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55D4" w14:textId="1165F92D" w:rsidR="002A60F7" w:rsidRPr="008F0CD6" w:rsidRDefault="002A60F7" w:rsidP="002A60F7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8F0CD6">
        <w:rPr>
          <w:rFonts w:ascii="Times New Roman" w:hAnsi="Times New Roman" w:cs="Times New Roman"/>
          <w:b/>
          <w:bCs/>
        </w:rPr>
        <w:t>Шишкина Ксения Владимировна</w:t>
      </w:r>
    </w:p>
    <w:p w14:paraId="46249B9E" w14:textId="77777777" w:rsidR="002A60F7" w:rsidRPr="008F0CD6" w:rsidRDefault="002A60F7" w:rsidP="002A60F7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8F0CD6">
        <w:rPr>
          <w:rFonts w:ascii="Times New Roman" w:hAnsi="Times New Roman" w:cs="Times New Roman"/>
          <w:b/>
          <w:bCs/>
        </w:rPr>
        <w:t>Московский государственный</w:t>
      </w:r>
    </w:p>
    <w:p w14:paraId="2D61B32C" w14:textId="5B530362" w:rsidR="002A60F7" w:rsidRPr="008F0CD6" w:rsidRDefault="002A60F7" w:rsidP="002A60F7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8F0CD6">
        <w:rPr>
          <w:rFonts w:ascii="Times New Roman" w:hAnsi="Times New Roman" w:cs="Times New Roman"/>
          <w:b/>
          <w:bCs/>
        </w:rPr>
        <w:t xml:space="preserve"> университет имени М.В. Ломоносова</w:t>
      </w:r>
    </w:p>
    <w:p w14:paraId="1014FECE" w14:textId="6A46D3F0" w:rsidR="002A60F7" w:rsidRPr="008F0CD6" w:rsidRDefault="002A60F7" w:rsidP="002A60F7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8F0CD6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4D87E9A8" w14:textId="05F8C83B" w:rsidR="00334A45" w:rsidRPr="002A60F7" w:rsidRDefault="00B95EF3" w:rsidP="002A60F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F0CD6">
        <w:rPr>
          <w:rFonts w:ascii="Times New Roman" w:hAnsi="Times New Roman" w:cs="Times New Roman"/>
          <w:b/>
          <w:bCs/>
        </w:rPr>
        <w:t xml:space="preserve"> </w:t>
      </w:r>
      <w:r w:rsidR="005F67C0" w:rsidRPr="008F0CD6">
        <w:rPr>
          <w:rFonts w:ascii="Times New Roman" w:hAnsi="Times New Roman" w:cs="Times New Roman"/>
          <w:b/>
          <w:bCs/>
        </w:rPr>
        <w:t xml:space="preserve">Интерпретация античного мифа об Орфее и Эвридике в </w:t>
      </w:r>
      <w:r w:rsidR="00335FC2" w:rsidRPr="008F0CD6">
        <w:rPr>
          <w:rFonts w:ascii="Times New Roman" w:hAnsi="Times New Roman" w:cs="Times New Roman"/>
          <w:b/>
          <w:bCs/>
        </w:rPr>
        <w:t xml:space="preserve">произведении </w:t>
      </w:r>
      <w:r w:rsidR="008F0CD6">
        <w:rPr>
          <w:rFonts w:ascii="Times New Roman" w:hAnsi="Times New Roman" w:cs="Times New Roman"/>
          <w:b/>
          <w:bCs/>
        </w:rPr>
        <w:t>И.</w:t>
      </w:r>
      <w:r w:rsidR="00327BAE">
        <w:rPr>
          <w:rFonts w:ascii="Times New Roman" w:hAnsi="Times New Roman" w:cs="Times New Roman"/>
          <w:b/>
          <w:bCs/>
        </w:rPr>
        <w:t xml:space="preserve"> Алексеева</w:t>
      </w:r>
      <w:r w:rsidR="008F0CD6">
        <w:rPr>
          <w:rFonts w:ascii="Times New Roman" w:hAnsi="Times New Roman" w:cs="Times New Roman"/>
          <w:b/>
          <w:bCs/>
        </w:rPr>
        <w:t xml:space="preserve"> </w:t>
      </w:r>
      <w:r w:rsidRPr="008F0CD6">
        <w:rPr>
          <w:rFonts w:ascii="Times New Roman" w:hAnsi="Times New Roman" w:cs="Times New Roman"/>
          <w:b/>
          <w:bCs/>
        </w:rPr>
        <w:t>«Хипхопер</w:t>
      </w:r>
      <w:r w:rsidR="00335FC2" w:rsidRPr="008F0CD6">
        <w:rPr>
          <w:rFonts w:ascii="Times New Roman" w:hAnsi="Times New Roman" w:cs="Times New Roman"/>
          <w:b/>
          <w:bCs/>
        </w:rPr>
        <w:t>а</w:t>
      </w:r>
      <w:r w:rsidRPr="008F0CD6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335FC2" w:rsidRPr="008F0CD6">
        <w:rPr>
          <w:rFonts w:ascii="Times New Roman" w:hAnsi="Times New Roman" w:cs="Times New Roman"/>
          <w:b/>
          <w:bCs/>
        </w:rPr>
        <w:t>θΡΦΣί</w:t>
      </w:r>
      <w:proofErr w:type="spellEnd"/>
      <w:r w:rsidR="00335FC2" w:rsidRPr="008F0CD6">
        <w:rPr>
          <w:rFonts w:ascii="Times New Roman" w:hAnsi="Times New Roman" w:cs="Times New Roman"/>
          <w:b/>
          <w:bCs/>
        </w:rPr>
        <w:t xml:space="preserve"> &amp; </w:t>
      </w:r>
      <w:proofErr w:type="spellStart"/>
      <w:r w:rsidR="00335FC2" w:rsidRPr="008F0CD6">
        <w:rPr>
          <w:rFonts w:ascii="Times New Roman" w:hAnsi="Times New Roman" w:cs="Times New Roman"/>
          <w:b/>
          <w:bCs/>
        </w:rPr>
        <w:t>ЭΒΡιΔιΚΑ</w:t>
      </w:r>
      <w:proofErr w:type="spellEnd"/>
      <w:r w:rsidRPr="008F0CD6">
        <w:rPr>
          <w:rFonts w:ascii="Times New Roman" w:hAnsi="Times New Roman" w:cs="Times New Roman"/>
          <w:b/>
          <w:bCs/>
        </w:rPr>
        <w:t>»</w:t>
      </w:r>
      <w:r w:rsidR="00327BAE">
        <w:rPr>
          <w:rFonts w:ascii="Times New Roman" w:hAnsi="Times New Roman" w:cs="Times New Roman"/>
          <w:b/>
          <w:bCs/>
        </w:rPr>
        <w:t>.</w:t>
      </w:r>
    </w:p>
    <w:p w14:paraId="2CB123C3" w14:textId="77777777" w:rsidR="00334A45" w:rsidRPr="00AD5950" w:rsidRDefault="00334A45" w:rsidP="00D9118F">
      <w:pPr>
        <w:rPr>
          <w:rFonts w:ascii="Times New Roman" w:hAnsi="Times New Roman" w:cs="Times New Roman"/>
        </w:rPr>
      </w:pPr>
    </w:p>
    <w:p w14:paraId="7E7C2B3C" w14:textId="2E9DF274" w:rsidR="008A15E4" w:rsidRPr="00AD5950" w:rsidRDefault="00334A45" w:rsidP="002F349B">
      <w:pPr>
        <w:jc w:val="both"/>
        <w:rPr>
          <w:rFonts w:ascii="Times New Roman" w:hAnsi="Times New Roman" w:cs="Times New Roman"/>
        </w:rPr>
      </w:pPr>
      <w:r w:rsidRPr="00AD5950">
        <w:rPr>
          <w:rFonts w:ascii="Times New Roman" w:hAnsi="Times New Roman" w:cs="Times New Roman"/>
        </w:rPr>
        <w:t xml:space="preserve"> </w:t>
      </w:r>
      <w:r w:rsidR="002F349B">
        <w:rPr>
          <w:rFonts w:ascii="Times New Roman" w:hAnsi="Times New Roman" w:cs="Times New Roman"/>
        </w:rPr>
        <w:t xml:space="preserve">       </w:t>
      </w:r>
      <w:r w:rsidR="004F42D6" w:rsidRPr="00AD5950">
        <w:rPr>
          <w:rFonts w:ascii="Times New Roman" w:hAnsi="Times New Roman" w:cs="Times New Roman"/>
        </w:rPr>
        <w:t xml:space="preserve">В докладе рассматривается трактовка античного мифа в современной рэп-культуре. </w:t>
      </w:r>
      <w:r w:rsidRPr="00AD5950">
        <w:rPr>
          <w:rFonts w:ascii="Times New Roman" w:hAnsi="Times New Roman" w:cs="Times New Roman"/>
        </w:rPr>
        <w:t xml:space="preserve">Материалом </w:t>
      </w:r>
      <w:r w:rsidR="002E5208" w:rsidRPr="00AD5950">
        <w:rPr>
          <w:rFonts w:ascii="Times New Roman" w:hAnsi="Times New Roman" w:cs="Times New Roman"/>
        </w:rPr>
        <w:t xml:space="preserve">данного </w:t>
      </w:r>
      <w:r w:rsidRPr="00AD5950">
        <w:rPr>
          <w:rFonts w:ascii="Times New Roman" w:hAnsi="Times New Roman" w:cs="Times New Roman"/>
        </w:rPr>
        <w:t>исследования послужил восьмой студийный альбом И. Алексеева, больше известного под псевдонимом N</w:t>
      </w:r>
      <w:r w:rsidRPr="00AD5950">
        <w:rPr>
          <w:rFonts w:ascii="Times New Roman" w:hAnsi="Times New Roman" w:cs="Times New Roman"/>
          <w:lang w:val="en-US"/>
        </w:rPr>
        <w:t>oize</w:t>
      </w:r>
      <w:r w:rsidRPr="00AD5950">
        <w:rPr>
          <w:rFonts w:ascii="Times New Roman" w:hAnsi="Times New Roman" w:cs="Times New Roman"/>
        </w:rPr>
        <w:t xml:space="preserve"> </w:t>
      </w:r>
      <w:r w:rsidRPr="00AD5950">
        <w:rPr>
          <w:rFonts w:ascii="Times New Roman" w:hAnsi="Times New Roman" w:cs="Times New Roman"/>
          <w:lang w:val="en-US"/>
        </w:rPr>
        <w:t>MC</w:t>
      </w:r>
      <w:r w:rsidR="00327BAE">
        <w:rPr>
          <w:rFonts w:ascii="Times New Roman" w:hAnsi="Times New Roman" w:cs="Times New Roman"/>
        </w:rPr>
        <w:t>,</w:t>
      </w:r>
      <w:r w:rsidR="004F42D6" w:rsidRPr="00AD5950">
        <w:rPr>
          <w:rFonts w:ascii="Times New Roman" w:hAnsi="Times New Roman" w:cs="Times New Roman"/>
        </w:rPr>
        <w:t xml:space="preserve"> «Хипхопера: Орфей &amp; Эвридика»</w:t>
      </w:r>
      <w:r w:rsidR="008F0CD6">
        <w:rPr>
          <w:rFonts w:ascii="Times New Roman" w:hAnsi="Times New Roman" w:cs="Times New Roman"/>
        </w:rPr>
        <w:t xml:space="preserve">. </w:t>
      </w:r>
      <w:r w:rsidR="00BF2F3B" w:rsidRPr="008F0CD6">
        <w:rPr>
          <w:rFonts w:ascii="Times New Roman" w:hAnsi="Times New Roman" w:cs="Times New Roman"/>
        </w:rPr>
        <w:t>«Хипхопера»</w:t>
      </w:r>
      <w:r w:rsidR="00BF2F3B">
        <w:rPr>
          <w:rFonts w:ascii="Times New Roman" w:hAnsi="Times New Roman" w:cs="Times New Roman"/>
        </w:rPr>
        <w:t xml:space="preserve"> </w:t>
      </w:r>
      <w:r w:rsidR="00AD5950">
        <w:rPr>
          <w:rFonts w:ascii="Times New Roman" w:hAnsi="Times New Roman" w:cs="Times New Roman"/>
        </w:rPr>
        <w:t xml:space="preserve">является </w:t>
      </w:r>
      <w:r w:rsidR="003E70FD" w:rsidRPr="00AD5950">
        <w:rPr>
          <w:rFonts w:ascii="Times New Roman" w:hAnsi="Times New Roman" w:cs="Times New Roman"/>
        </w:rPr>
        <w:t>рэп-адаптаци</w:t>
      </w:r>
      <w:r w:rsidR="00AD5950">
        <w:rPr>
          <w:rFonts w:ascii="Times New Roman" w:hAnsi="Times New Roman" w:cs="Times New Roman"/>
        </w:rPr>
        <w:t xml:space="preserve">ей и </w:t>
      </w:r>
      <w:r w:rsidR="003E70FD" w:rsidRPr="00AD5950">
        <w:rPr>
          <w:rFonts w:ascii="Times New Roman" w:hAnsi="Times New Roman" w:cs="Times New Roman"/>
        </w:rPr>
        <w:t>включает</w:t>
      </w:r>
      <w:r w:rsidRPr="00AD5950">
        <w:rPr>
          <w:rFonts w:ascii="Times New Roman" w:hAnsi="Times New Roman" w:cs="Times New Roman"/>
        </w:rPr>
        <w:t xml:space="preserve"> в себя 30</w:t>
      </w:r>
      <w:r w:rsidR="00AD5950">
        <w:rPr>
          <w:rFonts w:ascii="Times New Roman" w:hAnsi="Times New Roman" w:cs="Times New Roman"/>
        </w:rPr>
        <w:t xml:space="preserve"> песен</w:t>
      </w:r>
      <w:r w:rsidRPr="00AD5950">
        <w:rPr>
          <w:rFonts w:ascii="Times New Roman" w:hAnsi="Times New Roman" w:cs="Times New Roman"/>
        </w:rPr>
        <w:t>, многие из которы</w:t>
      </w:r>
      <w:r w:rsidR="002E5208" w:rsidRPr="00AD5950">
        <w:rPr>
          <w:rFonts w:ascii="Times New Roman" w:hAnsi="Times New Roman" w:cs="Times New Roman"/>
        </w:rPr>
        <w:t xml:space="preserve">х, однако, </w:t>
      </w:r>
      <w:r w:rsidRPr="00AD5950">
        <w:rPr>
          <w:rFonts w:ascii="Times New Roman" w:hAnsi="Times New Roman" w:cs="Times New Roman"/>
        </w:rPr>
        <w:t>дл</w:t>
      </w:r>
      <w:r w:rsidR="002E5208" w:rsidRPr="00AD5950">
        <w:rPr>
          <w:rFonts w:ascii="Times New Roman" w:hAnsi="Times New Roman" w:cs="Times New Roman"/>
        </w:rPr>
        <w:t xml:space="preserve">ятся не больше минуты и </w:t>
      </w:r>
      <w:r w:rsidR="00AD5950">
        <w:rPr>
          <w:rFonts w:ascii="Times New Roman" w:hAnsi="Times New Roman" w:cs="Times New Roman"/>
        </w:rPr>
        <w:t xml:space="preserve">становятся </w:t>
      </w:r>
      <w:r w:rsidR="002E5208" w:rsidRPr="00AD5950">
        <w:rPr>
          <w:rFonts w:ascii="Times New Roman" w:hAnsi="Times New Roman" w:cs="Times New Roman"/>
        </w:rPr>
        <w:t>сюжетными переходами между основными композициями</w:t>
      </w:r>
      <w:r w:rsidR="002E5208" w:rsidRPr="008F0CD6">
        <w:rPr>
          <w:rFonts w:ascii="Times New Roman" w:hAnsi="Times New Roman" w:cs="Times New Roman"/>
        </w:rPr>
        <w:t>.</w:t>
      </w:r>
      <w:r w:rsidR="00564EF1" w:rsidRPr="008F0CD6">
        <w:rPr>
          <w:rFonts w:ascii="Times New Roman" w:hAnsi="Times New Roman" w:cs="Times New Roman"/>
        </w:rPr>
        <w:t xml:space="preserve"> </w:t>
      </w:r>
      <w:r w:rsidR="00C31109" w:rsidRPr="008F0CD6">
        <w:rPr>
          <w:rFonts w:ascii="Times New Roman" w:hAnsi="Times New Roman" w:cs="Times New Roman"/>
        </w:rPr>
        <w:t>Целью доклада является демонстрация того</w:t>
      </w:r>
      <w:r w:rsidR="004F42D6" w:rsidRPr="008F0CD6">
        <w:rPr>
          <w:rFonts w:ascii="Times New Roman" w:hAnsi="Times New Roman" w:cs="Times New Roman"/>
        </w:rPr>
        <w:t>,</w:t>
      </w:r>
      <w:r w:rsidR="004F42D6" w:rsidRPr="00AD5950">
        <w:rPr>
          <w:rFonts w:ascii="Times New Roman" w:hAnsi="Times New Roman" w:cs="Times New Roman"/>
        </w:rPr>
        <w:t xml:space="preserve"> как переложение сюжета трансформирует претекст, </w:t>
      </w:r>
      <w:r w:rsidR="002434A6" w:rsidRPr="00AD5950">
        <w:rPr>
          <w:rFonts w:ascii="Times New Roman" w:hAnsi="Times New Roman" w:cs="Times New Roman"/>
        </w:rPr>
        <w:t>снимая оппозицию архаики и современности</w:t>
      </w:r>
      <w:r w:rsidR="00C31109">
        <w:rPr>
          <w:rFonts w:ascii="Times New Roman" w:hAnsi="Times New Roman" w:cs="Times New Roman"/>
        </w:rPr>
        <w:t>. В докладе</w:t>
      </w:r>
      <w:r w:rsidR="007C0679" w:rsidRPr="00AD5950">
        <w:rPr>
          <w:rFonts w:ascii="Times New Roman" w:hAnsi="Times New Roman" w:cs="Times New Roman"/>
        </w:rPr>
        <w:t xml:space="preserve"> т</w:t>
      </w:r>
      <w:r w:rsidR="002434A6" w:rsidRPr="00AD5950">
        <w:rPr>
          <w:rFonts w:ascii="Times New Roman" w:hAnsi="Times New Roman" w:cs="Times New Roman"/>
        </w:rPr>
        <w:t>акже прослеживается, как в аспекте преобразования</w:t>
      </w:r>
      <w:r w:rsidR="00C31109">
        <w:rPr>
          <w:rFonts w:ascii="Times New Roman" w:hAnsi="Times New Roman" w:cs="Times New Roman"/>
        </w:rPr>
        <w:t xml:space="preserve"> первоначального </w:t>
      </w:r>
      <w:r w:rsidR="00C31109" w:rsidRPr="008F0CD6">
        <w:rPr>
          <w:rFonts w:ascii="Times New Roman" w:hAnsi="Times New Roman" w:cs="Times New Roman"/>
        </w:rPr>
        <w:t>сюжета появилась</w:t>
      </w:r>
      <w:r w:rsidR="002434A6" w:rsidRPr="008F0CD6">
        <w:rPr>
          <w:rFonts w:ascii="Times New Roman" w:hAnsi="Times New Roman" w:cs="Times New Roman"/>
        </w:rPr>
        <w:t xml:space="preserve"> но</w:t>
      </w:r>
      <w:r w:rsidR="00C31109" w:rsidRPr="008F0CD6">
        <w:rPr>
          <w:rFonts w:ascii="Times New Roman" w:hAnsi="Times New Roman" w:cs="Times New Roman"/>
        </w:rPr>
        <w:t>вая разновидность</w:t>
      </w:r>
      <w:r w:rsidR="002434A6" w:rsidRPr="008F0CD6">
        <w:rPr>
          <w:rFonts w:ascii="Times New Roman" w:hAnsi="Times New Roman" w:cs="Times New Roman"/>
        </w:rPr>
        <w:t xml:space="preserve"> миф</w:t>
      </w:r>
      <w:r w:rsidR="00C31109" w:rsidRPr="008F0CD6">
        <w:rPr>
          <w:rFonts w:ascii="Times New Roman" w:hAnsi="Times New Roman" w:cs="Times New Roman"/>
        </w:rPr>
        <w:t>а</w:t>
      </w:r>
      <w:r w:rsidR="002434A6" w:rsidRPr="008F0CD6">
        <w:rPr>
          <w:rFonts w:ascii="Times New Roman" w:hAnsi="Times New Roman" w:cs="Times New Roman"/>
        </w:rPr>
        <w:t xml:space="preserve"> о «массовой культуре» и её представителях,</w:t>
      </w:r>
      <w:r w:rsidR="00AF79A4" w:rsidRPr="008F0CD6">
        <w:rPr>
          <w:rFonts w:ascii="Times New Roman" w:hAnsi="Times New Roman" w:cs="Times New Roman"/>
        </w:rPr>
        <w:t xml:space="preserve"> поверхностных и потерявших </w:t>
      </w:r>
      <w:r w:rsidR="002434A6" w:rsidRPr="008F0CD6">
        <w:rPr>
          <w:rFonts w:ascii="Times New Roman" w:hAnsi="Times New Roman" w:cs="Times New Roman"/>
        </w:rPr>
        <w:t>интерес</w:t>
      </w:r>
      <w:r w:rsidR="008F0CD6" w:rsidRPr="008F0CD6">
        <w:rPr>
          <w:rFonts w:ascii="Times New Roman" w:hAnsi="Times New Roman" w:cs="Times New Roman"/>
        </w:rPr>
        <w:t xml:space="preserve"> к</w:t>
      </w:r>
      <w:r w:rsidR="007C0679" w:rsidRPr="008F0CD6">
        <w:rPr>
          <w:rFonts w:ascii="Times New Roman" w:hAnsi="Times New Roman" w:cs="Times New Roman"/>
        </w:rPr>
        <w:t xml:space="preserve"> </w:t>
      </w:r>
      <w:r w:rsidR="002434A6" w:rsidRPr="008F0CD6">
        <w:rPr>
          <w:rFonts w:ascii="Times New Roman" w:hAnsi="Times New Roman" w:cs="Times New Roman"/>
        </w:rPr>
        <w:t>личности.</w:t>
      </w:r>
    </w:p>
    <w:p w14:paraId="53E49851" w14:textId="0652B59C" w:rsidR="00DC1176" w:rsidRPr="00235BD3" w:rsidRDefault="0049239C" w:rsidP="002F349B">
      <w:pPr>
        <w:pStyle w:val="a3"/>
        <w:jc w:val="both"/>
      </w:pPr>
      <w:r>
        <w:t>Как отмечает</w:t>
      </w:r>
      <w:r w:rsidR="002F349B">
        <w:t xml:space="preserve"> </w:t>
      </w:r>
      <w:r w:rsidR="00FC12C7">
        <w:t>Е.М</w:t>
      </w:r>
      <w:r w:rsidR="00402EAD">
        <w:t>ел</w:t>
      </w:r>
      <w:r>
        <w:t>етинский, в мифологизации на первый план выступает идея циклической повторяемости прототипов под разными масками, «</w:t>
      </w:r>
      <w:r w:rsidRPr="00235BD3">
        <w:t>ми</w:t>
      </w:r>
      <w:r w:rsidRPr="00235BD3">
        <w:softHyphen/>
        <w:t>фология в силу своей</w:t>
      </w:r>
      <w:r>
        <w:t xml:space="preserve"> </w:t>
      </w:r>
      <w:r w:rsidRPr="00235BD3">
        <w:t>иско</w:t>
      </w:r>
      <w:r>
        <w:t xml:space="preserve">нной </w:t>
      </w:r>
      <w:r w:rsidRPr="00235BD3">
        <w:t>символичности оказалась (особенно в увязке с «глубинной» психологией) удобным языком описания вечных моделей личного и общественного поведения, неких сущностных законов социального и при</w:t>
      </w:r>
      <w:r w:rsidRPr="00235BD3">
        <w:softHyphen/>
        <w:t>родного космоса</w:t>
      </w:r>
      <w:r>
        <w:t>»</w:t>
      </w:r>
      <w:r w:rsidR="002F349B">
        <w:t xml:space="preserve"> </w:t>
      </w:r>
      <w:r w:rsidR="00605BD1">
        <w:t>[</w:t>
      </w:r>
      <w:r w:rsidR="0033316C">
        <w:t>Мелетинский:</w:t>
      </w:r>
      <w:r w:rsidR="002F349B">
        <w:t xml:space="preserve"> </w:t>
      </w:r>
      <w:r w:rsidR="00605BD1">
        <w:t>8]</w:t>
      </w:r>
      <w:r>
        <w:t>.</w:t>
      </w:r>
      <w:r w:rsidR="0065198F">
        <w:t xml:space="preserve"> </w:t>
      </w:r>
      <w:r w:rsidR="00564EF1" w:rsidRPr="00AD5950">
        <w:t>Основу сюжетного переосмысления исходного мифа</w:t>
      </w:r>
      <w:r w:rsidR="008A15E4" w:rsidRPr="00AD5950">
        <w:t>, который берет свое начало в разных античных источниках,</w:t>
      </w:r>
      <w:r w:rsidR="00564EF1" w:rsidRPr="00AD5950">
        <w:t xml:space="preserve"> </w:t>
      </w:r>
      <w:r w:rsidR="007C0679" w:rsidRPr="00AD5950">
        <w:t>составила трансформация</w:t>
      </w:r>
      <w:r w:rsidR="008A15E4" w:rsidRPr="00AD5950">
        <w:t xml:space="preserve"> истории двух влюбленных</w:t>
      </w:r>
      <w:r w:rsidR="00235BD3">
        <w:t>.</w:t>
      </w:r>
      <w:r w:rsidR="00402EAD">
        <w:t xml:space="preserve"> </w:t>
      </w:r>
      <w:r w:rsidR="008A15E4" w:rsidRPr="008F0CD6">
        <w:t>Однако это был не первый опыт преобразования</w:t>
      </w:r>
      <w:r w:rsidR="00BF2F3B" w:rsidRPr="008F0CD6">
        <w:t xml:space="preserve"> данного мифа в отечественной культуре конца ХХ – начала </w:t>
      </w:r>
      <w:r w:rsidR="00BF2F3B" w:rsidRPr="008F0CD6">
        <w:rPr>
          <w:lang w:val="en-US"/>
        </w:rPr>
        <w:t>XXI</w:t>
      </w:r>
      <w:r w:rsidR="00BF2F3B" w:rsidRPr="008F0CD6">
        <w:t xml:space="preserve"> вв</w:t>
      </w:r>
      <w:r w:rsidR="008A15E4" w:rsidRPr="008F0CD6">
        <w:t>.</w:t>
      </w:r>
      <w:r w:rsidR="003A2C99" w:rsidRPr="00AD5950">
        <w:t xml:space="preserve"> </w:t>
      </w:r>
      <w:r w:rsidR="00AD5950">
        <w:t>С</w:t>
      </w:r>
      <w:r w:rsidR="003A2C99" w:rsidRPr="00AD5950">
        <w:t xml:space="preserve">оветским </w:t>
      </w:r>
      <w:r w:rsidR="00BF2F3B" w:rsidRPr="008F0CD6">
        <w:t>примером освоения</w:t>
      </w:r>
      <w:r w:rsidR="003A2C99" w:rsidRPr="008F0CD6">
        <w:t xml:space="preserve"> жанра</w:t>
      </w:r>
      <w:r w:rsidR="001D53AF" w:rsidRPr="008F0CD6">
        <w:t xml:space="preserve"> рок-опер</w:t>
      </w:r>
      <w:r w:rsidR="00232037" w:rsidRPr="008F0CD6">
        <w:t>ы</w:t>
      </w:r>
      <w:r w:rsidR="001D53AF" w:rsidRPr="008F0CD6">
        <w:t>, котор</w:t>
      </w:r>
      <w:r w:rsidR="00232037" w:rsidRPr="008F0CD6">
        <w:t>ая</w:t>
      </w:r>
      <w:r w:rsidR="001D53AF" w:rsidRPr="008F0CD6">
        <w:t xml:space="preserve"> первое время называл</w:t>
      </w:r>
      <w:r w:rsidR="00BF2F3B" w:rsidRPr="008F0CD6">
        <w:t>ась по причинам цензурного порядка</w:t>
      </w:r>
      <w:r w:rsidR="001D53AF" w:rsidRPr="00AD5950">
        <w:t xml:space="preserve"> «зонг-опера», было произведение </w:t>
      </w:r>
      <w:r w:rsidR="005D54F3" w:rsidRPr="00AD5950">
        <w:t>А. Журбина</w:t>
      </w:r>
      <w:r w:rsidR="001D53AF" w:rsidRPr="00AD5950">
        <w:t xml:space="preserve"> и </w:t>
      </w:r>
      <w:r w:rsidR="00271DFE" w:rsidRPr="00AD5950">
        <w:t xml:space="preserve">Ю. </w:t>
      </w:r>
      <w:r w:rsidR="001D53AF" w:rsidRPr="00AD5950">
        <w:t>Димитрина</w:t>
      </w:r>
      <w:r w:rsidR="00232037">
        <w:t xml:space="preserve"> </w:t>
      </w:r>
      <w:r w:rsidR="001D53AF" w:rsidRPr="00AD5950">
        <w:t>«Орфей и Эвридика</w:t>
      </w:r>
      <w:r w:rsidR="00FB21EF" w:rsidRPr="00AD5950">
        <w:t>»</w:t>
      </w:r>
      <w:r w:rsidR="00296805" w:rsidRPr="00AD5950">
        <w:t xml:space="preserve"> (1975 г.</w:t>
      </w:r>
      <w:r w:rsidR="00232037" w:rsidRPr="00AD5950">
        <w:t>).</w:t>
      </w:r>
      <w:r w:rsidR="00FC12C7">
        <w:t xml:space="preserve"> </w:t>
      </w:r>
      <w:r w:rsidR="00232037">
        <w:t>Внешнее</w:t>
      </w:r>
      <w:r w:rsidR="00296805" w:rsidRPr="00AD5950">
        <w:t xml:space="preserve"> действие</w:t>
      </w:r>
      <w:r w:rsidR="00232037">
        <w:t xml:space="preserve"> двух </w:t>
      </w:r>
      <w:r w:rsidR="00275155">
        <w:t>«</w:t>
      </w:r>
      <w:r w:rsidR="00232037">
        <w:t>опер</w:t>
      </w:r>
      <w:r w:rsidR="00275155">
        <w:t xml:space="preserve">» </w:t>
      </w:r>
      <w:r w:rsidR="00296805" w:rsidRPr="00AD5950">
        <w:t xml:space="preserve">схоже – история Орфея изображается как повторяющаяся в </w:t>
      </w:r>
      <w:r w:rsidR="00827297" w:rsidRPr="00AD5950">
        <w:t>современности</w:t>
      </w:r>
      <w:r w:rsidR="00827297">
        <w:t>.</w:t>
      </w:r>
      <w:r w:rsidR="00827297" w:rsidRPr="00AD5950">
        <w:t xml:space="preserve"> Начинающий</w:t>
      </w:r>
      <w:r w:rsidR="00051BF5" w:rsidRPr="00AD5950">
        <w:t xml:space="preserve"> и </w:t>
      </w:r>
      <w:r w:rsidR="00051BF5" w:rsidRPr="008F0CD6">
        <w:t>амбициозный</w:t>
      </w:r>
      <w:r w:rsidR="00F8594F" w:rsidRPr="008F0CD6">
        <w:t>,</w:t>
      </w:r>
      <w:r w:rsidR="00232037" w:rsidRPr="008F0CD6">
        <w:t xml:space="preserve"> он</w:t>
      </w:r>
      <w:r w:rsidR="00051BF5" w:rsidRPr="00AD5950">
        <w:t xml:space="preserve"> </w:t>
      </w:r>
      <w:r w:rsidR="00296805" w:rsidRPr="00AD5950">
        <w:t xml:space="preserve">пытается пробраться в музыкальную индустрию, но становится частью </w:t>
      </w:r>
      <w:r w:rsidR="003E70FD" w:rsidRPr="00AD5950">
        <w:t>классической коллизии «поэт и толпа».</w:t>
      </w:r>
      <w:r w:rsidR="00232037">
        <w:t xml:space="preserve"> Но</w:t>
      </w:r>
      <w:r w:rsidR="003E70FD" w:rsidRPr="00AD5950">
        <w:t>, х</w:t>
      </w:r>
      <w:r w:rsidR="00271DFE" w:rsidRPr="00AD5950">
        <w:t>отя «</w:t>
      </w:r>
      <w:r w:rsidR="003A2C99" w:rsidRPr="00AD5950">
        <w:t xml:space="preserve">Орфей &amp; Эвридика» Noize </w:t>
      </w:r>
      <w:r w:rsidR="005D54F3" w:rsidRPr="00AD5950">
        <w:t>MC и</w:t>
      </w:r>
      <w:r w:rsidR="003A2C99" w:rsidRPr="00AD5950">
        <w:t xml:space="preserve"> не является первой реализацией </w:t>
      </w:r>
      <w:r w:rsidR="003E70FD" w:rsidRPr="00AD5950">
        <w:t xml:space="preserve">жанра и становится вторым прочтением уже переделанного на современный лад сюжета, </w:t>
      </w:r>
      <w:r w:rsidR="00FC12C7" w:rsidRPr="00402EAD">
        <w:t>«хипхопера»</w:t>
      </w:r>
      <w:r w:rsidR="00FC12C7">
        <w:t xml:space="preserve"> </w:t>
      </w:r>
      <w:r w:rsidR="003A2C99" w:rsidRPr="00AD5950">
        <w:t xml:space="preserve">не имеет прецедентов в рэп-культуре как </w:t>
      </w:r>
      <w:r w:rsidR="003E70FD" w:rsidRPr="00AD5950">
        <w:t>столь масштабное произведение,</w:t>
      </w:r>
      <w:r w:rsidR="003A2C99" w:rsidRPr="00AD5950">
        <w:t xml:space="preserve"> опирающееся на античный </w:t>
      </w:r>
      <w:r w:rsidR="00402EAD" w:rsidRPr="00402EAD">
        <w:rPr>
          <w:color w:val="000000" w:themeColor="text1"/>
        </w:rPr>
        <w:t>прет</w:t>
      </w:r>
      <w:r w:rsidR="00143FEA" w:rsidRPr="00402EAD">
        <w:rPr>
          <w:color w:val="000000" w:themeColor="text1"/>
        </w:rPr>
        <w:t>екст</w:t>
      </w:r>
      <w:r w:rsidR="003A2C99" w:rsidRPr="00AD5950">
        <w:t>.</w:t>
      </w:r>
      <w:r w:rsidR="00143FEA" w:rsidRPr="00AD5950">
        <w:t xml:space="preserve"> </w:t>
      </w:r>
      <w:r w:rsidR="00605BD1" w:rsidRPr="00AD5950">
        <w:t>Опера</w:t>
      </w:r>
      <w:r w:rsidR="003A2C99" w:rsidRPr="00AD5950">
        <w:t xml:space="preserve"> Алексеева стала своеобразным продолжением этой </w:t>
      </w:r>
      <w:r w:rsidR="003E70FD" w:rsidRPr="00AD5950">
        <w:t xml:space="preserve">неомифологической </w:t>
      </w:r>
      <w:r w:rsidR="003A2C99" w:rsidRPr="00AD5950">
        <w:t>линии</w:t>
      </w:r>
      <w:r w:rsidR="003E70FD" w:rsidRPr="00AD5950">
        <w:t xml:space="preserve"> с социокультурным контекстом</w:t>
      </w:r>
      <w:r w:rsidR="00A66938">
        <w:t xml:space="preserve">. </w:t>
      </w:r>
      <w:r w:rsidR="0065198F">
        <w:t xml:space="preserve">Е. Скороспелова пишет, что </w:t>
      </w:r>
      <w:r w:rsidR="00466E5D">
        <w:t>«</w:t>
      </w:r>
      <w:r w:rsidR="0065198F">
        <w:t>в</w:t>
      </w:r>
      <w:r w:rsidR="0065198F">
        <w:t xml:space="preserve"> </w:t>
      </w:r>
      <w:proofErr w:type="spellStart"/>
      <w:r w:rsidR="0065198F">
        <w:t>н</w:t>
      </w:r>
      <w:r w:rsidR="0065198F" w:rsidRPr="00827297">
        <w:t>еомифологическом</w:t>
      </w:r>
      <w:proofErr w:type="spellEnd"/>
      <w:r w:rsidR="0065198F" w:rsidRPr="00827297">
        <w:t xml:space="preserve"> тексте художественное описание эпохи создаётся путём её соотношения с эпическим сюжетом, образом, деталью, которые служат "кодом", "ключом", "шифром", проясняющим тайный смысл </w:t>
      </w:r>
      <w:r w:rsidR="005F1755" w:rsidRPr="00827297">
        <w:t>происходящего</w:t>
      </w:r>
      <w:r w:rsidR="005F1755">
        <w:t>» [</w:t>
      </w:r>
      <w:r w:rsidR="0065198F">
        <w:t>Скороспелова: 60]</w:t>
      </w:r>
      <w:r w:rsidR="0065198F">
        <w:t>.</w:t>
      </w:r>
      <w:r w:rsidR="0065198F">
        <w:t xml:space="preserve"> </w:t>
      </w:r>
      <w:r w:rsidR="00A66938">
        <w:t>Так</w:t>
      </w:r>
      <w:r w:rsidR="002C2555" w:rsidRPr="008F0CD6">
        <w:t>, основой фабулы в хипхопере становится судьба</w:t>
      </w:r>
      <w:r w:rsidR="002C2555" w:rsidRPr="002C2555">
        <w:t xml:space="preserve"> Орфея, ищущего </w:t>
      </w:r>
      <w:r w:rsidR="00402EAD" w:rsidRPr="00402EAD">
        <w:rPr>
          <w:color w:val="000000" w:themeColor="text1"/>
        </w:rPr>
        <w:t>приз</w:t>
      </w:r>
      <w:r w:rsidR="005F1755">
        <w:rPr>
          <w:color w:val="000000" w:themeColor="text1"/>
        </w:rPr>
        <w:t>н</w:t>
      </w:r>
      <w:r w:rsidR="00402EAD" w:rsidRPr="00402EAD">
        <w:rPr>
          <w:color w:val="000000" w:themeColor="text1"/>
        </w:rPr>
        <w:t xml:space="preserve">ания </w:t>
      </w:r>
      <w:r w:rsidR="002C2555" w:rsidRPr="002C2555">
        <w:t xml:space="preserve">музыканта, участника олимпийского рэп-баттла. В результате победы над Прометеем в финальном состязании </w:t>
      </w:r>
      <w:r w:rsidR="008F0CD6" w:rsidRPr="008E18FB">
        <w:rPr>
          <w:color w:val="000000" w:themeColor="text1"/>
        </w:rPr>
        <w:t xml:space="preserve">Орфей </w:t>
      </w:r>
      <w:r w:rsidR="002C2555" w:rsidRPr="002C2555">
        <w:t xml:space="preserve">сможет подписать контракт с известным музыкальным лейблом «Царство Аида», чтобы с помощью своих песен доносить до слушателей идеи абсолютной любви и добра. Но с наступлением желанного момента автор показывает процесс угасания поэтического слова, подчеркивая невозможность быть в одно и то же время и «поп-идолом», выразителем мнения «масс», </w:t>
      </w:r>
      <w:r w:rsidR="002C2555" w:rsidRPr="008E18FB">
        <w:t xml:space="preserve">и </w:t>
      </w:r>
      <w:r w:rsidR="002C2555" w:rsidRPr="008E18FB">
        <w:rPr>
          <w:color w:val="000000" w:themeColor="text1"/>
        </w:rPr>
        <w:t xml:space="preserve">подлинным музыкантом </w:t>
      </w:r>
      <w:r w:rsidR="002C2555">
        <w:t xml:space="preserve">и </w:t>
      </w:r>
      <w:r w:rsidR="002C2555" w:rsidRPr="002C2555">
        <w:t>поэтом.</w:t>
      </w:r>
      <w:r w:rsidR="002C2555">
        <w:t xml:space="preserve"> П</w:t>
      </w:r>
      <w:r w:rsidR="003E70FD" w:rsidRPr="00AD5950">
        <w:t xml:space="preserve">од </w:t>
      </w:r>
      <w:r w:rsidR="00051BF5" w:rsidRPr="00AD5950">
        <w:t>влиянием</w:t>
      </w:r>
      <w:r w:rsidR="00232037">
        <w:t xml:space="preserve"> действий</w:t>
      </w:r>
      <w:r w:rsidR="00051BF5" w:rsidRPr="00AD5950">
        <w:t xml:space="preserve"> </w:t>
      </w:r>
      <w:r w:rsidR="00232037">
        <w:t>музыкальной</w:t>
      </w:r>
      <w:r w:rsidR="00B91145">
        <w:t xml:space="preserve"> корпорации</w:t>
      </w:r>
      <w:r w:rsidR="00232037">
        <w:t xml:space="preserve"> </w:t>
      </w:r>
      <w:r w:rsidR="00275155">
        <w:t>Орфей</w:t>
      </w:r>
      <w:r w:rsidR="00051BF5" w:rsidRPr="00AD5950">
        <w:t xml:space="preserve"> впадает</w:t>
      </w:r>
      <w:r w:rsidR="00401860" w:rsidRPr="00AD5950">
        <w:t xml:space="preserve"> в беспамятство, теряя собственное </w:t>
      </w:r>
      <w:r w:rsidR="00BA5EC0" w:rsidRPr="00AD5950">
        <w:t>я</w:t>
      </w:r>
      <w:r w:rsidR="00275155">
        <w:t xml:space="preserve">. </w:t>
      </w:r>
      <w:r w:rsidR="000178F1" w:rsidRPr="00AD5950">
        <w:t xml:space="preserve">Это </w:t>
      </w:r>
      <w:r w:rsidR="00401860" w:rsidRPr="00AD5950">
        <w:t xml:space="preserve">становится предпосылкой </w:t>
      </w:r>
      <w:r w:rsidR="000178F1" w:rsidRPr="00AD5950">
        <w:t>страданий двух влюбленных, разлученных смертью, как клинической</w:t>
      </w:r>
      <w:r w:rsidR="002C2555">
        <w:t xml:space="preserve"> </w:t>
      </w:r>
      <w:r w:rsidR="000178F1" w:rsidRPr="00AD5950">
        <w:t xml:space="preserve">- разочарованная в Орфее Эвридика </w:t>
      </w:r>
      <w:r w:rsidR="000178F1" w:rsidRPr="00AD5950">
        <w:lastRenderedPageBreak/>
        <w:t xml:space="preserve">совершает </w:t>
      </w:r>
      <w:r w:rsidR="008E18FB" w:rsidRPr="00AD5950">
        <w:t>самоубийство</w:t>
      </w:r>
      <w:r w:rsidR="008E18FB">
        <w:t>, -</w:t>
      </w:r>
      <w:r w:rsidR="00AF79A4">
        <w:t xml:space="preserve"> </w:t>
      </w:r>
      <w:r w:rsidR="000178F1" w:rsidRPr="00AD5950">
        <w:t xml:space="preserve">так и смертью </w:t>
      </w:r>
      <w:r w:rsidR="008E18FB" w:rsidRPr="008E18FB">
        <w:rPr>
          <w:color w:val="000000" w:themeColor="text1"/>
        </w:rPr>
        <w:t>творческой</w:t>
      </w:r>
      <w:r w:rsidR="003F4D43">
        <w:rPr>
          <w:color w:val="000000" w:themeColor="text1"/>
        </w:rPr>
        <w:t xml:space="preserve"> – подписание</w:t>
      </w:r>
      <w:r w:rsidR="00402EAD">
        <w:rPr>
          <w:color w:val="000000" w:themeColor="text1"/>
        </w:rPr>
        <w:t>м</w:t>
      </w:r>
      <w:r w:rsidR="003F4D43">
        <w:rPr>
          <w:color w:val="000000" w:themeColor="text1"/>
        </w:rPr>
        <w:t xml:space="preserve"> контракта с корпорацией</w:t>
      </w:r>
      <w:r w:rsidR="008E18FB">
        <w:rPr>
          <w:color w:val="000000" w:themeColor="text1"/>
        </w:rPr>
        <w:t xml:space="preserve"> </w:t>
      </w:r>
      <w:r w:rsidR="000178F1" w:rsidRPr="008E18FB">
        <w:rPr>
          <w:color w:val="000000" w:themeColor="text1"/>
        </w:rPr>
        <w:t>«Царство Аида», которая выступает современным подобием загробного мира</w:t>
      </w:r>
      <w:r w:rsidR="003F4D43">
        <w:rPr>
          <w:color w:val="000000" w:themeColor="text1"/>
        </w:rPr>
        <w:t>.</w:t>
      </w:r>
      <w:r w:rsidR="008E18FB">
        <w:rPr>
          <w:color w:val="000000" w:themeColor="text1"/>
        </w:rPr>
        <w:t xml:space="preserve"> </w:t>
      </w:r>
    </w:p>
    <w:p w14:paraId="6F8E86D4" w14:textId="0F270E69" w:rsidR="00477027" w:rsidRPr="00AD5950" w:rsidRDefault="00DC1176" w:rsidP="002F349B">
      <w:pPr>
        <w:jc w:val="both"/>
        <w:rPr>
          <w:rFonts w:ascii="Times New Roman" w:hAnsi="Times New Roman" w:cs="Times New Roman"/>
        </w:rPr>
      </w:pPr>
      <w:r w:rsidRPr="00AD5950">
        <w:rPr>
          <w:rFonts w:ascii="Times New Roman" w:hAnsi="Times New Roman" w:cs="Times New Roman"/>
        </w:rPr>
        <w:t>Выдвиже</w:t>
      </w:r>
      <w:r w:rsidR="00E56914">
        <w:rPr>
          <w:rFonts w:ascii="Times New Roman" w:hAnsi="Times New Roman" w:cs="Times New Roman"/>
        </w:rPr>
        <w:t xml:space="preserve">ние такой одинокой фигуры поэта </w:t>
      </w:r>
      <w:r w:rsidR="003F4D43">
        <w:rPr>
          <w:rFonts w:ascii="Times New Roman" w:hAnsi="Times New Roman" w:cs="Times New Roman"/>
        </w:rPr>
        <w:t xml:space="preserve">и </w:t>
      </w:r>
      <w:r w:rsidRPr="00AD5950">
        <w:rPr>
          <w:rFonts w:ascii="Times New Roman" w:hAnsi="Times New Roman" w:cs="Times New Roman"/>
        </w:rPr>
        <w:t xml:space="preserve">музыканта сопоставляется с типичными романтическими </w:t>
      </w:r>
      <w:r w:rsidR="00E56914" w:rsidRPr="003F4D43">
        <w:rPr>
          <w:rFonts w:ascii="Times New Roman" w:hAnsi="Times New Roman" w:cs="Times New Roman"/>
          <w:color w:val="000000" w:themeColor="text1"/>
        </w:rPr>
        <w:t>темами и мотивами</w:t>
      </w:r>
      <w:r w:rsidRPr="00AD5950">
        <w:rPr>
          <w:rFonts w:ascii="Times New Roman" w:hAnsi="Times New Roman" w:cs="Times New Roman"/>
        </w:rPr>
        <w:t xml:space="preserve">. </w:t>
      </w:r>
      <w:r w:rsidR="00051BF5" w:rsidRPr="00AD5950">
        <w:rPr>
          <w:rFonts w:ascii="Times New Roman" w:hAnsi="Times New Roman" w:cs="Times New Roman"/>
        </w:rPr>
        <w:t>Эт</w:t>
      </w:r>
      <w:r w:rsidRPr="00AD5950">
        <w:rPr>
          <w:rFonts w:ascii="Times New Roman" w:hAnsi="Times New Roman" w:cs="Times New Roman"/>
        </w:rPr>
        <w:t xml:space="preserve">о и невозможность достижения своего идеала, и </w:t>
      </w:r>
      <w:r w:rsidRPr="00402EAD">
        <w:rPr>
          <w:rFonts w:ascii="Times New Roman" w:hAnsi="Times New Roman" w:cs="Times New Roman"/>
          <w:color w:val="000000" w:themeColor="text1"/>
        </w:rPr>
        <w:t xml:space="preserve">конфликт с враждебной средой. Герой теряет себя в суете массовой культуры, обезличивающей деятелей подлинного </w:t>
      </w:r>
      <w:r w:rsidR="00275155" w:rsidRPr="00402EAD">
        <w:rPr>
          <w:rFonts w:ascii="Times New Roman" w:hAnsi="Times New Roman" w:cs="Times New Roman"/>
          <w:color w:val="000000" w:themeColor="text1"/>
        </w:rPr>
        <w:t xml:space="preserve">искусства: </w:t>
      </w:r>
      <w:r w:rsidR="00EE3895" w:rsidRPr="00402EAD">
        <w:rPr>
          <w:rFonts w:ascii="Times New Roman" w:hAnsi="Times New Roman" w:cs="Times New Roman"/>
          <w:color w:val="000000" w:themeColor="text1"/>
        </w:rPr>
        <w:t>«</w:t>
      </w:r>
      <w:r w:rsidR="00275155" w:rsidRPr="00402EAD">
        <w:rPr>
          <w:rFonts w:ascii="Times New Roman" w:hAnsi="Times New Roman" w:cs="Times New Roman"/>
          <w:color w:val="000000" w:themeColor="text1"/>
        </w:rPr>
        <w:t>Т</w:t>
      </w:r>
      <w:r w:rsidR="005D54F3" w:rsidRPr="00402EAD">
        <w:rPr>
          <w:rFonts w:ascii="Times New Roman" w:hAnsi="Times New Roman" w:cs="Times New Roman"/>
          <w:color w:val="000000" w:themeColor="text1"/>
        </w:rPr>
        <w:t>ы клялся музе быть верным во веки веков</w:t>
      </w:r>
      <w:r w:rsidR="00275155" w:rsidRPr="00402EAD">
        <w:rPr>
          <w:rFonts w:ascii="Times New Roman" w:hAnsi="Times New Roman" w:cs="Times New Roman"/>
          <w:color w:val="000000" w:themeColor="text1"/>
        </w:rPr>
        <w:t xml:space="preserve"> / н</w:t>
      </w:r>
      <w:r w:rsidR="005D54F3" w:rsidRPr="00402EAD">
        <w:rPr>
          <w:rFonts w:ascii="Times New Roman" w:hAnsi="Times New Roman" w:cs="Times New Roman"/>
          <w:color w:val="000000" w:themeColor="text1"/>
        </w:rPr>
        <w:t>ыне и присно</w:t>
      </w:r>
      <w:r w:rsidR="003F4D43" w:rsidRPr="00402EAD">
        <w:rPr>
          <w:rFonts w:ascii="Times New Roman" w:hAnsi="Times New Roman" w:cs="Times New Roman"/>
          <w:color w:val="000000" w:themeColor="text1"/>
        </w:rPr>
        <w:t>.</w:t>
      </w:r>
      <w:r w:rsidR="00275155" w:rsidRPr="00402EAD">
        <w:rPr>
          <w:rFonts w:ascii="Times New Roman" w:hAnsi="Times New Roman" w:cs="Times New Roman"/>
          <w:color w:val="000000" w:themeColor="text1"/>
        </w:rPr>
        <w:t xml:space="preserve"> </w:t>
      </w:r>
      <w:r w:rsidR="005D54F3" w:rsidRPr="00402EAD">
        <w:rPr>
          <w:rFonts w:ascii="Times New Roman" w:hAnsi="Times New Roman" w:cs="Times New Roman"/>
          <w:color w:val="000000" w:themeColor="text1"/>
        </w:rPr>
        <w:t>/</w:t>
      </w:r>
      <w:r w:rsidR="00275155" w:rsidRPr="00402EAD">
        <w:rPr>
          <w:rFonts w:ascii="Times New Roman" w:hAnsi="Times New Roman" w:cs="Times New Roman"/>
          <w:color w:val="000000" w:themeColor="text1"/>
        </w:rPr>
        <w:t xml:space="preserve"> </w:t>
      </w:r>
      <w:r w:rsidR="005D54F3" w:rsidRPr="00402EAD">
        <w:rPr>
          <w:rFonts w:ascii="Times New Roman" w:hAnsi="Times New Roman" w:cs="Times New Roman"/>
          <w:color w:val="000000" w:themeColor="text1"/>
        </w:rPr>
        <w:t>Но в тебе не осталось любви -</w:t>
      </w:r>
      <w:r w:rsidR="00E56914" w:rsidRPr="00402EAD">
        <w:rPr>
          <w:rFonts w:ascii="Times New Roman" w:hAnsi="Times New Roman" w:cs="Times New Roman"/>
          <w:color w:val="000000" w:themeColor="text1"/>
        </w:rPr>
        <w:t xml:space="preserve"> </w:t>
      </w:r>
      <w:r w:rsidR="005D54F3" w:rsidRPr="00402EAD">
        <w:rPr>
          <w:rFonts w:ascii="Times New Roman" w:hAnsi="Times New Roman" w:cs="Times New Roman"/>
          <w:color w:val="000000" w:themeColor="text1"/>
        </w:rPr>
        <w:t>только смесь графоман</w:t>
      </w:r>
      <w:r w:rsidR="003F4D43" w:rsidRPr="00402EAD">
        <w:rPr>
          <w:rFonts w:ascii="Times New Roman" w:hAnsi="Times New Roman" w:cs="Times New Roman"/>
          <w:color w:val="000000" w:themeColor="text1"/>
        </w:rPr>
        <w:t>ст</w:t>
      </w:r>
      <w:r w:rsidR="005D54F3" w:rsidRPr="00402EAD">
        <w:rPr>
          <w:rFonts w:ascii="Times New Roman" w:hAnsi="Times New Roman" w:cs="Times New Roman"/>
          <w:color w:val="000000" w:themeColor="text1"/>
        </w:rPr>
        <w:t>ва и нарциссизма</w:t>
      </w:r>
      <w:r w:rsidR="00EE3895" w:rsidRPr="00402EAD">
        <w:rPr>
          <w:rFonts w:ascii="Times New Roman" w:hAnsi="Times New Roman" w:cs="Times New Roman"/>
          <w:color w:val="000000" w:themeColor="text1"/>
        </w:rPr>
        <w:t>»</w:t>
      </w:r>
      <w:r w:rsidR="00477027" w:rsidRPr="00402EAD">
        <w:rPr>
          <w:rFonts w:ascii="Times New Roman" w:hAnsi="Times New Roman" w:cs="Times New Roman"/>
          <w:color w:val="000000" w:themeColor="text1"/>
        </w:rPr>
        <w:t xml:space="preserve">. С одной стороны, как и в орфическом мифе, </w:t>
      </w:r>
      <w:r w:rsidR="00E56914" w:rsidRPr="00402EAD">
        <w:rPr>
          <w:rFonts w:ascii="Times New Roman" w:hAnsi="Times New Roman" w:cs="Times New Roman"/>
          <w:color w:val="000000" w:themeColor="text1"/>
        </w:rPr>
        <w:t xml:space="preserve">в «хипхопере» утверждается </w:t>
      </w:r>
      <w:r w:rsidR="00477027" w:rsidRPr="00402EAD">
        <w:rPr>
          <w:rFonts w:ascii="Times New Roman" w:hAnsi="Times New Roman" w:cs="Times New Roman"/>
          <w:color w:val="000000" w:themeColor="text1"/>
        </w:rPr>
        <w:t xml:space="preserve">культ </w:t>
      </w:r>
      <w:r w:rsidR="00275155" w:rsidRPr="00402EAD">
        <w:rPr>
          <w:rFonts w:ascii="Times New Roman" w:hAnsi="Times New Roman" w:cs="Times New Roman"/>
          <w:color w:val="000000" w:themeColor="text1"/>
        </w:rPr>
        <w:t>истинного творчества</w:t>
      </w:r>
      <w:r w:rsidR="00477027" w:rsidRPr="00402EAD">
        <w:rPr>
          <w:rFonts w:ascii="Times New Roman" w:hAnsi="Times New Roman" w:cs="Times New Roman"/>
          <w:color w:val="000000" w:themeColor="text1"/>
        </w:rPr>
        <w:t>, но бытовизм повествования приводит к некому снижению античного</w:t>
      </w:r>
      <w:r w:rsidR="00337BD7" w:rsidRPr="00402EAD">
        <w:rPr>
          <w:rFonts w:ascii="Times New Roman" w:hAnsi="Times New Roman" w:cs="Times New Roman"/>
          <w:color w:val="000000" w:themeColor="text1"/>
        </w:rPr>
        <w:t xml:space="preserve"> трагического пафоса</w:t>
      </w:r>
      <w:r w:rsidR="00275155" w:rsidRPr="00402EAD">
        <w:rPr>
          <w:rFonts w:ascii="Times New Roman" w:hAnsi="Times New Roman" w:cs="Times New Roman"/>
          <w:color w:val="000000" w:themeColor="text1"/>
        </w:rPr>
        <w:t>. А</w:t>
      </w:r>
      <w:r w:rsidR="003F4D43" w:rsidRPr="00402EAD">
        <w:rPr>
          <w:rFonts w:ascii="Times New Roman" w:hAnsi="Times New Roman" w:cs="Times New Roman"/>
          <w:color w:val="000000" w:themeColor="text1"/>
        </w:rPr>
        <w:t>,</w:t>
      </w:r>
      <w:r w:rsidR="00477027" w:rsidRPr="00402EAD">
        <w:rPr>
          <w:rFonts w:ascii="Times New Roman" w:hAnsi="Times New Roman" w:cs="Times New Roman"/>
          <w:color w:val="000000" w:themeColor="text1"/>
        </w:rPr>
        <w:t xml:space="preserve"> </w:t>
      </w:r>
      <w:r w:rsidR="00477027" w:rsidRPr="00AD5950">
        <w:rPr>
          <w:rFonts w:ascii="Times New Roman" w:hAnsi="Times New Roman" w:cs="Times New Roman"/>
        </w:rPr>
        <w:t xml:space="preserve">с другой, </w:t>
      </w:r>
      <w:r w:rsidR="003F4D43" w:rsidRPr="003F4D43">
        <w:rPr>
          <w:rFonts w:ascii="Times New Roman" w:hAnsi="Times New Roman" w:cs="Times New Roman"/>
        </w:rPr>
        <w:t>— это</w:t>
      </w:r>
      <w:r w:rsidR="00477027" w:rsidRPr="00AD5950">
        <w:rPr>
          <w:rFonts w:ascii="Times New Roman" w:hAnsi="Times New Roman" w:cs="Times New Roman"/>
        </w:rPr>
        <w:t xml:space="preserve"> позволяет слушателям разглядеть в </w:t>
      </w:r>
      <w:r w:rsidR="00337BD7" w:rsidRPr="003F4D43">
        <w:rPr>
          <w:rFonts w:ascii="Times New Roman" w:hAnsi="Times New Roman" w:cs="Times New Roman"/>
        </w:rPr>
        <w:t xml:space="preserve">современной </w:t>
      </w:r>
      <w:r w:rsidR="00477027" w:rsidRPr="003F4D43">
        <w:rPr>
          <w:rFonts w:ascii="Times New Roman" w:hAnsi="Times New Roman" w:cs="Times New Roman"/>
        </w:rPr>
        <w:t>о</w:t>
      </w:r>
      <w:r w:rsidR="00477027" w:rsidRPr="00AD5950">
        <w:rPr>
          <w:rFonts w:ascii="Times New Roman" w:hAnsi="Times New Roman" w:cs="Times New Roman"/>
        </w:rPr>
        <w:t xml:space="preserve">быденной жизни архетипический </w:t>
      </w:r>
      <w:r w:rsidR="005D54F3" w:rsidRPr="00AD5950">
        <w:rPr>
          <w:rFonts w:ascii="Times New Roman" w:hAnsi="Times New Roman" w:cs="Times New Roman"/>
        </w:rPr>
        <w:t>сюжет,</w:t>
      </w:r>
      <w:r w:rsidR="00477027" w:rsidRPr="00AD5950">
        <w:rPr>
          <w:rFonts w:ascii="Times New Roman" w:hAnsi="Times New Roman" w:cs="Times New Roman"/>
        </w:rPr>
        <w:t xml:space="preserve"> который </w:t>
      </w:r>
      <w:r w:rsidR="005D54F3" w:rsidRPr="00AD5950">
        <w:rPr>
          <w:rFonts w:ascii="Times New Roman" w:hAnsi="Times New Roman" w:cs="Times New Roman"/>
        </w:rPr>
        <w:t>неявно определяет повседневный быт</w:t>
      </w:r>
      <w:r w:rsidR="00337BD7">
        <w:rPr>
          <w:rFonts w:ascii="Times New Roman" w:hAnsi="Times New Roman" w:cs="Times New Roman"/>
        </w:rPr>
        <w:t xml:space="preserve"> </w:t>
      </w:r>
      <w:r w:rsidR="00337BD7" w:rsidRPr="003F4D43">
        <w:rPr>
          <w:rFonts w:ascii="Times New Roman" w:hAnsi="Times New Roman" w:cs="Times New Roman"/>
        </w:rPr>
        <w:t>нынешней творческой личности</w:t>
      </w:r>
      <w:r w:rsidR="005D54F3" w:rsidRPr="00AD5950">
        <w:rPr>
          <w:rFonts w:ascii="Times New Roman" w:hAnsi="Times New Roman" w:cs="Times New Roman"/>
        </w:rPr>
        <w:t>.</w:t>
      </w:r>
      <w:r w:rsidR="005948BB" w:rsidRPr="00AD5950">
        <w:rPr>
          <w:rFonts w:ascii="Times New Roman" w:hAnsi="Times New Roman" w:cs="Times New Roman"/>
        </w:rPr>
        <w:t xml:space="preserve"> Такая эклектика, смешение различных форм, подчеркивается</w:t>
      </w:r>
      <w:r w:rsidR="00275155">
        <w:rPr>
          <w:rFonts w:ascii="Times New Roman" w:hAnsi="Times New Roman" w:cs="Times New Roman"/>
        </w:rPr>
        <w:t xml:space="preserve"> и</w:t>
      </w:r>
      <w:r w:rsidR="005948BB" w:rsidRPr="00AD5950">
        <w:rPr>
          <w:rFonts w:ascii="Times New Roman" w:hAnsi="Times New Roman" w:cs="Times New Roman"/>
        </w:rPr>
        <w:t xml:space="preserve"> в </w:t>
      </w:r>
      <w:r w:rsidR="005948BB" w:rsidRPr="003F4D43">
        <w:rPr>
          <w:rFonts w:ascii="Times New Roman" w:hAnsi="Times New Roman" w:cs="Times New Roman"/>
        </w:rPr>
        <w:t xml:space="preserve">сочетании </w:t>
      </w:r>
      <w:r w:rsidR="009B15B7" w:rsidRPr="003F4D43">
        <w:rPr>
          <w:rFonts w:ascii="Times New Roman" w:hAnsi="Times New Roman" w:cs="Times New Roman"/>
        </w:rPr>
        <w:t xml:space="preserve">языческих и христианских образов и </w:t>
      </w:r>
      <w:r w:rsidR="003F4D43" w:rsidRPr="003F4D43">
        <w:rPr>
          <w:rFonts w:ascii="Times New Roman" w:hAnsi="Times New Roman" w:cs="Times New Roman"/>
        </w:rPr>
        <w:t>мотив</w:t>
      </w:r>
      <w:r w:rsidR="003F4D43">
        <w:rPr>
          <w:rFonts w:ascii="Times New Roman" w:hAnsi="Times New Roman" w:cs="Times New Roman"/>
        </w:rPr>
        <w:t>о</w:t>
      </w:r>
      <w:r w:rsidR="003F4D43" w:rsidRPr="003F4D43">
        <w:rPr>
          <w:rFonts w:ascii="Times New Roman" w:hAnsi="Times New Roman" w:cs="Times New Roman"/>
        </w:rPr>
        <w:t>в</w:t>
      </w:r>
      <w:r w:rsidR="009B15B7">
        <w:rPr>
          <w:rFonts w:ascii="Times New Roman" w:hAnsi="Times New Roman" w:cs="Times New Roman"/>
        </w:rPr>
        <w:t xml:space="preserve"> </w:t>
      </w:r>
      <w:r w:rsidR="005948BB" w:rsidRPr="00AD5950">
        <w:rPr>
          <w:rFonts w:ascii="Times New Roman" w:hAnsi="Times New Roman" w:cs="Times New Roman"/>
        </w:rPr>
        <w:t xml:space="preserve">– в изображении «Царства Аида» упоминается ад и </w:t>
      </w:r>
      <w:r w:rsidR="00337BD7" w:rsidRPr="003F4D43">
        <w:rPr>
          <w:rFonts w:ascii="Times New Roman" w:hAnsi="Times New Roman" w:cs="Times New Roman"/>
        </w:rPr>
        <w:t>проявляются</w:t>
      </w:r>
      <w:r w:rsidR="005948BB" w:rsidRPr="003F4D43">
        <w:rPr>
          <w:rFonts w:ascii="Times New Roman" w:hAnsi="Times New Roman" w:cs="Times New Roman"/>
        </w:rPr>
        <w:t xml:space="preserve"> черты сатаны.</w:t>
      </w:r>
    </w:p>
    <w:p w14:paraId="37A7F5E1" w14:textId="77777777" w:rsidR="00334A45" w:rsidRPr="00AD5950" w:rsidRDefault="00334A45" w:rsidP="002F349B">
      <w:pPr>
        <w:jc w:val="both"/>
        <w:rPr>
          <w:rFonts w:ascii="Times New Roman" w:hAnsi="Times New Roman" w:cs="Times New Roman"/>
        </w:rPr>
      </w:pPr>
    </w:p>
    <w:p w14:paraId="0509FEB9" w14:textId="3AD299E0" w:rsidR="003F4D43" w:rsidRDefault="00334A45" w:rsidP="002F34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D5950">
        <w:rPr>
          <w:rFonts w:ascii="Times New Roman" w:hAnsi="Times New Roman" w:cs="Times New Roman"/>
        </w:rPr>
        <w:t xml:space="preserve">Таким образом, </w:t>
      </w:r>
      <w:r w:rsidR="00DC1176" w:rsidRPr="00AD5950">
        <w:rPr>
          <w:rFonts w:ascii="Times New Roman" w:hAnsi="Times New Roman" w:cs="Times New Roman"/>
        </w:rPr>
        <w:t>автор</w:t>
      </w:r>
      <w:r w:rsidR="00C65351" w:rsidRPr="00AD5950">
        <w:rPr>
          <w:rFonts w:ascii="Times New Roman" w:hAnsi="Times New Roman" w:cs="Times New Roman"/>
        </w:rPr>
        <w:t xml:space="preserve"> хипхоперы обратился к античному </w:t>
      </w:r>
      <w:r w:rsidR="00C65351" w:rsidRPr="003F4D43">
        <w:rPr>
          <w:rFonts w:ascii="Times New Roman" w:hAnsi="Times New Roman" w:cs="Times New Roman"/>
        </w:rPr>
        <w:t xml:space="preserve">сюжету как к развернутой метафоре абсолютной любви и борьбы с ложными ценностями. </w:t>
      </w:r>
      <w:r w:rsidR="009B15B7" w:rsidRPr="003F4D43">
        <w:rPr>
          <w:rFonts w:ascii="Times New Roman" w:hAnsi="Times New Roman" w:cs="Times New Roman"/>
        </w:rPr>
        <w:t xml:space="preserve">Благодаря соединению античных и христианских </w:t>
      </w:r>
      <w:r w:rsidR="00C65351" w:rsidRPr="003F4D43">
        <w:rPr>
          <w:rFonts w:ascii="Times New Roman" w:hAnsi="Times New Roman" w:cs="Times New Roman"/>
        </w:rPr>
        <w:t>образов</w:t>
      </w:r>
      <w:r w:rsidR="009B15B7" w:rsidRPr="003F4D43">
        <w:rPr>
          <w:rFonts w:ascii="Times New Roman" w:hAnsi="Times New Roman" w:cs="Times New Roman"/>
        </w:rPr>
        <w:t xml:space="preserve"> с современным мифом о художнике</w:t>
      </w:r>
      <w:r w:rsidR="00C65351" w:rsidRPr="00AD5950">
        <w:rPr>
          <w:rFonts w:ascii="Times New Roman" w:hAnsi="Times New Roman" w:cs="Times New Roman"/>
        </w:rPr>
        <w:t xml:space="preserve"> произведение наполняется</w:t>
      </w:r>
      <w:r w:rsidR="00275155">
        <w:rPr>
          <w:rFonts w:ascii="Times New Roman" w:hAnsi="Times New Roman" w:cs="Times New Roman"/>
        </w:rPr>
        <w:t xml:space="preserve"> новым</w:t>
      </w:r>
      <w:r w:rsidR="00C65351" w:rsidRPr="00AD5950">
        <w:rPr>
          <w:rFonts w:ascii="Times New Roman" w:hAnsi="Times New Roman" w:cs="Times New Roman"/>
        </w:rPr>
        <w:t xml:space="preserve"> звучанием</w:t>
      </w:r>
      <w:r w:rsidR="009C2D5B" w:rsidRPr="00AD5950">
        <w:rPr>
          <w:rFonts w:ascii="Times New Roman" w:hAnsi="Times New Roman" w:cs="Times New Roman"/>
        </w:rPr>
        <w:t xml:space="preserve"> и </w:t>
      </w:r>
      <w:r w:rsidR="00C65351" w:rsidRPr="00AD5950">
        <w:rPr>
          <w:rFonts w:ascii="Times New Roman" w:hAnsi="Times New Roman" w:cs="Times New Roman"/>
        </w:rPr>
        <w:t xml:space="preserve">выступает как </w:t>
      </w:r>
      <w:r w:rsidR="009C2D5B" w:rsidRPr="00AD5950">
        <w:rPr>
          <w:rFonts w:ascii="Times New Roman" w:hAnsi="Times New Roman" w:cs="Times New Roman"/>
        </w:rPr>
        <w:t xml:space="preserve">самостоятельное. </w:t>
      </w:r>
      <w:r w:rsidR="00B91145" w:rsidRPr="00AD5950">
        <w:rPr>
          <w:rFonts w:ascii="Times New Roman" w:hAnsi="Times New Roman" w:cs="Times New Roman"/>
        </w:rPr>
        <w:t>И. Алексеев</w:t>
      </w:r>
      <w:r w:rsidR="009C2D5B" w:rsidRPr="00AD5950">
        <w:rPr>
          <w:rFonts w:ascii="Times New Roman" w:hAnsi="Times New Roman" w:cs="Times New Roman"/>
        </w:rPr>
        <w:t xml:space="preserve"> вложил в орфический миф более однозначный и простой </w:t>
      </w:r>
      <w:r w:rsidR="00883E73" w:rsidRPr="003F4D43">
        <w:rPr>
          <w:rFonts w:ascii="Times New Roman" w:hAnsi="Times New Roman" w:cs="Times New Roman"/>
        </w:rPr>
        <w:t xml:space="preserve">бытовой </w:t>
      </w:r>
      <w:r w:rsidR="009C2D5B" w:rsidRPr="003F4D43">
        <w:rPr>
          <w:rFonts w:ascii="Times New Roman" w:hAnsi="Times New Roman" w:cs="Times New Roman"/>
        </w:rPr>
        <w:t>с</w:t>
      </w:r>
      <w:r w:rsidR="009C2D5B" w:rsidRPr="00AD5950">
        <w:rPr>
          <w:rFonts w:ascii="Times New Roman" w:hAnsi="Times New Roman" w:cs="Times New Roman"/>
        </w:rPr>
        <w:t xml:space="preserve">мысл, который, на первый </w:t>
      </w:r>
      <w:r w:rsidR="009C2D5B" w:rsidRPr="003F4D43">
        <w:rPr>
          <w:rFonts w:ascii="Times New Roman" w:hAnsi="Times New Roman" w:cs="Times New Roman"/>
        </w:rPr>
        <w:t>взгляд,</w:t>
      </w:r>
      <w:r w:rsidR="00883E73" w:rsidRPr="003F4D43">
        <w:rPr>
          <w:rFonts w:ascii="Times New Roman" w:hAnsi="Times New Roman" w:cs="Times New Roman"/>
        </w:rPr>
        <w:t xml:space="preserve"> должен был бы исключить</w:t>
      </w:r>
      <w:r w:rsidR="009C2D5B" w:rsidRPr="00AD5950">
        <w:rPr>
          <w:rFonts w:ascii="Times New Roman" w:hAnsi="Times New Roman" w:cs="Times New Roman"/>
        </w:rPr>
        <w:t xml:space="preserve"> метафизическое </w:t>
      </w:r>
      <w:r w:rsidR="005D54F3" w:rsidRPr="00AD5950">
        <w:rPr>
          <w:rFonts w:ascii="Times New Roman" w:hAnsi="Times New Roman" w:cs="Times New Roman"/>
        </w:rPr>
        <w:t>содержание</w:t>
      </w:r>
      <w:r w:rsidR="009C2D5B" w:rsidRPr="00AD5950">
        <w:rPr>
          <w:rFonts w:ascii="Times New Roman" w:hAnsi="Times New Roman" w:cs="Times New Roman"/>
        </w:rPr>
        <w:t>. Однако</w:t>
      </w:r>
      <w:r w:rsidR="00883E73">
        <w:rPr>
          <w:rFonts w:ascii="Times New Roman" w:hAnsi="Times New Roman" w:cs="Times New Roman"/>
        </w:rPr>
        <w:t xml:space="preserve"> этого не произошло</w:t>
      </w:r>
      <w:r w:rsidR="00883E73" w:rsidRPr="003F4D43">
        <w:rPr>
          <w:rFonts w:ascii="Times New Roman" w:hAnsi="Times New Roman" w:cs="Times New Roman"/>
        </w:rPr>
        <w:t xml:space="preserve">, </w:t>
      </w:r>
      <w:r w:rsidR="003F4D43" w:rsidRPr="003F4D43">
        <w:rPr>
          <w:rFonts w:ascii="Times New Roman" w:hAnsi="Times New Roman" w:cs="Times New Roman"/>
        </w:rPr>
        <w:t>т. к.</w:t>
      </w:r>
      <w:r w:rsidR="009C2D5B" w:rsidRPr="003F4D43">
        <w:rPr>
          <w:rFonts w:ascii="Times New Roman" w:hAnsi="Times New Roman" w:cs="Times New Roman"/>
        </w:rPr>
        <w:t xml:space="preserve"> </w:t>
      </w:r>
      <w:r w:rsidR="00883E73" w:rsidRPr="003F4D43">
        <w:rPr>
          <w:rFonts w:ascii="Times New Roman" w:hAnsi="Times New Roman" w:cs="Times New Roman"/>
        </w:rPr>
        <w:t>была использована</w:t>
      </w:r>
      <w:r w:rsidR="00C65351" w:rsidRPr="00AD5950">
        <w:rPr>
          <w:rFonts w:ascii="Times New Roman" w:hAnsi="Times New Roman" w:cs="Times New Roman"/>
        </w:rPr>
        <w:t xml:space="preserve"> единая античная рамка, </w:t>
      </w:r>
      <w:r w:rsidR="00B91145" w:rsidRPr="00AD5950">
        <w:rPr>
          <w:rFonts w:ascii="Times New Roman" w:hAnsi="Times New Roman" w:cs="Times New Roman"/>
        </w:rPr>
        <w:t xml:space="preserve">которая </w:t>
      </w:r>
      <w:r w:rsidR="00B91145">
        <w:rPr>
          <w:rFonts w:ascii="Times New Roman" w:hAnsi="Times New Roman" w:cs="Times New Roman"/>
        </w:rPr>
        <w:t xml:space="preserve">продолжает </w:t>
      </w:r>
      <w:r w:rsidR="00C65351" w:rsidRPr="00AD5950">
        <w:rPr>
          <w:rFonts w:ascii="Times New Roman" w:hAnsi="Times New Roman" w:cs="Times New Roman"/>
        </w:rPr>
        <w:t>включа</w:t>
      </w:r>
      <w:r w:rsidR="00B91145">
        <w:rPr>
          <w:rFonts w:ascii="Times New Roman" w:hAnsi="Times New Roman" w:cs="Times New Roman"/>
        </w:rPr>
        <w:t>ть</w:t>
      </w:r>
      <w:r w:rsidR="00C65351" w:rsidRPr="00AD5950">
        <w:rPr>
          <w:rFonts w:ascii="Times New Roman" w:hAnsi="Times New Roman" w:cs="Times New Roman"/>
        </w:rPr>
        <w:t xml:space="preserve"> в себя тем</w:t>
      </w:r>
      <w:r w:rsidR="00B91145">
        <w:rPr>
          <w:rFonts w:ascii="Times New Roman" w:hAnsi="Times New Roman" w:cs="Times New Roman"/>
        </w:rPr>
        <w:t>у</w:t>
      </w:r>
      <w:r w:rsidR="00C65351" w:rsidRPr="00AD5950">
        <w:rPr>
          <w:rFonts w:ascii="Times New Roman" w:hAnsi="Times New Roman" w:cs="Times New Roman"/>
        </w:rPr>
        <w:t xml:space="preserve"> </w:t>
      </w:r>
      <w:r w:rsidR="002F349B">
        <w:rPr>
          <w:rFonts w:ascii="Times New Roman" w:hAnsi="Times New Roman" w:cs="Times New Roman"/>
        </w:rPr>
        <w:t>«таинства творческого духа».</w:t>
      </w:r>
    </w:p>
    <w:p w14:paraId="2E3C3CEA" w14:textId="639FD2F8" w:rsidR="00AD5950" w:rsidRPr="003F4D43" w:rsidRDefault="003F4D43" w:rsidP="002F34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605BD1">
        <w:rPr>
          <w:rFonts w:ascii="Times New Roman" w:hAnsi="Times New Roman" w:cs="Times New Roman"/>
        </w:rPr>
        <w:t xml:space="preserve"> Источники:</w:t>
      </w:r>
    </w:p>
    <w:p w14:paraId="7E519978" w14:textId="52F2F260" w:rsidR="00AD5950" w:rsidRPr="002F349B" w:rsidRDefault="003F4D43" w:rsidP="002F34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F349B">
        <w:rPr>
          <w:rFonts w:ascii="Times New Roman" w:hAnsi="Times New Roman" w:cs="Times New Roman"/>
        </w:rPr>
        <w:t xml:space="preserve"> </w:t>
      </w:r>
    </w:p>
    <w:p w14:paraId="0D95AAB2" w14:textId="38DBCA24" w:rsidR="00AD5950" w:rsidRPr="002F349B" w:rsidRDefault="00AD5950" w:rsidP="002F34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2F349B">
        <w:rPr>
          <w:rFonts w:ascii="Times New Roman" w:hAnsi="Times New Roman" w:cs="Times New Roman"/>
          <w:kern w:val="0"/>
        </w:rPr>
        <w:t>Хипхопера - Noize MC. Хипхопера «Орфей &amp; Эвридика» [Электронный ресурс]. -2018. -</w:t>
      </w:r>
    </w:p>
    <w:p w14:paraId="41C23552" w14:textId="7B65A916" w:rsidR="00AD5950" w:rsidRPr="002F349B" w:rsidRDefault="00BA5EC0" w:rsidP="002F34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2F349B">
        <w:rPr>
          <w:rFonts w:ascii="Times New Roman" w:hAnsi="Times New Roman" w:cs="Times New Roman"/>
          <w:kern w:val="0"/>
        </w:rPr>
        <w:t>:</w:t>
      </w:r>
      <w:r w:rsidR="00AD5950" w:rsidRPr="002F349B">
        <w:rPr>
          <w:rFonts w:ascii="Times New Roman" w:hAnsi="Times New Roman" w:cs="Times New Roman"/>
          <w:kern w:val="0"/>
        </w:rPr>
        <w:t xml:space="preserve"> https://music.yandex.ru/album/5423642.</w:t>
      </w:r>
    </w:p>
    <w:p w14:paraId="1EF6E5F8" w14:textId="77777777" w:rsidR="00605BD1" w:rsidRPr="002F349B" w:rsidRDefault="00605BD1" w:rsidP="002F349B">
      <w:pPr>
        <w:jc w:val="both"/>
        <w:rPr>
          <w:rFonts w:ascii="Times New Roman" w:hAnsi="Times New Roman" w:cs="Times New Roman"/>
        </w:rPr>
      </w:pPr>
      <w:r w:rsidRPr="002F349B">
        <w:rPr>
          <w:rFonts w:ascii="Times New Roman" w:hAnsi="Times New Roman" w:cs="Times New Roman"/>
        </w:rPr>
        <w:t xml:space="preserve">                                                        </w:t>
      </w:r>
    </w:p>
    <w:p w14:paraId="2073F420" w14:textId="77777777" w:rsidR="00605BD1" w:rsidRPr="002F349B" w:rsidRDefault="00605BD1" w:rsidP="002F349B">
      <w:pPr>
        <w:jc w:val="both"/>
        <w:rPr>
          <w:rFonts w:ascii="Times New Roman" w:hAnsi="Times New Roman" w:cs="Times New Roman"/>
        </w:rPr>
      </w:pPr>
      <w:r w:rsidRPr="002F349B">
        <w:rPr>
          <w:rFonts w:ascii="Times New Roman" w:hAnsi="Times New Roman" w:cs="Times New Roman"/>
        </w:rPr>
        <w:t xml:space="preserve">                                                        Литература:</w:t>
      </w:r>
    </w:p>
    <w:p w14:paraId="57E9AC3A" w14:textId="77777777" w:rsidR="002F349B" w:rsidRDefault="00605BD1" w:rsidP="002F349B">
      <w:pPr>
        <w:jc w:val="both"/>
        <w:rPr>
          <w:rFonts w:ascii="Times New Roman" w:hAnsi="Times New Roman" w:cs="Times New Roman"/>
        </w:rPr>
      </w:pPr>
      <w:r w:rsidRPr="002F349B">
        <w:rPr>
          <w:rFonts w:ascii="Times New Roman" w:hAnsi="Times New Roman" w:cs="Times New Roman"/>
        </w:rPr>
        <w:br/>
      </w:r>
      <w:r w:rsidR="00403BEE" w:rsidRPr="002F349B">
        <w:rPr>
          <w:rFonts w:ascii="Times New Roman" w:hAnsi="Times New Roman" w:cs="Times New Roman"/>
          <w:i/>
          <w:iCs/>
        </w:rPr>
        <w:t>Мелетинский</w:t>
      </w:r>
      <w:r w:rsidR="00403BEE" w:rsidRPr="002F349B">
        <w:rPr>
          <w:rFonts w:ascii="Times New Roman" w:hAnsi="Times New Roman" w:cs="Times New Roman"/>
        </w:rPr>
        <w:t xml:space="preserve"> </w:t>
      </w:r>
      <w:r w:rsidR="00403BEE" w:rsidRPr="002F349B">
        <w:rPr>
          <w:rFonts w:ascii="Times New Roman" w:hAnsi="Times New Roman" w:cs="Times New Roman"/>
          <w:i/>
          <w:iCs/>
        </w:rPr>
        <w:t>Б.М</w:t>
      </w:r>
      <w:r w:rsidR="00403BEE" w:rsidRPr="002F349B">
        <w:rPr>
          <w:rFonts w:ascii="Times New Roman" w:hAnsi="Times New Roman" w:cs="Times New Roman"/>
        </w:rPr>
        <w:t>.</w:t>
      </w:r>
      <w:r w:rsidR="00E909D7" w:rsidRPr="002F349B">
        <w:rPr>
          <w:rFonts w:ascii="Times New Roman" w:hAnsi="Times New Roman" w:cs="Times New Roman"/>
        </w:rPr>
        <w:t xml:space="preserve"> </w:t>
      </w:r>
      <w:r w:rsidR="00403BEE" w:rsidRPr="002F349B">
        <w:rPr>
          <w:rFonts w:ascii="Times New Roman" w:hAnsi="Times New Roman" w:cs="Times New Roman"/>
        </w:rPr>
        <w:t>Поэтика мифа. 3-е изд.</w:t>
      </w:r>
      <w:r w:rsidR="00E909D7" w:rsidRPr="002F349B">
        <w:rPr>
          <w:rFonts w:ascii="Times New Roman" w:hAnsi="Times New Roman" w:cs="Times New Roman"/>
        </w:rPr>
        <w:t xml:space="preserve"> </w:t>
      </w:r>
      <w:r w:rsidR="00403BEE" w:rsidRPr="002F349B">
        <w:rPr>
          <w:rFonts w:ascii="Times New Roman" w:hAnsi="Times New Roman" w:cs="Times New Roman"/>
        </w:rPr>
        <w:t>М.</w:t>
      </w:r>
      <w:r w:rsidR="00E909D7" w:rsidRPr="002F349B">
        <w:rPr>
          <w:rFonts w:ascii="Times New Roman" w:hAnsi="Times New Roman" w:cs="Times New Roman"/>
        </w:rPr>
        <w:t>, 2000. С. 8–9.</w:t>
      </w:r>
    </w:p>
    <w:p w14:paraId="72BB1D35" w14:textId="655E084F" w:rsidR="0065198F" w:rsidRPr="0065198F" w:rsidRDefault="0065198F" w:rsidP="002F349B">
      <w:pPr>
        <w:jc w:val="both"/>
        <w:rPr>
          <w:rFonts w:ascii="Times New Roman" w:hAnsi="Times New Roman" w:cs="Times New Roman"/>
        </w:rPr>
      </w:pPr>
      <w:r w:rsidRPr="0065198F">
        <w:rPr>
          <w:rFonts w:ascii="Times New Roman" w:hAnsi="Times New Roman" w:cs="Times New Roman"/>
          <w:i/>
          <w:iCs/>
        </w:rPr>
        <w:t>Скороспелова Е.Б.</w:t>
      </w:r>
      <w:r>
        <w:rPr>
          <w:rFonts w:ascii="Times New Roman" w:hAnsi="Times New Roman" w:cs="Times New Roman"/>
        </w:rPr>
        <w:t xml:space="preserve"> Русская проза </w:t>
      </w:r>
      <w:r>
        <w:rPr>
          <w:rFonts w:ascii="Times New Roman" w:hAnsi="Times New Roman" w:cs="Times New Roman"/>
          <w:lang w:val="en-US"/>
        </w:rPr>
        <w:t>XX</w:t>
      </w:r>
      <w:r w:rsidRPr="0065198F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ека</w:t>
      </w:r>
      <w:r w:rsidR="009C1651">
        <w:rPr>
          <w:rFonts w:ascii="Times New Roman" w:hAnsi="Times New Roman" w:cs="Times New Roman"/>
        </w:rPr>
        <w:t>:</w:t>
      </w:r>
      <w:r w:rsidR="009C1651" w:rsidRPr="009C1651">
        <w:rPr>
          <w:b/>
          <w:bCs/>
        </w:rPr>
        <w:t xml:space="preserve"> </w:t>
      </w:r>
      <w:r w:rsidR="009C1651" w:rsidRPr="009C1651">
        <w:rPr>
          <w:rFonts w:ascii="Times New Roman" w:hAnsi="Times New Roman" w:cs="Times New Roman"/>
        </w:rPr>
        <w:t xml:space="preserve">от </w:t>
      </w:r>
      <w:r w:rsidR="009C1651" w:rsidRPr="009C1651">
        <w:rPr>
          <w:rFonts w:ascii="Times New Roman" w:hAnsi="Times New Roman" w:cs="Times New Roman"/>
        </w:rPr>
        <w:t>А. Белого</w:t>
      </w:r>
      <w:r w:rsidR="009C1651" w:rsidRPr="009C1651">
        <w:rPr>
          <w:rFonts w:ascii="Times New Roman" w:hAnsi="Times New Roman" w:cs="Times New Roman"/>
        </w:rPr>
        <w:t xml:space="preserve"> («Петербург») до </w:t>
      </w:r>
      <w:r w:rsidR="009C1651" w:rsidRPr="009C1651">
        <w:rPr>
          <w:rFonts w:ascii="Times New Roman" w:hAnsi="Times New Roman" w:cs="Times New Roman"/>
        </w:rPr>
        <w:t>Б. Пастернака</w:t>
      </w:r>
      <w:r w:rsidR="009C1651" w:rsidRPr="009C1651">
        <w:rPr>
          <w:rFonts w:ascii="Times New Roman" w:hAnsi="Times New Roman" w:cs="Times New Roman"/>
        </w:rPr>
        <w:t xml:space="preserve"> («Доктор Живаго»). </w:t>
      </w:r>
      <w:r>
        <w:rPr>
          <w:rFonts w:ascii="Times New Roman" w:hAnsi="Times New Roman" w:cs="Times New Roman"/>
        </w:rPr>
        <w:t>М., 200</w:t>
      </w:r>
      <w:r w:rsidR="0033291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С. 60</w:t>
      </w:r>
      <w:r w:rsidR="009C1651">
        <w:rPr>
          <w:rFonts w:ascii="Times New Roman" w:hAnsi="Times New Roman" w:cs="Times New Roman"/>
        </w:rPr>
        <w:t>.</w:t>
      </w:r>
    </w:p>
    <w:p w14:paraId="50F82CE4" w14:textId="77777777" w:rsidR="00402EAD" w:rsidRDefault="00402EAD" w:rsidP="002F349B">
      <w:pPr>
        <w:jc w:val="both"/>
        <w:rPr>
          <w:rFonts w:ascii="Times New Roman" w:hAnsi="Times New Roman" w:cs="Times New Roman"/>
        </w:rPr>
      </w:pPr>
    </w:p>
    <w:p w14:paraId="7F06C196" w14:textId="77777777" w:rsidR="00956A2A" w:rsidRDefault="00956A2A" w:rsidP="009576F9">
      <w:pPr>
        <w:pStyle w:val="a3"/>
      </w:pPr>
    </w:p>
    <w:p w14:paraId="53B49807" w14:textId="77777777" w:rsidR="009576F9" w:rsidRDefault="009576F9" w:rsidP="009576F9">
      <w:pPr>
        <w:pStyle w:val="a3"/>
      </w:pPr>
    </w:p>
    <w:p w14:paraId="370485DC" w14:textId="77777777" w:rsidR="009576F9" w:rsidRPr="00AD5950" w:rsidRDefault="009576F9" w:rsidP="00D9118F">
      <w:pPr>
        <w:rPr>
          <w:rFonts w:ascii="Times New Roman" w:hAnsi="Times New Roman" w:cs="Times New Roman"/>
        </w:rPr>
      </w:pPr>
    </w:p>
    <w:p w14:paraId="1EB25685" w14:textId="199C4CA3" w:rsidR="00AD5950" w:rsidRPr="00AD5950" w:rsidRDefault="00AD5950" w:rsidP="00D9118F">
      <w:pPr>
        <w:rPr>
          <w:rFonts w:ascii="Times New Roman" w:hAnsi="Times New Roman" w:cs="Times New Roman"/>
        </w:rPr>
      </w:pPr>
    </w:p>
    <w:sectPr w:rsidR="00AD5950" w:rsidRPr="00AD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53756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C0"/>
    <w:rsid w:val="000178F1"/>
    <w:rsid w:val="00051BF5"/>
    <w:rsid w:val="00062C57"/>
    <w:rsid w:val="00143FEA"/>
    <w:rsid w:val="001D53AF"/>
    <w:rsid w:val="00232037"/>
    <w:rsid w:val="00235BD3"/>
    <w:rsid w:val="002367D0"/>
    <w:rsid w:val="002434A6"/>
    <w:rsid w:val="00271DFE"/>
    <w:rsid w:val="00275155"/>
    <w:rsid w:val="00296805"/>
    <w:rsid w:val="002A60F7"/>
    <w:rsid w:val="002C2555"/>
    <w:rsid w:val="002E5208"/>
    <w:rsid w:val="002F349B"/>
    <w:rsid w:val="00305624"/>
    <w:rsid w:val="00327BAE"/>
    <w:rsid w:val="00332918"/>
    <w:rsid w:val="0033316C"/>
    <w:rsid w:val="00334A45"/>
    <w:rsid w:val="00335FC2"/>
    <w:rsid w:val="00337BD7"/>
    <w:rsid w:val="003A2C99"/>
    <w:rsid w:val="003E70FD"/>
    <w:rsid w:val="003F4D43"/>
    <w:rsid w:val="00401860"/>
    <w:rsid w:val="00402EAD"/>
    <w:rsid w:val="00403BEE"/>
    <w:rsid w:val="0042010F"/>
    <w:rsid w:val="004235D4"/>
    <w:rsid w:val="00466E5D"/>
    <w:rsid w:val="00477027"/>
    <w:rsid w:val="0049239C"/>
    <w:rsid w:val="004F42D6"/>
    <w:rsid w:val="00564EF1"/>
    <w:rsid w:val="00572F2B"/>
    <w:rsid w:val="00584077"/>
    <w:rsid w:val="005948BB"/>
    <w:rsid w:val="005D54F3"/>
    <w:rsid w:val="005F1755"/>
    <w:rsid w:val="005F67C0"/>
    <w:rsid w:val="00605BD1"/>
    <w:rsid w:val="0065198F"/>
    <w:rsid w:val="00733E09"/>
    <w:rsid w:val="007C0679"/>
    <w:rsid w:val="007D15C2"/>
    <w:rsid w:val="00827297"/>
    <w:rsid w:val="00883E73"/>
    <w:rsid w:val="008A15E4"/>
    <w:rsid w:val="008E18FB"/>
    <w:rsid w:val="008F0CD6"/>
    <w:rsid w:val="00954E9A"/>
    <w:rsid w:val="00956A2A"/>
    <w:rsid w:val="009576F9"/>
    <w:rsid w:val="00960D9E"/>
    <w:rsid w:val="00970A63"/>
    <w:rsid w:val="00983EC5"/>
    <w:rsid w:val="009B15B7"/>
    <w:rsid w:val="009C1651"/>
    <w:rsid w:val="009C2D5B"/>
    <w:rsid w:val="00A66938"/>
    <w:rsid w:val="00AD5950"/>
    <w:rsid w:val="00AF79A4"/>
    <w:rsid w:val="00B4472F"/>
    <w:rsid w:val="00B91145"/>
    <w:rsid w:val="00B95EF3"/>
    <w:rsid w:val="00BA5EC0"/>
    <w:rsid w:val="00BF2F3B"/>
    <w:rsid w:val="00BF5D71"/>
    <w:rsid w:val="00C31109"/>
    <w:rsid w:val="00C65351"/>
    <w:rsid w:val="00D424C6"/>
    <w:rsid w:val="00D9118F"/>
    <w:rsid w:val="00DC1176"/>
    <w:rsid w:val="00E56914"/>
    <w:rsid w:val="00E909D7"/>
    <w:rsid w:val="00EC61FA"/>
    <w:rsid w:val="00EE3895"/>
    <w:rsid w:val="00F170E3"/>
    <w:rsid w:val="00F31513"/>
    <w:rsid w:val="00F400BE"/>
    <w:rsid w:val="00F8594F"/>
    <w:rsid w:val="00FA081C"/>
    <w:rsid w:val="00FB21EF"/>
    <w:rsid w:val="00FB4A44"/>
    <w:rsid w:val="00FC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6925"/>
  <w15:chartTrackingRefBased/>
  <w15:docId w15:val="{E6F29332-A36F-0742-B8A9-3E820F66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3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9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6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4768</Characters>
  <Application>Microsoft Office Word</Application>
  <DocSecurity>0</DocSecurity>
  <Lines>85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Шишкина</dc:creator>
  <cp:keywords/>
  <dc:description/>
  <cp:lastModifiedBy>Ксения Шишкина</cp:lastModifiedBy>
  <cp:revision>2</cp:revision>
  <dcterms:created xsi:type="dcterms:W3CDTF">2024-02-28T16:37:00Z</dcterms:created>
  <dcterms:modified xsi:type="dcterms:W3CDTF">2024-02-28T16:37:00Z</dcterms:modified>
</cp:coreProperties>
</file>