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D5978" w14:textId="77777777" w:rsidR="00E2099B" w:rsidRDefault="005F5DD8" w:rsidP="00670BE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Наречие </w:t>
      </w:r>
      <w:r w:rsidRPr="005F5DD8">
        <w:rPr>
          <w:rFonts w:ascii="Times New Roman" w:hAnsi="Times New Roman"/>
          <w:b/>
          <w:i/>
          <w:sz w:val="24"/>
          <w:szCs w:val="24"/>
        </w:rPr>
        <w:t>по-уральски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E2099B">
        <w:rPr>
          <w:rFonts w:ascii="Times New Roman" w:hAnsi="Times New Roman"/>
          <w:b/>
          <w:sz w:val="24"/>
          <w:szCs w:val="24"/>
        </w:rPr>
        <w:t xml:space="preserve">о ценностном осмыслении </w:t>
      </w:r>
    </w:p>
    <w:p w14:paraId="010B60C2" w14:textId="48A36BDA" w:rsidR="005F5DD8" w:rsidRDefault="00E2099B" w:rsidP="00670BE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региональной идентичности</w:t>
      </w:r>
    </w:p>
    <w:bookmarkEnd w:id="0"/>
    <w:p w14:paraId="29DF045E" w14:textId="77777777" w:rsidR="00C70A2F" w:rsidRPr="00283703" w:rsidRDefault="00C70A2F" w:rsidP="00670BEA">
      <w:pPr>
        <w:pStyle w:val="a3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2C8B9F6F" w14:textId="77777777" w:rsidR="005F5DD8" w:rsidRDefault="005F5DD8" w:rsidP="00670BE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D94A37">
        <w:rPr>
          <w:rFonts w:ascii="Times New Roman" w:hAnsi="Times New Roman"/>
          <w:sz w:val="24"/>
          <w:szCs w:val="24"/>
        </w:rPr>
        <w:t>Харитонова Анастасия Владимировна</w:t>
      </w:r>
    </w:p>
    <w:p w14:paraId="11CF8B20" w14:textId="77777777" w:rsidR="00C70A2F" w:rsidRPr="00D94A37" w:rsidRDefault="00C70A2F" w:rsidP="00670BE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3703E92" w14:textId="77777777" w:rsidR="005F5DD8" w:rsidRDefault="005F5DD8" w:rsidP="00670BE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Аспирантка</w:t>
      </w:r>
      <w:r w:rsidRPr="00D94A37">
        <w:rPr>
          <w:rFonts w:ascii="Times New Roman" w:hAnsi="Times New Roman"/>
          <w:sz w:val="24"/>
          <w:szCs w:val="24"/>
        </w:rPr>
        <w:t xml:space="preserve"> Уральского федерального университета имени первого Президента России Б.Н. Ельцина, Екатеринбург, Россия</w:t>
      </w:r>
    </w:p>
    <w:p w14:paraId="74AEFC26" w14:textId="77777777" w:rsidR="00C70A2F" w:rsidRDefault="00C70A2F" w:rsidP="00670BE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61FFB0F" w14:textId="6AC72DCF" w:rsidR="006B7685" w:rsidRDefault="006B7685" w:rsidP="006B76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предпринятого исследования – определить региональную идентичность как ценностную категорию. Для реализации поставленной задачи мы пошли экспериментальным путем: был проведен опрос жителей Свердловской области в возрасте от 18 до 75 лет. Эксперимент направлен на актуализацию рефлексий и выявление аксиологических оснований идентичности. Испытуемым был задан вопрос</w:t>
      </w:r>
      <w:r w:rsidRPr="00A03906">
        <w:rPr>
          <w:rFonts w:ascii="Times New Roman" w:hAnsi="Times New Roman"/>
          <w:sz w:val="24"/>
          <w:szCs w:val="24"/>
        </w:rPr>
        <w:t>: «</w:t>
      </w:r>
      <w:r w:rsidRPr="00A03906">
        <w:rPr>
          <w:rFonts w:ascii="Times New Roman" w:hAnsi="Times New Roman"/>
          <w:i/>
          <w:sz w:val="24"/>
          <w:szCs w:val="24"/>
        </w:rPr>
        <w:t>Вести себя по-уральски, делать что-то по-уральски</w:t>
      </w:r>
      <w:r w:rsidRPr="00A03906">
        <w:rPr>
          <w:rFonts w:ascii="Times New Roman" w:hAnsi="Times New Roman"/>
          <w:sz w:val="24"/>
          <w:szCs w:val="24"/>
        </w:rPr>
        <w:t xml:space="preserve"> </w:t>
      </w:r>
      <w:r w:rsidRPr="00E23517">
        <w:rPr>
          <w:rFonts w:ascii="Times New Roman" w:hAnsi="Times New Roman"/>
          <w:sz w:val="24"/>
          <w:szCs w:val="24"/>
        </w:rPr>
        <w:t>–</w:t>
      </w:r>
      <w:r w:rsidRPr="00A03906">
        <w:rPr>
          <w:rFonts w:ascii="Times New Roman" w:hAnsi="Times New Roman"/>
          <w:sz w:val="24"/>
          <w:szCs w:val="24"/>
        </w:rPr>
        <w:t xml:space="preserve"> это как?».</w:t>
      </w:r>
      <w:r>
        <w:rPr>
          <w:rFonts w:ascii="Times New Roman" w:hAnsi="Times New Roman"/>
          <w:sz w:val="24"/>
          <w:szCs w:val="24"/>
        </w:rPr>
        <w:t xml:space="preserve"> Всего в опросе приняли участие 100 респондентов. </w:t>
      </w:r>
    </w:p>
    <w:p w14:paraId="697413DF" w14:textId="3CF5C0D9" w:rsidR="004146AA" w:rsidRDefault="000F49E7" w:rsidP="0018022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Лексема </w:t>
      </w:r>
      <w:r w:rsidRPr="000F49E7">
        <w:rPr>
          <w:rFonts w:ascii="Times New Roman" w:hAnsi="Times New Roman"/>
          <w:i/>
          <w:sz w:val="24"/>
          <w:szCs w:val="24"/>
        </w:rPr>
        <w:t>по-уральски</w:t>
      </w:r>
      <w:r>
        <w:rPr>
          <w:rFonts w:ascii="Times New Roman" w:hAnsi="Times New Roman"/>
          <w:sz w:val="24"/>
          <w:szCs w:val="24"/>
        </w:rPr>
        <w:t xml:space="preserve"> представляет собой качественно-обстоятельственное наречие, образованное от прилагательного </w:t>
      </w:r>
      <w:proofErr w:type="gramStart"/>
      <w:r w:rsidRPr="000F49E7">
        <w:rPr>
          <w:rFonts w:ascii="Times New Roman" w:hAnsi="Times New Roman"/>
          <w:i/>
          <w:sz w:val="24"/>
          <w:szCs w:val="24"/>
        </w:rPr>
        <w:t>уральский</w:t>
      </w:r>
      <w:proofErr w:type="gramEnd"/>
      <w:r w:rsidRPr="000F49E7">
        <w:rPr>
          <w:rFonts w:ascii="Times New Roman" w:hAnsi="Times New Roman"/>
          <w:i/>
          <w:sz w:val="24"/>
          <w:szCs w:val="24"/>
        </w:rPr>
        <w:t xml:space="preserve"> </w:t>
      </w:r>
      <w:r w:rsidRPr="000F49E7">
        <w:rPr>
          <w:rFonts w:ascii="Times New Roman" w:hAnsi="Times New Roman"/>
          <w:sz w:val="24"/>
          <w:szCs w:val="24"/>
        </w:rPr>
        <w:t>преф</w:t>
      </w:r>
      <w:r w:rsidR="006F761D">
        <w:rPr>
          <w:rFonts w:ascii="Times New Roman" w:hAnsi="Times New Roman"/>
          <w:sz w:val="24"/>
          <w:szCs w:val="24"/>
        </w:rPr>
        <w:t xml:space="preserve">иксально-суффиксальным способом. </w:t>
      </w:r>
      <w:r w:rsidR="00CF68A5">
        <w:rPr>
          <w:rFonts w:ascii="Times New Roman" w:hAnsi="Times New Roman"/>
          <w:sz w:val="24"/>
          <w:szCs w:val="24"/>
        </w:rPr>
        <w:t xml:space="preserve">Исследователи отмечают, что в наречных образованиях со структурой </w:t>
      </w:r>
      <w:r w:rsidR="00CF68A5" w:rsidRPr="00CF68A5">
        <w:rPr>
          <w:rFonts w:ascii="Times New Roman" w:hAnsi="Times New Roman"/>
          <w:i/>
          <w:sz w:val="24"/>
          <w:szCs w:val="24"/>
        </w:rPr>
        <w:t>по-…</w:t>
      </w:r>
      <w:r w:rsidR="00CF68A5">
        <w:rPr>
          <w:rFonts w:ascii="Times New Roman" w:hAnsi="Times New Roman"/>
          <w:i/>
          <w:sz w:val="24"/>
          <w:szCs w:val="24"/>
        </w:rPr>
        <w:t xml:space="preserve">-ому / </w:t>
      </w:r>
      <w:proofErr w:type="gramStart"/>
      <w:r w:rsidR="00CF68A5" w:rsidRPr="00CF68A5">
        <w:rPr>
          <w:rFonts w:ascii="Times New Roman" w:hAnsi="Times New Roman"/>
          <w:i/>
          <w:sz w:val="24"/>
          <w:szCs w:val="24"/>
        </w:rPr>
        <w:t>-е</w:t>
      </w:r>
      <w:proofErr w:type="gramEnd"/>
      <w:r w:rsidR="00CF68A5" w:rsidRPr="00CF68A5">
        <w:rPr>
          <w:rFonts w:ascii="Times New Roman" w:hAnsi="Times New Roman"/>
          <w:i/>
          <w:sz w:val="24"/>
          <w:szCs w:val="24"/>
        </w:rPr>
        <w:t>му</w:t>
      </w:r>
      <w:r w:rsidR="00CF68A5">
        <w:rPr>
          <w:rFonts w:ascii="Times New Roman" w:hAnsi="Times New Roman"/>
          <w:sz w:val="24"/>
          <w:szCs w:val="24"/>
        </w:rPr>
        <w:t xml:space="preserve">, </w:t>
      </w:r>
      <w:r w:rsidR="00CF68A5" w:rsidRPr="00CF68A5">
        <w:rPr>
          <w:rFonts w:ascii="Times New Roman" w:hAnsi="Times New Roman"/>
          <w:i/>
          <w:sz w:val="24"/>
          <w:szCs w:val="24"/>
        </w:rPr>
        <w:t>по-…-и</w:t>
      </w:r>
      <w:r w:rsidR="00CF68A5">
        <w:rPr>
          <w:rFonts w:ascii="Times New Roman" w:hAnsi="Times New Roman"/>
          <w:i/>
          <w:sz w:val="24"/>
          <w:szCs w:val="24"/>
        </w:rPr>
        <w:t xml:space="preserve"> </w:t>
      </w:r>
      <w:r w:rsidR="00CF68A5">
        <w:rPr>
          <w:rFonts w:ascii="Times New Roman" w:hAnsi="Times New Roman"/>
          <w:sz w:val="24"/>
          <w:szCs w:val="24"/>
        </w:rPr>
        <w:t xml:space="preserve">«содержится указание </w:t>
      </w:r>
      <w:r w:rsidR="00CF68A5" w:rsidRPr="00CF68A5">
        <w:rPr>
          <w:rFonts w:ascii="Times New Roman" w:hAnsi="Times New Roman"/>
          <w:sz w:val="24"/>
          <w:szCs w:val="24"/>
        </w:rPr>
        <w:t>на соответствие нормам чего-нибудь, значение образа и способа действия</w:t>
      </w:r>
      <w:r w:rsidR="00CF68A5">
        <w:rPr>
          <w:rFonts w:ascii="Times New Roman" w:hAnsi="Times New Roman"/>
          <w:sz w:val="24"/>
          <w:szCs w:val="24"/>
        </w:rPr>
        <w:t xml:space="preserve">» </w:t>
      </w:r>
      <w:r w:rsidR="00CF68A5" w:rsidRPr="00CF68A5">
        <w:rPr>
          <w:rFonts w:ascii="Times New Roman" w:hAnsi="Times New Roman"/>
          <w:sz w:val="24"/>
          <w:szCs w:val="24"/>
        </w:rPr>
        <w:t>[</w:t>
      </w:r>
      <w:r w:rsidR="00CF68A5">
        <w:rPr>
          <w:rFonts w:ascii="Times New Roman" w:hAnsi="Times New Roman"/>
          <w:sz w:val="24"/>
          <w:szCs w:val="24"/>
        </w:rPr>
        <w:t>Виноградов: 310</w:t>
      </w:r>
      <w:r w:rsidR="00CF68A5" w:rsidRPr="00CF68A5">
        <w:rPr>
          <w:rFonts w:ascii="Times New Roman" w:hAnsi="Times New Roman"/>
          <w:sz w:val="24"/>
          <w:szCs w:val="24"/>
        </w:rPr>
        <w:t>]</w:t>
      </w:r>
      <w:r w:rsidR="00CF68A5">
        <w:rPr>
          <w:rFonts w:ascii="Times New Roman" w:hAnsi="Times New Roman"/>
          <w:sz w:val="24"/>
          <w:szCs w:val="24"/>
        </w:rPr>
        <w:t xml:space="preserve">. </w:t>
      </w:r>
      <w:r w:rsidR="00F772A2">
        <w:rPr>
          <w:rFonts w:ascii="Times New Roman" w:hAnsi="Times New Roman"/>
          <w:sz w:val="24"/>
          <w:szCs w:val="24"/>
        </w:rPr>
        <w:t xml:space="preserve">Включение </w:t>
      </w:r>
      <w:r w:rsidR="004146AA">
        <w:rPr>
          <w:rFonts w:ascii="Times New Roman" w:hAnsi="Times New Roman"/>
          <w:sz w:val="24"/>
          <w:szCs w:val="24"/>
        </w:rPr>
        <w:t>наречи</w:t>
      </w:r>
      <w:r w:rsidR="00F772A2">
        <w:rPr>
          <w:rFonts w:ascii="Times New Roman" w:hAnsi="Times New Roman"/>
          <w:sz w:val="24"/>
          <w:szCs w:val="24"/>
        </w:rPr>
        <w:t>я</w:t>
      </w:r>
      <w:r w:rsidR="004146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46AA" w:rsidRPr="004146AA">
        <w:rPr>
          <w:rFonts w:ascii="Times New Roman" w:hAnsi="Times New Roman"/>
          <w:i/>
          <w:sz w:val="24"/>
          <w:szCs w:val="24"/>
        </w:rPr>
        <w:t>по</w:t>
      </w:r>
      <w:proofErr w:type="gramEnd"/>
      <w:r w:rsidR="004146AA" w:rsidRPr="004146AA">
        <w:rPr>
          <w:rFonts w:ascii="Times New Roman" w:hAnsi="Times New Roman"/>
          <w:i/>
          <w:sz w:val="24"/>
          <w:szCs w:val="24"/>
        </w:rPr>
        <w:t>-уральски</w:t>
      </w:r>
      <w:r w:rsidR="004146AA">
        <w:rPr>
          <w:rFonts w:ascii="Times New Roman" w:hAnsi="Times New Roman"/>
          <w:sz w:val="24"/>
          <w:szCs w:val="24"/>
        </w:rPr>
        <w:t xml:space="preserve"> </w:t>
      </w:r>
      <w:r w:rsidR="00F772A2">
        <w:rPr>
          <w:rFonts w:ascii="Times New Roman" w:hAnsi="Times New Roman"/>
          <w:sz w:val="24"/>
          <w:szCs w:val="24"/>
        </w:rPr>
        <w:t xml:space="preserve">в состав биграмм </w:t>
      </w:r>
      <w:r w:rsidR="00F772A2" w:rsidRPr="00F772A2">
        <w:rPr>
          <w:rFonts w:ascii="Times New Roman" w:hAnsi="Times New Roman"/>
          <w:b/>
          <w:bCs/>
          <w:i/>
          <w:iCs/>
          <w:sz w:val="24"/>
          <w:szCs w:val="24"/>
        </w:rPr>
        <w:t>вести себя</w:t>
      </w:r>
      <w:r w:rsidR="00F772A2" w:rsidRPr="00F772A2">
        <w:rPr>
          <w:rFonts w:ascii="Times New Roman" w:hAnsi="Times New Roman"/>
          <w:i/>
          <w:iCs/>
          <w:sz w:val="24"/>
          <w:szCs w:val="24"/>
        </w:rPr>
        <w:t xml:space="preserve"> по-уральски</w:t>
      </w:r>
      <w:r w:rsidR="00F772A2">
        <w:rPr>
          <w:rFonts w:ascii="Times New Roman" w:hAnsi="Times New Roman"/>
          <w:sz w:val="24"/>
          <w:szCs w:val="24"/>
        </w:rPr>
        <w:t xml:space="preserve"> и </w:t>
      </w:r>
      <w:r w:rsidR="00F772A2" w:rsidRPr="00F772A2">
        <w:rPr>
          <w:rFonts w:ascii="Times New Roman" w:hAnsi="Times New Roman"/>
          <w:b/>
          <w:bCs/>
          <w:i/>
          <w:iCs/>
          <w:sz w:val="24"/>
          <w:szCs w:val="24"/>
        </w:rPr>
        <w:t>делать что-то</w:t>
      </w:r>
      <w:r w:rsidR="00F772A2" w:rsidRPr="00F772A2">
        <w:rPr>
          <w:rFonts w:ascii="Times New Roman" w:hAnsi="Times New Roman"/>
          <w:i/>
          <w:iCs/>
          <w:sz w:val="24"/>
          <w:szCs w:val="24"/>
        </w:rPr>
        <w:t xml:space="preserve"> по-уральски</w:t>
      </w:r>
      <w:r w:rsidR="00F772A2">
        <w:rPr>
          <w:rFonts w:ascii="Times New Roman" w:hAnsi="Times New Roman"/>
          <w:sz w:val="24"/>
          <w:szCs w:val="24"/>
        </w:rPr>
        <w:t xml:space="preserve"> предполага</w:t>
      </w:r>
      <w:r w:rsidR="0018022F">
        <w:rPr>
          <w:rFonts w:ascii="Times New Roman" w:hAnsi="Times New Roman"/>
          <w:sz w:val="24"/>
          <w:szCs w:val="24"/>
        </w:rPr>
        <w:t>ет</w:t>
      </w:r>
      <w:r w:rsidR="00F772A2">
        <w:rPr>
          <w:rFonts w:ascii="Times New Roman" w:hAnsi="Times New Roman"/>
          <w:sz w:val="24"/>
          <w:szCs w:val="24"/>
        </w:rPr>
        <w:t xml:space="preserve"> оценку поведения, присущего уральцам</w:t>
      </w:r>
      <w:r w:rsidR="001802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022F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="0018022F">
        <w:rPr>
          <w:rFonts w:ascii="Times New Roman" w:hAnsi="Times New Roman"/>
          <w:sz w:val="24"/>
          <w:szCs w:val="24"/>
        </w:rPr>
        <w:t xml:space="preserve"> основы, связанной с уральским характером, поскольку </w:t>
      </w:r>
      <w:r w:rsidR="00921D87">
        <w:rPr>
          <w:rFonts w:ascii="Times New Roman" w:hAnsi="Times New Roman"/>
          <w:sz w:val="24"/>
          <w:szCs w:val="24"/>
        </w:rPr>
        <w:t xml:space="preserve">лексическую семантику </w:t>
      </w:r>
      <w:r w:rsidR="0018022F">
        <w:rPr>
          <w:rFonts w:ascii="Times New Roman" w:hAnsi="Times New Roman"/>
          <w:sz w:val="24"/>
          <w:szCs w:val="24"/>
        </w:rPr>
        <w:t xml:space="preserve">наречия </w:t>
      </w:r>
      <w:r w:rsidR="0018022F" w:rsidRPr="0018022F">
        <w:rPr>
          <w:rFonts w:ascii="Times New Roman" w:hAnsi="Times New Roman"/>
          <w:i/>
          <w:iCs/>
          <w:sz w:val="24"/>
          <w:szCs w:val="24"/>
        </w:rPr>
        <w:t xml:space="preserve">по-уральски </w:t>
      </w:r>
      <w:r w:rsidR="00921D87">
        <w:rPr>
          <w:rFonts w:ascii="Times New Roman" w:hAnsi="Times New Roman"/>
          <w:sz w:val="24"/>
          <w:szCs w:val="24"/>
        </w:rPr>
        <w:t xml:space="preserve">можно описать как </w:t>
      </w:r>
      <w:r w:rsidR="00921D87" w:rsidRPr="00921D87">
        <w:rPr>
          <w:rFonts w:ascii="Times New Roman" w:hAnsi="Times New Roman"/>
          <w:i/>
          <w:sz w:val="24"/>
          <w:szCs w:val="24"/>
        </w:rPr>
        <w:t>такой, как у уральцев, как на Урале</w:t>
      </w:r>
      <w:r w:rsidR="00921D87" w:rsidRPr="00921D87">
        <w:rPr>
          <w:rFonts w:ascii="Times New Roman" w:hAnsi="Times New Roman"/>
          <w:sz w:val="24"/>
          <w:szCs w:val="24"/>
        </w:rPr>
        <w:t>.</w:t>
      </w:r>
      <w:r w:rsidR="0018022F">
        <w:rPr>
          <w:rFonts w:ascii="Times New Roman" w:hAnsi="Times New Roman"/>
          <w:sz w:val="24"/>
          <w:szCs w:val="24"/>
        </w:rPr>
        <w:t xml:space="preserve"> Рассмотрим полученные </w:t>
      </w:r>
      <w:r w:rsidR="00270F58">
        <w:rPr>
          <w:rFonts w:ascii="Times New Roman" w:hAnsi="Times New Roman"/>
          <w:sz w:val="24"/>
          <w:szCs w:val="24"/>
        </w:rPr>
        <w:t xml:space="preserve">метаязыковые </w:t>
      </w:r>
      <w:r w:rsidR="004146AA">
        <w:rPr>
          <w:rFonts w:ascii="Times New Roman" w:hAnsi="Times New Roman"/>
          <w:sz w:val="24"/>
          <w:szCs w:val="24"/>
        </w:rPr>
        <w:t>интерпретаци</w:t>
      </w:r>
      <w:r w:rsidR="0018022F">
        <w:rPr>
          <w:rFonts w:ascii="Times New Roman" w:hAnsi="Times New Roman"/>
          <w:sz w:val="24"/>
          <w:szCs w:val="24"/>
        </w:rPr>
        <w:t>и</w:t>
      </w:r>
      <w:r w:rsidR="004146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022F">
        <w:rPr>
          <w:rFonts w:ascii="Times New Roman" w:hAnsi="Times New Roman"/>
          <w:sz w:val="24"/>
          <w:szCs w:val="24"/>
        </w:rPr>
        <w:t>заданных</w:t>
      </w:r>
      <w:proofErr w:type="gramEnd"/>
      <w:r w:rsidR="0018022F">
        <w:rPr>
          <w:rFonts w:ascii="Times New Roman" w:hAnsi="Times New Roman"/>
          <w:sz w:val="24"/>
          <w:szCs w:val="24"/>
        </w:rPr>
        <w:t xml:space="preserve"> биграмм. </w:t>
      </w:r>
      <w:bookmarkStart w:id="1" w:name="_Hlk158799654"/>
    </w:p>
    <w:bookmarkEnd w:id="1"/>
    <w:p w14:paraId="252B4404" w14:textId="011A3179" w:rsidR="007F7111" w:rsidRDefault="00051DC7" w:rsidP="00670B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Метаязыковая оценочная интерпретация – тип </w:t>
      </w:r>
      <w:proofErr w:type="spellStart"/>
      <w:r>
        <w:rPr>
          <w:rFonts w:ascii="Times New Roman" w:hAnsi="Times New Roman"/>
          <w:sz w:val="24"/>
          <w:szCs w:val="24"/>
        </w:rPr>
        <w:t>метавысказывания</w:t>
      </w:r>
      <w:proofErr w:type="spellEnd"/>
      <w:r>
        <w:rPr>
          <w:rFonts w:ascii="Times New Roman" w:hAnsi="Times New Roman"/>
          <w:sz w:val="24"/>
          <w:szCs w:val="24"/>
        </w:rPr>
        <w:t>, при котором «</w:t>
      </w:r>
      <w:r w:rsidRPr="003A5243">
        <w:rPr>
          <w:rFonts w:ascii="Times New Roman" w:hAnsi="Times New Roman"/>
          <w:sz w:val="24"/>
          <w:szCs w:val="24"/>
        </w:rPr>
        <w:t xml:space="preserve">говорящий, помимо эксплицитной языковой информации, поставляемой через текст, </w:t>
      </w:r>
      <w:proofErr w:type="spellStart"/>
      <w:r w:rsidRPr="003A5243">
        <w:rPr>
          <w:rFonts w:ascii="Times New Roman" w:hAnsi="Times New Roman"/>
          <w:sz w:val="24"/>
          <w:szCs w:val="24"/>
        </w:rPr>
        <w:t>верба</w:t>
      </w:r>
      <w:r>
        <w:rPr>
          <w:rFonts w:ascii="Times New Roman" w:hAnsi="Times New Roman"/>
          <w:sz w:val="24"/>
          <w:szCs w:val="24"/>
        </w:rPr>
        <w:t>лизует</w:t>
      </w:r>
      <w:proofErr w:type="spellEnd"/>
      <w:r>
        <w:rPr>
          <w:rFonts w:ascii="Times New Roman" w:hAnsi="Times New Roman"/>
          <w:sz w:val="24"/>
          <w:szCs w:val="24"/>
        </w:rPr>
        <w:t xml:space="preserve"> и интерпретирующее, или </w:t>
      </w:r>
      <w:r w:rsidR="006C458E">
        <w:rPr>
          <w:rFonts w:ascii="Times New Roman" w:hAnsi="Times New Roman"/>
          <w:sz w:val="24"/>
          <w:szCs w:val="24"/>
        </w:rPr>
        <w:t>«</w:t>
      </w:r>
      <w:r w:rsidRPr="003A5243">
        <w:rPr>
          <w:rFonts w:ascii="Times New Roman" w:hAnsi="Times New Roman"/>
          <w:sz w:val="24"/>
          <w:szCs w:val="24"/>
        </w:rPr>
        <w:t>глубинное</w:t>
      </w:r>
      <w:r w:rsidR="006C458E">
        <w:rPr>
          <w:rFonts w:ascii="Times New Roman" w:hAnsi="Times New Roman"/>
          <w:sz w:val="24"/>
          <w:szCs w:val="24"/>
        </w:rPr>
        <w:t>»</w:t>
      </w:r>
      <w:r w:rsidRPr="003A5243">
        <w:rPr>
          <w:rFonts w:ascii="Times New Roman" w:hAnsi="Times New Roman"/>
          <w:sz w:val="24"/>
          <w:szCs w:val="24"/>
        </w:rPr>
        <w:t>, понимание лексической единицы, которое возможно при наложении языковой информации на другие типы информации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B55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Вепрева</w:t>
      </w:r>
      <w:r w:rsidR="004E2FF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81</w:t>
      </w:r>
      <w:r w:rsidRPr="006B556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="00CE4762">
        <w:rPr>
          <w:rFonts w:ascii="Times New Roman" w:hAnsi="Times New Roman"/>
          <w:sz w:val="24"/>
          <w:szCs w:val="24"/>
        </w:rPr>
        <w:t xml:space="preserve">Согласно результатам анализа, </w:t>
      </w:r>
      <w:r w:rsidR="0023097A" w:rsidRPr="00446541">
        <w:rPr>
          <w:rFonts w:ascii="Times New Roman" w:hAnsi="Times New Roman"/>
          <w:sz w:val="24"/>
          <w:szCs w:val="24"/>
        </w:rPr>
        <w:t xml:space="preserve">понимание и интерпретация респондентами </w:t>
      </w:r>
      <w:proofErr w:type="gramStart"/>
      <w:r w:rsidR="00740A8A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="00740A8A">
        <w:rPr>
          <w:rFonts w:ascii="Times New Roman" w:hAnsi="Times New Roman"/>
          <w:sz w:val="24"/>
          <w:szCs w:val="24"/>
        </w:rPr>
        <w:t xml:space="preserve"> биграмм демонстрирует </w:t>
      </w:r>
      <w:proofErr w:type="spellStart"/>
      <w:r w:rsidR="00740A8A">
        <w:rPr>
          <w:rFonts w:ascii="Times New Roman" w:hAnsi="Times New Roman"/>
          <w:sz w:val="24"/>
          <w:szCs w:val="24"/>
        </w:rPr>
        <w:t>саморефлексию</w:t>
      </w:r>
      <w:proofErr w:type="spellEnd"/>
      <w:r w:rsidR="00740A8A">
        <w:rPr>
          <w:rFonts w:ascii="Times New Roman" w:hAnsi="Times New Roman"/>
          <w:sz w:val="24"/>
          <w:szCs w:val="24"/>
        </w:rPr>
        <w:t xml:space="preserve"> </w:t>
      </w:r>
      <w:r w:rsidR="00270F58">
        <w:rPr>
          <w:rFonts w:ascii="Times New Roman" w:hAnsi="Times New Roman"/>
          <w:sz w:val="24"/>
          <w:szCs w:val="24"/>
        </w:rPr>
        <w:t>рядового уральца, осмысляющего свою идентичность.</w:t>
      </w:r>
    </w:p>
    <w:p w14:paraId="07DD2220" w14:textId="1E29EA21" w:rsidR="00CE4762" w:rsidRDefault="0023097A" w:rsidP="00670B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точки зрения ценностного отношения к своей региональной </w:t>
      </w:r>
      <w:r w:rsidR="0004614B">
        <w:rPr>
          <w:rFonts w:ascii="Times New Roman" w:hAnsi="Times New Roman"/>
          <w:sz w:val="24"/>
          <w:szCs w:val="24"/>
        </w:rPr>
        <w:t>идентичности,</w:t>
      </w:r>
      <w:r>
        <w:rPr>
          <w:rFonts w:ascii="Times New Roman" w:hAnsi="Times New Roman"/>
          <w:sz w:val="24"/>
          <w:szCs w:val="24"/>
        </w:rPr>
        <w:t xml:space="preserve"> полученные ответы можно расположить на </w:t>
      </w:r>
      <w:proofErr w:type="spellStart"/>
      <w:r w:rsidR="006C458E">
        <w:rPr>
          <w:rFonts w:ascii="Times New Roman" w:hAnsi="Times New Roman"/>
          <w:sz w:val="24"/>
          <w:szCs w:val="24"/>
        </w:rPr>
        <w:t>градуальной</w:t>
      </w:r>
      <w:proofErr w:type="spellEnd"/>
      <w:r w:rsidR="006C4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шкале «плюс </w:t>
      </w:r>
      <w:r w:rsidR="00670BEA" w:rsidRPr="00E2351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ноль </w:t>
      </w:r>
      <w:r w:rsidR="00670BEA" w:rsidRPr="00E2351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минус</w:t>
      </w:r>
      <w:r w:rsidRPr="002309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где «плюс» и «минус» соотносятся с положительной и отрицательной оценкой соответственно, а «ноль» связан с ситуацией, когда респондент не осознает свою региональную идентичность: </w:t>
      </w:r>
      <w:r w:rsidR="007F7111" w:rsidRPr="007F7111">
        <w:rPr>
          <w:rFonts w:ascii="Times New Roman" w:hAnsi="Times New Roman"/>
          <w:i/>
          <w:sz w:val="24"/>
          <w:szCs w:val="24"/>
        </w:rPr>
        <w:t>Да как нормальные люди просто</w:t>
      </w:r>
      <w:r w:rsidR="007F7111">
        <w:rPr>
          <w:rFonts w:ascii="Times New Roman" w:hAnsi="Times New Roman"/>
          <w:sz w:val="24"/>
          <w:szCs w:val="24"/>
        </w:rPr>
        <w:t xml:space="preserve"> (ж, 21); </w:t>
      </w:r>
      <w:r w:rsidR="007F7111" w:rsidRPr="007F7111">
        <w:rPr>
          <w:rFonts w:ascii="Times New Roman" w:hAnsi="Times New Roman"/>
          <w:i/>
          <w:sz w:val="24"/>
          <w:szCs w:val="24"/>
        </w:rPr>
        <w:t>Типично русское поведение</w:t>
      </w:r>
      <w:r w:rsidR="007F711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F7111">
        <w:rPr>
          <w:rFonts w:ascii="Times New Roman" w:hAnsi="Times New Roman"/>
          <w:sz w:val="24"/>
          <w:szCs w:val="24"/>
        </w:rPr>
        <w:t>м</w:t>
      </w:r>
      <w:proofErr w:type="gramEnd"/>
      <w:r w:rsidR="007F7111">
        <w:rPr>
          <w:rFonts w:ascii="Times New Roman" w:hAnsi="Times New Roman"/>
          <w:sz w:val="24"/>
          <w:szCs w:val="24"/>
        </w:rPr>
        <w:t xml:space="preserve">, 55). В этом случае респондент идентифицирует себя с группами </w:t>
      </w:r>
      <w:r w:rsidR="007F7111" w:rsidRPr="007F7111">
        <w:rPr>
          <w:rFonts w:ascii="Times New Roman" w:hAnsi="Times New Roman"/>
          <w:i/>
          <w:sz w:val="24"/>
          <w:szCs w:val="24"/>
        </w:rPr>
        <w:t>человек</w:t>
      </w:r>
      <w:r w:rsidR="007F7111">
        <w:rPr>
          <w:rFonts w:ascii="Times New Roman" w:hAnsi="Times New Roman"/>
          <w:sz w:val="24"/>
          <w:szCs w:val="24"/>
        </w:rPr>
        <w:t xml:space="preserve">, </w:t>
      </w:r>
      <w:r w:rsidR="007F7111" w:rsidRPr="007F7111">
        <w:rPr>
          <w:rFonts w:ascii="Times New Roman" w:hAnsi="Times New Roman"/>
          <w:i/>
          <w:sz w:val="24"/>
          <w:szCs w:val="24"/>
        </w:rPr>
        <w:t>русский человек</w:t>
      </w:r>
      <w:r w:rsidR="007F7111">
        <w:rPr>
          <w:rFonts w:ascii="Times New Roman" w:hAnsi="Times New Roman"/>
          <w:sz w:val="24"/>
          <w:szCs w:val="24"/>
        </w:rPr>
        <w:t xml:space="preserve">, которые, по его мнению, полностью вбирают в себя представления </w:t>
      </w:r>
      <w:r w:rsidR="00160412">
        <w:rPr>
          <w:rFonts w:ascii="Times New Roman" w:hAnsi="Times New Roman"/>
          <w:sz w:val="24"/>
          <w:szCs w:val="24"/>
        </w:rPr>
        <w:t>о поведении ураль</w:t>
      </w:r>
      <w:r w:rsidR="0018022F">
        <w:rPr>
          <w:rFonts w:ascii="Times New Roman" w:hAnsi="Times New Roman"/>
          <w:sz w:val="24"/>
          <w:szCs w:val="24"/>
        </w:rPr>
        <w:t>ца</w:t>
      </w:r>
      <w:r w:rsidR="006C458E">
        <w:rPr>
          <w:rFonts w:ascii="Times New Roman" w:hAnsi="Times New Roman"/>
          <w:sz w:val="24"/>
          <w:szCs w:val="24"/>
        </w:rPr>
        <w:t>, региональная идентичность</w:t>
      </w:r>
      <w:r w:rsidR="0018022F">
        <w:rPr>
          <w:rFonts w:ascii="Times New Roman" w:hAnsi="Times New Roman"/>
          <w:sz w:val="24"/>
          <w:szCs w:val="24"/>
        </w:rPr>
        <w:t xml:space="preserve"> которого</w:t>
      </w:r>
      <w:r w:rsidR="006C458E">
        <w:rPr>
          <w:rFonts w:ascii="Times New Roman" w:hAnsi="Times New Roman"/>
          <w:sz w:val="24"/>
          <w:szCs w:val="24"/>
        </w:rPr>
        <w:t xml:space="preserve"> совпадает </w:t>
      </w:r>
      <w:proofErr w:type="gramStart"/>
      <w:r w:rsidR="006C458E">
        <w:rPr>
          <w:rFonts w:ascii="Times New Roman" w:hAnsi="Times New Roman"/>
          <w:sz w:val="24"/>
          <w:szCs w:val="24"/>
        </w:rPr>
        <w:t>с</w:t>
      </w:r>
      <w:proofErr w:type="gramEnd"/>
      <w:r w:rsidR="006C458E">
        <w:rPr>
          <w:rFonts w:ascii="Times New Roman" w:hAnsi="Times New Roman"/>
          <w:sz w:val="24"/>
          <w:szCs w:val="24"/>
        </w:rPr>
        <w:t xml:space="preserve"> национальной.</w:t>
      </w:r>
      <w:r w:rsidR="00160412">
        <w:rPr>
          <w:rFonts w:ascii="Times New Roman" w:hAnsi="Times New Roman"/>
          <w:sz w:val="24"/>
          <w:szCs w:val="24"/>
        </w:rPr>
        <w:t xml:space="preserve"> </w:t>
      </w:r>
    </w:p>
    <w:p w14:paraId="4972E2D7" w14:textId="4907AFC8" w:rsidR="00345BF4" w:rsidRDefault="00160412" w:rsidP="00670B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89% ответов наречие </w:t>
      </w:r>
      <w:r w:rsidRPr="00160412">
        <w:rPr>
          <w:rFonts w:ascii="Times New Roman" w:hAnsi="Times New Roman"/>
          <w:i/>
          <w:sz w:val="24"/>
          <w:szCs w:val="24"/>
        </w:rPr>
        <w:t>по-уральски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приобретает </w:t>
      </w:r>
      <w:proofErr w:type="gramStart"/>
      <w:r>
        <w:rPr>
          <w:rFonts w:ascii="Times New Roman" w:hAnsi="Times New Roman"/>
          <w:sz w:val="24"/>
          <w:szCs w:val="24"/>
        </w:rPr>
        <w:t>положительную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оценочность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Респонденты интерпретируют данную лексему </w:t>
      </w:r>
      <w:r w:rsidR="0004614B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подбор</w:t>
      </w:r>
      <w:r w:rsidR="0004614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синони</w:t>
      </w:r>
      <w:r w:rsidR="00296185">
        <w:rPr>
          <w:rFonts w:ascii="Times New Roman" w:hAnsi="Times New Roman"/>
          <w:sz w:val="24"/>
          <w:szCs w:val="24"/>
        </w:rPr>
        <w:t>м</w:t>
      </w:r>
      <w:r w:rsidR="0004614B">
        <w:rPr>
          <w:rFonts w:ascii="Times New Roman" w:hAnsi="Times New Roman"/>
          <w:sz w:val="24"/>
          <w:szCs w:val="24"/>
        </w:rPr>
        <w:t>ичных слов и словосочетаний</w:t>
      </w:r>
      <w:r>
        <w:rPr>
          <w:rFonts w:ascii="Times New Roman" w:hAnsi="Times New Roman"/>
          <w:sz w:val="24"/>
          <w:szCs w:val="24"/>
        </w:rPr>
        <w:t xml:space="preserve">, имеющих оценочный компонент в </w:t>
      </w:r>
      <w:r w:rsidR="0004614B">
        <w:rPr>
          <w:rFonts w:ascii="Times New Roman" w:hAnsi="Times New Roman"/>
          <w:sz w:val="24"/>
          <w:szCs w:val="24"/>
        </w:rPr>
        <w:t xml:space="preserve">составе денотативного </w:t>
      </w:r>
      <w:r w:rsidR="006C458E">
        <w:rPr>
          <w:rFonts w:ascii="Times New Roman" w:hAnsi="Times New Roman"/>
          <w:sz w:val="24"/>
          <w:szCs w:val="24"/>
        </w:rPr>
        <w:t xml:space="preserve">компонента лексического </w:t>
      </w:r>
      <w:r w:rsidR="0004614B">
        <w:rPr>
          <w:rFonts w:ascii="Times New Roman" w:hAnsi="Times New Roman"/>
          <w:sz w:val="24"/>
          <w:szCs w:val="24"/>
        </w:rPr>
        <w:t xml:space="preserve">значения. </w:t>
      </w:r>
      <w:r w:rsidR="00296185" w:rsidRPr="00296185">
        <w:rPr>
          <w:rFonts w:ascii="Times New Roman" w:hAnsi="Times New Roman"/>
          <w:i/>
          <w:sz w:val="24"/>
          <w:szCs w:val="24"/>
        </w:rPr>
        <w:t>Делать по-уральски</w:t>
      </w:r>
      <w:r w:rsidR="00296185">
        <w:rPr>
          <w:rFonts w:ascii="Times New Roman" w:hAnsi="Times New Roman"/>
          <w:sz w:val="24"/>
          <w:szCs w:val="24"/>
        </w:rPr>
        <w:t xml:space="preserve"> интерпретируется как</w:t>
      </w:r>
      <w:r w:rsidR="0004614B">
        <w:rPr>
          <w:rFonts w:ascii="Times New Roman" w:hAnsi="Times New Roman"/>
          <w:sz w:val="24"/>
          <w:szCs w:val="24"/>
        </w:rPr>
        <w:t xml:space="preserve"> </w:t>
      </w:r>
      <w:r w:rsidR="0004614B" w:rsidRPr="00296185">
        <w:rPr>
          <w:rFonts w:ascii="Times New Roman" w:hAnsi="Times New Roman"/>
          <w:i/>
          <w:sz w:val="24"/>
          <w:szCs w:val="24"/>
        </w:rPr>
        <w:t xml:space="preserve">хорошо, основательно, на совесть, </w:t>
      </w:r>
      <w:r w:rsidR="00296185">
        <w:rPr>
          <w:rFonts w:ascii="Times New Roman" w:hAnsi="Times New Roman"/>
          <w:i/>
          <w:sz w:val="24"/>
          <w:szCs w:val="24"/>
        </w:rPr>
        <w:t xml:space="preserve">качественно, ответственно, не как-то поверхностно. </w:t>
      </w:r>
      <w:r w:rsidR="006343A7">
        <w:rPr>
          <w:rFonts w:ascii="Times New Roman" w:hAnsi="Times New Roman"/>
          <w:sz w:val="24"/>
          <w:szCs w:val="24"/>
        </w:rPr>
        <w:t xml:space="preserve">Такое толкование респонденты объясняют историческим прошлым региона, существующими в массовом сознании представлениями об Урале как о регионе-труженике: </w:t>
      </w:r>
      <w:r w:rsidR="006343A7" w:rsidRPr="006343A7">
        <w:rPr>
          <w:rFonts w:ascii="Times New Roman" w:hAnsi="Times New Roman"/>
          <w:i/>
          <w:sz w:val="24"/>
          <w:szCs w:val="24"/>
        </w:rPr>
        <w:t xml:space="preserve">Уральцы </w:t>
      </w:r>
      <w:r w:rsidR="00670BEA" w:rsidRPr="00670BEA">
        <w:rPr>
          <w:rFonts w:ascii="Times New Roman" w:hAnsi="Times New Roman"/>
          <w:i/>
          <w:sz w:val="24"/>
          <w:szCs w:val="24"/>
        </w:rPr>
        <w:t>–</w:t>
      </w:r>
      <w:r w:rsidR="006343A7" w:rsidRPr="006343A7">
        <w:rPr>
          <w:rFonts w:ascii="Times New Roman" w:hAnsi="Times New Roman"/>
          <w:i/>
          <w:sz w:val="24"/>
          <w:szCs w:val="24"/>
        </w:rPr>
        <w:t xml:space="preserve"> хороший трудовой </w:t>
      </w:r>
      <w:proofErr w:type="gramStart"/>
      <w:r w:rsidR="006343A7" w:rsidRPr="006343A7">
        <w:rPr>
          <w:rFonts w:ascii="Times New Roman" w:hAnsi="Times New Roman"/>
          <w:i/>
          <w:sz w:val="24"/>
          <w:szCs w:val="24"/>
        </w:rPr>
        <w:t>народ</w:t>
      </w:r>
      <w:r w:rsidR="006343A7">
        <w:rPr>
          <w:rFonts w:ascii="Times New Roman" w:hAnsi="Times New Roman"/>
          <w:sz w:val="24"/>
          <w:szCs w:val="24"/>
        </w:rPr>
        <w:t xml:space="preserve"> (ж</w:t>
      </w:r>
      <w:proofErr w:type="gramEnd"/>
      <w:r w:rsidR="006343A7">
        <w:rPr>
          <w:rFonts w:ascii="Times New Roman" w:hAnsi="Times New Roman"/>
          <w:sz w:val="24"/>
          <w:szCs w:val="24"/>
        </w:rPr>
        <w:t xml:space="preserve">, 75); </w:t>
      </w:r>
      <w:r w:rsidR="003A4F09">
        <w:rPr>
          <w:rFonts w:ascii="Times New Roman" w:hAnsi="Times New Roman"/>
          <w:i/>
          <w:sz w:val="24"/>
          <w:szCs w:val="24"/>
        </w:rPr>
        <w:t>Э</w:t>
      </w:r>
      <w:r w:rsidR="003A4F09" w:rsidRPr="003A4F09">
        <w:rPr>
          <w:rFonts w:ascii="Times New Roman" w:hAnsi="Times New Roman"/>
          <w:i/>
          <w:sz w:val="24"/>
          <w:szCs w:val="24"/>
        </w:rPr>
        <w:t>то опорный край державы</w:t>
      </w:r>
      <w:r w:rsidR="003A4F09">
        <w:rPr>
          <w:rFonts w:ascii="Times New Roman" w:hAnsi="Times New Roman"/>
          <w:i/>
          <w:sz w:val="24"/>
          <w:szCs w:val="24"/>
        </w:rPr>
        <w:t xml:space="preserve"> </w:t>
      </w:r>
      <w:r w:rsidR="003A4F09" w:rsidRPr="003A4F09">
        <w:rPr>
          <w:rFonts w:ascii="Times New Roman" w:hAnsi="Times New Roman"/>
          <w:i/>
          <w:sz w:val="24"/>
          <w:szCs w:val="24"/>
        </w:rPr>
        <w:t>во время Великой Отечественной войны, он очень много внес в победу</w:t>
      </w:r>
      <w:r w:rsidR="00446541">
        <w:rPr>
          <w:rFonts w:ascii="Times New Roman" w:hAnsi="Times New Roman"/>
          <w:sz w:val="24"/>
          <w:szCs w:val="24"/>
        </w:rPr>
        <w:t xml:space="preserve"> (ж, 71).</w:t>
      </w:r>
    </w:p>
    <w:p w14:paraId="57753B4E" w14:textId="64426443" w:rsidR="0075045B" w:rsidRDefault="0075045B" w:rsidP="00670B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045B">
        <w:rPr>
          <w:rFonts w:ascii="Times New Roman" w:hAnsi="Times New Roman"/>
          <w:sz w:val="24"/>
          <w:szCs w:val="24"/>
        </w:rPr>
        <w:t>Словосочетание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D44A3B" w:rsidRPr="00D44A3B">
        <w:rPr>
          <w:rFonts w:ascii="Times New Roman" w:hAnsi="Times New Roman"/>
          <w:i/>
          <w:sz w:val="24"/>
          <w:szCs w:val="24"/>
        </w:rPr>
        <w:t>ести себя по-уральски</w:t>
      </w:r>
      <w:r w:rsidR="00D44A3B">
        <w:rPr>
          <w:rFonts w:ascii="Times New Roman" w:hAnsi="Times New Roman"/>
          <w:sz w:val="24"/>
          <w:szCs w:val="24"/>
        </w:rPr>
        <w:t xml:space="preserve"> интерпретируется</w:t>
      </w:r>
      <w:r w:rsidR="006F761D">
        <w:rPr>
          <w:rFonts w:ascii="Times New Roman" w:hAnsi="Times New Roman"/>
          <w:sz w:val="24"/>
          <w:szCs w:val="24"/>
        </w:rPr>
        <w:t xml:space="preserve"> амбивалентно:</w:t>
      </w:r>
      <w:r w:rsidR="00D44A3B">
        <w:rPr>
          <w:rFonts w:ascii="Times New Roman" w:hAnsi="Times New Roman"/>
          <w:sz w:val="24"/>
          <w:szCs w:val="24"/>
        </w:rPr>
        <w:t xml:space="preserve"> </w:t>
      </w:r>
      <w:r w:rsidR="00D44A3B" w:rsidRPr="00D44A3B">
        <w:rPr>
          <w:rFonts w:ascii="Times New Roman" w:hAnsi="Times New Roman"/>
          <w:i/>
          <w:sz w:val="24"/>
          <w:szCs w:val="24"/>
        </w:rPr>
        <w:t xml:space="preserve">душевно, </w:t>
      </w:r>
      <w:r>
        <w:rPr>
          <w:rFonts w:ascii="Times New Roman" w:hAnsi="Times New Roman"/>
          <w:i/>
          <w:sz w:val="24"/>
          <w:szCs w:val="24"/>
        </w:rPr>
        <w:t xml:space="preserve">открыто, </w:t>
      </w:r>
      <w:r w:rsidR="00D44A3B" w:rsidRPr="00D44A3B">
        <w:rPr>
          <w:rFonts w:ascii="Times New Roman" w:hAnsi="Times New Roman"/>
          <w:i/>
          <w:sz w:val="24"/>
          <w:szCs w:val="24"/>
        </w:rPr>
        <w:t xml:space="preserve">искренне, </w:t>
      </w:r>
      <w:r w:rsidR="006F761D">
        <w:rPr>
          <w:rFonts w:ascii="Times New Roman" w:hAnsi="Times New Roman"/>
          <w:i/>
          <w:sz w:val="24"/>
          <w:szCs w:val="24"/>
        </w:rPr>
        <w:t>просто и откровенно</w:t>
      </w:r>
      <w:r w:rsidR="006F761D">
        <w:rPr>
          <w:rFonts w:ascii="Times New Roman" w:hAnsi="Times New Roman"/>
          <w:sz w:val="24"/>
          <w:szCs w:val="24"/>
        </w:rPr>
        <w:t>, но в то же время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5045B">
        <w:rPr>
          <w:rFonts w:ascii="Times New Roman" w:hAnsi="Times New Roman"/>
          <w:i/>
          <w:sz w:val="24"/>
          <w:szCs w:val="24"/>
        </w:rPr>
        <w:t>сурово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прямолинейно, стойко, серьезно</w:t>
      </w:r>
      <w:r>
        <w:rPr>
          <w:rFonts w:ascii="Times New Roman" w:hAnsi="Times New Roman"/>
          <w:sz w:val="24"/>
          <w:szCs w:val="24"/>
        </w:rPr>
        <w:t xml:space="preserve">. Респонденты </w:t>
      </w:r>
      <w:r w:rsidR="006F761D">
        <w:rPr>
          <w:rFonts w:ascii="Times New Roman" w:hAnsi="Times New Roman"/>
          <w:sz w:val="24"/>
          <w:szCs w:val="24"/>
        </w:rPr>
        <w:t>метафорично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вербализуют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двойственность уральского характера: </w:t>
      </w:r>
      <w:r w:rsidRPr="0075045B">
        <w:rPr>
          <w:rFonts w:ascii="Times New Roman" w:hAnsi="Times New Roman"/>
          <w:i/>
          <w:sz w:val="24"/>
          <w:szCs w:val="24"/>
        </w:rPr>
        <w:t xml:space="preserve">Если ты с Урала, то ты внутри котеночек, а снаружи ежик </w:t>
      </w:r>
      <w:r w:rsidRPr="006C458E">
        <w:rPr>
          <w:rFonts w:ascii="Times New Roman" w:hAnsi="Times New Roman"/>
          <w:iCs/>
          <w:sz w:val="24"/>
          <w:szCs w:val="24"/>
        </w:rPr>
        <w:t>(смеется)</w:t>
      </w:r>
      <w:r w:rsidR="0092761D">
        <w:rPr>
          <w:rFonts w:ascii="Times New Roman" w:hAnsi="Times New Roman"/>
          <w:sz w:val="24"/>
          <w:szCs w:val="24"/>
        </w:rPr>
        <w:t xml:space="preserve"> </w:t>
      </w:r>
      <w:r w:rsidRPr="0075045B">
        <w:rPr>
          <w:rFonts w:ascii="Times New Roman" w:hAnsi="Times New Roman"/>
          <w:sz w:val="24"/>
          <w:szCs w:val="24"/>
        </w:rPr>
        <w:t>(ж, 45)</w:t>
      </w:r>
      <w:r>
        <w:rPr>
          <w:rFonts w:ascii="Times New Roman" w:hAnsi="Times New Roman"/>
          <w:sz w:val="24"/>
          <w:szCs w:val="24"/>
        </w:rPr>
        <w:t xml:space="preserve">. </w:t>
      </w:r>
      <w:r w:rsidR="00C66602">
        <w:rPr>
          <w:rFonts w:ascii="Times New Roman" w:hAnsi="Times New Roman"/>
          <w:sz w:val="24"/>
          <w:szCs w:val="24"/>
        </w:rPr>
        <w:t>Также м</w:t>
      </w:r>
      <w:r>
        <w:rPr>
          <w:rFonts w:ascii="Times New Roman" w:hAnsi="Times New Roman"/>
          <w:sz w:val="24"/>
          <w:szCs w:val="24"/>
        </w:rPr>
        <w:t xml:space="preserve">ногие респонденты яркой приметой </w:t>
      </w:r>
      <w:r w:rsidR="00740A8A">
        <w:rPr>
          <w:rFonts w:ascii="Times New Roman" w:hAnsi="Times New Roman"/>
          <w:sz w:val="24"/>
          <w:szCs w:val="24"/>
        </w:rPr>
        <w:t xml:space="preserve">характера </w:t>
      </w:r>
      <w:r>
        <w:rPr>
          <w:rFonts w:ascii="Times New Roman" w:hAnsi="Times New Roman"/>
          <w:sz w:val="24"/>
          <w:szCs w:val="24"/>
        </w:rPr>
        <w:t xml:space="preserve">считают </w:t>
      </w:r>
      <w:proofErr w:type="spellStart"/>
      <w:r w:rsidRPr="0075045B">
        <w:rPr>
          <w:rFonts w:ascii="Times New Roman" w:hAnsi="Times New Roman"/>
          <w:i/>
          <w:sz w:val="24"/>
          <w:szCs w:val="24"/>
        </w:rPr>
        <w:t>протестность</w:t>
      </w:r>
      <w:proofErr w:type="spellEnd"/>
      <w:r w:rsidR="00740A8A">
        <w:rPr>
          <w:rFonts w:ascii="Times New Roman" w:hAnsi="Times New Roman"/>
          <w:i/>
          <w:sz w:val="24"/>
          <w:szCs w:val="24"/>
        </w:rPr>
        <w:t xml:space="preserve"> </w:t>
      </w:r>
      <w:r w:rsidR="00740A8A">
        <w:rPr>
          <w:rFonts w:ascii="Times New Roman" w:hAnsi="Times New Roman"/>
          <w:iCs/>
          <w:sz w:val="24"/>
          <w:szCs w:val="24"/>
        </w:rPr>
        <w:t>уральца</w:t>
      </w:r>
      <w:r>
        <w:rPr>
          <w:rFonts w:ascii="Times New Roman" w:hAnsi="Times New Roman"/>
          <w:sz w:val="24"/>
          <w:szCs w:val="24"/>
        </w:rPr>
        <w:t xml:space="preserve">: </w:t>
      </w:r>
      <w:r w:rsidR="00B15AAC" w:rsidRPr="00B15AAC">
        <w:rPr>
          <w:rFonts w:ascii="Times New Roman" w:hAnsi="Times New Roman"/>
          <w:i/>
          <w:sz w:val="24"/>
          <w:szCs w:val="24"/>
        </w:rPr>
        <w:t>Вот недаром Урал породил Ельцина и его команду. Здесь культ вольнодумия</w:t>
      </w:r>
      <w:r w:rsidR="00B15AA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B15AAC">
        <w:rPr>
          <w:rFonts w:ascii="Times New Roman" w:hAnsi="Times New Roman"/>
          <w:sz w:val="24"/>
          <w:szCs w:val="24"/>
        </w:rPr>
        <w:t>м</w:t>
      </w:r>
      <w:proofErr w:type="gramEnd"/>
      <w:r w:rsidR="00B15AAC">
        <w:rPr>
          <w:rFonts w:ascii="Times New Roman" w:hAnsi="Times New Roman"/>
          <w:sz w:val="24"/>
          <w:szCs w:val="24"/>
        </w:rPr>
        <w:t xml:space="preserve">, 44); </w:t>
      </w:r>
      <w:r w:rsidR="006F761D" w:rsidRPr="006F761D">
        <w:rPr>
          <w:rFonts w:ascii="Times New Roman" w:hAnsi="Times New Roman"/>
          <w:i/>
          <w:sz w:val="24"/>
          <w:szCs w:val="24"/>
        </w:rPr>
        <w:t>Н</w:t>
      </w:r>
      <w:r w:rsidR="00B15AAC" w:rsidRPr="00B15AAC">
        <w:rPr>
          <w:rFonts w:ascii="Times New Roman" w:hAnsi="Times New Roman"/>
          <w:i/>
          <w:sz w:val="24"/>
          <w:szCs w:val="24"/>
        </w:rPr>
        <w:t>а ум первой приходит «скверная история»</w:t>
      </w:r>
      <w:r w:rsidR="00446541">
        <w:rPr>
          <w:rFonts w:ascii="Times New Roman" w:hAnsi="Times New Roman"/>
          <w:i/>
          <w:sz w:val="24"/>
          <w:szCs w:val="24"/>
        </w:rPr>
        <w:t xml:space="preserve">, поэтому первая ассоциация </w:t>
      </w:r>
      <w:r w:rsidR="00B15AAC" w:rsidRPr="00B15AAC">
        <w:rPr>
          <w:rFonts w:ascii="Times New Roman" w:hAnsi="Times New Roman"/>
          <w:i/>
          <w:sz w:val="24"/>
          <w:szCs w:val="24"/>
        </w:rPr>
        <w:t xml:space="preserve">с какой-то </w:t>
      </w:r>
      <w:proofErr w:type="spellStart"/>
      <w:r w:rsidR="00B15AAC" w:rsidRPr="00B15AAC">
        <w:rPr>
          <w:rFonts w:ascii="Times New Roman" w:hAnsi="Times New Roman"/>
          <w:i/>
          <w:sz w:val="24"/>
          <w:szCs w:val="24"/>
        </w:rPr>
        <w:t>протестностью</w:t>
      </w:r>
      <w:proofErr w:type="spellEnd"/>
      <w:r w:rsidR="00B15AAC" w:rsidRPr="00B15AAC">
        <w:rPr>
          <w:rFonts w:ascii="Times New Roman" w:hAnsi="Times New Roman"/>
          <w:i/>
          <w:sz w:val="24"/>
          <w:szCs w:val="24"/>
        </w:rPr>
        <w:t>, отстаиванием своей точки зрения</w:t>
      </w:r>
      <w:r w:rsidR="00B15AAC">
        <w:rPr>
          <w:rFonts w:ascii="Times New Roman" w:hAnsi="Times New Roman"/>
          <w:sz w:val="24"/>
          <w:szCs w:val="24"/>
        </w:rPr>
        <w:t xml:space="preserve"> (ж, 43). Поясним, что выражение </w:t>
      </w:r>
      <w:r w:rsidR="00B15AAC" w:rsidRPr="00B15AAC">
        <w:rPr>
          <w:rFonts w:ascii="Times New Roman" w:hAnsi="Times New Roman"/>
          <w:i/>
          <w:sz w:val="24"/>
          <w:szCs w:val="24"/>
        </w:rPr>
        <w:t>скверная история</w:t>
      </w:r>
      <w:r w:rsidR="00B15AAC">
        <w:rPr>
          <w:rFonts w:ascii="Times New Roman" w:hAnsi="Times New Roman"/>
          <w:i/>
          <w:sz w:val="24"/>
          <w:szCs w:val="24"/>
        </w:rPr>
        <w:t xml:space="preserve"> </w:t>
      </w:r>
      <w:r w:rsidR="00B15AAC">
        <w:rPr>
          <w:rFonts w:ascii="Times New Roman" w:hAnsi="Times New Roman"/>
          <w:sz w:val="24"/>
          <w:szCs w:val="24"/>
        </w:rPr>
        <w:t>(</w:t>
      </w:r>
      <w:r w:rsidR="00C66602">
        <w:rPr>
          <w:rFonts w:ascii="Times New Roman" w:hAnsi="Times New Roman"/>
          <w:sz w:val="24"/>
          <w:szCs w:val="24"/>
        </w:rPr>
        <w:t xml:space="preserve">прилагательное </w:t>
      </w:r>
      <w:r w:rsidR="00A2007B">
        <w:rPr>
          <w:rFonts w:ascii="Times New Roman" w:hAnsi="Times New Roman"/>
          <w:sz w:val="24"/>
          <w:szCs w:val="24"/>
        </w:rPr>
        <w:t xml:space="preserve">образовано </w:t>
      </w:r>
      <w:r w:rsidR="00B15AAC">
        <w:rPr>
          <w:rFonts w:ascii="Times New Roman" w:hAnsi="Times New Roman"/>
          <w:sz w:val="24"/>
          <w:szCs w:val="24"/>
        </w:rPr>
        <w:t xml:space="preserve">от слова </w:t>
      </w:r>
      <w:r w:rsidR="00B15AAC" w:rsidRPr="00B15AAC">
        <w:rPr>
          <w:rFonts w:ascii="Times New Roman" w:hAnsi="Times New Roman"/>
          <w:i/>
          <w:sz w:val="24"/>
          <w:szCs w:val="24"/>
        </w:rPr>
        <w:t>сквер</w:t>
      </w:r>
      <w:r w:rsidR="00B15AAC">
        <w:rPr>
          <w:rFonts w:ascii="Times New Roman" w:hAnsi="Times New Roman"/>
          <w:sz w:val="24"/>
          <w:szCs w:val="24"/>
        </w:rPr>
        <w:t xml:space="preserve">) </w:t>
      </w:r>
      <w:r w:rsidR="00A2007B">
        <w:rPr>
          <w:rFonts w:ascii="Times New Roman" w:hAnsi="Times New Roman"/>
          <w:sz w:val="24"/>
          <w:szCs w:val="24"/>
        </w:rPr>
        <w:t xml:space="preserve">появилось </w:t>
      </w:r>
      <w:r w:rsidR="00B15AAC">
        <w:rPr>
          <w:rFonts w:ascii="Times New Roman" w:hAnsi="Times New Roman"/>
          <w:sz w:val="24"/>
          <w:szCs w:val="24"/>
        </w:rPr>
        <w:t xml:space="preserve">в СМИ </w:t>
      </w:r>
      <w:r w:rsidR="006F761D">
        <w:rPr>
          <w:rFonts w:ascii="Times New Roman" w:hAnsi="Times New Roman"/>
          <w:sz w:val="24"/>
          <w:szCs w:val="24"/>
        </w:rPr>
        <w:t>в связи</w:t>
      </w:r>
      <w:r w:rsidR="00B15AAC">
        <w:rPr>
          <w:rFonts w:ascii="Times New Roman" w:hAnsi="Times New Roman"/>
          <w:sz w:val="24"/>
          <w:szCs w:val="24"/>
        </w:rPr>
        <w:t xml:space="preserve"> с массовыми акциями протеста </w:t>
      </w:r>
      <w:r w:rsidR="00B15AAC" w:rsidRPr="00B15AAC">
        <w:rPr>
          <w:rFonts w:ascii="Times New Roman" w:hAnsi="Times New Roman"/>
          <w:sz w:val="24"/>
          <w:szCs w:val="24"/>
        </w:rPr>
        <w:t>против строительства храма Святой Екатерины на месте сквера на Октябрьской площади Екатеринбурга в 2019 году</w:t>
      </w:r>
      <w:r w:rsidR="00B15AAC">
        <w:rPr>
          <w:rFonts w:ascii="Times New Roman" w:hAnsi="Times New Roman"/>
          <w:sz w:val="24"/>
          <w:szCs w:val="24"/>
        </w:rPr>
        <w:t xml:space="preserve">. </w:t>
      </w:r>
    </w:p>
    <w:p w14:paraId="4770FA13" w14:textId="049E0113" w:rsidR="0016485F" w:rsidRPr="0016485F" w:rsidRDefault="0016485F" w:rsidP="00670B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особую группу </w:t>
      </w:r>
      <w:r w:rsidR="006F761D">
        <w:rPr>
          <w:rFonts w:ascii="Times New Roman" w:hAnsi="Times New Roman"/>
          <w:sz w:val="24"/>
          <w:szCs w:val="24"/>
        </w:rPr>
        <w:t xml:space="preserve">выделяются </w:t>
      </w:r>
      <w:r>
        <w:rPr>
          <w:rFonts w:ascii="Times New Roman" w:hAnsi="Times New Roman"/>
          <w:sz w:val="24"/>
          <w:szCs w:val="24"/>
        </w:rPr>
        <w:t xml:space="preserve">ответы респондентов, связавших наречие </w:t>
      </w:r>
      <w:r w:rsidRPr="0016485F">
        <w:rPr>
          <w:rFonts w:ascii="Times New Roman" w:hAnsi="Times New Roman"/>
          <w:i/>
          <w:sz w:val="24"/>
          <w:szCs w:val="24"/>
        </w:rPr>
        <w:t>по-уральски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уральской речью, ее просодическими характеристиками, наличием специфической лексики: </w:t>
      </w:r>
      <w:r w:rsidR="00A03906" w:rsidRPr="00A03906">
        <w:rPr>
          <w:rFonts w:ascii="Times New Roman" w:hAnsi="Times New Roman"/>
          <w:i/>
          <w:sz w:val="24"/>
          <w:szCs w:val="24"/>
        </w:rPr>
        <w:t xml:space="preserve">Окать – это </w:t>
      </w:r>
      <w:proofErr w:type="gramStart"/>
      <w:r w:rsidR="00A03906" w:rsidRPr="00A03906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="00A03906" w:rsidRPr="00A03906">
        <w:rPr>
          <w:rFonts w:ascii="Times New Roman" w:hAnsi="Times New Roman"/>
          <w:i/>
          <w:sz w:val="24"/>
          <w:szCs w:val="24"/>
        </w:rPr>
        <w:t xml:space="preserve"> по-уральски</w:t>
      </w:r>
      <w:r w:rsidR="00A03906">
        <w:rPr>
          <w:rFonts w:ascii="Times New Roman" w:hAnsi="Times New Roman"/>
          <w:sz w:val="24"/>
          <w:szCs w:val="24"/>
        </w:rPr>
        <w:t xml:space="preserve"> (ж, 46</w:t>
      </w:r>
      <w:r>
        <w:rPr>
          <w:rFonts w:ascii="Times New Roman" w:hAnsi="Times New Roman"/>
          <w:sz w:val="24"/>
          <w:szCs w:val="24"/>
        </w:rPr>
        <w:t xml:space="preserve">); </w:t>
      </w:r>
      <w:r w:rsidR="00A03906" w:rsidRPr="00A03906">
        <w:rPr>
          <w:rFonts w:ascii="Times New Roman" w:hAnsi="Times New Roman"/>
          <w:i/>
          <w:sz w:val="24"/>
          <w:szCs w:val="24"/>
        </w:rPr>
        <w:t>Вместо «что» – «</w:t>
      </w:r>
      <w:proofErr w:type="spellStart"/>
      <w:r w:rsidR="00A03906" w:rsidRPr="00A03906">
        <w:rPr>
          <w:rFonts w:ascii="Times New Roman" w:hAnsi="Times New Roman"/>
          <w:i/>
          <w:sz w:val="24"/>
          <w:szCs w:val="24"/>
        </w:rPr>
        <w:t>ч</w:t>
      </w:r>
      <w:r w:rsidR="00A2007B">
        <w:rPr>
          <w:rFonts w:ascii="Times New Roman" w:hAnsi="Times New Roman"/>
          <w:i/>
          <w:sz w:val="24"/>
          <w:szCs w:val="24"/>
        </w:rPr>
        <w:t>ё</w:t>
      </w:r>
      <w:proofErr w:type="spellEnd"/>
      <w:r w:rsidR="00A03906" w:rsidRPr="00A03906">
        <w:rPr>
          <w:rFonts w:ascii="Times New Roman" w:hAnsi="Times New Roman"/>
          <w:i/>
          <w:sz w:val="24"/>
          <w:szCs w:val="24"/>
        </w:rPr>
        <w:t>» часто произносится</w:t>
      </w:r>
      <w:r w:rsidR="00A03906">
        <w:rPr>
          <w:rFonts w:ascii="Times New Roman" w:hAnsi="Times New Roman"/>
          <w:sz w:val="24"/>
          <w:szCs w:val="24"/>
        </w:rPr>
        <w:t xml:space="preserve"> (м, 70); </w:t>
      </w:r>
      <w:r w:rsidR="00A03906" w:rsidRPr="00A03906">
        <w:rPr>
          <w:rFonts w:ascii="Times New Roman" w:hAnsi="Times New Roman"/>
          <w:i/>
          <w:sz w:val="24"/>
          <w:szCs w:val="24"/>
        </w:rPr>
        <w:t>Это значит говорить быстро. У нас на Урале холодно, зубы замерзают только так</w:t>
      </w:r>
      <w:r w:rsidR="00A0390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A03906">
        <w:rPr>
          <w:rFonts w:ascii="Times New Roman" w:hAnsi="Times New Roman"/>
          <w:sz w:val="24"/>
          <w:szCs w:val="24"/>
        </w:rPr>
        <w:t>м</w:t>
      </w:r>
      <w:proofErr w:type="gramEnd"/>
      <w:r w:rsidR="00A03906">
        <w:rPr>
          <w:rFonts w:ascii="Times New Roman" w:hAnsi="Times New Roman"/>
          <w:sz w:val="24"/>
          <w:szCs w:val="24"/>
        </w:rPr>
        <w:t xml:space="preserve">, 44); </w:t>
      </w:r>
      <w:r w:rsidR="00A03906" w:rsidRPr="00A03906">
        <w:rPr>
          <w:rFonts w:ascii="Times New Roman" w:hAnsi="Times New Roman"/>
          <w:i/>
          <w:sz w:val="24"/>
          <w:szCs w:val="24"/>
        </w:rPr>
        <w:t xml:space="preserve">Дело не только в скорости, а ещё в лексике. Например, </w:t>
      </w:r>
      <w:proofErr w:type="spellStart"/>
      <w:r w:rsidR="00A03906" w:rsidRPr="00A03906">
        <w:rPr>
          <w:rFonts w:ascii="Times New Roman" w:hAnsi="Times New Roman"/>
          <w:i/>
          <w:sz w:val="24"/>
          <w:szCs w:val="24"/>
        </w:rPr>
        <w:t>баский</w:t>
      </w:r>
      <w:proofErr w:type="spellEnd"/>
      <w:r w:rsidR="00A03906" w:rsidRPr="00A03906">
        <w:rPr>
          <w:rFonts w:ascii="Times New Roman" w:hAnsi="Times New Roman"/>
          <w:i/>
          <w:sz w:val="24"/>
          <w:szCs w:val="24"/>
        </w:rPr>
        <w:t xml:space="preserve"> </w:t>
      </w:r>
      <w:r w:rsidR="00A2007B">
        <w:rPr>
          <w:rFonts w:ascii="Times New Roman" w:hAnsi="Times New Roman"/>
          <w:i/>
          <w:sz w:val="24"/>
          <w:szCs w:val="24"/>
        </w:rPr>
        <w:t>–</w:t>
      </w:r>
      <w:r w:rsidR="00A03906" w:rsidRPr="00A03906">
        <w:rPr>
          <w:rFonts w:ascii="Times New Roman" w:hAnsi="Times New Roman"/>
          <w:i/>
          <w:sz w:val="24"/>
          <w:szCs w:val="24"/>
        </w:rPr>
        <w:t xml:space="preserve"> красивый, </w:t>
      </w:r>
      <w:proofErr w:type="spellStart"/>
      <w:r w:rsidR="00A03906" w:rsidRPr="00A03906">
        <w:rPr>
          <w:rFonts w:ascii="Times New Roman" w:hAnsi="Times New Roman"/>
          <w:i/>
          <w:sz w:val="24"/>
          <w:szCs w:val="24"/>
        </w:rPr>
        <w:t>бострый</w:t>
      </w:r>
      <w:proofErr w:type="spellEnd"/>
      <w:r w:rsidR="00A03906" w:rsidRPr="00A03906">
        <w:rPr>
          <w:rFonts w:ascii="Times New Roman" w:hAnsi="Times New Roman"/>
          <w:i/>
          <w:sz w:val="24"/>
          <w:szCs w:val="24"/>
        </w:rPr>
        <w:t xml:space="preserve"> </w:t>
      </w:r>
      <w:r w:rsidR="00A2007B">
        <w:rPr>
          <w:rFonts w:ascii="Times New Roman" w:hAnsi="Times New Roman"/>
          <w:i/>
          <w:sz w:val="24"/>
          <w:szCs w:val="24"/>
        </w:rPr>
        <w:t>–</w:t>
      </w:r>
      <w:r w:rsidR="00A03906" w:rsidRPr="00A03906">
        <w:rPr>
          <w:rFonts w:ascii="Times New Roman" w:hAnsi="Times New Roman"/>
          <w:i/>
          <w:sz w:val="24"/>
          <w:szCs w:val="24"/>
        </w:rPr>
        <w:t xml:space="preserve"> бойкий, </w:t>
      </w:r>
      <w:proofErr w:type="spellStart"/>
      <w:r w:rsidR="00A03906" w:rsidRPr="00A03906">
        <w:rPr>
          <w:rFonts w:ascii="Times New Roman" w:hAnsi="Times New Roman"/>
          <w:i/>
          <w:sz w:val="24"/>
          <w:szCs w:val="24"/>
        </w:rPr>
        <w:t>зак</w:t>
      </w:r>
      <w:r w:rsidR="00A2007B">
        <w:rPr>
          <w:rFonts w:ascii="Times New Roman" w:hAnsi="Times New Roman"/>
          <w:i/>
          <w:sz w:val="24"/>
          <w:szCs w:val="24"/>
        </w:rPr>
        <w:t>о</w:t>
      </w:r>
      <w:r w:rsidR="00A03906" w:rsidRPr="00A03906">
        <w:rPr>
          <w:rFonts w:ascii="Times New Roman" w:hAnsi="Times New Roman"/>
          <w:i/>
          <w:sz w:val="24"/>
          <w:szCs w:val="24"/>
        </w:rPr>
        <w:t>леть</w:t>
      </w:r>
      <w:proofErr w:type="spellEnd"/>
      <w:r w:rsidR="00A03906" w:rsidRPr="00A03906">
        <w:rPr>
          <w:rFonts w:ascii="Times New Roman" w:hAnsi="Times New Roman"/>
          <w:i/>
          <w:sz w:val="24"/>
          <w:szCs w:val="24"/>
        </w:rPr>
        <w:t xml:space="preserve"> </w:t>
      </w:r>
      <w:r w:rsidR="00A2007B">
        <w:rPr>
          <w:rFonts w:ascii="Times New Roman" w:hAnsi="Times New Roman"/>
          <w:i/>
          <w:sz w:val="24"/>
          <w:szCs w:val="24"/>
        </w:rPr>
        <w:t>–</w:t>
      </w:r>
      <w:r w:rsidR="00A03906" w:rsidRPr="00A03906">
        <w:rPr>
          <w:rFonts w:ascii="Times New Roman" w:hAnsi="Times New Roman"/>
          <w:i/>
          <w:sz w:val="24"/>
          <w:szCs w:val="24"/>
        </w:rPr>
        <w:t xml:space="preserve"> сильно замёрзнуть</w:t>
      </w:r>
      <w:r w:rsidR="00A03906">
        <w:rPr>
          <w:rFonts w:ascii="Times New Roman" w:hAnsi="Times New Roman"/>
          <w:sz w:val="24"/>
          <w:szCs w:val="24"/>
        </w:rPr>
        <w:t xml:space="preserve"> (ж, 45). Перечисленные особенности речи при этом оцениваются позитивно, с иронией: </w:t>
      </w:r>
      <w:r w:rsidR="00A03906" w:rsidRPr="00A03906">
        <w:rPr>
          <w:rFonts w:ascii="Times New Roman" w:hAnsi="Times New Roman"/>
          <w:i/>
          <w:sz w:val="24"/>
          <w:szCs w:val="24"/>
        </w:rPr>
        <w:t xml:space="preserve">А мне кажется, мы говорим всех правильней </w:t>
      </w:r>
      <w:r w:rsidR="00A03906" w:rsidRPr="00A2007B">
        <w:rPr>
          <w:rFonts w:ascii="Times New Roman" w:hAnsi="Times New Roman"/>
          <w:iCs/>
          <w:sz w:val="24"/>
          <w:szCs w:val="24"/>
        </w:rPr>
        <w:t>(смеется)</w:t>
      </w:r>
      <w:r w:rsidR="00A03906" w:rsidRPr="00A03906">
        <w:rPr>
          <w:rFonts w:ascii="Times New Roman" w:hAnsi="Times New Roman"/>
          <w:sz w:val="24"/>
          <w:szCs w:val="24"/>
        </w:rPr>
        <w:t xml:space="preserve"> (ж, 75)</w:t>
      </w:r>
      <w:r w:rsidR="00A03906">
        <w:rPr>
          <w:rFonts w:ascii="Times New Roman" w:hAnsi="Times New Roman"/>
          <w:sz w:val="24"/>
          <w:szCs w:val="24"/>
        </w:rPr>
        <w:t>.</w:t>
      </w:r>
    </w:p>
    <w:p w14:paraId="54368377" w14:textId="4C7B56BA" w:rsidR="00D44A3B" w:rsidRDefault="00C66602" w:rsidP="00670B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Негативн</w:t>
      </w:r>
      <w:r w:rsidR="00A2007B">
        <w:rPr>
          <w:rFonts w:ascii="Times New Roman" w:hAnsi="Times New Roman"/>
          <w:sz w:val="24"/>
          <w:szCs w:val="24"/>
        </w:rPr>
        <w:t>ая интерпретация</w:t>
      </w:r>
      <w:r w:rsidR="00D73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встречается в одном ответе: </w:t>
      </w:r>
      <w:r w:rsidRPr="00C66602">
        <w:rPr>
          <w:rFonts w:ascii="Times New Roman" w:hAnsi="Times New Roman"/>
          <w:i/>
          <w:sz w:val="24"/>
          <w:szCs w:val="24"/>
        </w:rPr>
        <w:t xml:space="preserve">По-уральски – это в Турции, </w:t>
      </w:r>
      <w:proofErr w:type="gramStart"/>
      <w:r w:rsidRPr="00C66602">
        <w:rPr>
          <w:rFonts w:ascii="Times New Roman" w:hAnsi="Times New Roman"/>
          <w:i/>
          <w:sz w:val="24"/>
          <w:szCs w:val="24"/>
        </w:rPr>
        <w:t>которые</w:t>
      </w:r>
      <w:proofErr w:type="gramEnd"/>
      <w:r w:rsidRPr="00C66602">
        <w:rPr>
          <w:rFonts w:ascii="Times New Roman" w:hAnsi="Times New Roman"/>
          <w:i/>
          <w:sz w:val="24"/>
          <w:szCs w:val="24"/>
        </w:rPr>
        <w:t xml:space="preserve"> </w:t>
      </w:r>
      <w:r w:rsidR="009B65D4">
        <w:rPr>
          <w:rFonts w:ascii="Times New Roman" w:hAnsi="Times New Roman"/>
          <w:i/>
          <w:sz w:val="24"/>
          <w:szCs w:val="24"/>
        </w:rPr>
        <w:t>орут: «Тагил»</w:t>
      </w:r>
      <w:r w:rsidRPr="00C66602">
        <w:rPr>
          <w:rFonts w:ascii="Times New Roman" w:hAnsi="Times New Roman"/>
          <w:i/>
          <w:sz w:val="24"/>
          <w:szCs w:val="24"/>
        </w:rPr>
        <w:t>, вот они ведут себя по-уральски!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, 40). Респондент ссылается на известный </w:t>
      </w:r>
      <w:r w:rsidR="00417671">
        <w:rPr>
          <w:rFonts w:ascii="Times New Roman" w:hAnsi="Times New Roman"/>
          <w:sz w:val="24"/>
          <w:szCs w:val="24"/>
        </w:rPr>
        <w:t xml:space="preserve">утрированный </w:t>
      </w:r>
      <w:r>
        <w:rPr>
          <w:rFonts w:ascii="Times New Roman" w:hAnsi="Times New Roman"/>
          <w:sz w:val="24"/>
          <w:szCs w:val="24"/>
        </w:rPr>
        <w:t>образ уральцев из юмористического сериала «</w:t>
      </w:r>
      <w:proofErr w:type="gramStart"/>
      <w:r>
        <w:rPr>
          <w:rFonts w:ascii="Times New Roman" w:hAnsi="Times New Roman"/>
          <w:sz w:val="24"/>
          <w:szCs w:val="24"/>
        </w:rPr>
        <w:t>Наша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</w:t>
      </w:r>
      <w:r>
        <w:rPr>
          <w:rFonts w:ascii="Times New Roman" w:hAnsi="Times New Roman"/>
          <w:sz w:val="24"/>
          <w:szCs w:val="24"/>
        </w:rPr>
        <w:t xml:space="preserve">», созданный в опоре на стереотип о провинциальности </w:t>
      </w:r>
      <w:r w:rsidR="00417671">
        <w:rPr>
          <w:rFonts w:ascii="Times New Roman" w:hAnsi="Times New Roman"/>
          <w:sz w:val="24"/>
          <w:szCs w:val="24"/>
        </w:rPr>
        <w:t xml:space="preserve">жителей Урала. </w:t>
      </w:r>
      <w:r w:rsidR="006F761D">
        <w:rPr>
          <w:rFonts w:ascii="Times New Roman" w:hAnsi="Times New Roman"/>
          <w:sz w:val="24"/>
          <w:szCs w:val="24"/>
        </w:rPr>
        <w:t>Ответы других респондентов подтверждают существование данного стереотипа, однако сами уральцы с ним не согласны</w:t>
      </w:r>
      <w:r w:rsidR="00417671">
        <w:rPr>
          <w:rFonts w:ascii="Times New Roman" w:hAnsi="Times New Roman"/>
          <w:sz w:val="24"/>
          <w:szCs w:val="24"/>
        </w:rPr>
        <w:t xml:space="preserve">: </w:t>
      </w:r>
      <w:r w:rsidR="00417671" w:rsidRPr="00417671">
        <w:rPr>
          <w:rFonts w:ascii="Times New Roman" w:hAnsi="Times New Roman"/>
          <w:i/>
          <w:sz w:val="24"/>
          <w:szCs w:val="24"/>
        </w:rPr>
        <w:t>Было высказывание</w:t>
      </w:r>
      <w:r w:rsidR="006F761D">
        <w:rPr>
          <w:rFonts w:ascii="Times New Roman" w:hAnsi="Times New Roman"/>
          <w:i/>
          <w:sz w:val="24"/>
          <w:szCs w:val="24"/>
        </w:rPr>
        <w:t xml:space="preserve"> в фильме</w:t>
      </w:r>
      <w:r w:rsidR="00417671" w:rsidRPr="00417671">
        <w:rPr>
          <w:rFonts w:ascii="Times New Roman" w:hAnsi="Times New Roman"/>
          <w:i/>
          <w:sz w:val="24"/>
          <w:szCs w:val="24"/>
        </w:rPr>
        <w:t xml:space="preserve">: «Она что с Урала?». Я вот не согласна с этим. Вот сейчас ходишь по городу, очень люди красивые, очень модно одеты. </w:t>
      </w:r>
      <w:r w:rsidR="005C72CE">
        <w:rPr>
          <w:rFonts w:ascii="Times New Roman" w:hAnsi="Times New Roman"/>
          <w:i/>
          <w:sz w:val="24"/>
          <w:szCs w:val="24"/>
        </w:rPr>
        <w:t>Т</w:t>
      </w:r>
      <w:r w:rsidR="00417671" w:rsidRPr="00417671">
        <w:rPr>
          <w:rFonts w:ascii="Times New Roman" w:hAnsi="Times New Roman"/>
          <w:i/>
          <w:sz w:val="24"/>
          <w:szCs w:val="24"/>
        </w:rPr>
        <w:t>огда было обидно за себя</w:t>
      </w:r>
      <w:r w:rsidR="00417671" w:rsidRPr="00417671">
        <w:rPr>
          <w:rFonts w:ascii="Times New Roman" w:hAnsi="Times New Roman"/>
          <w:sz w:val="24"/>
          <w:szCs w:val="24"/>
        </w:rPr>
        <w:t xml:space="preserve"> (ж, 51)</w:t>
      </w:r>
      <w:r w:rsidR="00417671">
        <w:rPr>
          <w:rFonts w:ascii="Times New Roman" w:hAnsi="Times New Roman"/>
          <w:sz w:val="24"/>
          <w:szCs w:val="24"/>
        </w:rPr>
        <w:t xml:space="preserve">; </w:t>
      </w:r>
      <w:r w:rsidR="00417671" w:rsidRPr="009B65D4">
        <w:rPr>
          <w:rFonts w:ascii="Times New Roman" w:hAnsi="Times New Roman"/>
          <w:i/>
          <w:sz w:val="24"/>
          <w:szCs w:val="24"/>
        </w:rPr>
        <w:t>Люди, приезжая из Москвы и Петербурга сюда, ожидают видеть</w:t>
      </w:r>
      <w:r w:rsidR="009B65D4" w:rsidRPr="009B65D4">
        <w:rPr>
          <w:rFonts w:ascii="Times New Roman" w:hAnsi="Times New Roman"/>
          <w:i/>
          <w:sz w:val="24"/>
          <w:szCs w:val="24"/>
        </w:rPr>
        <w:t xml:space="preserve"> если</w:t>
      </w:r>
      <w:r w:rsidR="00417671" w:rsidRPr="009B65D4">
        <w:rPr>
          <w:rFonts w:ascii="Times New Roman" w:hAnsi="Times New Roman"/>
          <w:i/>
          <w:sz w:val="24"/>
          <w:szCs w:val="24"/>
        </w:rPr>
        <w:t xml:space="preserve"> не деревню, то уровень пониже. Удивляются от того, что мы говорим на одном языке</w:t>
      </w:r>
      <w:r w:rsidR="005C72CE">
        <w:rPr>
          <w:rFonts w:ascii="Times New Roman" w:hAnsi="Times New Roman"/>
          <w:i/>
          <w:sz w:val="24"/>
          <w:szCs w:val="24"/>
        </w:rPr>
        <w:t>, с</w:t>
      </w:r>
      <w:r w:rsidR="00417671" w:rsidRPr="009B65D4">
        <w:rPr>
          <w:rFonts w:ascii="Times New Roman" w:hAnsi="Times New Roman"/>
          <w:i/>
          <w:sz w:val="24"/>
          <w:szCs w:val="24"/>
        </w:rPr>
        <w:t xml:space="preserve">овременные, не упускаем </w:t>
      </w:r>
      <w:r w:rsidR="009B65D4" w:rsidRPr="009B65D4">
        <w:rPr>
          <w:rFonts w:ascii="Times New Roman" w:hAnsi="Times New Roman"/>
          <w:i/>
          <w:sz w:val="24"/>
          <w:szCs w:val="24"/>
        </w:rPr>
        <w:t>тенденции</w:t>
      </w:r>
      <w:r w:rsidR="009B65D4">
        <w:rPr>
          <w:rFonts w:ascii="Times New Roman" w:hAnsi="Times New Roman"/>
          <w:sz w:val="24"/>
          <w:szCs w:val="24"/>
        </w:rPr>
        <w:t xml:space="preserve"> (ж, 39). </w:t>
      </w:r>
    </w:p>
    <w:p w14:paraId="4A5E60E5" w14:textId="081FA55C" w:rsidR="009B65D4" w:rsidRDefault="009B65D4" w:rsidP="00670B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Таким образом, анализ показал преобладание положительной </w:t>
      </w:r>
      <w:proofErr w:type="spellStart"/>
      <w:r>
        <w:rPr>
          <w:rFonts w:ascii="Times New Roman" w:hAnsi="Times New Roman"/>
          <w:sz w:val="24"/>
          <w:szCs w:val="24"/>
        </w:rPr>
        <w:t>оценочности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интерпретации</w:t>
      </w:r>
      <w:r w:rsidR="00740A8A">
        <w:rPr>
          <w:rFonts w:ascii="Times New Roman" w:hAnsi="Times New Roman"/>
          <w:sz w:val="24"/>
          <w:szCs w:val="24"/>
        </w:rPr>
        <w:t xml:space="preserve"> предложенных словосочетаний</w:t>
      </w:r>
      <w:r>
        <w:rPr>
          <w:rFonts w:ascii="Times New Roman" w:hAnsi="Times New Roman"/>
          <w:sz w:val="24"/>
          <w:szCs w:val="24"/>
        </w:rPr>
        <w:t>, что свидетельствует о ценностном отношении респондентов к своей региональной идентичности.</w:t>
      </w:r>
      <w:proofErr w:type="gramEnd"/>
      <w:r w:rsidR="00446541">
        <w:rPr>
          <w:rFonts w:ascii="Times New Roman" w:hAnsi="Times New Roman"/>
          <w:sz w:val="24"/>
          <w:szCs w:val="24"/>
        </w:rPr>
        <w:t xml:space="preserve"> При ответе информанты опирались на свои знания и представления об уральской специфике, закрепляя или опровергая сложившиеся </w:t>
      </w:r>
      <w:r w:rsidR="005C72CE">
        <w:rPr>
          <w:rFonts w:ascii="Times New Roman" w:hAnsi="Times New Roman"/>
          <w:sz w:val="24"/>
          <w:szCs w:val="24"/>
        </w:rPr>
        <w:t>стереотипы</w:t>
      </w:r>
      <w:r w:rsidR="00446541">
        <w:rPr>
          <w:rFonts w:ascii="Times New Roman" w:hAnsi="Times New Roman"/>
          <w:sz w:val="24"/>
          <w:szCs w:val="24"/>
        </w:rPr>
        <w:t xml:space="preserve"> о себе.</w:t>
      </w:r>
    </w:p>
    <w:p w14:paraId="21B803EA" w14:textId="77777777" w:rsidR="00446541" w:rsidRDefault="00446541" w:rsidP="00670BE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14:paraId="2B7AEFDE" w14:textId="32BB056C" w:rsidR="00446541" w:rsidRDefault="005C72CE" w:rsidP="00670B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C72CE">
        <w:rPr>
          <w:rFonts w:ascii="Times New Roman" w:hAnsi="Times New Roman"/>
          <w:sz w:val="24"/>
          <w:szCs w:val="24"/>
        </w:rPr>
        <w:t>Виноградов</w:t>
      </w:r>
      <w:r w:rsidR="00670BEA">
        <w:rPr>
          <w:rFonts w:ascii="Times New Roman" w:hAnsi="Times New Roman"/>
          <w:sz w:val="24"/>
          <w:szCs w:val="24"/>
        </w:rPr>
        <w:t xml:space="preserve"> В.</w:t>
      </w:r>
      <w:r w:rsidR="00740A8A">
        <w:rPr>
          <w:rFonts w:ascii="Times New Roman" w:hAnsi="Times New Roman"/>
          <w:sz w:val="24"/>
          <w:szCs w:val="24"/>
        </w:rPr>
        <w:t xml:space="preserve"> </w:t>
      </w:r>
      <w:r w:rsidR="00670BEA">
        <w:rPr>
          <w:rFonts w:ascii="Times New Roman" w:hAnsi="Times New Roman"/>
          <w:sz w:val="24"/>
          <w:szCs w:val="24"/>
        </w:rPr>
        <w:t>В</w:t>
      </w:r>
      <w:r w:rsidRPr="005C72CE">
        <w:rPr>
          <w:rFonts w:ascii="Times New Roman" w:hAnsi="Times New Roman"/>
          <w:sz w:val="24"/>
          <w:szCs w:val="24"/>
        </w:rPr>
        <w:t xml:space="preserve">. Русский язык </w:t>
      </w:r>
      <w:r>
        <w:rPr>
          <w:rFonts w:ascii="Times New Roman" w:hAnsi="Times New Roman"/>
          <w:sz w:val="24"/>
          <w:szCs w:val="24"/>
        </w:rPr>
        <w:t>(Грамматическое учение о слове). М.,</w:t>
      </w:r>
      <w:r w:rsidRPr="005C72CE">
        <w:rPr>
          <w:rFonts w:ascii="Times New Roman" w:hAnsi="Times New Roman"/>
          <w:sz w:val="24"/>
          <w:szCs w:val="24"/>
        </w:rPr>
        <w:t xml:space="preserve"> 1986</w:t>
      </w:r>
      <w:r>
        <w:rPr>
          <w:rFonts w:ascii="Times New Roman" w:hAnsi="Times New Roman"/>
          <w:sz w:val="24"/>
          <w:szCs w:val="24"/>
        </w:rPr>
        <w:t>.</w:t>
      </w:r>
    </w:p>
    <w:p w14:paraId="2650D28B" w14:textId="4BCBD0A2" w:rsidR="00670BEA" w:rsidRDefault="00670BEA" w:rsidP="00670B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Вепрева И.</w:t>
      </w:r>
      <w:r w:rsidR="00740A8A">
        <w:rPr>
          <w:rFonts w:ascii="Times New Roman" w:hAnsi="Times New Roman"/>
          <w:sz w:val="24"/>
          <w:szCs w:val="24"/>
        </w:rPr>
        <w:t xml:space="preserve"> </w:t>
      </w:r>
      <w:r w:rsidRPr="00670BEA">
        <w:rPr>
          <w:rFonts w:ascii="Times New Roman" w:hAnsi="Times New Roman"/>
          <w:sz w:val="24"/>
          <w:szCs w:val="24"/>
        </w:rPr>
        <w:t>Т. Языковая рефле</w:t>
      </w:r>
      <w:r>
        <w:rPr>
          <w:rFonts w:ascii="Times New Roman" w:hAnsi="Times New Roman"/>
          <w:sz w:val="24"/>
          <w:szCs w:val="24"/>
        </w:rPr>
        <w:t>ксия в постсоветскую эпоху. М.,</w:t>
      </w:r>
      <w:r w:rsidRPr="00670BEA">
        <w:rPr>
          <w:rFonts w:ascii="Times New Roman" w:hAnsi="Times New Roman"/>
          <w:sz w:val="24"/>
          <w:szCs w:val="24"/>
        </w:rPr>
        <w:t xml:space="preserve"> 2005</w:t>
      </w:r>
      <w:r>
        <w:rPr>
          <w:rFonts w:ascii="Times New Roman" w:hAnsi="Times New Roman"/>
          <w:sz w:val="24"/>
          <w:szCs w:val="24"/>
        </w:rPr>
        <w:t>.</w:t>
      </w:r>
    </w:p>
    <w:p w14:paraId="05A9EF7F" w14:textId="77777777" w:rsidR="005C72CE" w:rsidRPr="009B65D4" w:rsidRDefault="005C72CE" w:rsidP="004465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C72CE" w:rsidRPr="009B65D4" w:rsidSect="003059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D8"/>
    <w:rsid w:val="000214BB"/>
    <w:rsid w:val="000405DC"/>
    <w:rsid w:val="0004614B"/>
    <w:rsid w:val="00051DC7"/>
    <w:rsid w:val="00056F26"/>
    <w:rsid w:val="000702A8"/>
    <w:rsid w:val="000822B7"/>
    <w:rsid w:val="000A2278"/>
    <w:rsid w:val="000A5EBD"/>
    <w:rsid w:val="000B635D"/>
    <w:rsid w:val="000B6439"/>
    <w:rsid w:val="000F49E7"/>
    <w:rsid w:val="0010422E"/>
    <w:rsid w:val="00125634"/>
    <w:rsid w:val="00160412"/>
    <w:rsid w:val="0016485F"/>
    <w:rsid w:val="0018022F"/>
    <w:rsid w:val="00181379"/>
    <w:rsid w:val="001B6A99"/>
    <w:rsid w:val="001D02C3"/>
    <w:rsid w:val="00224B27"/>
    <w:rsid w:val="0023097A"/>
    <w:rsid w:val="0023100D"/>
    <w:rsid w:val="00270F58"/>
    <w:rsid w:val="00277A81"/>
    <w:rsid w:val="0029391A"/>
    <w:rsid w:val="00296185"/>
    <w:rsid w:val="002A1E88"/>
    <w:rsid w:val="002D44B3"/>
    <w:rsid w:val="002F275F"/>
    <w:rsid w:val="002F3273"/>
    <w:rsid w:val="0030591B"/>
    <w:rsid w:val="003138FE"/>
    <w:rsid w:val="00321E75"/>
    <w:rsid w:val="00325C59"/>
    <w:rsid w:val="00344206"/>
    <w:rsid w:val="00345BF4"/>
    <w:rsid w:val="0036230D"/>
    <w:rsid w:val="00383CED"/>
    <w:rsid w:val="003A4F09"/>
    <w:rsid w:val="003A5243"/>
    <w:rsid w:val="003B26B8"/>
    <w:rsid w:val="003E0CCD"/>
    <w:rsid w:val="003E3D06"/>
    <w:rsid w:val="003F3FBB"/>
    <w:rsid w:val="003F5184"/>
    <w:rsid w:val="004146AA"/>
    <w:rsid w:val="00417671"/>
    <w:rsid w:val="00424322"/>
    <w:rsid w:val="004369AD"/>
    <w:rsid w:val="004459CA"/>
    <w:rsid w:val="00446541"/>
    <w:rsid w:val="00450D93"/>
    <w:rsid w:val="00486180"/>
    <w:rsid w:val="00490302"/>
    <w:rsid w:val="004B1619"/>
    <w:rsid w:val="004B6F97"/>
    <w:rsid w:val="004C169A"/>
    <w:rsid w:val="004D618E"/>
    <w:rsid w:val="004E2EDA"/>
    <w:rsid w:val="004E2FF6"/>
    <w:rsid w:val="004F6D84"/>
    <w:rsid w:val="0050374C"/>
    <w:rsid w:val="00553CBE"/>
    <w:rsid w:val="00564145"/>
    <w:rsid w:val="00567086"/>
    <w:rsid w:val="00571F4C"/>
    <w:rsid w:val="005A0526"/>
    <w:rsid w:val="005A68B4"/>
    <w:rsid w:val="005C72CE"/>
    <w:rsid w:val="005D3858"/>
    <w:rsid w:val="005D6B0B"/>
    <w:rsid w:val="005E0A16"/>
    <w:rsid w:val="005F5DD8"/>
    <w:rsid w:val="00605E5D"/>
    <w:rsid w:val="006343A7"/>
    <w:rsid w:val="00645B99"/>
    <w:rsid w:val="00670BEA"/>
    <w:rsid w:val="006746AB"/>
    <w:rsid w:val="00681A8D"/>
    <w:rsid w:val="006829C5"/>
    <w:rsid w:val="0069394D"/>
    <w:rsid w:val="00697F70"/>
    <w:rsid w:val="006B3B67"/>
    <w:rsid w:val="006B556E"/>
    <w:rsid w:val="006B7685"/>
    <w:rsid w:val="006C458E"/>
    <w:rsid w:val="006E078C"/>
    <w:rsid w:val="006E2810"/>
    <w:rsid w:val="006F1E10"/>
    <w:rsid w:val="006F761D"/>
    <w:rsid w:val="00714A5E"/>
    <w:rsid w:val="00740A8A"/>
    <w:rsid w:val="0075045B"/>
    <w:rsid w:val="007A2B60"/>
    <w:rsid w:val="007B76FF"/>
    <w:rsid w:val="007F7111"/>
    <w:rsid w:val="008065A0"/>
    <w:rsid w:val="00832736"/>
    <w:rsid w:val="00836A45"/>
    <w:rsid w:val="00870FEF"/>
    <w:rsid w:val="00873C9E"/>
    <w:rsid w:val="008832EE"/>
    <w:rsid w:val="0089431E"/>
    <w:rsid w:val="008C5E92"/>
    <w:rsid w:val="008C6139"/>
    <w:rsid w:val="008D7FA8"/>
    <w:rsid w:val="008E4A65"/>
    <w:rsid w:val="0090181F"/>
    <w:rsid w:val="0091430D"/>
    <w:rsid w:val="00921D87"/>
    <w:rsid w:val="0092761D"/>
    <w:rsid w:val="00942910"/>
    <w:rsid w:val="00984F29"/>
    <w:rsid w:val="00992897"/>
    <w:rsid w:val="00994ED5"/>
    <w:rsid w:val="009A58CE"/>
    <w:rsid w:val="009A6D25"/>
    <w:rsid w:val="009B58EA"/>
    <w:rsid w:val="009B65D4"/>
    <w:rsid w:val="009D09EF"/>
    <w:rsid w:val="00A03906"/>
    <w:rsid w:val="00A2007B"/>
    <w:rsid w:val="00A346F3"/>
    <w:rsid w:val="00A41B37"/>
    <w:rsid w:val="00A81CD2"/>
    <w:rsid w:val="00A82104"/>
    <w:rsid w:val="00A82422"/>
    <w:rsid w:val="00A91C82"/>
    <w:rsid w:val="00A9701B"/>
    <w:rsid w:val="00A970A1"/>
    <w:rsid w:val="00AA3BE9"/>
    <w:rsid w:val="00AC4FE8"/>
    <w:rsid w:val="00B00ED2"/>
    <w:rsid w:val="00B0662B"/>
    <w:rsid w:val="00B07231"/>
    <w:rsid w:val="00B15AAC"/>
    <w:rsid w:val="00B21AA7"/>
    <w:rsid w:val="00B27840"/>
    <w:rsid w:val="00B34A2B"/>
    <w:rsid w:val="00B96718"/>
    <w:rsid w:val="00BA4C39"/>
    <w:rsid w:val="00BC363C"/>
    <w:rsid w:val="00BE69E6"/>
    <w:rsid w:val="00BF7A0E"/>
    <w:rsid w:val="00C00060"/>
    <w:rsid w:val="00C13265"/>
    <w:rsid w:val="00C66602"/>
    <w:rsid w:val="00C70A2F"/>
    <w:rsid w:val="00C83F5F"/>
    <w:rsid w:val="00CC7858"/>
    <w:rsid w:val="00CE4762"/>
    <w:rsid w:val="00CF68A5"/>
    <w:rsid w:val="00D35BBF"/>
    <w:rsid w:val="00D36BF2"/>
    <w:rsid w:val="00D41AA9"/>
    <w:rsid w:val="00D44A3B"/>
    <w:rsid w:val="00D7347B"/>
    <w:rsid w:val="00D7531C"/>
    <w:rsid w:val="00DA70E2"/>
    <w:rsid w:val="00DB7A02"/>
    <w:rsid w:val="00DC632B"/>
    <w:rsid w:val="00DC7859"/>
    <w:rsid w:val="00DC78EC"/>
    <w:rsid w:val="00E1558B"/>
    <w:rsid w:val="00E2099B"/>
    <w:rsid w:val="00EA33C2"/>
    <w:rsid w:val="00EB1100"/>
    <w:rsid w:val="00EB1E40"/>
    <w:rsid w:val="00EB7C58"/>
    <w:rsid w:val="00ED447B"/>
    <w:rsid w:val="00EF57DE"/>
    <w:rsid w:val="00F06ECA"/>
    <w:rsid w:val="00F14560"/>
    <w:rsid w:val="00F41D1B"/>
    <w:rsid w:val="00F618D1"/>
    <w:rsid w:val="00F772A2"/>
    <w:rsid w:val="00FE0769"/>
    <w:rsid w:val="00FF29EF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4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DC81-25D2-4733-9933-C085C724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5246</Characters>
  <Application>Microsoft Office Word</Application>
  <DocSecurity>0</DocSecurity>
  <Lines>84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2024-02-14T07:28:00Z</dcterms:created>
  <dcterms:modified xsi:type="dcterms:W3CDTF">2024-02-14T07:28:00Z</dcterms:modified>
</cp:coreProperties>
</file>