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40" w:rsidRPr="006B4F7F" w:rsidRDefault="00A53166" w:rsidP="006B4F7F">
      <w:pPr>
        <w:pStyle w:val="a3"/>
        <w:ind w:right="124" w:firstLine="709"/>
        <w:jc w:val="center"/>
        <w:rPr>
          <w:b/>
          <w:sz w:val="24"/>
          <w:szCs w:val="24"/>
        </w:rPr>
      </w:pPr>
      <w:r w:rsidRPr="006B4F7F">
        <w:rPr>
          <w:b/>
          <w:sz w:val="24"/>
          <w:szCs w:val="24"/>
        </w:rPr>
        <w:t>Антропонимы</w:t>
      </w:r>
      <w:r w:rsidR="000731F0" w:rsidRPr="006B4F7F">
        <w:rPr>
          <w:b/>
          <w:sz w:val="24"/>
          <w:szCs w:val="24"/>
        </w:rPr>
        <w:t xml:space="preserve"> как источник </w:t>
      </w:r>
      <w:r w:rsidRPr="006B4F7F">
        <w:rPr>
          <w:b/>
          <w:sz w:val="24"/>
          <w:szCs w:val="24"/>
        </w:rPr>
        <w:t xml:space="preserve">языковой игры </w:t>
      </w:r>
      <w:r w:rsidR="004C4C69" w:rsidRPr="006B4F7F">
        <w:rPr>
          <w:b/>
          <w:sz w:val="24"/>
          <w:szCs w:val="24"/>
        </w:rPr>
        <w:t xml:space="preserve">в прозе </w:t>
      </w:r>
      <w:r w:rsidRPr="006B4F7F">
        <w:rPr>
          <w:b/>
          <w:sz w:val="24"/>
          <w:szCs w:val="24"/>
        </w:rPr>
        <w:t>Виктора Пелевина (на примере романа «</w:t>
      </w:r>
      <w:r w:rsidRPr="006B4F7F">
        <w:rPr>
          <w:b/>
          <w:sz w:val="24"/>
          <w:szCs w:val="24"/>
          <w:lang w:val="en-US"/>
        </w:rPr>
        <w:t>KGBT</w:t>
      </w:r>
      <w:r w:rsidRPr="006B4F7F">
        <w:rPr>
          <w:b/>
          <w:sz w:val="24"/>
          <w:szCs w:val="24"/>
        </w:rPr>
        <w:t>+»)</w:t>
      </w:r>
    </w:p>
    <w:p w:rsidR="008D70FA" w:rsidRPr="006B4F7F" w:rsidRDefault="008D70FA" w:rsidP="006B4F7F">
      <w:pPr>
        <w:pStyle w:val="a3"/>
        <w:ind w:right="124" w:firstLine="709"/>
        <w:jc w:val="center"/>
        <w:rPr>
          <w:sz w:val="24"/>
          <w:szCs w:val="24"/>
        </w:rPr>
      </w:pPr>
      <w:r w:rsidRPr="006B4F7F">
        <w:rPr>
          <w:sz w:val="24"/>
          <w:szCs w:val="24"/>
        </w:rPr>
        <w:t>Мусатова Татьяна Олеговна</w:t>
      </w:r>
    </w:p>
    <w:p w:rsidR="00C15E3F" w:rsidRDefault="009A719B" w:rsidP="006B4F7F">
      <w:pPr>
        <w:pStyle w:val="a3"/>
        <w:ind w:right="12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Студент</w:t>
      </w:r>
      <w:r w:rsidR="00C15E3F" w:rsidRPr="006B4F7F">
        <w:rPr>
          <w:sz w:val="24"/>
          <w:szCs w:val="24"/>
        </w:rPr>
        <w:t xml:space="preserve"> Южного федерального университета, Ростов-на-Дону, Россия</w:t>
      </w:r>
    </w:p>
    <w:p w:rsidR="009A719B" w:rsidRPr="006B4F7F" w:rsidRDefault="009A719B" w:rsidP="006B4F7F">
      <w:pPr>
        <w:pStyle w:val="a3"/>
        <w:ind w:right="124" w:firstLine="709"/>
        <w:jc w:val="center"/>
        <w:rPr>
          <w:sz w:val="24"/>
          <w:szCs w:val="24"/>
        </w:rPr>
      </w:pPr>
      <w:bookmarkStart w:id="0" w:name="_GoBack"/>
      <w:bookmarkEnd w:id="0"/>
    </w:p>
    <w:p w:rsidR="008D70FA" w:rsidRPr="006B4F7F" w:rsidRDefault="008D70FA" w:rsidP="006B4F7F">
      <w:pPr>
        <w:pStyle w:val="a3"/>
        <w:ind w:left="181" w:right="125" w:firstLine="709"/>
        <w:rPr>
          <w:sz w:val="24"/>
          <w:szCs w:val="24"/>
        </w:rPr>
      </w:pPr>
      <w:r w:rsidRPr="006B4F7F">
        <w:rPr>
          <w:sz w:val="24"/>
          <w:szCs w:val="24"/>
        </w:rPr>
        <w:t xml:space="preserve">Изучение феномена языковой игры </w:t>
      </w:r>
      <w:r w:rsidR="004C4C69" w:rsidRPr="006B4F7F">
        <w:rPr>
          <w:sz w:val="24"/>
          <w:szCs w:val="24"/>
        </w:rPr>
        <w:t>(</w:t>
      </w:r>
      <w:r w:rsidR="00201187" w:rsidRPr="006B4F7F">
        <w:rPr>
          <w:sz w:val="24"/>
          <w:szCs w:val="24"/>
        </w:rPr>
        <w:t xml:space="preserve">далее </w:t>
      </w:r>
      <w:r w:rsidR="006B4F7F" w:rsidRPr="006B4F7F">
        <w:rPr>
          <w:sz w:val="24"/>
          <w:szCs w:val="24"/>
        </w:rPr>
        <w:t xml:space="preserve">– </w:t>
      </w:r>
      <w:r w:rsidR="004C4C69" w:rsidRPr="006B4F7F">
        <w:rPr>
          <w:sz w:val="24"/>
          <w:szCs w:val="24"/>
        </w:rPr>
        <w:t xml:space="preserve">ЯИ) </w:t>
      </w:r>
      <w:r w:rsidR="00211647" w:rsidRPr="006B4F7F">
        <w:rPr>
          <w:sz w:val="24"/>
          <w:szCs w:val="24"/>
        </w:rPr>
        <w:t>приобретает</w:t>
      </w:r>
      <w:r w:rsidRPr="006B4F7F">
        <w:rPr>
          <w:sz w:val="24"/>
          <w:szCs w:val="24"/>
        </w:rPr>
        <w:t xml:space="preserve"> актуальн</w:t>
      </w:r>
      <w:r w:rsidR="00211647" w:rsidRPr="006B4F7F">
        <w:rPr>
          <w:sz w:val="24"/>
          <w:szCs w:val="24"/>
        </w:rPr>
        <w:t>ость</w:t>
      </w:r>
      <w:r w:rsidRPr="006B4F7F">
        <w:rPr>
          <w:sz w:val="24"/>
          <w:szCs w:val="24"/>
        </w:rPr>
        <w:t xml:space="preserve"> </w:t>
      </w:r>
      <w:r w:rsidR="004C4C69" w:rsidRPr="006B4F7F">
        <w:rPr>
          <w:sz w:val="24"/>
          <w:szCs w:val="24"/>
        </w:rPr>
        <w:t xml:space="preserve">при </w:t>
      </w:r>
      <w:r w:rsidR="00211647" w:rsidRPr="006B4F7F">
        <w:rPr>
          <w:sz w:val="24"/>
          <w:szCs w:val="24"/>
        </w:rPr>
        <w:t>анализе</w:t>
      </w:r>
      <w:r w:rsidRPr="006B4F7F">
        <w:rPr>
          <w:sz w:val="24"/>
          <w:szCs w:val="24"/>
        </w:rPr>
        <w:t xml:space="preserve"> постмодерни</w:t>
      </w:r>
      <w:r w:rsidR="004C4C69" w:rsidRPr="006B4F7F">
        <w:rPr>
          <w:sz w:val="24"/>
          <w:szCs w:val="24"/>
        </w:rPr>
        <w:t>стских текстов</w:t>
      </w:r>
      <w:r w:rsidRPr="006B4F7F">
        <w:rPr>
          <w:sz w:val="24"/>
          <w:szCs w:val="24"/>
        </w:rPr>
        <w:t xml:space="preserve">. </w:t>
      </w:r>
      <w:r w:rsidR="00211647" w:rsidRPr="006B4F7F">
        <w:rPr>
          <w:sz w:val="24"/>
          <w:szCs w:val="24"/>
        </w:rPr>
        <w:t>Под ЯИ понимается осознанная деятельность, совершаемая в целях творческого эксперимента и намеренного отклонения от языковой нормы [Лебедева</w:t>
      </w:r>
      <w:r w:rsidR="000525C8" w:rsidRPr="006B4F7F">
        <w:rPr>
          <w:sz w:val="24"/>
          <w:szCs w:val="24"/>
        </w:rPr>
        <w:t>:</w:t>
      </w:r>
      <w:r w:rsidR="00211647" w:rsidRPr="006B4F7F">
        <w:rPr>
          <w:sz w:val="24"/>
          <w:szCs w:val="24"/>
        </w:rPr>
        <w:t xml:space="preserve"> </w:t>
      </w:r>
      <w:r w:rsidR="000525C8" w:rsidRPr="006B4F7F">
        <w:rPr>
          <w:sz w:val="24"/>
          <w:szCs w:val="24"/>
        </w:rPr>
        <w:t>49</w:t>
      </w:r>
      <w:r w:rsidR="00211647" w:rsidRPr="006B4F7F">
        <w:rPr>
          <w:sz w:val="24"/>
          <w:szCs w:val="24"/>
        </w:rPr>
        <w:t>]. Такая стратегия писательского идиостиля поддержана э</w:t>
      </w:r>
      <w:r w:rsidRPr="006B4F7F">
        <w:rPr>
          <w:sz w:val="24"/>
          <w:szCs w:val="24"/>
        </w:rPr>
        <w:t>кспериментальны</w:t>
      </w:r>
      <w:r w:rsidR="00211647" w:rsidRPr="006B4F7F">
        <w:rPr>
          <w:sz w:val="24"/>
          <w:szCs w:val="24"/>
        </w:rPr>
        <w:t>м</w:t>
      </w:r>
      <w:r w:rsidRPr="006B4F7F">
        <w:rPr>
          <w:sz w:val="24"/>
          <w:szCs w:val="24"/>
        </w:rPr>
        <w:t xml:space="preserve"> характер</w:t>
      </w:r>
      <w:r w:rsidR="00211647" w:rsidRPr="006B4F7F">
        <w:rPr>
          <w:sz w:val="24"/>
          <w:szCs w:val="24"/>
        </w:rPr>
        <w:t>ом эстетики постмодернизма</w:t>
      </w:r>
      <w:r w:rsidRPr="006B4F7F">
        <w:rPr>
          <w:sz w:val="24"/>
          <w:szCs w:val="24"/>
        </w:rPr>
        <w:t xml:space="preserve">. </w:t>
      </w:r>
      <w:r w:rsidR="00211647" w:rsidRPr="006B4F7F">
        <w:rPr>
          <w:sz w:val="24"/>
          <w:szCs w:val="24"/>
        </w:rPr>
        <w:t>Особый и</w:t>
      </w:r>
      <w:r w:rsidR="004C4C69" w:rsidRPr="006B4F7F">
        <w:rPr>
          <w:sz w:val="24"/>
          <w:szCs w:val="24"/>
        </w:rPr>
        <w:t xml:space="preserve">нтерес </w:t>
      </w:r>
      <w:r w:rsidR="003D0EFC" w:rsidRPr="006B4F7F">
        <w:rPr>
          <w:sz w:val="24"/>
          <w:szCs w:val="24"/>
        </w:rPr>
        <w:t xml:space="preserve">к </w:t>
      </w:r>
      <w:r w:rsidR="004C4C69" w:rsidRPr="006B4F7F">
        <w:rPr>
          <w:sz w:val="24"/>
          <w:szCs w:val="24"/>
        </w:rPr>
        <w:t>данно</w:t>
      </w:r>
      <w:r w:rsidR="003D0EFC" w:rsidRPr="006B4F7F">
        <w:rPr>
          <w:sz w:val="24"/>
          <w:szCs w:val="24"/>
        </w:rPr>
        <w:t>му</w:t>
      </w:r>
      <w:r w:rsidR="004C4C69" w:rsidRPr="006B4F7F">
        <w:rPr>
          <w:sz w:val="24"/>
          <w:szCs w:val="24"/>
        </w:rPr>
        <w:t xml:space="preserve"> феномен</w:t>
      </w:r>
      <w:r w:rsidR="003D0EFC" w:rsidRPr="006B4F7F">
        <w:rPr>
          <w:sz w:val="24"/>
          <w:szCs w:val="24"/>
        </w:rPr>
        <w:t>у</w:t>
      </w:r>
      <w:r w:rsidR="004C4C69" w:rsidRPr="006B4F7F">
        <w:rPr>
          <w:sz w:val="24"/>
          <w:szCs w:val="24"/>
        </w:rPr>
        <w:t xml:space="preserve"> возникает </w:t>
      </w:r>
      <w:r w:rsidR="003D0EFC" w:rsidRPr="006B4F7F">
        <w:rPr>
          <w:sz w:val="24"/>
          <w:szCs w:val="24"/>
        </w:rPr>
        <w:t>в связи с</w:t>
      </w:r>
      <w:r w:rsidR="004C4C69" w:rsidRPr="006B4F7F">
        <w:rPr>
          <w:sz w:val="24"/>
          <w:szCs w:val="24"/>
        </w:rPr>
        <w:t xml:space="preserve"> произведени</w:t>
      </w:r>
      <w:r w:rsidR="00211647" w:rsidRPr="006B4F7F">
        <w:rPr>
          <w:sz w:val="24"/>
          <w:szCs w:val="24"/>
        </w:rPr>
        <w:t>ями</w:t>
      </w:r>
      <w:r w:rsidR="004C4C69" w:rsidRPr="006B4F7F">
        <w:rPr>
          <w:sz w:val="24"/>
          <w:szCs w:val="24"/>
        </w:rPr>
        <w:t>,</w:t>
      </w:r>
      <w:r w:rsidR="00211647" w:rsidRPr="006B4F7F">
        <w:rPr>
          <w:sz w:val="24"/>
          <w:szCs w:val="24"/>
        </w:rPr>
        <w:t xml:space="preserve"> </w:t>
      </w:r>
      <w:r w:rsidR="004C4C69" w:rsidRPr="006B4F7F">
        <w:rPr>
          <w:sz w:val="24"/>
          <w:szCs w:val="24"/>
        </w:rPr>
        <w:t>изданны</w:t>
      </w:r>
      <w:r w:rsidR="00211647" w:rsidRPr="006B4F7F">
        <w:rPr>
          <w:sz w:val="24"/>
          <w:szCs w:val="24"/>
        </w:rPr>
        <w:t xml:space="preserve">ми в </w:t>
      </w:r>
      <w:r w:rsidR="004C4C69" w:rsidRPr="006B4F7F">
        <w:rPr>
          <w:sz w:val="24"/>
          <w:szCs w:val="24"/>
        </w:rPr>
        <w:t xml:space="preserve">20-е годы </w:t>
      </w:r>
      <w:r w:rsidR="004C4C69" w:rsidRPr="006B4F7F">
        <w:rPr>
          <w:sz w:val="24"/>
          <w:szCs w:val="24"/>
          <w:lang w:val="en-US"/>
        </w:rPr>
        <w:t>XXI</w:t>
      </w:r>
      <w:r w:rsidR="004C4C69" w:rsidRPr="006B4F7F">
        <w:rPr>
          <w:sz w:val="24"/>
          <w:szCs w:val="24"/>
        </w:rPr>
        <w:t xml:space="preserve"> века, поскольку литературное наследие этого периода не отделено от </w:t>
      </w:r>
      <w:r w:rsidR="004A3233" w:rsidRPr="006B4F7F">
        <w:rPr>
          <w:sz w:val="24"/>
          <w:szCs w:val="24"/>
        </w:rPr>
        <w:t>читателя</w:t>
      </w:r>
      <w:r w:rsidR="004C4C69" w:rsidRPr="006B4F7F">
        <w:rPr>
          <w:sz w:val="24"/>
          <w:szCs w:val="24"/>
        </w:rPr>
        <w:t xml:space="preserve"> большим временным промежутком, а потому может иллюстрировать отражение современных языковых </w:t>
      </w:r>
      <w:r w:rsidR="00211647" w:rsidRPr="006B4F7F">
        <w:rPr>
          <w:sz w:val="24"/>
          <w:szCs w:val="24"/>
        </w:rPr>
        <w:t>тенденций</w:t>
      </w:r>
      <w:r w:rsidR="004C4C69" w:rsidRPr="006B4F7F">
        <w:rPr>
          <w:sz w:val="24"/>
          <w:szCs w:val="24"/>
        </w:rPr>
        <w:t xml:space="preserve">. К </w:t>
      </w:r>
      <w:r w:rsidR="000731F0" w:rsidRPr="006B4F7F">
        <w:rPr>
          <w:sz w:val="24"/>
          <w:szCs w:val="24"/>
        </w:rPr>
        <w:t>таким</w:t>
      </w:r>
      <w:r w:rsidR="004C4C69" w:rsidRPr="006B4F7F">
        <w:rPr>
          <w:sz w:val="24"/>
          <w:szCs w:val="24"/>
        </w:rPr>
        <w:t xml:space="preserve"> литературным фактам относится роман Виктора Пелевина «</w:t>
      </w:r>
      <w:r w:rsidR="004C4C69" w:rsidRPr="006B4F7F">
        <w:rPr>
          <w:sz w:val="24"/>
          <w:szCs w:val="24"/>
          <w:lang w:val="en-US"/>
        </w:rPr>
        <w:t>KGBT</w:t>
      </w:r>
      <w:r w:rsidR="004C4C69" w:rsidRPr="006B4F7F">
        <w:rPr>
          <w:sz w:val="24"/>
          <w:szCs w:val="24"/>
        </w:rPr>
        <w:t>+», увидевший свет в 2022 году.</w:t>
      </w:r>
    </w:p>
    <w:p w:rsidR="004C4C69" w:rsidRPr="006B4F7F" w:rsidRDefault="00201187" w:rsidP="006B4F7F">
      <w:pPr>
        <w:pStyle w:val="a3"/>
        <w:ind w:right="124" w:firstLine="709"/>
        <w:rPr>
          <w:sz w:val="24"/>
          <w:szCs w:val="24"/>
        </w:rPr>
      </w:pPr>
      <w:r w:rsidRPr="006B4F7F">
        <w:rPr>
          <w:sz w:val="24"/>
          <w:szCs w:val="24"/>
        </w:rPr>
        <w:t>В результате</w:t>
      </w:r>
      <w:r w:rsidR="003D0EFC" w:rsidRPr="006B4F7F">
        <w:rPr>
          <w:sz w:val="24"/>
          <w:szCs w:val="24"/>
        </w:rPr>
        <w:t xml:space="preserve"> </w:t>
      </w:r>
      <w:r w:rsidRPr="006B4F7F">
        <w:rPr>
          <w:sz w:val="24"/>
          <w:szCs w:val="24"/>
        </w:rPr>
        <w:t>изучения</w:t>
      </w:r>
      <w:r w:rsidR="009E3C68" w:rsidRPr="006B4F7F">
        <w:rPr>
          <w:sz w:val="24"/>
          <w:szCs w:val="24"/>
        </w:rPr>
        <w:t xml:space="preserve"> фактов ЯИ </w:t>
      </w:r>
      <w:r w:rsidR="00090D54" w:rsidRPr="006B4F7F">
        <w:rPr>
          <w:sz w:val="24"/>
          <w:szCs w:val="24"/>
        </w:rPr>
        <w:t>на грамматическом уровне в «</w:t>
      </w:r>
      <w:r w:rsidR="00090D54" w:rsidRPr="006B4F7F">
        <w:rPr>
          <w:sz w:val="24"/>
          <w:szCs w:val="24"/>
          <w:lang w:val="en-US"/>
        </w:rPr>
        <w:t>KGBT</w:t>
      </w:r>
      <w:r w:rsidR="00090D54" w:rsidRPr="006B4F7F">
        <w:rPr>
          <w:sz w:val="24"/>
          <w:szCs w:val="24"/>
        </w:rPr>
        <w:t>+»</w:t>
      </w:r>
      <w:r w:rsidR="009E3C68" w:rsidRPr="006B4F7F">
        <w:rPr>
          <w:sz w:val="24"/>
          <w:szCs w:val="24"/>
        </w:rPr>
        <w:t xml:space="preserve"> было обнаружено, что более 25% рассмотренных </w:t>
      </w:r>
      <w:r w:rsidRPr="006B4F7F">
        <w:rPr>
          <w:sz w:val="24"/>
          <w:szCs w:val="24"/>
        </w:rPr>
        <w:t>примеров</w:t>
      </w:r>
      <w:r w:rsidR="009E3C68" w:rsidRPr="006B4F7F">
        <w:rPr>
          <w:sz w:val="24"/>
          <w:szCs w:val="24"/>
        </w:rPr>
        <w:t xml:space="preserve"> базир</w:t>
      </w:r>
      <w:r w:rsidRPr="006B4F7F">
        <w:rPr>
          <w:sz w:val="24"/>
          <w:szCs w:val="24"/>
        </w:rPr>
        <w:t>уются</w:t>
      </w:r>
      <w:r w:rsidR="009E3C68" w:rsidRPr="006B4F7F">
        <w:rPr>
          <w:sz w:val="24"/>
          <w:szCs w:val="24"/>
        </w:rPr>
        <w:t xml:space="preserve"> на узуальных антропонимах.</w:t>
      </w:r>
      <w:r w:rsidR="009401F4" w:rsidRPr="006B4F7F">
        <w:rPr>
          <w:sz w:val="24"/>
          <w:szCs w:val="24"/>
        </w:rPr>
        <w:t xml:space="preserve"> В </w:t>
      </w:r>
      <w:r w:rsidR="00211647" w:rsidRPr="006B4F7F">
        <w:rPr>
          <w:sz w:val="24"/>
          <w:szCs w:val="24"/>
        </w:rPr>
        <w:t xml:space="preserve">данной работе </w:t>
      </w:r>
      <w:r w:rsidRPr="006B4F7F">
        <w:rPr>
          <w:sz w:val="24"/>
          <w:szCs w:val="24"/>
        </w:rPr>
        <w:t>проводится комплексный анализ</w:t>
      </w:r>
      <w:r w:rsidR="009401F4" w:rsidRPr="006B4F7F">
        <w:rPr>
          <w:sz w:val="24"/>
          <w:szCs w:val="24"/>
        </w:rPr>
        <w:t xml:space="preserve"> таких игровых единиц</w:t>
      </w:r>
      <w:r w:rsidR="002A5BC4" w:rsidRPr="006B4F7F">
        <w:rPr>
          <w:sz w:val="24"/>
          <w:szCs w:val="24"/>
        </w:rPr>
        <w:t xml:space="preserve"> и </w:t>
      </w:r>
      <w:r w:rsidRPr="006B4F7F">
        <w:rPr>
          <w:sz w:val="24"/>
          <w:szCs w:val="24"/>
        </w:rPr>
        <w:t>делаются</w:t>
      </w:r>
      <w:r w:rsidR="002A5BC4" w:rsidRPr="006B4F7F">
        <w:rPr>
          <w:sz w:val="24"/>
          <w:szCs w:val="24"/>
        </w:rPr>
        <w:t xml:space="preserve"> выводы об их </w:t>
      </w:r>
      <w:proofErr w:type="spellStart"/>
      <w:r w:rsidR="002A5BC4" w:rsidRPr="006B4F7F">
        <w:rPr>
          <w:sz w:val="24"/>
          <w:szCs w:val="24"/>
        </w:rPr>
        <w:t>разноуровневой</w:t>
      </w:r>
      <w:proofErr w:type="spellEnd"/>
      <w:r w:rsidR="002A5BC4" w:rsidRPr="006B4F7F">
        <w:rPr>
          <w:sz w:val="24"/>
          <w:szCs w:val="24"/>
        </w:rPr>
        <w:t xml:space="preserve"> реализации</w:t>
      </w:r>
      <w:r w:rsidR="009401F4" w:rsidRPr="006B4F7F">
        <w:rPr>
          <w:sz w:val="24"/>
          <w:szCs w:val="24"/>
        </w:rPr>
        <w:t>.</w:t>
      </w:r>
    </w:p>
    <w:p w:rsidR="005743D6" w:rsidRPr="006B4F7F" w:rsidRDefault="007331C2" w:rsidP="006B4F7F">
      <w:pPr>
        <w:pStyle w:val="a3"/>
        <w:ind w:right="124" w:firstLine="709"/>
        <w:rPr>
          <w:sz w:val="24"/>
          <w:szCs w:val="24"/>
        </w:rPr>
      </w:pPr>
      <w:r w:rsidRPr="006B4F7F">
        <w:rPr>
          <w:sz w:val="24"/>
          <w:szCs w:val="24"/>
        </w:rPr>
        <w:t xml:space="preserve">Центральное место в романе занимает личность исполнителя с псевдонимом </w:t>
      </w:r>
      <w:r w:rsidRPr="006B4F7F">
        <w:rPr>
          <w:sz w:val="24"/>
          <w:szCs w:val="24"/>
          <w:lang w:val="en-US"/>
        </w:rPr>
        <w:t>KGBT</w:t>
      </w:r>
      <w:r w:rsidRPr="006B4F7F">
        <w:rPr>
          <w:sz w:val="24"/>
          <w:szCs w:val="24"/>
        </w:rPr>
        <w:t>+</w:t>
      </w:r>
      <w:r w:rsidR="00201187" w:rsidRPr="006B4F7F">
        <w:rPr>
          <w:sz w:val="24"/>
          <w:szCs w:val="24"/>
        </w:rPr>
        <w:t>.</w:t>
      </w:r>
      <w:r w:rsidR="00211647" w:rsidRPr="006B4F7F">
        <w:rPr>
          <w:sz w:val="24"/>
          <w:szCs w:val="24"/>
        </w:rPr>
        <w:t xml:space="preserve"> </w:t>
      </w:r>
      <w:r w:rsidR="00201187" w:rsidRPr="006B4F7F">
        <w:rPr>
          <w:sz w:val="24"/>
          <w:szCs w:val="24"/>
        </w:rPr>
        <w:t>Э</w:t>
      </w:r>
      <w:r w:rsidR="00211647" w:rsidRPr="006B4F7F">
        <w:rPr>
          <w:sz w:val="24"/>
          <w:szCs w:val="24"/>
        </w:rPr>
        <w:t>лемент</w:t>
      </w:r>
      <w:r w:rsidR="00201187" w:rsidRPr="006B4F7F">
        <w:rPr>
          <w:sz w:val="24"/>
          <w:szCs w:val="24"/>
        </w:rPr>
        <w:t xml:space="preserve"> «К»</w:t>
      </w:r>
      <w:r w:rsidR="00211647" w:rsidRPr="006B4F7F">
        <w:rPr>
          <w:sz w:val="24"/>
          <w:szCs w:val="24"/>
        </w:rPr>
        <w:t xml:space="preserve"> </w:t>
      </w:r>
      <w:r w:rsidR="00201187" w:rsidRPr="006B4F7F">
        <w:rPr>
          <w:sz w:val="24"/>
          <w:szCs w:val="24"/>
        </w:rPr>
        <w:t xml:space="preserve">в </w:t>
      </w:r>
      <w:r w:rsidR="00211647" w:rsidRPr="006B4F7F">
        <w:rPr>
          <w:sz w:val="24"/>
          <w:szCs w:val="24"/>
        </w:rPr>
        <w:t>аббревиатур</w:t>
      </w:r>
      <w:r w:rsidR="00201187" w:rsidRPr="006B4F7F">
        <w:rPr>
          <w:sz w:val="24"/>
          <w:szCs w:val="24"/>
        </w:rPr>
        <w:t>е – это сокращение основы имени</w:t>
      </w:r>
      <w:r w:rsidR="00797C73" w:rsidRPr="006B4F7F">
        <w:rPr>
          <w:sz w:val="24"/>
          <w:szCs w:val="24"/>
        </w:rPr>
        <w:t xml:space="preserve"> </w:t>
      </w:r>
      <w:r w:rsidR="00C835E1" w:rsidRPr="006B4F7F">
        <w:rPr>
          <w:i/>
          <w:sz w:val="24"/>
          <w:szCs w:val="24"/>
        </w:rPr>
        <w:t>Кей</w:t>
      </w:r>
      <w:r w:rsidR="00C835E1" w:rsidRPr="006B4F7F">
        <w:rPr>
          <w:sz w:val="24"/>
          <w:szCs w:val="24"/>
        </w:rPr>
        <w:t>. Кей в</w:t>
      </w:r>
      <w:r w:rsidRPr="006B4F7F">
        <w:rPr>
          <w:sz w:val="24"/>
          <w:szCs w:val="24"/>
        </w:rPr>
        <w:t xml:space="preserve">ыступает со своей музой </w:t>
      </w:r>
      <w:proofErr w:type="spellStart"/>
      <w:r w:rsidRPr="006B4F7F">
        <w:rPr>
          <w:sz w:val="24"/>
          <w:szCs w:val="24"/>
        </w:rPr>
        <w:t>Гердой</w:t>
      </w:r>
      <w:proofErr w:type="spellEnd"/>
      <w:r w:rsidR="00797C73" w:rsidRPr="006B4F7F">
        <w:rPr>
          <w:sz w:val="24"/>
          <w:szCs w:val="24"/>
        </w:rPr>
        <w:t xml:space="preserve"> – такое </w:t>
      </w:r>
      <w:r w:rsidRPr="006B4F7F">
        <w:rPr>
          <w:sz w:val="24"/>
          <w:szCs w:val="24"/>
        </w:rPr>
        <w:t xml:space="preserve">сценическое имя </w:t>
      </w:r>
      <w:r w:rsidR="00C835E1" w:rsidRPr="006B4F7F">
        <w:rPr>
          <w:sz w:val="24"/>
          <w:szCs w:val="24"/>
        </w:rPr>
        <w:t xml:space="preserve">обыгрывается </w:t>
      </w:r>
      <w:r w:rsidRPr="006B4F7F">
        <w:rPr>
          <w:sz w:val="24"/>
          <w:szCs w:val="24"/>
        </w:rPr>
        <w:t xml:space="preserve">фонетическим </w:t>
      </w:r>
      <w:r w:rsidR="00C835E1" w:rsidRPr="006B4F7F">
        <w:rPr>
          <w:sz w:val="24"/>
          <w:szCs w:val="24"/>
        </w:rPr>
        <w:t>созвучи</w:t>
      </w:r>
      <w:r w:rsidRPr="006B4F7F">
        <w:rPr>
          <w:sz w:val="24"/>
          <w:szCs w:val="24"/>
        </w:rPr>
        <w:t>ем</w:t>
      </w:r>
      <w:r w:rsidR="00797C73" w:rsidRPr="006B4F7F">
        <w:rPr>
          <w:sz w:val="24"/>
          <w:szCs w:val="24"/>
        </w:rPr>
        <w:t xml:space="preserve"> с именем героя «Снежной королевы» Г.Х. Андерсена.</w:t>
      </w:r>
      <w:r w:rsidR="00C835E1" w:rsidRPr="006B4F7F">
        <w:rPr>
          <w:sz w:val="24"/>
          <w:szCs w:val="24"/>
        </w:rPr>
        <w:t xml:space="preserve"> </w:t>
      </w:r>
    </w:p>
    <w:p w:rsidR="00446A40" w:rsidRPr="006B4F7F" w:rsidRDefault="0021123B" w:rsidP="006B4F7F">
      <w:pPr>
        <w:pStyle w:val="a3"/>
        <w:ind w:right="124" w:firstLine="709"/>
        <w:rPr>
          <w:sz w:val="24"/>
          <w:szCs w:val="24"/>
        </w:rPr>
      </w:pPr>
      <w:r w:rsidRPr="006B4F7F">
        <w:rPr>
          <w:sz w:val="24"/>
          <w:szCs w:val="24"/>
        </w:rPr>
        <w:t>ЯИ</w:t>
      </w:r>
      <w:r w:rsidR="005743D6" w:rsidRPr="006B4F7F">
        <w:rPr>
          <w:sz w:val="24"/>
          <w:szCs w:val="24"/>
        </w:rPr>
        <w:t>, базирующаяся на созвучии, презентует известные читателю денотаты, помещая их в художественную реальнос</w:t>
      </w:r>
      <w:r w:rsidR="00797C73" w:rsidRPr="006B4F7F">
        <w:rPr>
          <w:sz w:val="24"/>
          <w:szCs w:val="24"/>
        </w:rPr>
        <w:t>ть будущего</w:t>
      </w:r>
      <w:r w:rsidR="00201187" w:rsidRPr="006B4F7F">
        <w:rPr>
          <w:sz w:val="24"/>
          <w:szCs w:val="24"/>
        </w:rPr>
        <w:t>. К примеру,</w:t>
      </w:r>
      <w:r w:rsidR="005743D6" w:rsidRPr="006B4F7F">
        <w:rPr>
          <w:sz w:val="24"/>
          <w:szCs w:val="24"/>
        </w:rPr>
        <w:t xml:space="preserve"> темнокожий рэпер </w:t>
      </w:r>
      <w:proofErr w:type="spellStart"/>
      <w:r w:rsidR="005743D6" w:rsidRPr="006B4F7F">
        <w:rPr>
          <w:i/>
          <w:sz w:val="24"/>
          <w:szCs w:val="24"/>
        </w:rPr>
        <w:t>Айпак</w:t>
      </w:r>
      <w:proofErr w:type="spellEnd"/>
      <w:r w:rsidR="005743D6" w:rsidRPr="006B4F7F">
        <w:rPr>
          <w:i/>
          <w:sz w:val="24"/>
          <w:szCs w:val="24"/>
        </w:rPr>
        <w:t xml:space="preserve"> </w:t>
      </w:r>
      <w:proofErr w:type="spellStart"/>
      <w:r w:rsidR="005743D6" w:rsidRPr="006B4F7F">
        <w:rPr>
          <w:i/>
          <w:sz w:val="24"/>
          <w:szCs w:val="24"/>
        </w:rPr>
        <w:t>Шаку</w:t>
      </w:r>
      <w:proofErr w:type="spellEnd"/>
      <w:r w:rsidR="005743D6" w:rsidRPr="006B4F7F">
        <w:rPr>
          <w:sz w:val="24"/>
          <w:szCs w:val="24"/>
        </w:rPr>
        <w:t xml:space="preserve"> отсылает к личности </w:t>
      </w:r>
      <w:proofErr w:type="spellStart"/>
      <w:r w:rsidR="005743D6" w:rsidRPr="006B4F7F">
        <w:rPr>
          <w:sz w:val="24"/>
          <w:szCs w:val="24"/>
        </w:rPr>
        <w:t>Тупака</w:t>
      </w:r>
      <w:proofErr w:type="spellEnd"/>
      <w:r w:rsidR="005743D6" w:rsidRPr="006B4F7F">
        <w:rPr>
          <w:sz w:val="24"/>
          <w:szCs w:val="24"/>
        </w:rPr>
        <w:t xml:space="preserve"> </w:t>
      </w:r>
      <w:proofErr w:type="spellStart"/>
      <w:r w:rsidR="005743D6" w:rsidRPr="006B4F7F">
        <w:rPr>
          <w:sz w:val="24"/>
          <w:szCs w:val="24"/>
        </w:rPr>
        <w:t>Шакура</w:t>
      </w:r>
      <w:proofErr w:type="spellEnd"/>
      <w:r w:rsidR="005743D6" w:rsidRPr="006B4F7F">
        <w:rPr>
          <w:sz w:val="24"/>
          <w:szCs w:val="24"/>
        </w:rPr>
        <w:t xml:space="preserve"> </w:t>
      </w:r>
      <w:r w:rsidR="007331C2" w:rsidRPr="006B4F7F">
        <w:rPr>
          <w:sz w:val="24"/>
          <w:szCs w:val="24"/>
        </w:rPr>
        <w:t xml:space="preserve">– </w:t>
      </w:r>
      <w:r w:rsidR="005743D6" w:rsidRPr="006B4F7F">
        <w:rPr>
          <w:sz w:val="24"/>
          <w:szCs w:val="24"/>
        </w:rPr>
        <w:t>реального американского хип-хоп исполнителя</w:t>
      </w:r>
      <w:r w:rsidR="007331C2" w:rsidRPr="006B4F7F">
        <w:rPr>
          <w:sz w:val="24"/>
          <w:szCs w:val="24"/>
        </w:rPr>
        <w:t>. Смысл такого</w:t>
      </w:r>
      <w:r w:rsidR="00AC0E70" w:rsidRPr="006B4F7F">
        <w:rPr>
          <w:sz w:val="24"/>
          <w:szCs w:val="24"/>
        </w:rPr>
        <w:t xml:space="preserve"> новообразования </w:t>
      </w:r>
      <w:r w:rsidR="007331C2" w:rsidRPr="006B4F7F">
        <w:rPr>
          <w:sz w:val="24"/>
          <w:szCs w:val="24"/>
        </w:rPr>
        <w:t>в реализации</w:t>
      </w:r>
      <w:r w:rsidR="00AC0E70" w:rsidRPr="006B4F7F">
        <w:rPr>
          <w:sz w:val="24"/>
          <w:szCs w:val="24"/>
        </w:rPr>
        <w:t xml:space="preserve"> </w:t>
      </w:r>
      <w:r w:rsidR="007331C2" w:rsidRPr="006B4F7F">
        <w:rPr>
          <w:sz w:val="24"/>
          <w:szCs w:val="24"/>
        </w:rPr>
        <w:t>ассоциативн</w:t>
      </w:r>
      <w:r w:rsidR="003C45A1" w:rsidRPr="006B4F7F">
        <w:rPr>
          <w:sz w:val="24"/>
          <w:szCs w:val="24"/>
        </w:rPr>
        <w:t>ого</w:t>
      </w:r>
      <w:r w:rsidR="007331C2" w:rsidRPr="006B4F7F">
        <w:rPr>
          <w:sz w:val="24"/>
          <w:szCs w:val="24"/>
        </w:rPr>
        <w:t xml:space="preserve"> потенциал</w:t>
      </w:r>
      <w:r w:rsidR="003C45A1" w:rsidRPr="006B4F7F">
        <w:rPr>
          <w:sz w:val="24"/>
          <w:szCs w:val="24"/>
        </w:rPr>
        <w:t>а</w:t>
      </w:r>
      <w:r w:rsidR="007331C2" w:rsidRPr="006B4F7F">
        <w:rPr>
          <w:sz w:val="24"/>
          <w:szCs w:val="24"/>
        </w:rPr>
        <w:t xml:space="preserve"> слова</w:t>
      </w:r>
      <w:r w:rsidR="003C45A1" w:rsidRPr="006B4F7F">
        <w:rPr>
          <w:sz w:val="24"/>
          <w:szCs w:val="24"/>
        </w:rPr>
        <w:t>,</w:t>
      </w:r>
      <w:r w:rsidR="007331C2" w:rsidRPr="006B4F7F">
        <w:rPr>
          <w:sz w:val="24"/>
          <w:szCs w:val="24"/>
        </w:rPr>
        <w:t xml:space="preserve"> определя</w:t>
      </w:r>
      <w:r w:rsidR="003C45A1" w:rsidRPr="006B4F7F">
        <w:rPr>
          <w:sz w:val="24"/>
          <w:szCs w:val="24"/>
        </w:rPr>
        <w:t>ющего</w:t>
      </w:r>
      <w:r w:rsidR="007331C2" w:rsidRPr="006B4F7F">
        <w:rPr>
          <w:sz w:val="24"/>
          <w:szCs w:val="24"/>
        </w:rPr>
        <w:t xml:space="preserve"> лингвистическую креативность</w:t>
      </w:r>
      <w:r w:rsidR="003C45A1" w:rsidRPr="006B4F7F">
        <w:rPr>
          <w:sz w:val="24"/>
          <w:szCs w:val="24"/>
        </w:rPr>
        <w:t xml:space="preserve"> автора</w:t>
      </w:r>
      <w:r w:rsidR="00AC0E70" w:rsidRPr="006B4F7F">
        <w:rPr>
          <w:sz w:val="24"/>
          <w:szCs w:val="24"/>
        </w:rPr>
        <w:t>.</w:t>
      </w:r>
      <w:r w:rsidR="00FC117A" w:rsidRPr="006B4F7F">
        <w:rPr>
          <w:sz w:val="24"/>
          <w:szCs w:val="24"/>
        </w:rPr>
        <w:t xml:space="preserve"> </w:t>
      </w:r>
      <w:r w:rsidR="00863020" w:rsidRPr="006B4F7F">
        <w:rPr>
          <w:sz w:val="24"/>
          <w:szCs w:val="24"/>
        </w:rPr>
        <w:t>С</w:t>
      </w:r>
      <w:r w:rsidR="00752020" w:rsidRPr="006B4F7F">
        <w:rPr>
          <w:sz w:val="24"/>
          <w:szCs w:val="24"/>
        </w:rPr>
        <w:t>ловосочетани</w:t>
      </w:r>
      <w:r w:rsidR="00863020" w:rsidRPr="006B4F7F">
        <w:rPr>
          <w:sz w:val="24"/>
          <w:szCs w:val="24"/>
        </w:rPr>
        <w:t>е</w:t>
      </w:r>
      <w:r w:rsidR="00752020" w:rsidRPr="006B4F7F">
        <w:rPr>
          <w:sz w:val="24"/>
          <w:szCs w:val="24"/>
        </w:rPr>
        <w:t xml:space="preserve"> </w:t>
      </w:r>
      <w:r w:rsidR="00500503" w:rsidRPr="006B4F7F">
        <w:rPr>
          <w:sz w:val="24"/>
          <w:szCs w:val="24"/>
        </w:rPr>
        <w:t>«</w:t>
      </w:r>
      <w:r w:rsidR="00752020" w:rsidRPr="006B4F7F">
        <w:rPr>
          <w:sz w:val="24"/>
          <w:szCs w:val="24"/>
        </w:rPr>
        <w:t>с</w:t>
      </w:r>
      <w:r w:rsidR="00752020" w:rsidRPr="006B4F7F">
        <w:rPr>
          <w:i/>
          <w:sz w:val="24"/>
          <w:szCs w:val="24"/>
        </w:rPr>
        <w:t>тейк Рябой</w:t>
      </w:r>
      <w:r w:rsidR="00500503" w:rsidRPr="006B4F7F">
        <w:rPr>
          <w:i/>
          <w:sz w:val="24"/>
          <w:szCs w:val="24"/>
        </w:rPr>
        <w:t>»</w:t>
      </w:r>
      <w:r w:rsidR="00863020" w:rsidRPr="006B4F7F">
        <w:rPr>
          <w:i/>
          <w:sz w:val="24"/>
          <w:szCs w:val="24"/>
        </w:rPr>
        <w:t xml:space="preserve"> </w:t>
      </w:r>
      <w:r w:rsidR="00863020" w:rsidRPr="006B4F7F">
        <w:rPr>
          <w:sz w:val="24"/>
          <w:szCs w:val="24"/>
        </w:rPr>
        <w:t xml:space="preserve">является </w:t>
      </w:r>
      <w:r w:rsidR="00752020" w:rsidRPr="006B4F7F">
        <w:rPr>
          <w:sz w:val="24"/>
          <w:szCs w:val="24"/>
        </w:rPr>
        <w:t>названи</w:t>
      </w:r>
      <w:r w:rsidR="00863020" w:rsidRPr="006B4F7F">
        <w:rPr>
          <w:sz w:val="24"/>
          <w:szCs w:val="24"/>
        </w:rPr>
        <w:t>ем</w:t>
      </w:r>
      <w:r w:rsidR="00752020" w:rsidRPr="006B4F7F">
        <w:rPr>
          <w:sz w:val="24"/>
          <w:szCs w:val="24"/>
        </w:rPr>
        <w:t xml:space="preserve"> блюда, подаваемого в </w:t>
      </w:r>
      <w:r w:rsidR="00797C73" w:rsidRPr="006B4F7F">
        <w:rPr>
          <w:sz w:val="24"/>
          <w:szCs w:val="24"/>
        </w:rPr>
        <w:t xml:space="preserve">заведении </w:t>
      </w:r>
      <w:r w:rsidR="00752020" w:rsidRPr="006B4F7F">
        <w:rPr>
          <w:sz w:val="24"/>
          <w:szCs w:val="24"/>
        </w:rPr>
        <w:t>«Голов</w:t>
      </w:r>
      <w:r w:rsidR="00797C73" w:rsidRPr="006B4F7F">
        <w:rPr>
          <w:sz w:val="24"/>
          <w:szCs w:val="24"/>
        </w:rPr>
        <w:t>а</w:t>
      </w:r>
      <w:r w:rsidR="00752020" w:rsidRPr="006B4F7F">
        <w:rPr>
          <w:sz w:val="24"/>
          <w:szCs w:val="24"/>
        </w:rPr>
        <w:t xml:space="preserve"> Сталина». Средством создания </w:t>
      </w:r>
      <w:r w:rsidRPr="006B4F7F">
        <w:rPr>
          <w:sz w:val="24"/>
          <w:szCs w:val="24"/>
        </w:rPr>
        <w:t>ЯИ</w:t>
      </w:r>
      <w:r w:rsidR="00752020" w:rsidRPr="006B4F7F">
        <w:rPr>
          <w:sz w:val="24"/>
          <w:szCs w:val="24"/>
        </w:rPr>
        <w:t xml:space="preserve"> становится факт созвучия узуальн</w:t>
      </w:r>
      <w:r w:rsidRPr="006B4F7F">
        <w:rPr>
          <w:sz w:val="24"/>
          <w:szCs w:val="24"/>
        </w:rPr>
        <w:t>ых единиц –</w:t>
      </w:r>
      <w:r w:rsidR="00752020" w:rsidRPr="006B4F7F">
        <w:rPr>
          <w:sz w:val="24"/>
          <w:szCs w:val="24"/>
        </w:rPr>
        <w:t xml:space="preserve"> названия стейка (</w:t>
      </w:r>
      <w:proofErr w:type="spellStart"/>
      <w:r w:rsidR="00752020" w:rsidRPr="006B4F7F">
        <w:rPr>
          <w:i/>
          <w:sz w:val="24"/>
          <w:szCs w:val="24"/>
        </w:rPr>
        <w:t>рибай</w:t>
      </w:r>
      <w:proofErr w:type="spellEnd"/>
      <w:r w:rsidR="00752020" w:rsidRPr="006B4F7F">
        <w:rPr>
          <w:sz w:val="24"/>
          <w:szCs w:val="24"/>
        </w:rPr>
        <w:t>) и прозвища Сталина (</w:t>
      </w:r>
      <w:r w:rsidR="00752020" w:rsidRPr="006B4F7F">
        <w:rPr>
          <w:i/>
          <w:sz w:val="24"/>
          <w:szCs w:val="24"/>
        </w:rPr>
        <w:t>Рябой</w:t>
      </w:r>
      <w:r w:rsidR="00752020" w:rsidRPr="006B4F7F">
        <w:rPr>
          <w:sz w:val="24"/>
          <w:szCs w:val="24"/>
        </w:rPr>
        <w:t>).</w:t>
      </w:r>
      <w:r w:rsidR="00D06570" w:rsidRPr="006B4F7F">
        <w:rPr>
          <w:sz w:val="24"/>
          <w:szCs w:val="24"/>
        </w:rPr>
        <w:t xml:space="preserve"> </w:t>
      </w:r>
    </w:p>
    <w:p w:rsidR="001C54B8" w:rsidRPr="006B4F7F" w:rsidRDefault="002A5BC4" w:rsidP="006B4F7F">
      <w:pPr>
        <w:pStyle w:val="a3"/>
        <w:ind w:right="124" w:firstLine="709"/>
        <w:rPr>
          <w:sz w:val="24"/>
          <w:szCs w:val="24"/>
        </w:rPr>
      </w:pPr>
      <w:r w:rsidRPr="006B4F7F">
        <w:rPr>
          <w:sz w:val="24"/>
          <w:szCs w:val="24"/>
        </w:rPr>
        <w:t>Игровая деривация</w:t>
      </w:r>
      <w:r w:rsidR="007C7B1D" w:rsidRPr="006B4F7F">
        <w:rPr>
          <w:sz w:val="24"/>
          <w:szCs w:val="24"/>
        </w:rPr>
        <w:t xml:space="preserve"> </w:t>
      </w:r>
      <w:r w:rsidRPr="006B4F7F">
        <w:rPr>
          <w:sz w:val="24"/>
          <w:szCs w:val="24"/>
        </w:rPr>
        <w:t>может</w:t>
      </w:r>
      <w:r w:rsidR="00096A1D" w:rsidRPr="006B4F7F">
        <w:rPr>
          <w:sz w:val="24"/>
          <w:szCs w:val="24"/>
        </w:rPr>
        <w:t xml:space="preserve"> быть представлен</w:t>
      </w:r>
      <w:r w:rsidRPr="006B4F7F">
        <w:rPr>
          <w:sz w:val="24"/>
          <w:szCs w:val="24"/>
        </w:rPr>
        <w:t>а</w:t>
      </w:r>
      <w:r w:rsidR="00096A1D" w:rsidRPr="006B4F7F">
        <w:rPr>
          <w:sz w:val="24"/>
          <w:szCs w:val="24"/>
        </w:rPr>
        <w:t xml:space="preserve"> формантами </w:t>
      </w:r>
      <w:r w:rsidR="00797C73" w:rsidRPr="006B4F7F">
        <w:rPr>
          <w:sz w:val="24"/>
          <w:szCs w:val="24"/>
        </w:rPr>
        <w:t xml:space="preserve">как с узуальным значением, так и </w:t>
      </w:r>
      <w:r w:rsidR="00096A1D" w:rsidRPr="006B4F7F">
        <w:rPr>
          <w:sz w:val="24"/>
          <w:szCs w:val="24"/>
        </w:rPr>
        <w:t xml:space="preserve">окказиональным. </w:t>
      </w:r>
      <w:r w:rsidR="00797C73" w:rsidRPr="006B4F7F">
        <w:rPr>
          <w:sz w:val="24"/>
          <w:szCs w:val="24"/>
        </w:rPr>
        <w:t>Л</w:t>
      </w:r>
      <w:r w:rsidR="007C7B1D" w:rsidRPr="006B4F7F">
        <w:rPr>
          <w:sz w:val="24"/>
          <w:szCs w:val="24"/>
        </w:rPr>
        <w:t xml:space="preserve">ексемы </w:t>
      </w:r>
      <w:r w:rsidR="00797C73" w:rsidRPr="006B4F7F">
        <w:rPr>
          <w:sz w:val="24"/>
          <w:szCs w:val="24"/>
        </w:rPr>
        <w:t>реализуют</w:t>
      </w:r>
      <w:r w:rsidR="007C7B1D" w:rsidRPr="006B4F7F">
        <w:rPr>
          <w:sz w:val="24"/>
          <w:szCs w:val="24"/>
        </w:rPr>
        <w:t xml:space="preserve"> значение последовател</w:t>
      </w:r>
      <w:r w:rsidR="00D655B8" w:rsidRPr="006B4F7F">
        <w:rPr>
          <w:sz w:val="24"/>
          <w:szCs w:val="24"/>
        </w:rPr>
        <w:t>ей</w:t>
      </w:r>
      <w:r w:rsidR="00882A46" w:rsidRPr="006B4F7F">
        <w:rPr>
          <w:sz w:val="24"/>
          <w:szCs w:val="24"/>
        </w:rPr>
        <w:t xml:space="preserve"> личности</w:t>
      </w:r>
      <w:r w:rsidR="00673724" w:rsidRPr="006B4F7F">
        <w:rPr>
          <w:sz w:val="24"/>
          <w:szCs w:val="24"/>
        </w:rPr>
        <w:t>-</w:t>
      </w:r>
      <w:r w:rsidR="00D655B8" w:rsidRPr="006B4F7F">
        <w:rPr>
          <w:sz w:val="24"/>
          <w:szCs w:val="24"/>
        </w:rPr>
        <w:t>носителя антропонима</w:t>
      </w:r>
      <w:r w:rsidR="007C7B1D" w:rsidRPr="006B4F7F">
        <w:rPr>
          <w:sz w:val="24"/>
          <w:szCs w:val="24"/>
        </w:rPr>
        <w:t xml:space="preserve">: </w:t>
      </w:r>
      <w:r w:rsidR="00790053" w:rsidRPr="006B4F7F">
        <w:rPr>
          <w:sz w:val="24"/>
          <w:szCs w:val="24"/>
        </w:rPr>
        <w:t>«</w:t>
      </w:r>
      <w:proofErr w:type="spellStart"/>
      <w:r w:rsidR="007C7B1D" w:rsidRPr="006B4F7F">
        <w:rPr>
          <w:i/>
          <w:sz w:val="24"/>
          <w:szCs w:val="24"/>
        </w:rPr>
        <w:t>бельмондианцы</w:t>
      </w:r>
      <w:proofErr w:type="spellEnd"/>
      <w:r w:rsidR="00797C73" w:rsidRPr="006B4F7F">
        <w:rPr>
          <w:i/>
          <w:sz w:val="24"/>
          <w:szCs w:val="24"/>
        </w:rPr>
        <w:t xml:space="preserve">» </w:t>
      </w:r>
      <w:r w:rsidR="00797C73" w:rsidRPr="006B4F7F">
        <w:rPr>
          <w:sz w:val="24"/>
          <w:szCs w:val="24"/>
        </w:rPr>
        <w:t xml:space="preserve">(от единицы </w:t>
      </w:r>
      <w:r w:rsidR="00185D12" w:rsidRPr="006B4F7F">
        <w:rPr>
          <w:i/>
          <w:sz w:val="24"/>
          <w:szCs w:val="24"/>
        </w:rPr>
        <w:t>Жан-Поль Бельмондо</w:t>
      </w:r>
      <w:r w:rsidR="00797C73" w:rsidRPr="006B4F7F">
        <w:rPr>
          <w:sz w:val="24"/>
          <w:szCs w:val="24"/>
        </w:rPr>
        <w:t>) и</w:t>
      </w:r>
      <w:r w:rsidR="00185D12" w:rsidRPr="006B4F7F">
        <w:rPr>
          <w:sz w:val="24"/>
          <w:szCs w:val="24"/>
        </w:rPr>
        <w:t xml:space="preserve"> «</w:t>
      </w:r>
      <w:proofErr w:type="spellStart"/>
      <w:r w:rsidR="00185D12" w:rsidRPr="006B4F7F">
        <w:rPr>
          <w:i/>
          <w:sz w:val="24"/>
          <w:szCs w:val="24"/>
        </w:rPr>
        <w:t>илонмаскеры</w:t>
      </w:r>
      <w:proofErr w:type="spellEnd"/>
      <w:r w:rsidR="00797C73" w:rsidRPr="006B4F7F">
        <w:rPr>
          <w:i/>
          <w:sz w:val="24"/>
          <w:szCs w:val="24"/>
        </w:rPr>
        <w:t>»</w:t>
      </w:r>
      <w:r w:rsidR="00790053" w:rsidRPr="006B4F7F">
        <w:rPr>
          <w:i/>
          <w:sz w:val="24"/>
          <w:szCs w:val="24"/>
        </w:rPr>
        <w:t xml:space="preserve"> </w:t>
      </w:r>
      <w:r w:rsidR="00797C73" w:rsidRPr="006B4F7F">
        <w:rPr>
          <w:sz w:val="24"/>
          <w:szCs w:val="24"/>
        </w:rPr>
        <w:t xml:space="preserve">(от единицы </w:t>
      </w:r>
      <w:r w:rsidR="00185D12" w:rsidRPr="006B4F7F">
        <w:rPr>
          <w:i/>
          <w:sz w:val="24"/>
          <w:szCs w:val="24"/>
        </w:rPr>
        <w:t xml:space="preserve">Илон </w:t>
      </w:r>
      <w:proofErr w:type="spellStart"/>
      <w:r w:rsidR="00185D12" w:rsidRPr="006B4F7F">
        <w:rPr>
          <w:i/>
          <w:sz w:val="24"/>
          <w:szCs w:val="24"/>
        </w:rPr>
        <w:t>Маск</w:t>
      </w:r>
      <w:proofErr w:type="spellEnd"/>
      <w:r w:rsidR="00797C73" w:rsidRPr="006B4F7F">
        <w:rPr>
          <w:sz w:val="24"/>
          <w:szCs w:val="24"/>
        </w:rPr>
        <w:t>)</w:t>
      </w:r>
      <w:r w:rsidR="00185D12" w:rsidRPr="006B4F7F">
        <w:rPr>
          <w:i/>
          <w:sz w:val="24"/>
          <w:szCs w:val="24"/>
        </w:rPr>
        <w:t xml:space="preserve">. </w:t>
      </w:r>
      <w:r w:rsidR="00185D12" w:rsidRPr="006B4F7F">
        <w:rPr>
          <w:sz w:val="24"/>
          <w:szCs w:val="24"/>
        </w:rPr>
        <w:t xml:space="preserve">В создании окказиональных единиц были использованы суффиксация и сложение с суффиксацией соответственно. </w:t>
      </w:r>
      <w:r w:rsidRPr="006B4F7F">
        <w:rPr>
          <w:sz w:val="24"/>
          <w:szCs w:val="24"/>
        </w:rPr>
        <w:t>Если д</w:t>
      </w:r>
      <w:r w:rsidR="00D655B8" w:rsidRPr="006B4F7F">
        <w:rPr>
          <w:sz w:val="24"/>
          <w:szCs w:val="24"/>
        </w:rPr>
        <w:t>ля суффикса -</w:t>
      </w:r>
      <w:proofErr w:type="spellStart"/>
      <w:r w:rsidR="00D655B8" w:rsidRPr="006B4F7F">
        <w:rPr>
          <w:i/>
          <w:sz w:val="24"/>
          <w:szCs w:val="24"/>
        </w:rPr>
        <w:t>ианец</w:t>
      </w:r>
      <w:proofErr w:type="spellEnd"/>
      <w:r w:rsidR="00D655B8" w:rsidRPr="006B4F7F">
        <w:rPr>
          <w:sz w:val="24"/>
          <w:szCs w:val="24"/>
        </w:rPr>
        <w:t xml:space="preserve">- </w:t>
      </w:r>
      <w:r w:rsidR="00D23BED" w:rsidRPr="006B4F7F">
        <w:rPr>
          <w:sz w:val="24"/>
          <w:szCs w:val="24"/>
        </w:rPr>
        <w:t xml:space="preserve">в </w:t>
      </w:r>
      <w:r w:rsidR="00797C73" w:rsidRPr="006B4F7F">
        <w:rPr>
          <w:sz w:val="24"/>
          <w:szCs w:val="24"/>
        </w:rPr>
        <w:t xml:space="preserve">первой </w:t>
      </w:r>
      <w:r w:rsidR="00D23BED" w:rsidRPr="006B4F7F">
        <w:rPr>
          <w:sz w:val="24"/>
          <w:szCs w:val="24"/>
        </w:rPr>
        <w:t xml:space="preserve">единице </w:t>
      </w:r>
      <w:r w:rsidR="00D655B8" w:rsidRPr="006B4F7F">
        <w:rPr>
          <w:sz w:val="24"/>
          <w:szCs w:val="24"/>
        </w:rPr>
        <w:t>характерно вносить значение «названи</w:t>
      </w:r>
      <w:r w:rsidR="00797C73" w:rsidRPr="006B4F7F">
        <w:rPr>
          <w:sz w:val="24"/>
          <w:szCs w:val="24"/>
        </w:rPr>
        <w:t>я</w:t>
      </w:r>
      <w:r w:rsidR="00D655B8" w:rsidRPr="006B4F7F">
        <w:rPr>
          <w:sz w:val="24"/>
          <w:szCs w:val="24"/>
        </w:rPr>
        <w:t xml:space="preserve"> лиц, характеризующихся принадлежностью к к</w:t>
      </w:r>
      <w:r w:rsidR="00797C73" w:rsidRPr="006B4F7F">
        <w:rPr>
          <w:sz w:val="24"/>
          <w:szCs w:val="24"/>
        </w:rPr>
        <w:t>акому-либо идейному направлению…</w:t>
      </w:r>
      <w:r w:rsidR="00D655B8" w:rsidRPr="006B4F7F">
        <w:rPr>
          <w:sz w:val="24"/>
          <w:szCs w:val="24"/>
        </w:rPr>
        <w:t xml:space="preserve">» </w:t>
      </w:r>
      <w:r w:rsidR="000525C8" w:rsidRPr="006B4F7F">
        <w:rPr>
          <w:sz w:val="24"/>
          <w:szCs w:val="24"/>
        </w:rPr>
        <w:t>[</w:t>
      </w:r>
      <w:r w:rsidR="009A719B">
        <w:rPr>
          <w:sz w:val="24"/>
          <w:szCs w:val="24"/>
        </w:rPr>
        <w:t>Ефремова</w:t>
      </w:r>
      <w:r w:rsidR="000525C8" w:rsidRPr="006B4F7F">
        <w:rPr>
          <w:sz w:val="24"/>
          <w:szCs w:val="24"/>
        </w:rPr>
        <w:t xml:space="preserve">: </w:t>
      </w:r>
      <w:r w:rsidR="009A719B">
        <w:rPr>
          <w:sz w:val="24"/>
          <w:szCs w:val="24"/>
        </w:rPr>
        <w:t>406</w:t>
      </w:r>
      <w:r w:rsidR="000525C8" w:rsidRPr="006B4F7F">
        <w:rPr>
          <w:sz w:val="24"/>
          <w:szCs w:val="24"/>
        </w:rPr>
        <w:t>]</w:t>
      </w:r>
      <w:r w:rsidRPr="006B4F7F">
        <w:rPr>
          <w:sz w:val="24"/>
          <w:szCs w:val="24"/>
        </w:rPr>
        <w:t>, то</w:t>
      </w:r>
      <w:r w:rsidR="00D655B8" w:rsidRPr="006B4F7F">
        <w:rPr>
          <w:sz w:val="24"/>
          <w:szCs w:val="24"/>
        </w:rPr>
        <w:t xml:space="preserve"> суффиксу -</w:t>
      </w:r>
      <w:r w:rsidR="00D655B8" w:rsidRPr="006B4F7F">
        <w:rPr>
          <w:i/>
          <w:sz w:val="24"/>
          <w:szCs w:val="24"/>
        </w:rPr>
        <w:t>ер</w:t>
      </w:r>
      <w:r w:rsidR="00D655B8" w:rsidRPr="006B4F7F">
        <w:rPr>
          <w:sz w:val="24"/>
          <w:szCs w:val="24"/>
        </w:rPr>
        <w:t>- не свойствен</w:t>
      </w:r>
      <w:r w:rsidR="00673724" w:rsidRPr="006B4F7F">
        <w:rPr>
          <w:sz w:val="24"/>
          <w:szCs w:val="24"/>
        </w:rPr>
        <w:t xml:space="preserve">но </w:t>
      </w:r>
      <w:r w:rsidR="00797C73" w:rsidRPr="006B4F7F">
        <w:rPr>
          <w:sz w:val="24"/>
          <w:szCs w:val="24"/>
        </w:rPr>
        <w:t>подобное</w:t>
      </w:r>
      <w:r w:rsidR="00673724" w:rsidRPr="006B4F7F">
        <w:rPr>
          <w:sz w:val="24"/>
          <w:szCs w:val="24"/>
        </w:rPr>
        <w:t xml:space="preserve"> значение</w:t>
      </w:r>
      <w:r w:rsidR="00797C73" w:rsidRPr="006B4F7F">
        <w:rPr>
          <w:sz w:val="24"/>
          <w:szCs w:val="24"/>
        </w:rPr>
        <w:t xml:space="preserve"> – его и</w:t>
      </w:r>
      <w:r w:rsidR="00D655B8" w:rsidRPr="006B4F7F">
        <w:rPr>
          <w:sz w:val="24"/>
          <w:szCs w:val="24"/>
        </w:rPr>
        <w:t>спользование приобретает окказиональное деривационное значение.</w:t>
      </w:r>
    </w:p>
    <w:p w:rsidR="00185D12" w:rsidRPr="006B4F7F" w:rsidRDefault="00A16EF0" w:rsidP="006B4F7F">
      <w:pPr>
        <w:pStyle w:val="a3"/>
        <w:ind w:right="124" w:firstLine="709"/>
        <w:rPr>
          <w:sz w:val="24"/>
          <w:szCs w:val="24"/>
        </w:rPr>
      </w:pPr>
      <w:r w:rsidRPr="006B4F7F">
        <w:rPr>
          <w:sz w:val="24"/>
          <w:szCs w:val="24"/>
        </w:rPr>
        <w:t>Игровое словообразование становится полем для реализации наивной</w:t>
      </w:r>
      <w:r w:rsidR="00090D54" w:rsidRPr="006B4F7F">
        <w:rPr>
          <w:sz w:val="24"/>
          <w:szCs w:val="24"/>
        </w:rPr>
        <w:t xml:space="preserve"> этимологии узуального антропонима</w:t>
      </w:r>
      <w:r w:rsidRPr="006B4F7F">
        <w:rPr>
          <w:sz w:val="24"/>
          <w:szCs w:val="24"/>
        </w:rPr>
        <w:t xml:space="preserve">. </w:t>
      </w:r>
      <w:r w:rsidR="00B23F73" w:rsidRPr="006B4F7F">
        <w:rPr>
          <w:sz w:val="24"/>
          <w:szCs w:val="24"/>
        </w:rPr>
        <w:t xml:space="preserve">Происхождение </w:t>
      </w:r>
      <w:r w:rsidR="00090D54" w:rsidRPr="006B4F7F">
        <w:rPr>
          <w:sz w:val="24"/>
          <w:szCs w:val="24"/>
        </w:rPr>
        <w:t>имени собственного</w:t>
      </w:r>
      <w:r w:rsidR="00B23F73" w:rsidRPr="006B4F7F">
        <w:rPr>
          <w:sz w:val="24"/>
          <w:szCs w:val="24"/>
        </w:rPr>
        <w:t xml:space="preserve"> </w:t>
      </w:r>
      <w:r w:rsidR="00B23F73" w:rsidRPr="006B4F7F">
        <w:rPr>
          <w:i/>
          <w:sz w:val="24"/>
          <w:szCs w:val="24"/>
        </w:rPr>
        <w:t xml:space="preserve">Салават </w:t>
      </w:r>
      <w:r w:rsidR="00B23F73" w:rsidRPr="006B4F7F">
        <w:rPr>
          <w:sz w:val="24"/>
          <w:szCs w:val="24"/>
        </w:rPr>
        <w:t xml:space="preserve">продемонстрировано через усложнение морфемной структуры </w:t>
      </w:r>
      <w:r w:rsidR="00D87F7D" w:rsidRPr="006B4F7F">
        <w:rPr>
          <w:sz w:val="24"/>
          <w:szCs w:val="24"/>
        </w:rPr>
        <w:t>слова</w:t>
      </w:r>
      <w:r w:rsidR="00B23F73" w:rsidRPr="006B4F7F">
        <w:rPr>
          <w:sz w:val="24"/>
          <w:szCs w:val="24"/>
        </w:rPr>
        <w:t xml:space="preserve">: </w:t>
      </w:r>
      <w:r w:rsidR="00090D54" w:rsidRPr="006B4F7F">
        <w:rPr>
          <w:sz w:val="24"/>
          <w:szCs w:val="24"/>
        </w:rPr>
        <w:t>антропоним мотивирован</w:t>
      </w:r>
      <w:r w:rsidR="00B23F73" w:rsidRPr="006B4F7F">
        <w:rPr>
          <w:sz w:val="24"/>
          <w:szCs w:val="24"/>
        </w:rPr>
        <w:t xml:space="preserve"> единицами </w:t>
      </w:r>
      <w:r w:rsidR="00B23F73" w:rsidRPr="006B4F7F">
        <w:rPr>
          <w:i/>
          <w:sz w:val="24"/>
          <w:szCs w:val="24"/>
        </w:rPr>
        <w:t xml:space="preserve">сало </w:t>
      </w:r>
      <w:r w:rsidR="00B23F73" w:rsidRPr="006B4F7F">
        <w:rPr>
          <w:sz w:val="24"/>
          <w:szCs w:val="24"/>
        </w:rPr>
        <w:t xml:space="preserve">и </w:t>
      </w:r>
      <w:r w:rsidR="00B23F73" w:rsidRPr="006B4F7F">
        <w:rPr>
          <w:i/>
          <w:sz w:val="24"/>
          <w:szCs w:val="24"/>
        </w:rPr>
        <w:t>вата</w:t>
      </w:r>
      <w:r w:rsidR="00090D54" w:rsidRPr="006B4F7F">
        <w:rPr>
          <w:sz w:val="24"/>
          <w:szCs w:val="24"/>
        </w:rPr>
        <w:t xml:space="preserve">. </w:t>
      </w:r>
      <w:r w:rsidR="00797C73" w:rsidRPr="006B4F7F">
        <w:rPr>
          <w:sz w:val="24"/>
          <w:szCs w:val="24"/>
        </w:rPr>
        <w:t>Эта</w:t>
      </w:r>
      <w:r w:rsidR="00090D54" w:rsidRPr="006B4F7F">
        <w:rPr>
          <w:sz w:val="24"/>
          <w:szCs w:val="24"/>
        </w:rPr>
        <w:t xml:space="preserve"> </w:t>
      </w:r>
      <w:r w:rsidR="00B23F73" w:rsidRPr="006B4F7F">
        <w:rPr>
          <w:sz w:val="24"/>
          <w:szCs w:val="24"/>
        </w:rPr>
        <w:t xml:space="preserve">версия </w:t>
      </w:r>
      <w:r w:rsidR="003C45A1" w:rsidRPr="006B4F7F">
        <w:rPr>
          <w:sz w:val="24"/>
          <w:szCs w:val="24"/>
        </w:rPr>
        <w:t>дает герою возможность</w:t>
      </w:r>
      <w:r w:rsidR="00DA1F90" w:rsidRPr="006B4F7F">
        <w:rPr>
          <w:sz w:val="24"/>
          <w:szCs w:val="24"/>
        </w:rPr>
        <w:t xml:space="preserve"> объясн</w:t>
      </w:r>
      <w:r w:rsidR="00F60F23" w:rsidRPr="006B4F7F">
        <w:rPr>
          <w:sz w:val="24"/>
          <w:szCs w:val="24"/>
        </w:rPr>
        <w:t>и</w:t>
      </w:r>
      <w:r w:rsidR="00DA1F90" w:rsidRPr="006B4F7F">
        <w:rPr>
          <w:sz w:val="24"/>
          <w:szCs w:val="24"/>
        </w:rPr>
        <w:t>ть собственное появление на свет</w:t>
      </w:r>
      <w:r w:rsidR="00F60F23" w:rsidRPr="006B4F7F">
        <w:rPr>
          <w:sz w:val="24"/>
          <w:szCs w:val="24"/>
        </w:rPr>
        <w:t xml:space="preserve"> так</w:t>
      </w:r>
      <w:r w:rsidR="00DA1F90" w:rsidRPr="006B4F7F">
        <w:rPr>
          <w:sz w:val="24"/>
          <w:szCs w:val="24"/>
        </w:rPr>
        <w:t>: «</w:t>
      </w:r>
      <w:r w:rsidR="00DA1F90" w:rsidRPr="006B4F7F">
        <w:rPr>
          <w:i/>
          <w:sz w:val="24"/>
          <w:szCs w:val="24"/>
        </w:rPr>
        <w:t xml:space="preserve">Папино сало, воткнувшееся в мамину </w:t>
      </w:r>
      <w:r w:rsidR="00F60F23" w:rsidRPr="006B4F7F">
        <w:rPr>
          <w:i/>
          <w:sz w:val="24"/>
          <w:szCs w:val="24"/>
        </w:rPr>
        <w:t>вату</w:t>
      </w:r>
      <w:r w:rsidR="00DA1F90" w:rsidRPr="006B4F7F">
        <w:rPr>
          <w:sz w:val="24"/>
          <w:szCs w:val="24"/>
        </w:rPr>
        <w:t xml:space="preserve">». Таким образом, </w:t>
      </w:r>
      <w:r w:rsidR="003C45A1" w:rsidRPr="006B4F7F">
        <w:rPr>
          <w:sz w:val="24"/>
          <w:szCs w:val="24"/>
        </w:rPr>
        <w:t>игровая деривация</w:t>
      </w:r>
      <w:r w:rsidR="00DA1F90" w:rsidRPr="006B4F7F">
        <w:rPr>
          <w:sz w:val="24"/>
          <w:szCs w:val="24"/>
        </w:rPr>
        <w:t xml:space="preserve"> открывает пути переосмыслению лексической единицы.</w:t>
      </w:r>
    </w:p>
    <w:p w:rsidR="00575420" w:rsidRPr="006B4F7F" w:rsidRDefault="00575420" w:rsidP="006B4F7F">
      <w:pPr>
        <w:pStyle w:val="a3"/>
        <w:ind w:right="124" w:firstLine="709"/>
        <w:rPr>
          <w:sz w:val="24"/>
          <w:szCs w:val="24"/>
        </w:rPr>
      </w:pPr>
      <w:r w:rsidRPr="006B4F7F">
        <w:rPr>
          <w:sz w:val="24"/>
          <w:szCs w:val="24"/>
        </w:rPr>
        <w:t xml:space="preserve">Также ЯИ может реализовываться через присоединение аффиксов к нетипичной для узуальной единицы производящей основе. Выбору «неожиданной» производящей основы сопутствует переосмысление узуального слова. Имя </w:t>
      </w:r>
      <w:proofErr w:type="spellStart"/>
      <w:r w:rsidRPr="006B4F7F">
        <w:rPr>
          <w:i/>
          <w:sz w:val="24"/>
          <w:szCs w:val="24"/>
        </w:rPr>
        <w:t>Юрасик</w:t>
      </w:r>
      <w:proofErr w:type="spellEnd"/>
      <w:r w:rsidRPr="006B4F7F">
        <w:rPr>
          <w:i/>
          <w:sz w:val="24"/>
          <w:szCs w:val="24"/>
        </w:rPr>
        <w:t xml:space="preserve"> </w:t>
      </w:r>
      <w:r w:rsidRPr="006B4F7F">
        <w:rPr>
          <w:sz w:val="24"/>
          <w:szCs w:val="24"/>
        </w:rPr>
        <w:t>перестает зависеть от деривата-антропонима, поскольку в «</w:t>
      </w:r>
      <w:r w:rsidRPr="006B4F7F">
        <w:rPr>
          <w:sz w:val="24"/>
          <w:szCs w:val="24"/>
          <w:lang w:val="en-US"/>
        </w:rPr>
        <w:t>KGBT</w:t>
      </w:r>
      <w:r w:rsidRPr="006B4F7F">
        <w:rPr>
          <w:sz w:val="24"/>
          <w:szCs w:val="24"/>
        </w:rPr>
        <w:t xml:space="preserve">+» </w:t>
      </w:r>
      <w:proofErr w:type="spellStart"/>
      <w:r w:rsidRPr="006B4F7F">
        <w:rPr>
          <w:i/>
          <w:sz w:val="24"/>
          <w:szCs w:val="24"/>
        </w:rPr>
        <w:t>Юрасиком</w:t>
      </w:r>
      <w:proofErr w:type="spellEnd"/>
      <w:r w:rsidRPr="006B4F7F">
        <w:rPr>
          <w:i/>
          <w:sz w:val="24"/>
          <w:szCs w:val="24"/>
        </w:rPr>
        <w:t xml:space="preserve"> </w:t>
      </w:r>
      <w:r w:rsidRPr="006B4F7F">
        <w:rPr>
          <w:sz w:val="24"/>
          <w:szCs w:val="24"/>
        </w:rPr>
        <w:lastRenderedPageBreak/>
        <w:t>называют виртуальный аттракцион, воссоздающий атмосферу Юрского периода.</w:t>
      </w:r>
    </w:p>
    <w:p w:rsidR="007230CE" w:rsidRPr="006B4F7F" w:rsidRDefault="00F10C53" w:rsidP="006B4F7F">
      <w:pPr>
        <w:pStyle w:val="a3"/>
        <w:ind w:right="124" w:firstLine="709"/>
        <w:rPr>
          <w:sz w:val="24"/>
          <w:szCs w:val="24"/>
        </w:rPr>
      </w:pPr>
      <w:r w:rsidRPr="006B4F7F">
        <w:rPr>
          <w:sz w:val="24"/>
          <w:szCs w:val="24"/>
        </w:rPr>
        <w:t>Расширение деривационного гнезда встречае</w:t>
      </w:r>
      <w:r w:rsidR="003D7404" w:rsidRPr="006B4F7F">
        <w:rPr>
          <w:sz w:val="24"/>
          <w:szCs w:val="24"/>
        </w:rPr>
        <w:t>тся</w:t>
      </w:r>
      <w:r w:rsidRPr="006B4F7F">
        <w:rPr>
          <w:sz w:val="24"/>
          <w:szCs w:val="24"/>
        </w:rPr>
        <w:t xml:space="preserve"> в образовании </w:t>
      </w:r>
      <w:r w:rsidR="00090D54" w:rsidRPr="006B4F7F">
        <w:rPr>
          <w:sz w:val="24"/>
          <w:szCs w:val="24"/>
        </w:rPr>
        <w:t>окказионального антропонима</w:t>
      </w:r>
      <w:r w:rsidRPr="006B4F7F">
        <w:rPr>
          <w:sz w:val="24"/>
          <w:szCs w:val="24"/>
        </w:rPr>
        <w:t xml:space="preserve"> </w:t>
      </w:r>
      <w:proofErr w:type="spellStart"/>
      <w:r w:rsidR="00F60D20" w:rsidRPr="006B4F7F">
        <w:rPr>
          <w:i/>
          <w:sz w:val="24"/>
          <w:szCs w:val="24"/>
        </w:rPr>
        <w:t>Гугуль</w:t>
      </w:r>
      <w:proofErr w:type="spellEnd"/>
      <w:r w:rsidR="00090D54" w:rsidRPr="006B4F7F">
        <w:rPr>
          <w:sz w:val="24"/>
          <w:szCs w:val="24"/>
        </w:rPr>
        <w:t xml:space="preserve"> – </w:t>
      </w:r>
      <w:r w:rsidR="00F60D20" w:rsidRPr="006B4F7F">
        <w:rPr>
          <w:sz w:val="24"/>
          <w:szCs w:val="24"/>
        </w:rPr>
        <w:t>«</w:t>
      </w:r>
      <w:r w:rsidR="00F60D20" w:rsidRPr="006B4F7F">
        <w:rPr>
          <w:i/>
          <w:sz w:val="24"/>
          <w:szCs w:val="24"/>
        </w:rPr>
        <w:t>распространенно</w:t>
      </w:r>
      <w:r w:rsidR="00090D54" w:rsidRPr="006B4F7F">
        <w:rPr>
          <w:i/>
          <w:sz w:val="24"/>
          <w:szCs w:val="24"/>
        </w:rPr>
        <w:t>го</w:t>
      </w:r>
      <w:r w:rsidR="00F60D20" w:rsidRPr="006B4F7F">
        <w:rPr>
          <w:i/>
          <w:sz w:val="24"/>
          <w:szCs w:val="24"/>
        </w:rPr>
        <w:t xml:space="preserve"> &lt;…&gt; женско</w:t>
      </w:r>
      <w:r w:rsidR="00090D54" w:rsidRPr="006B4F7F">
        <w:rPr>
          <w:i/>
          <w:sz w:val="24"/>
          <w:szCs w:val="24"/>
        </w:rPr>
        <w:t>го</w:t>
      </w:r>
      <w:r w:rsidR="00F60D20" w:rsidRPr="006B4F7F">
        <w:rPr>
          <w:i/>
          <w:sz w:val="24"/>
          <w:szCs w:val="24"/>
        </w:rPr>
        <w:t xml:space="preserve"> им</w:t>
      </w:r>
      <w:r w:rsidR="00090D54" w:rsidRPr="006B4F7F">
        <w:rPr>
          <w:i/>
          <w:sz w:val="24"/>
          <w:szCs w:val="24"/>
        </w:rPr>
        <w:t>ени &lt;…&gt;</w:t>
      </w:r>
      <w:r w:rsidR="00F60D20" w:rsidRPr="006B4F7F">
        <w:rPr>
          <w:i/>
          <w:sz w:val="24"/>
          <w:szCs w:val="24"/>
        </w:rPr>
        <w:t xml:space="preserve"> в честь карбонового поисковика</w:t>
      </w:r>
      <w:r w:rsidR="00F60D20" w:rsidRPr="006B4F7F">
        <w:rPr>
          <w:sz w:val="24"/>
          <w:szCs w:val="24"/>
        </w:rPr>
        <w:t>»</w:t>
      </w:r>
      <w:r w:rsidRPr="006B4F7F">
        <w:rPr>
          <w:sz w:val="24"/>
          <w:szCs w:val="24"/>
        </w:rPr>
        <w:t xml:space="preserve">. </w:t>
      </w:r>
      <w:r w:rsidR="00F60D20" w:rsidRPr="006B4F7F">
        <w:rPr>
          <w:sz w:val="24"/>
          <w:szCs w:val="24"/>
        </w:rPr>
        <w:t xml:space="preserve"> </w:t>
      </w:r>
      <w:r w:rsidRPr="006B4F7F">
        <w:rPr>
          <w:sz w:val="24"/>
          <w:szCs w:val="24"/>
        </w:rPr>
        <w:t>Название п</w:t>
      </w:r>
      <w:r w:rsidR="00F60D20" w:rsidRPr="006B4F7F">
        <w:rPr>
          <w:sz w:val="24"/>
          <w:szCs w:val="24"/>
        </w:rPr>
        <w:t>оисков</w:t>
      </w:r>
      <w:r w:rsidRPr="006B4F7F">
        <w:rPr>
          <w:sz w:val="24"/>
          <w:szCs w:val="24"/>
        </w:rPr>
        <w:t>ой</w:t>
      </w:r>
      <w:r w:rsidR="00F60D20" w:rsidRPr="006B4F7F">
        <w:rPr>
          <w:sz w:val="24"/>
          <w:szCs w:val="24"/>
        </w:rPr>
        <w:t xml:space="preserve"> систем</w:t>
      </w:r>
      <w:r w:rsidRPr="006B4F7F">
        <w:rPr>
          <w:sz w:val="24"/>
          <w:szCs w:val="24"/>
        </w:rPr>
        <w:t xml:space="preserve">ы </w:t>
      </w:r>
      <w:r w:rsidR="00C5563A" w:rsidRPr="006B4F7F">
        <w:rPr>
          <w:sz w:val="24"/>
          <w:szCs w:val="24"/>
        </w:rPr>
        <w:t xml:space="preserve">во </w:t>
      </w:r>
      <w:proofErr w:type="spellStart"/>
      <w:r w:rsidR="00C5563A" w:rsidRPr="006B4F7F">
        <w:rPr>
          <w:sz w:val="24"/>
          <w:szCs w:val="24"/>
        </w:rPr>
        <w:t>внехудожественной</w:t>
      </w:r>
      <w:proofErr w:type="spellEnd"/>
      <w:r w:rsidR="00C5563A" w:rsidRPr="006B4F7F">
        <w:rPr>
          <w:sz w:val="24"/>
          <w:szCs w:val="24"/>
        </w:rPr>
        <w:t xml:space="preserve"> реальности </w:t>
      </w:r>
      <w:r w:rsidR="0040516E" w:rsidRPr="006B4F7F">
        <w:rPr>
          <w:sz w:val="24"/>
          <w:szCs w:val="24"/>
        </w:rPr>
        <w:t>оказ</w:t>
      </w:r>
      <w:r w:rsidR="003C45A1" w:rsidRPr="006B4F7F">
        <w:rPr>
          <w:sz w:val="24"/>
          <w:szCs w:val="24"/>
        </w:rPr>
        <w:t>ывается</w:t>
      </w:r>
      <w:r w:rsidR="0040516E" w:rsidRPr="006B4F7F">
        <w:rPr>
          <w:sz w:val="24"/>
          <w:szCs w:val="24"/>
        </w:rPr>
        <w:t xml:space="preserve"> </w:t>
      </w:r>
      <w:r w:rsidR="002D62A0" w:rsidRPr="006B4F7F">
        <w:rPr>
          <w:sz w:val="24"/>
          <w:szCs w:val="24"/>
        </w:rPr>
        <w:t>дериватом</w:t>
      </w:r>
      <w:r w:rsidR="0040516E" w:rsidRPr="006B4F7F">
        <w:rPr>
          <w:sz w:val="24"/>
          <w:szCs w:val="24"/>
        </w:rPr>
        <w:t xml:space="preserve"> для глагольных образований (например, </w:t>
      </w:r>
      <w:proofErr w:type="spellStart"/>
      <w:r w:rsidR="0040516E" w:rsidRPr="006B4F7F">
        <w:rPr>
          <w:i/>
          <w:sz w:val="24"/>
          <w:szCs w:val="24"/>
        </w:rPr>
        <w:t>гуглить</w:t>
      </w:r>
      <w:proofErr w:type="spellEnd"/>
      <w:r w:rsidR="002D62A0" w:rsidRPr="006B4F7F">
        <w:rPr>
          <w:sz w:val="24"/>
          <w:szCs w:val="24"/>
        </w:rPr>
        <w:t>) в рамках узуса</w:t>
      </w:r>
      <w:r w:rsidR="0040516E" w:rsidRPr="006B4F7F">
        <w:rPr>
          <w:sz w:val="24"/>
          <w:szCs w:val="24"/>
        </w:rPr>
        <w:t xml:space="preserve">. Образование имени собственного от лексемы </w:t>
      </w:r>
      <w:r w:rsidR="0040516E" w:rsidRPr="006B4F7F">
        <w:rPr>
          <w:i/>
          <w:sz w:val="24"/>
          <w:szCs w:val="24"/>
        </w:rPr>
        <w:t xml:space="preserve">Гугл </w:t>
      </w:r>
      <w:r w:rsidR="002D62A0" w:rsidRPr="006B4F7F">
        <w:rPr>
          <w:sz w:val="24"/>
          <w:szCs w:val="24"/>
        </w:rPr>
        <w:t xml:space="preserve">же </w:t>
      </w:r>
      <w:r w:rsidR="00D23BED" w:rsidRPr="006B4F7F">
        <w:rPr>
          <w:sz w:val="24"/>
          <w:szCs w:val="24"/>
        </w:rPr>
        <w:t>в реальности</w:t>
      </w:r>
      <w:r w:rsidR="0040516E" w:rsidRPr="006B4F7F">
        <w:rPr>
          <w:sz w:val="24"/>
          <w:szCs w:val="24"/>
        </w:rPr>
        <w:t xml:space="preserve"> не отвечает речевым задачам, но для времени, описанного в романе, вероятно, подсвечивает важность поисковой системы в истории человечества.</w:t>
      </w:r>
    </w:p>
    <w:p w:rsidR="00A8749A" w:rsidRPr="006B4F7F" w:rsidRDefault="007756A7" w:rsidP="006B4F7F">
      <w:pPr>
        <w:pStyle w:val="a3"/>
        <w:ind w:right="124" w:firstLine="709"/>
        <w:rPr>
          <w:sz w:val="24"/>
          <w:szCs w:val="24"/>
        </w:rPr>
      </w:pPr>
      <w:proofErr w:type="spellStart"/>
      <w:r w:rsidRPr="006B4F7F">
        <w:rPr>
          <w:sz w:val="24"/>
          <w:szCs w:val="24"/>
        </w:rPr>
        <w:t>Аппелятивация</w:t>
      </w:r>
      <w:proofErr w:type="spellEnd"/>
      <w:r w:rsidRPr="006B4F7F">
        <w:rPr>
          <w:sz w:val="24"/>
          <w:szCs w:val="24"/>
        </w:rPr>
        <w:t xml:space="preserve"> </w:t>
      </w:r>
      <w:r w:rsidR="00C5563A" w:rsidRPr="006B4F7F">
        <w:rPr>
          <w:sz w:val="24"/>
          <w:szCs w:val="24"/>
        </w:rPr>
        <w:t xml:space="preserve">как морфологический игровой способ </w:t>
      </w:r>
      <w:r w:rsidR="009B7B2B" w:rsidRPr="006B4F7F">
        <w:rPr>
          <w:sz w:val="24"/>
          <w:szCs w:val="24"/>
        </w:rPr>
        <w:t xml:space="preserve">создает каламбур с </w:t>
      </w:r>
      <w:r w:rsidR="00C5563A" w:rsidRPr="006B4F7F">
        <w:rPr>
          <w:sz w:val="24"/>
          <w:szCs w:val="24"/>
        </w:rPr>
        <w:t>появлением вторичного значения лексемы</w:t>
      </w:r>
      <w:r w:rsidR="009B7B2B" w:rsidRPr="006B4F7F">
        <w:rPr>
          <w:sz w:val="24"/>
          <w:szCs w:val="24"/>
        </w:rPr>
        <w:t>. Разговор о перспективах получени</w:t>
      </w:r>
      <w:r w:rsidR="00C5563A" w:rsidRPr="006B4F7F">
        <w:rPr>
          <w:sz w:val="24"/>
          <w:szCs w:val="24"/>
        </w:rPr>
        <w:t>я энергии в Скандинавии</w:t>
      </w:r>
      <w:r w:rsidR="009B7B2B" w:rsidRPr="006B4F7F">
        <w:rPr>
          <w:sz w:val="24"/>
          <w:szCs w:val="24"/>
        </w:rPr>
        <w:t xml:space="preserve"> приводит персонажей к </w:t>
      </w:r>
      <w:r w:rsidR="00F52606" w:rsidRPr="006B4F7F">
        <w:rPr>
          <w:sz w:val="24"/>
          <w:szCs w:val="24"/>
        </w:rPr>
        <w:t>мысли</w:t>
      </w:r>
      <w:r w:rsidR="009B7B2B" w:rsidRPr="006B4F7F">
        <w:rPr>
          <w:sz w:val="24"/>
          <w:szCs w:val="24"/>
        </w:rPr>
        <w:t>, что «</w:t>
      </w:r>
      <w:r w:rsidR="009B7B2B" w:rsidRPr="006B4F7F">
        <w:rPr>
          <w:i/>
          <w:sz w:val="24"/>
          <w:szCs w:val="24"/>
        </w:rPr>
        <w:t>новая мировая расчетная единица будет называться «</w:t>
      </w:r>
      <w:proofErr w:type="spellStart"/>
      <w:r w:rsidR="009B7B2B" w:rsidRPr="006B4F7F">
        <w:rPr>
          <w:i/>
          <w:sz w:val="24"/>
          <w:szCs w:val="24"/>
        </w:rPr>
        <w:t>Гринкоин</w:t>
      </w:r>
      <w:proofErr w:type="spellEnd"/>
      <w:r w:rsidR="009B7B2B" w:rsidRPr="006B4F7F">
        <w:rPr>
          <w:i/>
          <w:sz w:val="24"/>
          <w:szCs w:val="24"/>
        </w:rPr>
        <w:t>» или «</w:t>
      </w:r>
      <w:proofErr w:type="spellStart"/>
      <w:r w:rsidR="009B7B2B" w:rsidRPr="006B4F7F">
        <w:rPr>
          <w:i/>
          <w:sz w:val="24"/>
          <w:szCs w:val="24"/>
        </w:rPr>
        <w:t>Тунберг</w:t>
      </w:r>
      <w:proofErr w:type="spellEnd"/>
      <w:r w:rsidR="009B7B2B" w:rsidRPr="006B4F7F">
        <w:rPr>
          <w:i/>
          <w:sz w:val="24"/>
          <w:szCs w:val="24"/>
        </w:rPr>
        <w:t>»</w:t>
      </w:r>
      <w:r w:rsidR="009B7B2B" w:rsidRPr="006B4F7F">
        <w:rPr>
          <w:sz w:val="24"/>
          <w:szCs w:val="24"/>
        </w:rPr>
        <w:t xml:space="preserve">. </w:t>
      </w:r>
      <w:r w:rsidR="00211647" w:rsidRPr="006B4F7F">
        <w:rPr>
          <w:sz w:val="24"/>
          <w:szCs w:val="24"/>
        </w:rPr>
        <w:t>Окказионализм</w:t>
      </w:r>
      <w:r w:rsidR="008C7C74" w:rsidRPr="006B4F7F">
        <w:rPr>
          <w:sz w:val="24"/>
          <w:szCs w:val="24"/>
        </w:rPr>
        <w:t xml:space="preserve"> </w:t>
      </w:r>
      <w:proofErr w:type="spellStart"/>
      <w:r w:rsidR="008C7C74" w:rsidRPr="006B4F7F">
        <w:rPr>
          <w:i/>
          <w:sz w:val="24"/>
          <w:szCs w:val="24"/>
        </w:rPr>
        <w:t>гринкоин</w:t>
      </w:r>
      <w:proofErr w:type="spellEnd"/>
      <w:r w:rsidR="00211647" w:rsidRPr="006B4F7F">
        <w:rPr>
          <w:sz w:val="24"/>
          <w:szCs w:val="24"/>
        </w:rPr>
        <w:t xml:space="preserve"> свидетельствует</w:t>
      </w:r>
      <w:r w:rsidR="00A20C89" w:rsidRPr="006B4F7F">
        <w:rPr>
          <w:sz w:val="24"/>
          <w:szCs w:val="24"/>
        </w:rPr>
        <w:t>, если обратиться к переводу морфем в этом авторском неологизме на русский язык,</w:t>
      </w:r>
      <w:r w:rsidR="00211647" w:rsidRPr="006B4F7F">
        <w:rPr>
          <w:sz w:val="24"/>
          <w:szCs w:val="24"/>
        </w:rPr>
        <w:t xml:space="preserve"> </w:t>
      </w:r>
      <w:r w:rsidR="008C7C74" w:rsidRPr="006B4F7F">
        <w:rPr>
          <w:sz w:val="24"/>
          <w:szCs w:val="24"/>
        </w:rPr>
        <w:t>о</w:t>
      </w:r>
      <w:r w:rsidR="004C6CC6" w:rsidRPr="006B4F7F">
        <w:rPr>
          <w:sz w:val="24"/>
          <w:szCs w:val="24"/>
        </w:rPr>
        <w:t xml:space="preserve"> «зеленых» настроениях</w:t>
      </w:r>
      <w:r w:rsidR="00A20C89" w:rsidRPr="006B4F7F">
        <w:rPr>
          <w:sz w:val="24"/>
          <w:szCs w:val="24"/>
        </w:rPr>
        <w:t>, царящих на Западе</w:t>
      </w:r>
      <w:r w:rsidR="004C6CC6" w:rsidRPr="006B4F7F">
        <w:rPr>
          <w:sz w:val="24"/>
          <w:szCs w:val="24"/>
        </w:rPr>
        <w:t>. Альтернативное название валюты</w:t>
      </w:r>
      <w:r w:rsidR="004C6CC6" w:rsidRPr="006B4F7F">
        <w:rPr>
          <w:i/>
          <w:sz w:val="24"/>
          <w:szCs w:val="24"/>
        </w:rPr>
        <w:t xml:space="preserve"> </w:t>
      </w:r>
      <w:r w:rsidR="004C6CC6" w:rsidRPr="006B4F7F">
        <w:rPr>
          <w:sz w:val="24"/>
          <w:szCs w:val="24"/>
        </w:rPr>
        <w:t xml:space="preserve">является перешедшей в разряд имен нарицательных фамилией Греты </w:t>
      </w:r>
      <w:proofErr w:type="spellStart"/>
      <w:r w:rsidR="004C6CC6" w:rsidRPr="006B4F7F">
        <w:rPr>
          <w:sz w:val="24"/>
          <w:szCs w:val="24"/>
        </w:rPr>
        <w:t>Тунберг</w:t>
      </w:r>
      <w:proofErr w:type="spellEnd"/>
      <w:r w:rsidR="004C6CC6" w:rsidRPr="006B4F7F">
        <w:rPr>
          <w:sz w:val="24"/>
          <w:szCs w:val="24"/>
        </w:rPr>
        <w:t xml:space="preserve"> и демонстрирует отношение двух значений лексемы </w:t>
      </w:r>
      <w:proofErr w:type="spellStart"/>
      <w:r w:rsidR="004C6CC6" w:rsidRPr="006B4F7F">
        <w:rPr>
          <w:i/>
          <w:sz w:val="24"/>
          <w:szCs w:val="24"/>
        </w:rPr>
        <w:t>Тунберг</w:t>
      </w:r>
      <w:proofErr w:type="spellEnd"/>
      <w:r w:rsidR="00A16EF0" w:rsidRPr="006B4F7F">
        <w:rPr>
          <w:i/>
          <w:sz w:val="24"/>
          <w:szCs w:val="24"/>
        </w:rPr>
        <w:t xml:space="preserve"> </w:t>
      </w:r>
      <w:r w:rsidR="00A16EF0" w:rsidRPr="006B4F7F">
        <w:rPr>
          <w:sz w:val="24"/>
          <w:szCs w:val="24"/>
        </w:rPr>
        <w:t>на основе смежности</w:t>
      </w:r>
      <w:r w:rsidR="0021123B" w:rsidRPr="006B4F7F">
        <w:rPr>
          <w:sz w:val="24"/>
          <w:szCs w:val="24"/>
        </w:rPr>
        <w:t xml:space="preserve"> (метонимических отношений)</w:t>
      </w:r>
      <w:r w:rsidR="004C6CC6" w:rsidRPr="006B4F7F">
        <w:rPr>
          <w:sz w:val="24"/>
          <w:szCs w:val="24"/>
        </w:rPr>
        <w:t xml:space="preserve">: </w:t>
      </w:r>
      <w:r w:rsidR="00A16EF0" w:rsidRPr="006B4F7F">
        <w:rPr>
          <w:sz w:val="24"/>
          <w:szCs w:val="24"/>
        </w:rPr>
        <w:t xml:space="preserve">1) фамилия </w:t>
      </w:r>
      <w:proofErr w:type="spellStart"/>
      <w:r w:rsidR="00A16EF0" w:rsidRPr="006B4F7F">
        <w:rPr>
          <w:sz w:val="24"/>
          <w:szCs w:val="24"/>
        </w:rPr>
        <w:t>экоактивистки</w:t>
      </w:r>
      <w:proofErr w:type="spellEnd"/>
      <w:r w:rsidR="004C6CC6" w:rsidRPr="006B4F7F">
        <w:rPr>
          <w:i/>
          <w:sz w:val="24"/>
          <w:szCs w:val="24"/>
        </w:rPr>
        <w:t xml:space="preserve"> </w:t>
      </w:r>
      <w:r w:rsidR="00A16EF0" w:rsidRPr="006B4F7F">
        <w:rPr>
          <w:sz w:val="24"/>
          <w:szCs w:val="24"/>
        </w:rPr>
        <w:t xml:space="preserve">и 2) валюта, названная в честь </w:t>
      </w:r>
      <w:r w:rsidR="00E31E70" w:rsidRPr="006B4F7F">
        <w:rPr>
          <w:sz w:val="24"/>
          <w:szCs w:val="24"/>
        </w:rPr>
        <w:t>нее</w:t>
      </w:r>
      <w:r w:rsidR="00A16EF0" w:rsidRPr="006B4F7F">
        <w:rPr>
          <w:sz w:val="24"/>
          <w:szCs w:val="24"/>
        </w:rPr>
        <w:t>.</w:t>
      </w:r>
      <w:r w:rsidR="00A661D6" w:rsidRPr="006B4F7F">
        <w:rPr>
          <w:sz w:val="24"/>
          <w:szCs w:val="24"/>
        </w:rPr>
        <w:t xml:space="preserve"> </w:t>
      </w:r>
    </w:p>
    <w:p w:rsidR="00E31E70" w:rsidRDefault="00E31E70" w:rsidP="006B4F7F">
      <w:pPr>
        <w:pStyle w:val="a3"/>
        <w:ind w:right="124" w:firstLine="709"/>
        <w:rPr>
          <w:sz w:val="24"/>
          <w:szCs w:val="24"/>
        </w:rPr>
      </w:pPr>
      <w:r w:rsidRPr="006B4F7F">
        <w:rPr>
          <w:sz w:val="24"/>
          <w:szCs w:val="24"/>
        </w:rPr>
        <w:t>В завершение отметим, что ЯИ с антропонимами в «</w:t>
      </w:r>
      <w:r w:rsidRPr="006B4F7F">
        <w:rPr>
          <w:sz w:val="24"/>
          <w:szCs w:val="24"/>
          <w:lang w:val="en-US"/>
        </w:rPr>
        <w:t>KGBT</w:t>
      </w:r>
      <w:r w:rsidRPr="006B4F7F">
        <w:rPr>
          <w:sz w:val="24"/>
          <w:szCs w:val="24"/>
        </w:rPr>
        <w:t xml:space="preserve">+» </w:t>
      </w:r>
      <w:r w:rsidR="00C5563A" w:rsidRPr="006B4F7F">
        <w:rPr>
          <w:sz w:val="24"/>
          <w:szCs w:val="24"/>
        </w:rPr>
        <w:t>реализуется</w:t>
      </w:r>
      <w:r w:rsidRPr="006B4F7F">
        <w:rPr>
          <w:sz w:val="24"/>
          <w:szCs w:val="24"/>
        </w:rPr>
        <w:t xml:space="preserve"> </w:t>
      </w:r>
      <w:r w:rsidR="00C5563A" w:rsidRPr="006B4F7F">
        <w:rPr>
          <w:sz w:val="24"/>
          <w:szCs w:val="24"/>
        </w:rPr>
        <w:t xml:space="preserve">через </w:t>
      </w:r>
      <w:r w:rsidRPr="006B4F7F">
        <w:rPr>
          <w:sz w:val="24"/>
          <w:szCs w:val="24"/>
        </w:rPr>
        <w:t>разноуровневы</w:t>
      </w:r>
      <w:r w:rsidR="00C5563A" w:rsidRPr="006B4F7F">
        <w:rPr>
          <w:sz w:val="24"/>
          <w:szCs w:val="24"/>
        </w:rPr>
        <w:t>е</w:t>
      </w:r>
      <w:r w:rsidRPr="006B4F7F">
        <w:rPr>
          <w:sz w:val="24"/>
          <w:szCs w:val="24"/>
        </w:rPr>
        <w:t xml:space="preserve"> средства. Фонетический уровень представлен </w:t>
      </w:r>
      <w:r w:rsidR="00DD6027" w:rsidRPr="006B4F7F">
        <w:rPr>
          <w:sz w:val="24"/>
          <w:szCs w:val="24"/>
        </w:rPr>
        <w:t>созвучием лексем. Среди средств словообразовательного уровня встречается присоединение форманта с окказиональным значением, мотив</w:t>
      </w:r>
      <w:r w:rsidR="00C5563A" w:rsidRPr="006B4F7F">
        <w:rPr>
          <w:sz w:val="24"/>
          <w:szCs w:val="24"/>
        </w:rPr>
        <w:t>ация не от узуального деривата,</w:t>
      </w:r>
      <w:r w:rsidR="00DD6027" w:rsidRPr="006B4F7F">
        <w:rPr>
          <w:sz w:val="24"/>
          <w:szCs w:val="24"/>
        </w:rPr>
        <w:t xml:space="preserve"> расширение деривационного гнезда и др. Данный языковой уровень тесно связан с лексическим, поскольку, например, наивная этимология как прием добавляет </w:t>
      </w:r>
      <w:r w:rsidR="0021123B" w:rsidRPr="006B4F7F">
        <w:rPr>
          <w:sz w:val="24"/>
          <w:szCs w:val="24"/>
        </w:rPr>
        <w:t xml:space="preserve">дополнительную </w:t>
      </w:r>
      <w:r w:rsidR="00DD6027" w:rsidRPr="006B4F7F">
        <w:rPr>
          <w:sz w:val="24"/>
          <w:szCs w:val="24"/>
        </w:rPr>
        <w:t>интерпретаци</w:t>
      </w:r>
      <w:r w:rsidR="00C5563A" w:rsidRPr="006B4F7F">
        <w:rPr>
          <w:sz w:val="24"/>
          <w:szCs w:val="24"/>
        </w:rPr>
        <w:t>ю</w:t>
      </w:r>
      <w:r w:rsidR="00DD6027" w:rsidRPr="006B4F7F">
        <w:rPr>
          <w:sz w:val="24"/>
          <w:szCs w:val="24"/>
        </w:rPr>
        <w:t xml:space="preserve"> лексического значения. Наконец, морфологический уровень</w:t>
      </w:r>
      <w:r w:rsidR="00EC2153" w:rsidRPr="006B4F7F">
        <w:rPr>
          <w:sz w:val="24"/>
          <w:szCs w:val="24"/>
        </w:rPr>
        <w:t xml:space="preserve">, пользуясь </w:t>
      </w:r>
      <w:proofErr w:type="spellStart"/>
      <w:r w:rsidR="00EC2153" w:rsidRPr="006B4F7F">
        <w:rPr>
          <w:sz w:val="24"/>
          <w:szCs w:val="24"/>
        </w:rPr>
        <w:t>аппелятивацией</w:t>
      </w:r>
      <w:proofErr w:type="spellEnd"/>
      <w:r w:rsidR="00EC2153" w:rsidRPr="006B4F7F">
        <w:rPr>
          <w:sz w:val="24"/>
          <w:szCs w:val="24"/>
        </w:rPr>
        <w:t>,</w:t>
      </w:r>
      <w:r w:rsidR="00DD6027" w:rsidRPr="006B4F7F">
        <w:rPr>
          <w:sz w:val="24"/>
          <w:szCs w:val="24"/>
        </w:rPr>
        <w:t xml:space="preserve"> также предлагает </w:t>
      </w:r>
      <w:r w:rsidR="00201187" w:rsidRPr="006B4F7F">
        <w:rPr>
          <w:sz w:val="24"/>
          <w:szCs w:val="24"/>
        </w:rPr>
        <w:t>контаминацию</w:t>
      </w:r>
      <w:r w:rsidR="00DD6027" w:rsidRPr="006B4F7F">
        <w:rPr>
          <w:sz w:val="24"/>
          <w:szCs w:val="24"/>
        </w:rPr>
        <w:t xml:space="preserve"> с лексическим</w:t>
      </w:r>
      <w:r w:rsidR="00C5563A" w:rsidRPr="006B4F7F">
        <w:rPr>
          <w:sz w:val="24"/>
          <w:szCs w:val="24"/>
        </w:rPr>
        <w:t>, расширяя поле реализуемых значений слова</w:t>
      </w:r>
      <w:r w:rsidR="00EC2153" w:rsidRPr="006B4F7F">
        <w:rPr>
          <w:sz w:val="24"/>
          <w:szCs w:val="24"/>
        </w:rPr>
        <w:t>.</w:t>
      </w:r>
    </w:p>
    <w:p w:rsidR="006B4F7F" w:rsidRPr="006B4F7F" w:rsidRDefault="006B4F7F" w:rsidP="006B4F7F">
      <w:pPr>
        <w:pStyle w:val="a3"/>
        <w:ind w:right="124" w:firstLine="709"/>
        <w:rPr>
          <w:sz w:val="24"/>
          <w:szCs w:val="24"/>
        </w:rPr>
      </w:pPr>
    </w:p>
    <w:p w:rsidR="00EA2672" w:rsidRPr="006B4F7F" w:rsidRDefault="00EA2672" w:rsidP="006B4F7F">
      <w:pPr>
        <w:pStyle w:val="a3"/>
        <w:ind w:right="124" w:firstLine="709"/>
        <w:jc w:val="center"/>
        <w:rPr>
          <w:sz w:val="24"/>
          <w:szCs w:val="24"/>
        </w:rPr>
      </w:pPr>
      <w:r w:rsidRPr="006B4F7F">
        <w:rPr>
          <w:sz w:val="24"/>
          <w:szCs w:val="24"/>
        </w:rPr>
        <w:t>Литература:</w:t>
      </w:r>
    </w:p>
    <w:p w:rsidR="00EA2672" w:rsidRPr="006B4F7F" w:rsidRDefault="00EA2672" w:rsidP="006B4F7F">
      <w:pPr>
        <w:pStyle w:val="a3"/>
        <w:numPr>
          <w:ilvl w:val="0"/>
          <w:numId w:val="10"/>
        </w:numPr>
        <w:ind w:left="0" w:right="124" w:firstLine="426"/>
        <w:rPr>
          <w:sz w:val="24"/>
          <w:szCs w:val="24"/>
        </w:rPr>
      </w:pPr>
      <w:r w:rsidRPr="006B4F7F">
        <w:rPr>
          <w:sz w:val="24"/>
          <w:szCs w:val="24"/>
        </w:rPr>
        <w:t>Лебедева Е.Б. Уточнение понятия «Языковая игра» в лингвистике // Язык и культура. 2014. №4 (28).</w:t>
      </w:r>
    </w:p>
    <w:p w:rsidR="00EA2672" w:rsidRPr="006B4F7F" w:rsidRDefault="009A719B" w:rsidP="006B4F7F">
      <w:pPr>
        <w:pStyle w:val="a3"/>
        <w:numPr>
          <w:ilvl w:val="0"/>
          <w:numId w:val="10"/>
        </w:numPr>
        <w:ind w:left="0" w:right="124" w:firstLine="426"/>
        <w:rPr>
          <w:sz w:val="24"/>
          <w:szCs w:val="24"/>
        </w:rPr>
      </w:pPr>
      <w:r w:rsidRPr="006B4F7F">
        <w:rPr>
          <w:sz w:val="24"/>
          <w:szCs w:val="24"/>
        </w:rPr>
        <w:t>Ефремова</w:t>
      </w:r>
      <w:r w:rsidRPr="006B4F7F">
        <w:rPr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 w:rsidRPr="006B4F7F">
        <w:rPr>
          <w:sz w:val="24"/>
          <w:szCs w:val="24"/>
        </w:rPr>
        <w:t xml:space="preserve">Ф. </w:t>
      </w:r>
      <w:r w:rsidR="00EA2672" w:rsidRPr="006B4F7F">
        <w:rPr>
          <w:sz w:val="24"/>
          <w:szCs w:val="24"/>
        </w:rPr>
        <w:t>Новый словарь русского языка. Толково-</w:t>
      </w:r>
      <w:proofErr w:type="gramStart"/>
      <w:r w:rsidR="00EA2672" w:rsidRPr="006B4F7F">
        <w:rPr>
          <w:sz w:val="24"/>
          <w:szCs w:val="24"/>
        </w:rPr>
        <w:t>словообразовательный :</w:t>
      </w:r>
      <w:proofErr w:type="gramEnd"/>
      <w:r w:rsidR="00EA2672" w:rsidRPr="006B4F7F">
        <w:rPr>
          <w:sz w:val="24"/>
          <w:szCs w:val="24"/>
        </w:rPr>
        <w:t xml:space="preserve"> Св. 136000 </w:t>
      </w:r>
      <w:proofErr w:type="spellStart"/>
      <w:r w:rsidR="00EA2672" w:rsidRPr="006B4F7F">
        <w:rPr>
          <w:sz w:val="24"/>
          <w:szCs w:val="24"/>
        </w:rPr>
        <w:t>словар</w:t>
      </w:r>
      <w:proofErr w:type="spellEnd"/>
      <w:r w:rsidR="00EA2672" w:rsidRPr="006B4F7F">
        <w:rPr>
          <w:sz w:val="24"/>
          <w:szCs w:val="24"/>
        </w:rPr>
        <w:t xml:space="preserve">. ст., </w:t>
      </w:r>
      <w:proofErr w:type="spellStart"/>
      <w:r w:rsidR="00EA2672" w:rsidRPr="006B4F7F">
        <w:rPr>
          <w:sz w:val="24"/>
          <w:szCs w:val="24"/>
        </w:rPr>
        <w:t>ок</w:t>
      </w:r>
      <w:proofErr w:type="spellEnd"/>
      <w:r w:rsidR="00EA2672" w:rsidRPr="006B4F7F">
        <w:rPr>
          <w:sz w:val="24"/>
          <w:szCs w:val="24"/>
        </w:rPr>
        <w:t>. 25</w:t>
      </w:r>
      <w:r>
        <w:rPr>
          <w:sz w:val="24"/>
          <w:szCs w:val="24"/>
        </w:rPr>
        <w:t xml:space="preserve">0000 </w:t>
      </w:r>
      <w:proofErr w:type="spellStart"/>
      <w:r>
        <w:rPr>
          <w:sz w:val="24"/>
          <w:szCs w:val="24"/>
        </w:rPr>
        <w:t>семант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единиц :</w:t>
      </w:r>
      <w:proofErr w:type="gramEnd"/>
      <w:r>
        <w:rPr>
          <w:sz w:val="24"/>
          <w:szCs w:val="24"/>
        </w:rPr>
        <w:t xml:space="preserve"> [В 2 т.]</w:t>
      </w:r>
      <w:r w:rsidR="00EA2672" w:rsidRPr="006B4F7F">
        <w:rPr>
          <w:sz w:val="24"/>
          <w:szCs w:val="24"/>
        </w:rPr>
        <w:t xml:space="preserve"> - М. : Рус. яз., 2000.</w:t>
      </w:r>
    </w:p>
    <w:p w:rsidR="00EA2672" w:rsidRPr="006B4F7F" w:rsidRDefault="00EA2672" w:rsidP="006B4F7F">
      <w:pPr>
        <w:pStyle w:val="a3"/>
        <w:ind w:left="539" w:right="124" w:firstLine="709"/>
        <w:rPr>
          <w:sz w:val="24"/>
          <w:szCs w:val="24"/>
        </w:rPr>
      </w:pPr>
    </w:p>
    <w:sectPr w:rsidR="00EA2672" w:rsidRPr="006B4F7F" w:rsidSect="006B4F7F">
      <w:footerReference w:type="default" r:id="rId8"/>
      <w:pgSz w:w="11910" w:h="16840"/>
      <w:pgMar w:top="1134" w:right="1418" w:bottom="1134" w:left="1418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07" w:rsidRDefault="00493807">
      <w:r>
        <w:separator/>
      </w:r>
    </w:p>
  </w:endnote>
  <w:endnote w:type="continuationSeparator" w:id="0">
    <w:p w:rsidR="00493807" w:rsidRDefault="0049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24" w:rsidRDefault="00BF6A2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19712" behindDoc="1" locked="0" layoutInCell="1" allowOverlap="1">
              <wp:simplePos x="0" y="0"/>
              <wp:positionH relativeFrom="page">
                <wp:posOffset>3941064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6A24" w:rsidRDefault="00BF6A2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3pt;margin-top:781pt;width:18.05pt;height:13.05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" filled="f" stroked="f">
              <v:path arrowok="t"/>
              <v:textbox inset="0,0,0,0">
                <w:txbxContent>
                  <w:p w:rsidR="00BF6A24" w:rsidRDefault="00BF6A2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07" w:rsidRDefault="00493807">
      <w:r>
        <w:separator/>
      </w:r>
    </w:p>
  </w:footnote>
  <w:footnote w:type="continuationSeparator" w:id="0">
    <w:p w:rsidR="00493807" w:rsidRDefault="00493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CB"/>
    <w:multiLevelType w:val="multilevel"/>
    <w:tmpl w:val="12E42B50"/>
    <w:lvl w:ilvl="0">
      <w:start w:val="1"/>
      <w:numFmt w:val="decimal"/>
      <w:lvlText w:val="%1"/>
      <w:lvlJc w:val="left"/>
      <w:pPr>
        <w:ind w:left="138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33C3158"/>
    <w:multiLevelType w:val="hybridMultilevel"/>
    <w:tmpl w:val="6A2A632E"/>
    <w:lvl w:ilvl="0" w:tplc="4CA81892">
      <w:numFmt w:val="bullet"/>
      <w:lvlText w:val="-"/>
      <w:lvlJc w:val="left"/>
      <w:pPr>
        <w:ind w:left="179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840712">
      <w:numFmt w:val="bullet"/>
      <w:lvlText w:val="•"/>
      <w:lvlJc w:val="left"/>
      <w:pPr>
        <w:ind w:left="1128" w:hanging="155"/>
      </w:pPr>
      <w:rPr>
        <w:rFonts w:hint="default"/>
        <w:lang w:val="ru-RU" w:eastAsia="en-US" w:bidi="ar-SA"/>
      </w:rPr>
    </w:lvl>
    <w:lvl w:ilvl="2" w:tplc="A5B6C6EC">
      <w:numFmt w:val="bullet"/>
      <w:lvlText w:val="•"/>
      <w:lvlJc w:val="left"/>
      <w:pPr>
        <w:ind w:left="2076" w:hanging="155"/>
      </w:pPr>
      <w:rPr>
        <w:rFonts w:hint="default"/>
        <w:lang w:val="ru-RU" w:eastAsia="en-US" w:bidi="ar-SA"/>
      </w:rPr>
    </w:lvl>
    <w:lvl w:ilvl="3" w:tplc="038EB68E">
      <w:numFmt w:val="bullet"/>
      <w:lvlText w:val="•"/>
      <w:lvlJc w:val="left"/>
      <w:pPr>
        <w:ind w:left="3025" w:hanging="155"/>
      </w:pPr>
      <w:rPr>
        <w:rFonts w:hint="default"/>
        <w:lang w:val="ru-RU" w:eastAsia="en-US" w:bidi="ar-SA"/>
      </w:rPr>
    </w:lvl>
    <w:lvl w:ilvl="4" w:tplc="F5CC5114">
      <w:numFmt w:val="bullet"/>
      <w:lvlText w:val="•"/>
      <w:lvlJc w:val="left"/>
      <w:pPr>
        <w:ind w:left="3973" w:hanging="155"/>
      </w:pPr>
      <w:rPr>
        <w:rFonts w:hint="default"/>
        <w:lang w:val="ru-RU" w:eastAsia="en-US" w:bidi="ar-SA"/>
      </w:rPr>
    </w:lvl>
    <w:lvl w:ilvl="5" w:tplc="C9F8E6A8">
      <w:numFmt w:val="bullet"/>
      <w:lvlText w:val="•"/>
      <w:lvlJc w:val="left"/>
      <w:pPr>
        <w:ind w:left="4922" w:hanging="155"/>
      </w:pPr>
      <w:rPr>
        <w:rFonts w:hint="default"/>
        <w:lang w:val="ru-RU" w:eastAsia="en-US" w:bidi="ar-SA"/>
      </w:rPr>
    </w:lvl>
    <w:lvl w:ilvl="6" w:tplc="8160B166">
      <w:numFmt w:val="bullet"/>
      <w:lvlText w:val="•"/>
      <w:lvlJc w:val="left"/>
      <w:pPr>
        <w:ind w:left="5870" w:hanging="155"/>
      </w:pPr>
      <w:rPr>
        <w:rFonts w:hint="default"/>
        <w:lang w:val="ru-RU" w:eastAsia="en-US" w:bidi="ar-SA"/>
      </w:rPr>
    </w:lvl>
    <w:lvl w:ilvl="7" w:tplc="2A1E49C2">
      <w:numFmt w:val="bullet"/>
      <w:lvlText w:val="•"/>
      <w:lvlJc w:val="left"/>
      <w:pPr>
        <w:ind w:left="6818" w:hanging="155"/>
      </w:pPr>
      <w:rPr>
        <w:rFonts w:hint="default"/>
        <w:lang w:val="ru-RU" w:eastAsia="en-US" w:bidi="ar-SA"/>
      </w:rPr>
    </w:lvl>
    <w:lvl w:ilvl="8" w:tplc="E6ECADC8">
      <w:numFmt w:val="bullet"/>
      <w:lvlText w:val="•"/>
      <w:lvlJc w:val="left"/>
      <w:pPr>
        <w:ind w:left="7767" w:hanging="155"/>
      </w:pPr>
      <w:rPr>
        <w:rFonts w:hint="default"/>
        <w:lang w:val="ru-RU" w:eastAsia="en-US" w:bidi="ar-SA"/>
      </w:rPr>
    </w:lvl>
  </w:abstractNum>
  <w:abstractNum w:abstractNumId="2" w15:restartNumberingAfterBreak="0">
    <w:nsid w:val="0B450D71"/>
    <w:multiLevelType w:val="multilevel"/>
    <w:tmpl w:val="0F905E58"/>
    <w:lvl w:ilvl="0">
      <w:start w:val="1"/>
      <w:numFmt w:val="decimal"/>
      <w:lvlText w:val="%1"/>
      <w:lvlJc w:val="left"/>
      <w:pPr>
        <w:ind w:left="8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A263FC3"/>
    <w:multiLevelType w:val="hybridMultilevel"/>
    <w:tmpl w:val="CC4657C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2A320A28"/>
    <w:multiLevelType w:val="multilevel"/>
    <w:tmpl w:val="B454A49A"/>
    <w:lvl w:ilvl="0">
      <w:start w:val="2"/>
      <w:numFmt w:val="decimal"/>
      <w:lvlText w:val="%1"/>
      <w:lvlJc w:val="left"/>
      <w:pPr>
        <w:ind w:left="8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25352B7"/>
    <w:multiLevelType w:val="multilevel"/>
    <w:tmpl w:val="26EA3954"/>
    <w:lvl w:ilvl="0">
      <w:start w:val="2"/>
      <w:numFmt w:val="decimal"/>
      <w:lvlText w:val="%1"/>
      <w:lvlJc w:val="left"/>
      <w:pPr>
        <w:ind w:left="894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94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42C54F45"/>
    <w:multiLevelType w:val="hybridMultilevel"/>
    <w:tmpl w:val="809C55F8"/>
    <w:lvl w:ilvl="0" w:tplc="689CAD68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C24ABE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BFDCD124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C74AEA6A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876A7534">
      <w:numFmt w:val="bullet"/>
      <w:lvlText w:val="•"/>
      <w:lvlJc w:val="left"/>
      <w:pPr>
        <w:ind w:left="4141" w:hanging="361"/>
      </w:pPr>
      <w:rPr>
        <w:rFonts w:hint="default"/>
        <w:lang w:val="ru-RU" w:eastAsia="en-US" w:bidi="ar-SA"/>
      </w:rPr>
    </w:lvl>
    <w:lvl w:ilvl="5" w:tplc="C27EFAB8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12C683D2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7" w:tplc="7638BA50">
      <w:numFmt w:val="bullet"/>
      <w:lvlText w:val="•"/>
      <w:lvlJc w:val="left"/>
      <w:pPr>
        <w:ind w:left="6902" w:hanging="361"/>
      </w:pPr>
      <w:rPr>
        <w:rFonts w:hint="default"/>
        <w:lang w:val="ru-RU" w:eastAsia="en-US" w:bidi="ar-SA"/>
      </w:rPr>
    </w:lvl>
    <w:lvl w:ilvl="8" w:tplc="27C6225C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9980765"/>
    <w:multiLevelType w:val="multilevel"/>
    <w:tmpl w:val="DCE25DD4"/>
    <w:lvl w:ilvl="0">
      <w:start w:val="2"/>
      <w:numFmt w:val="decimal"/>
      <w:lvlText w:val="%1"/>
      <w:lvlJc w:val="left"/>
      <w:pPr>
        <w:ind w:left="138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52EE464D"/>
    <w:multiLevelType w:val="hybridMultilevel"/>
    <w:tmpl w:val="51F81EDA"/>
    <w:lvl w:ilvl="0" w:tplc="1C16DC4E">
      <w:numFmt w:val="bullet"/>
      <w:lvlText w:val="-"/>
      <w:lvlJc w:val="left"/>
      <w:pPr>
        <w:ind w:left="1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F079DC">
      <w:numFmt w:val="bullet"/>
      <w:lvlText w:val="•"/>
      <w:lvlJc w:val="left"/>
      <w:pPr>
        <w:ind w:left="1128" w:hanging="164"/>
      </w:pPr>
      <w:rPr>
        <w:rFonts w:hint="default"/>
        <w:lang w:val="ru-RU" w:eastAsia="en-US" w:bidi="ar-SA"/>
      </w:rPr>
    </w:lvl>
    <w:lvl w:ilvl="2" w:tplc="7C4C136C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3" w:tplc="64FCA656">
      <w:numFmt w:val="bullet"/>
      <w:lvlText w:val="•"/>
      <w:lvlJc w:val="left"/>
      <w:pPr>
        <w:ind w:left="3025" w:hanging="164"/>
      </w:pPr>
      <w:rPr>
        <w:rFonts w:hint="default"/>
        <w:lang w:val="ru-RU" w:eastAsia="en-US" w:bidi="ar-SA"/>
      </w:rPr>
    </w:lvl>
    <w:lvl w:ilvl="4" w:tplc="B254E418">
      <w:numFmt w:val="bullet"/>
      <w:lvlText w:val="•"/>
      <w:lvlJc w:val="left"/>
      <w:pPr>
        <w:ind w:left="3973" w:hanging="164"/>
      </w:pPr>
      <w:rPr>
        <w:rFonts w:hint="default"/>
        <w:lang w:val="ru-RU" w:eastAsia="en-US" w:bidi="ar-SA"/>
      </w:rPr>
    </w:lvl>
    <w:lvl w:ilvl="5" w:tplc="23168DDE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6" w:tplc="E8A8032A">
      <w:numFmt w:val="bullet"/>
      <w:lvlText w:val="•"/>
      <w:lvlJc w:val="left"/>
      <w:pPr>
        <w:ind w:left="5870" w:hanging="164"/>
      </w:pPr>
      <w:rPr>
        <w:rFonts w:hint="default"/>
        <w:lang w:val="ru-RU" w:eastAsia="en-US" w:bidi="ar-SA"/>
      </w:rPr>
    </w:lvl>
    <w:lvl w:ilvl="7" w:tplc="B0B2102C">
      <w:numFmt w:val="bullet"/>
      <w:lvlText w:val="•"/>
      <w:lvlJc w:val="left"/>
      <w:pPr>
        <w:ind w:left="6818" w:hanging="164"/>
      </w:pPr>
      <w:rPr>
        <w:rFonts w:hint="default"/>
        <w:lang w:val="ru-RU" w:eastAsia="en-US" w:bidi="ar-SA"/>
      </w:rPr>
    </w:lvl>
    <w:lvl w:ilvl="8" w:tplc="C4E86E86">
      <w:numFmt w:val="bullet"/>
      <w:lvlText w:val="•"/>
      <w:lvlJc w:val="left"/>
      <w:pPr>
        <w:ind w:left="776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C34306B"/>
    <w:multiLevelType w:val="hybridMultilevel"/>
    <w:tmpl w:val="496E56CE"/>
    <w:lvl w:ilvl="0" w:tplc="93C0B43A">
      <w:start w:val="1"/>
      <w:numFmt w:val="decimal"/>
      <w:lvlText w:val="%1."/>
      <w:lvlJc w:val="left"/>
      <w:pPr>
        <w:ind w:left="179" w:hanging="707"/>
      </w:pPr>
      <w:rPr>
        <w:rFonts w:hint="default"/>
        <w:spacing w:val="0"/>
        <w:w w:val="99"/>
        <w:lang w:val="ru-RU" w:eastAsia="en-US" w:bidi="ar-SA"/>
      </w:rPr>
    </w:lvl>
    <w:lvl w:ilvl="1" w:tplc="CBAC1244">
      <w:numFmt w:val="bullet"/>
      <w:lvlText w:val="•"/>
      <w:lvlJc w:val="left"/>
      <w:pPr>
        <w:ind w:left="1128" w:hanging="707"/>
      </w:pPr>
      <w:rPr>
        <w:rFonts w:hint="default"/>
        <w:lang w:val="ru-RU" w:eastAsia="en-US" w:bidi="ar-SA"/>
      </w:rPr>
    </w:lvl>
    <w:lvl w:ilvl="2" w:tplc="3CE6CEA6">
      <w:numFmt w:val="bullet"/>
      <w:lvlText w:val="•"/>
      <w:lvlJc w:val="left"/>
      <w:pPr>
        <w:ind w:left="2076" w:hanging="707"/>
      </w:pPr>
      <w:rPr>
        <w:rFonts w:hint="default"/>
        <w:lang w:val="ru-RU" w:eastAsia="en-US" w:bidi="ar-SA"/>
      </w:rPr>
    </w:lvl>
    <w:lvl w:ilvl="3" w:tplc="732616C0">
      <w:numFmt w:val="bullet"/>
      <w:lvlText w:val="•"/>
      <w:lvlJc w:val="left"/>
      <w:pPr>
        <w:ind w:left="3025" w:hanging="707"/>
      </w:pPr>
      <w:rPr>
        <w:rFonts w:hint="default"/>
        <w:lang w:val="ru-RU" w:eastAsia="en-US" w:bidi="ar-SA"/>
      </w:rPr>
    </w:lvl>
    <w:lvl w:ilvl="4" w:tplc="494C46AC">
      <w:numFmt w:val="bullet"/>
      <w:lvlText w:val="•"/>
      <w:lvlJc w:val="left"/>
      <w:pPr>
        <w:ind w:left="3973" w:hanging="707"/>
      </w:pPr>
      <w:rPr>
        <w:rFonts w:hint="default"/>
        <w:lang w:val="ru-RU" w:eastAsia="en-US" w:bidi="ar-SA"/>
      </w:rPr>
    </w:lvl>
    <w:lvl w:ilvl="5" w:tplc="A94C53F2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6" w:tplc="D16CA21E">
      <w:numFmt w:val="bullet"/>
      <w:lvlText w:val="•"/>
      <w:lvlJc w:val="left"/>
      <w:pPr>
        <w:ind w:left="5870" w:hanging="707"/>
      </w:pPr>
      <w:rPr>
        <w:rFonts w:hint="default"/>
        <w:lang w:val="ru-RU" w:eastAsia="en-US" w:bidi="ar-SA"/>
      </w:rPr>
    </w:lvl>
    <w:lvl w:ilvl="7" w:tplc="CC741376">
      <w:numFmt w:val="bullet"/>
      <w:lvlText w:val="•"/>
      <w:lvlJc w:val="left"/>
      <w:pPr>
        <w:ind w:left="6818" w:hanging="707"/>
      </w:pPr>
      <w:rPr>
        <w:rFonts w:hint="default"/>
        <w:lang w:val="ru-RU" w:eastAsia="en-US" w:bidi="ar-SA"/>
      </w:rPr>
    </w:lvl>
    <w:lvl w:ilvl="8" w:tplc="08B4394C">
      <w:numFmt w:val="bullet"/>
      <w:lvlText w:val="•"/>
      <w:lvlJc w:val="left"/>
      <w:pPr>
        <w:ind w:left="7767" w:hanging="70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9A"/>
    <w:rsid w:val="000110E6"/>
    <w:rsid w:val="0001275F"/>
    <w:rsid w:val="000200A7"/>
    <w:rsid w:val="000226E6"/>
    <w:rsid w:val="00030487"/>
    <w:rsid w:val="000376E1"/>
    <w:rsid w:val="0004174F"/>
    <w:rsid w:val="00043C4F"/>
    <w:rsid w:val="000525C8"/>
    <w:rsid w:val="00061BFD"/>
    <w:rsid w:val="000731F0"/>
    <w:rsid w:val="00090D54"/>
    <w:rsid w:val="00095AF9"/>
    <w:rsid w:val="00095D3F"/>
    <w:rsid w:val="00096A1D"/>
    <w:rsid w:val="000A0EBB"/>
    <w:rsid w:val="000B4753"/>
    <w:rsid w:val="000C118D"/>
    <w:rsid w:val="001031DE"/>
    <w:rsid w:val="00122195"/>
    <w:rsid w:val="001279C5"/>
    <w:rsid w:val="00185D12"/>
    <w:rsid w:val="001967CC"/>
    <w:rsid w:val="00197EF6"/>
    <w:rsid w:val="001A02F9"/>
    <w:rsid w:val="001A5E16"/>
    <w:rsid w:val="001B4625"/>
    <w:rsid w:val="001B77D1"/>
    <w:rsid w:val="001C54B8"/>
    <w:rsid w:val="001C6052"/>
    <w:rsid w:val="001C7B3B"/>
    <w:rsid w:val="001D236D"/>
    <w:rsid w:val="001E4532"/>
    <w:rsid w:val="001E49D1"/>
    <w:rsid w:val="00201187"/>
    <w:rsid w:val="00204165"/>
    <w:rsid w:val="0021123B"/>
    <w:rsid w:val="00211647"/>
    <w:rsid w:val="00244BB5"/>
    <w:rsid w:val="002A5BC4"/>
    <w:rsid w:val="002C1042"/>
    <w:rsid w:val="002C2E55"/>
    <w:rsid w:val="002D62A0"/>
    <w:rsid w:val="00312A72"/>
    <w:rsid w:val="00342E49"/>
    <w:rsid w:val="00350F70"/>
    <w:rsid w:val="0036593F"/>
    <w:rsid w:val="00387BDC"/>
    <w:rsid w:val="003C45A1"/>
    <w:rsid w:val="003D0EFC"/>
    <w:rsid w:val="003D70FE"/>
    <w:rsid w:val="003D7404"/>
    <w:rsid w:val="003F14FD"/>
    <w:rsid w:val="003F7EBB"/>
    <w:rsid w:val="00405069"/>
    <w:rsid w:val="0040516E"/>
    <w:rsid w:val="00425AF1"/>
    <w:rsid w:val="00446A40"/>
    <w:rsid w:val="00461703"/>
    <w:rsid w:val="00477A2B"/>
    <w:rsid w:val="00482361"/>
    <w:rsid w:val="00493807"/>
    <w:rsid w:val="004A3233"/>
    <w:rsid w:val="004B07AF"/>
    <w:rsid w:val="004B0E44"/>
    <w:rsid w:val="004C4C69"/>
    <w:rsid w:val="004C6CC6"/>
    <w:rsid w:val="004D2D5D"/>
    <w:rsid w:val="004D34BC"/>
    <w:rsid w:val="004F7303"/>
    <w:rsid w:val="00500503"/>
    <w:rsid w:val="005065F5"/>
    <w:rsid w:val="0052370A"/>
    <w:rsid w:val="005256F7"/>
    <w:rsid w:val="0052584E"/>
    <w:rsid w:val="005644DC"/>
    <w:rsid w:val="00572F2A"/>
    <w:rsid w:val="005743D6"/>
    <w:rsid w:val="00575420"/>
    <w:rsid w:val="00584F21"/>
    <w:rsid w:val="005855C2"/>
    <w:rsid w:val="005951B3"/>
    <w:rsid w:val="005972DB"/>
    <w:rsid w:val="005A0E0A"/>
    <w:rsid w:val="005B3E84"/>
    <w:rsid w:val="005C0D7F"/>
    <w:rsid w:val="005E454D"/>
    <w:rsid w:val="005F0BC5"/>
    <w:rsid w:val="00601395"/>
    <w:rsid w:val="00607D7B"/>
    <w:rsid w:val="00624592"/>
    <w:rsid w:val="00645AF8"/>
    <w:rsid w:val="006649E1"/>
    <w:rsid w:val="006672A0"/>
    <w:rsid w:val="00673724"/>
    <w:rsid w:val="006826C5"/>
    <w:rsid w:val="006B2126"/>
    <w:rsid w:val="006B4F7F"/>
    <w:rsid w:val="006B608D"/>
    <w:rsid w:val="006B6C48"/>
    <w:rsid w:val="006E58EC"/>
    <w:rsid w:val="006F3C63"/>
    <w:rsid w:val="007230CE"/>
    <w:rsid w:val="00727EBA"/>
    <w:rsid w:val="007331C2"/>
    <w:rsid w:val="00734939"/>
    <w:rsid w:val="00745822"/>
    <w:rsid w:val="00752020"/>
    <w:rsid w:val="00770291"/>
    <w:rsid w:val="0077170A"/>
    <w:rsid w:val="007756A7"/>
    <w:rsid w:val="00775F1E"/>
    <w:rsid w:val="00790053"/>
    <w:rsid w:val="00790A77"/>
    <w:rsid w:val="007970F0"/>
    <w:rsid w:val="00797C73"/>
    <w:rsid w:val="007A26E6"/>
    <w:rsid w:val="007C3235"/>
    <w:rsid w:val="007C7B1D"/>
    <w:rsid w:val="00820FD2"/>
    <w:rsid w:val="00823CD7"/>
    <w:rsid w:val="00835DB2"/>
    <w:rsid w:val="00836202"/>
    <w:rsid w:val="00861633"/>
    <w:rsid w:val="00863020"/>
    <w:rsid w:val="00882A46"/>
    <w:rsid w:val="00891DE4"/>
    <w:rsid w:val="008A4929"/>
    <w:rsid w:val="008C7C74"/>
    <w:rsid w:val="008D22D3"/>
    <w:rsid w:val="008D70FA"/>
    <w:rsid w:val="008F0934"/>
    <w:rsid w:val="008F2A4C"/>
    <w:rsid w:val="00905ECB"/>
    <w:rsid w:val="00924E7A"/>
    <w:rsid w:val="009341A9"/>
    <w:rsid w:val="009401F4"/>
    <w:rsid w:val="009543D7"/>
    <w:rsid w:val="00954D98"/>
    <w:rsid w:val="00972DB5"/>
    <w:rsid w:val="00974401"/>
    <w:rsid w:val="009A719B"/>
    <w:rsid w:val="009B0A0B"/>
    <w:rsid w:val="009B0A3B"/>
    <w:rsid w:val="009B7B2B"/>
    <w:rsid w:val="009C04AD"/>
    <w:rsid w:val="009E3C68"/>
    <w:rsid w:val="00A16EF0"/>
    <w:rsid w:val="00A20C89"/>
    <w:rsid w:val="00A46D94"/>
    <w:rsid w:val="00A53166"/>
    <w:rsid w:val="00A55697"/>
    <w:rsid w:val="00A661D6"/>
    <w:rsid w:val="00A71766"/>
    <w:rsid w:val="00A74BB8"/>
    <w:rsid w:val="00A8749A"/>
    <w:rsid w:val="00AA056B"/>
    <w:rsid w:val="00AA0F53"/>
    <w:rsid w:val="00AB69F6"/>
    <w:rsid w:val="00AC0E70"/>
    <w:rsid w:val="00AC1841"/>
    <w:rsid w:val="00AF3738"/>
    <w:rsid w:val="00B05941"/>
    <w:rsid w:val="00B23F73"/>
    <w:rsid w:val="00B2485B"/>
    <w:rsid w:val="00B5275E"/>
    <w:rsid w:val="00B52ABF"/>
    <w:rsid w:val="00B80554"/>
    <w:rsid w:val="00BA17E3"/>
    <w:rsid w:val="00BC1C15"/>
    <w:rsid w:val="00BC679E"/>
    <w:rsid w:val="00BE73B0"/>
    <w:rsid w:val="00BF6A24"/>
    <w:rsid w:val="00C0343D"/>
    <w:rsid w:val="00C10268"/>
    <w:rsid w:val="00C15E3F"/>
    <w:rsid w:val="00C22F34"/>
    <w:rsid w:val="00C3014E"/>
    <w:rsid w:val="00C5563A"/>
    <w:rsid w:val="00C835E1"/>
    <w:rsid w:val="00C83616"/>
    <w:rsid w:val="00C9444D"/>
    <w:rsid w:val="00CB0675"/>
    <w:rsid w:val="00CE33A9"/>
    <w:rsid w:val="00D06570"/>
    <w:rsid w:val="00D23BED"/>
    <w:rsid w:val="00D346CF"/>
    <w:rsid w:val="00D42AEA"/>
    <w:rsid w:val="00D644CE"/>
    <w:rsid w:val="00D655B8"/>
    <w:rsid w:val="00D7224D"/>
    <w:rsid w:val="00D747B2"/>
    <w:rsid w:val="00D76A78"/>
    <w:rsid w:val="00D8632E"/>
    <w:rsid w:val="00D87F7D"/>
    <w:rsid w:val="00DA1F90"/>
    <w:rsid w:val="00DD6027"/>
    <w:rsid w:val="00DF4D40"/>
    <w:rsid w:val="00E06873"/>
    <w:rsid w:val="00E07AEE"/>
    <w:rsid w:val="00E31E70"/>
    <w:rsid w:val="00E32DD0"/>
    <w:rsid w:val="00E43E92"/>
    <w:rsid w:val="00E4774E"/>
    <w:rsid w:val="00E63DF6"/>
    <w:rsid w:val="00E73D6D"/>
    <w:rsid w:val="00E77827"/>
    <w:rsid w:val="00E82F30"/>
    <w:rsid w:val="00EA2672"/>
    <w:rsid w:val="00EC2153"/>
    <w:rsid w:val="00ED20D5"/>
    <w:rsid w:val="00EF45E4"/>
    <w:rsid w:val="00F00AE1"/>
    <w:rsid w:val="00F03609"/>
    <w:rsid w:val="00F10C53"/>
    <w:rsid w:val="00F25B20"/>
    <w:rsid w:val="00F31B64"/>
    <w:rsid w:val="00F352FF"/>
    <w:rsid w:val="00F52606"/>
    <w:rsid w:val="00F60D20"/>
    <w:rsid w:val="00F60F23"/>
    <w:rsid w:val="00F7465A"/>
    <w:rsid w:val="00FA67C6"/>
    <w:rsid w:val="00FB0948"/>
    <w:rsid w:val="00FB7B9F"/>
    <w:rsid w:val="00FC117A"/>
    <w:rsid w:val="00FF21ED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FCDAE"/>
  <w15:docId w15:val="{388CC48E-98E3-4D9D-9B6B-5B795C22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95"/>
      <w:ind w:left="179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821" w:hanging="42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7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52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A46D9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6D9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A46D94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8">
    <w:name w:val="header"/>
    <w:basedOn w:val="a"/>
    <w:link w:val="a9"/>
    <w:uiPriority w:val="99"/>
    <w:unhideWhenUsed/>
    <w:rsid w:val="005644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44D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644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44D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A1F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15D11-3B2B-4F86-9F2A-0EA55387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tm.nfyz@yandex.ru</dc:creator>
  <cp:lastModifiedBy>Татьяна Мусатова</cp:lastModifiedBy>
  <cp:revision>34</cp:revision>
  <dcterms:created xsi:type="dcterms:W3CDTF">2024-02-27T15:17:00Z</dcterms:created>
  <dcterms:modified xsi:type="dcterms:W3CDTF">2024-02-29T15:04:00Z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2016</vt:lpwstr>
  </property>
</Properties>
</file>