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C5E7C9" w:rsidR="00130241" w:rsidRPr="0063603D" w:rsidRDefault="00685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3603D">
        <w:rPr>
          <w:b/>
          <w:color w:val="000000"/>
        </w:rPr>
        <w:t>Гетерогенные катализаторы на основе</w:t>
      </w:r>
      <w:r w:rsidR="00CB30CF" w:rsidRPr="0063603D">
        <w:rPr>
          <w:b/>
          <w:color w:val="000000"/>
        </w:rPr>
        <w:t xml:space="preserve"> </w:t>
      </w:r>
      <w:r w:rsidRPr="0063603D">
        <w:rPr>
          <w:b/>
          <w:color w:val="000000"/>
        </w:rPr>
        <w:t>галлуазита</w:t>
      </w:r>
      <w:r w:rsidR="00865CBF" w:rsidRPr="0063603D">
        <w:rPr>
          <w:b/>
          <w:color w:val="000000"/>
        </w:rPr>
        <w:t xml:space="preserve"> с гидрофобными свойствами</w:t>
      </w:r>
      <w:r w:rsidRPr="0063603D">
        <w:rPr>
          <w:b/>
          <w:color w:val="000000"/>
        </w:rPr>
        <w:t xml:space="preserve"> в </w:t>
      </w:r>
      <w:r w:rsidR="00E3652F" w:rsidRPr="0063603D">
        <w:rPr>
          <w:b/>
          <w:color w:val="000000"/>
        </w:rPr>
        <w:t>реакциях окисления серосодержащих субстратов</w:t>
      </w:r>
    </w:p>
    <w:p w14:paraId="00000002" w14:textId="145665A0" w:rsidR="00130241" w:rsidRPr="0063603D" w:rsidRDefault="006859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63603D">
        <w:rPr>
          <w:rFonts w:eastAsia="Calibri"/>
          <w:b/>
          <w:i/>
          <w:szCs w:val="28"/>
          <w:u w:val="single"/>
          <w:lang w:eastAsia="en-US"/>
        </w:rPr>
        <w:t>Трясцина</w:t>
      </w:r>
      <w:proofErr w:type="spellEnd"/>
      <w:r w:rsidR="00EB1F49" w:rsidRPr="0063603D">
        <w:rPr>
          <w:rFonts w:eastAsia="Calibri"/>
          <w:b/>
          <w:i/>
          <w:szCs w:val="28"/>
          <w:u w:val="single"/>
          <w:lang w:eastAsia="en-US"/>
        </w:rPr>
        <w:t xml:space="preserve"> </w:t>
      </w:r>
      <w:r w:rsidRPr="0063603D">
        <w:rPr>
          <w:rFonts w:eastAsia="Calibri"/>
          <w:b/>
          <w:i/>
          <w:szCs w:val="28"/>
          <w:u w:val="single"/>
          <w:lang w:eastAsia="en-US"/>
        </w:rPr>
        <w:t>А</w:t>
      </w:r>
      <w:r w:rsidR="00EB1F49" w:rsidRPr="0063603D">
        <w:rPr>
          <w:rFonts w:eastAsia="Calibri"/>
          <w:b/>
          <w:i/>
          <w:szCs w:val="28"/>
          <w:u w:val="single"/>
          <w:lang w:eastAsia="en-US"/>
        </w:rPr>
        <w:t>.</w:t>
      </w:r>
      <w:r w:rsidRPr="0063603D">
        <w:rPr>
          <w:rFonts w:eastAsia="Calibri"/>
          <w:b/>
          <w:i/>
          <w:szCs w:val="28"/>
          <w:u w:val="single"/>
          <w:lang w:eastAsia="en-US"/>
        </w:rPr>
        <w:t>С</w:t>
      </w:r>
      <w:r w:rsidR="00EB1F49" w:rsidRPr="0063603D">
        <w:rPr>
          <w:rFonts w:eastAsia="Calibri"/>
          <w:b/>
          <w:i/>
          <w:szCs w:val="28"/>
          <w:u w:val="single"/>
          <w:lang w:eastAsia="en-US"/>
        </w:rPr>
        <w:t>.</w:t>
      </w:r>
      <w:r w:rsidR="008C67E3" w:rsidRPr="0063603D">
        <w:rPr>
          <w:b/>
          <w:i/>
          <w:color w:val="000000"/>
        </w:rPr>
        <w:t>,</w:t>
      </w:r>
      <w:r w:rsidR="00EB1F49" w:rsidRPr="0063603D">
        <w:rPr>
          <w:b/>
          <w:i/>
          <w:color w:val="000000"/>
        </w:rPr>
        <w:t xml:space="preserve"> </w:t>
      </w:r>
      <w:proofErr w:type="spellStart"/>
      <w:r w:rsidRPr="0063603D">
        <w:rPr>
          <w:b/>
          <w:i/>
          <w:color w:val="000000"/>
        </w:rPr>
        <w:t>Арзяева</w:t>
      </w:r>
      <w:proofErr w:type="spellEnd"/>
      <w:r w:rsidR="00EB1F49" w:rsidRPr="0063603D">
        <w:rPr>
          <w:b/>
          <w:i/>
          <w:color w:val="000000"/>
        </w:rPr>
        <w:t xml:space="preserve"> </w:t>
      </w:r>
      <w:r w:rsidRPr="0063603D">
        <w:rPr>
          <w:b/>
          <w:i/>
          <w:color w:val="000000"/>
        </w:rPr>
        <w:t>Н</w:t>
      </w:r>
      <w:r w:rsidR="00EB1F49" w:rsidRPr="0063603D">
        <w:rPr>
          <w:b/>
          <w:i/>
          <w:color w:val="000000"/>
        </w:rPr>
        <w:t>.</w:t>
      </w:r>
      <w:r w:rsidRPr="0063603D">
        <w:rPr>
          <w:b/>
          <w:i/>
          <w:color w:val="000000"/>
        </w:rPr>
        <w:t>В</w:t>
      </w:r>
      <w:r w:rsidR="00EB1F49" w:rsidRPr="0063603D">
        <w:rPr>
          <w:b/>
          <w:i/>
          <w:color w:val="000000"/>
        </w:rPr>
        <w:t>.</w:t>
      </w:r>
      <w:r w:rsidR="007075C2" w:rsidRPr="0063603D">
        <w:rPr>
          <w:b/>
          <w:i/>
          <w:color w:val="000000"/>
        </w:rPr>
        <w:t xml:space="preserve"> Акопян А.В.</w:t>
      </w:r>
    </w:p>
    <w:p w14:paraId="00000003" w14:textId="7DA8C6F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6859C0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4" w14:textId="1AA5856E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2CC925E6" w14:textId="7BE50FAB" w:rsidR="00EE054A" w:rsidRPr="008E6CEB" w:rsidRDefault="00EB1F49" w:rsidP="00B440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859C0">
        <w:rPr>
          <w:i/>
          <w:color w:val="000000"/>
          <w:lang w:val="en-US"/>
        </w:rPr>
        <w:t>E</w:t>
      </w:r>
      <w:r w:rsidR="003B76D6" w:rsidRPr="008E6CEB">
        <w:rPr>
          <w:i/>
          <w:color w:val="000000"/>
        </w:rPr>
        <w:t>-</w:t>
      </w:r>
      <w:r w:rsidRPr="006859C0">
        <w:rPr>
          <w:i/>
          <w:color w:val="000000"/>
          <w:lang w:val="en-US"/>
        </w:rPr>
        <w:t>mail</w:t>
      </w:r>
      <w:r w:rsidRPr="008E6CEB">
        <w:rPr>
          <w:i/>
          <w:color w:val="000000"/>
        </w:rPr>
        <w:t xml:space="preserve">: </w:t>
      </w:r>
      <w:hyperlink r:id="rId8" w:history="1">
        <w:r w:rsidR="006859C0" w:rsidRPr="00B871C6">
          <w:rPr>
            <w:rStyle w:val="a9"/>
            <w:i/>
            <w:lang w:val="en-US"/>
          </w:rPr>
          <w:t>anastasi</w:t>
        </w:r>
        <w:r w:rsidR="006859C0" w:rsidRPr="008E6CEB">
          <w:rPr>
            <w:rStyle w:val="a9"/>
            <w:i/>
          </w:rPr>
          <w:t>.</w:t>
        </w:r>
        <w:r w:rsidR="006859C0" w:rsidRPr="00B871C6">
          <w:rPr>
            <w:rStyle w:val="a9"/>
            <w:i/>
            <w:lang w:val="en-US"/>
          </w:rPr>
          <w:t>tryastsina</w:t>
        </w:r>
        <w:r w:rsidR="006859C0" w:rsidRPr="008E6CEB">
          <w:rPr>
            <w:rStyle w:val="a9"/>
            <w:i/>
          </w:rPr>
          <w:t>@</w:t>
        </w:r>
        <w:r w:rsidR="006859C0" w:rsidRPr="00B871C6">
          <w:rPr>
            <w:rStyle w:val="a9"/>
            <w:i/>
            <w:lang w:val="en-US"/>
          </w:rPr>
          <w:t>gmail</w:t>
        </w:r>
        <w:r w:rsidR="006859C0" w:rsidRPr="008E6CEB">
          <w:rPr>
            <w:rStyle w:val="a9"/>
            <w:i/>
          </w:rPr>
          <w:t>.</w:t>
        </w:r>
        <w:r w:rsidR="006859C0" w:rsidRPr="00B871C6">
          <w:rPr>
            <w:rStyle w:val="a9"/>
            <w:i/>
            <w:lang w:val="en-US"/>
          </w:rPr>
          <w:t>com</w:t>
        </w:r>
      </w:hyperlink>
    </w:p>
    <w:p w14:paraId="3D8D24F3" w14:textId="77777777" w:rsidR="00B70227" w:rsidRDefault="00EE054A" w:rsidP="00D777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054A">
        <w:rPr>
          <w:color w:val="000000"/>
        </w:rPr>
        <w:t xml:space="preserve">В последнее </w:t>
      </w:r>
      <w:r w:rsidR="00D7777F">
        <w:rPr>
          <w:color w:val="000000"/>
        </w:rPr>
        <w:t xml:space="preserve">время </w:t>
      </w:r>
      <w:r w:rsidRPr="00EE054A">
        <w:rPr>
          <w:color w:val="000000"/>
        </w:rPr>
        <w:t>наблюдается рост содержания серосодержащих соединений в добываем</w:t>
      </w:r>
      <w:r w:rsidR="00D7777F">
        <w:rPr>
          <w:color w:val="000000"/>
        </w:rPr>
        <w:t>ом сырье для нефтепереработки</w:t>
      </w:r>
      <w:r w:rsidRPr="00EE054A">
        <w:rPr>
          <w:color w:val="000000"/>
        </w:rPr>
        <w:t>, что значительно ухудшает качественные показатели нефтепродуктов, приводит к дезактивации катализаторов промышленных процессов и</w:t>
      </w:r>
      <w:r w:rsidR="00D7777F">
        <w:rPr>
          <w:color w:val="000000"/>
        </w:rPr>
        <w:t xml:space="preserve"> значительному</w:t>
      </w:r>
      <w:r w:rsidRPr="00EE054A">
        <w:rPr>
          <w:color w:val="000000"/>
        </w:rPr>
        <w:t xml:space="preserve"> загрязнени</w:t>
      </w:r>
      <w:r w:rsidR="006B656F">
        <w:rPr>
          <w:color w:val="000000"/>
        </w:rPr>
        <w:t>ю</w:t>
      </w:r>
      <w:r w:rsidRPr="00EE054A">
        <w:rPr>
          <w:color w:val="000000"/>
        </w:rPr>
        <w:t xml:space="preserve"> окружающей среды.</w:t>
      </w:r>
      <w:r w:rsidR="00D7777F">
        <w:rPr>
          <w:color w:val="000000"/>
        </w:rPr>
        <w:t xml:space="preserve"> </w:t>
      </w:r>
      <w:r w:rsidRPr="00EE054A">
        <w:rPr>
          <w:color w:val="000000"/>
        </w:rPr>
        <w:t xml:space="preserve">В связи с этим, в последние годы в мире вводятся все более жесткие </w:t>
      </w:r>
      <w:r w:rsidR="00167DBD">
        <w:rPr>
          <w:color w:val="000000"/>
        </w:rPr>
        <w:t xml:space="preserve">ограничения </w:t>
      </w:r>
      <w:r w:rsidRPr="00EE054A">
        <w:rPr>
          <w:color w:val="000000"/>
        </w:rPr>
        <w:t xml:space="preserve">содержания сернистых соединений в моторных топливах (согласно требованием ЕВРО-5, не более 10 </w:t>
      </w:r>
      <w:proofErr w:type="spellStart"/>
      <w:r w:rsidRPr="00EE054A">
        <w:rPr>
          <w:color w:val="000000"/>
        </w:rPr>
        <w:t>ppm</w:t>
      </w:r>
      <w:proofErr w:type="spellEnd"/>
      <w:r w:rsidRPr="00EE054A">
        <w:rPr>
          <w:color w:val="000000"/>
        </w:rPr>
        <w:t>).</w:t>
      </w:r>
      <w:r>
        <w:rPr>
          <w:color w:val="000000"/>
        </w:rPr>
        <w:t xml:space="preserve"> </w:t>
      </w:r>
      <w:r w:rsidRPr="00EE054A">
        <w:rPr>
          <w:color w:val="000000"/>
        </w:rPr>
        <w:t xml:space="preserve">Гидроочистка, </w:t>
      </w:r>
      <w:r w:rsidR="005F30CD">
        <w:rPr>
          <w:color w:val="000000"/>
        </w:rPr>
        <w:t xml:space="preserve">как </w:t>
      </w:r>
      <w:r w:rsidRPr="00EE054A">
        <w:rPr>
          <w:color w:val="000000"/>
        </w:rPr>
        <w:t xml:space="preserve">наиболее распространенный метод обессеривания, требует </w:t>
      </w:r>
      <w:r w:rsidR="005F30CD">
        <w:rPr>
          <w:color w:val="000000"/>
        </w:rPr>
        <w:t>высоких</w:t>
      </w:r>
      <w:r w:rsidRPr="00EE054A">
        <w:rPr>
          <w:color w:val="000000"/>
        </w:rPr>
        <w:t xml:space="preserve"> температур и давлений, высоких капитальных и операционных затрат</w:t>
      </w:r>
      <w:r w:rsidR="005F30CD">
        <w:rPr>
          <w:color w:val="000000"/>
        </w:rPr>
        <w:t>, что неприменимо для мини-НПЗ</w:t>
      </w:r>
      <w:r w:rsidRPr="00EE054A">
        <w:rPr>
          <w:color w:val="000000"/>
        </w:rPr>
        <w:t>.</w:t>
      </w:r>
    </w:p>
    <w:p w14:paraId="2E61B5D6" w14:textId="494EA1D8" w:rsidR="00EE054A" w:rsidRPr="005C2DC3" w:rsidRDefault="005F30CD" w:rsidP="00EE05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данный момент наиболее перспективным </w:t>
      </w:r>
      <w:r w:rsidR="00B70227">
        <w:rPr>
          <w:color w:val="000000"/>
        </w:rPr>
        <w:t xml:space="preserve">альтернативным </w:t>
      </w:r>
      <w:r>
        <w:rPr>
          <w:color w:val="000000"/>
        </w:rPr>
        <w:t xml:space="preserve">методом </w:t>
      </w:r>
      <w:r w:rsidR="00B70227">
        <w:rPr>
          <w:color w:val="000000"/>
        </w:rPr>
        <w:t>удаления серы</w:t>
      </w:r>
      <w:r>
        <w:rPr>
          <w:color w:val="000000"/>
        </w:rPr>
        <w:t xml:space="preserve"> является окислительное обессеривание</w:t>
      </w:r>
      <w:r w:rsidR="00403C34">
        <w:rPr>
          <w:color w:val="000000"/>
        </w:rPr>
        <w:t xml:space="preserve">, применимое </w:t>
      </w:r>
      <w:r w:rsidR="00403C34" w:rsidRPr="000C76A8">
        <w:rPr>
          <w:color w:val="000000"/>
        </w:rPr>
        <w:t xml:space="preserve">для очистки как легких нефтяных фракций, так и средних и тяжелых </w:t>
      </w:r>
      <w:proofErr w:type="gramStart"/>
      <w:r w:rsidR="00403C34" w:rsidRPr="000C76A8">
        <w:rPr>
          <w:color w:val="000000"/>
        </w:rPr>
        <w:t>дистиллятов</w:t>
      </w:r>
      <w:proofErr w:type="gramEnd"/>
      <w:r w:rsidR="00403C34">
        <w:rPr>
          <w:color w:val="000000"/>
        </w:rPr>
        <w:t xml:space="preserve"> </w:t>
      </w:r>
      <w:r w:rsidR="00167DBD">
        <w:rPr>
          <w:color w:val="000000"/>
        </w:rPr>
        <w:t xml:space="preserve">В процессе </w:t>
      </w:r>
      <w:r w:rsidR="00B70227">
        <w:rPr>
          <w:color w:val="000000"/>
        </w:rPr>
        <w:t xml:space="preserve">окислительного обессеривания </w:t>
      </w:r>
      <w:r w:rsidR="00167DBD">
        <w:rPr>
          <w:color w:val="000000"/>
        </w:rPr>
        <w:t xml:space="preserve">трудноизвлекаемые </w:t>
      </w:r>
      <w:r w:rsidR="00B70227">
        <w:rPr>
          <w:color w:val="000000"/>
        </w:rPr>
        <w:t>серосодержащие</w:t>
      </w:r>
      <w:r w:rsidR="00167DBD">
        <w:rPr>
          <w:color w:val="000000"/>
        </w:rPr>
        <w:t xml:space="preserve"> соединения окисляются</w:t>
      </w:r>
      <w:r w:rsidR="000C76A8" w:rsidRPr="000C76A8">
        <w:rPr>
          <w:color w:val="000000"/>
        </w:rPr>
        <w:t xml:space="preserve"> </w:t>
      </w:r>
      <w:r w:rsidR="00167DBD">
        <w:rPr>
          <w:color w:val="000000"/>
        </w:rPr>
        <w:t>до</w:t>
      </w:r>
      <w:r w:rsidR="000C76A8" w:rsidRPr="000C76A8">
        <w:rPr>
          <w:color w:val="000000"/>
        </w:rPr>
        <w:t xml:space="preserve"> </w:t>
      </w:r>
      <w:proofErr w:type="spellStart"/>
      <w:r w:rsidR="00B70227">
        <w:rPr>
          <w:color w:val="000000"/>
        </w:rPr>
        <w:t>легкоизвлекаемых</w:t>
      </w:r>
      <w:proofErr w:type="spellEnd"/>
      <w:r w:rsidR="00B70227">
        <w:rPr>
          <w:color w:val="000000"/>
        </w:rPr>
        <w:t xml:space="preserve"> </w:t>
      </w:r>
      <w:proofErr w:type="spellStart"/>
      <w:r w:rsidR="009E014C">
        <w:rPr>
          <w:color w:val="000000"/>
        </w:rPr>
        <w:t>сульфоксид</w:t>
      </w:r>
      <w:r w:rsidR="00167DBD">
        <w:rPr>
          <w:color w:val="000000"/>
        </w:rPr>
        <w:t>ов</w:t>
      </w:r>
      <w:proofErr w:type="spellEnd"/>
      <w:r w:rsidR="009E014C">
        <w:rPr>
          <w:color w:val="000000"/>
        </w:rPr>
        <w:t xml:space="preserve"> и сульфон</w:t>
      </w:r>
      <w:r w:rsidR="00167DBD">
        <w:rPr>
          <w:color w:val="000000"/>
        </w:rPr>
        <w:t>ов</w:t>
      </w:r>
      <w:r w:rsidR="000C76A8" w:rsidRPr="000C76A8">
        <w:rPr>
          <w:color w:val="000000"/>
        </w:rPr>
        <w:t xml:space="preserve">. </w:t>
      </w:r>
      <w:r w:rsidR="005C12D1">
        <w:rPr>
          <w:color w:val="000000"/>
        </w:rPr>
        <w:t xml:space="preserve">При снижении температуры процесса окислительного обессеривания, возникают межфазовые ограничения. Субстрат находится в неполярной фазе, а окислитель – в полярной водной фазе. </w:t>
      </w:r>
      <w:r w:rsidR="00EE054A">
        <w:rPr>
          <w:color w:val="000000"/>
        </w:rPr>
        <w:t xml:space="preserve">Одним из подходов для преодоления </w:t>
      </w:r>
      <w:r w:rsidR="00CC69D6">
        <w:rPr>
          <w:color w:val="000000"/>
        </w:rPr>
        <w:t xml:space="preserve">межфазовых ограничений </w:t>
      </w:r>
      <w:r w:rsidR="00EE054A">
        <w:rPr>
          <w:color w:val="000000"/>
        </w:rPr>
        <w:t xml:space="preserve">является модификация поверхности носителя </w:t>
      </w:r>
      <w:r w:rsidR="00A05148">
        <w:rPr>
          <w:color w:val="000000"/>
        </w:rPr>
        <w:t xml:space="preserve">катализатора </w:t>
      </w:r>
      <w:r w:rsidR="00EE054A">
        <w:rPr>
          <w:color w:val="000000"/>
        </w:rPr>
        <w:t>для придания ему гидрофобных свойств.</w:t>
      </w:r>
      <w:r w:rsidR="005C2DC3" w:rsidRPr="005C2DC3">
        <w:rPr>
          <w:color w:val="000000"/>
        </w:rPr>
        <w:t xml:space="preserve"> </w:t>
      </w:r>
      <w:r w:rsidR="005C2DC3">
        <w:rPr>
          <w:color w:val="000000"/>
        </w:rPr>
        <w:t>Именно такой подход в перспективе может обеспечить протекание процесса</w:t>
      </w:r>
      <w:r w:rsidR="00B348F4">
        <w:rPr>
          <w:color w:val="000000"/>
        </w:rPr>
        <w:t xml:space="preserve"> окислительного</w:t>
      </w:r>
      <w:r w:rsidR="005C2DC3">
        <w:rPr>
          <w:color w:val="000000"/>
        </w:rPr>
        <w:t xml:space="preserve"> обессеривания при комнатной температуре с высокой конверсией, ч</w:t>
      </w:r>
      <w:r w:rsidR="00D7777F">
        <w:rPr>
          <w:color w:val="000000"/>
        </w:rPr>
        <w:t>его</w:t>
      </w:r>
      <w:r w:rsidR="005C2DC3">
        <w:rPr>
          <w:color w:val="000000"/>
        </w:rPr>
        <w:t xml:space="preserve"> </w:t>
      </w:r>
      <w:r w:rsidR="00315F60">
        <w:rPr>
          <w:color w:val="000000"/>
        </w:rPr>
        <w:t>ранее</w:t>
      </w:r>
      <w:r w:rsidR="005C2DC3">
        <w:rPr>
          <w:color w:val="000000"/>
        </w:rPr>
        <w:t xml:space="preserve"> не было</w:t>
      </w:r>
      <w:r w:rsidR="00315F60">
        <w:rPr>
          <w:color w:val="000000"/>
        </w:rPr>
        <w:t xml:space="preserve"> описано в литературе</w:t>
      </w:r>
      <w:r w:rsidR="005C2DC3">
        <w:rPr>
          <w:color w:val="000000"/>
        </w:rPr>
        <w:t>.</w:t>
      </w:r>
    </w:p>
    <w:p w14:paraId="6A35ECF8" w14:textId="72C203E1" w:rsidR="00167DBD" w:rsidRDefault="00D7777F" w:rsidP="00D850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</w:t>
      </w:r>
      <w:r w:rsidR="005D684F">
        <w:rPr>
          <w:color w:val="000000"/>
        </w:rPr>
        <w:t>впервые</w:t>
      </w:r>
      <w:r w:rsidR="00CC69D6">
        <w:rPr>
          <w:color w:val="000000"/>
        </w:rPr>
        <w:t xml:space="preserve"> удалось снизить температуру процесса окисления до </w:t>
      </w:r>
      <w:r w:rsidR="005D684F">
        <w:rPr>
          <w:color w:val="000000"/>
        </w:rPr>
        <w:t xml:space="preserve">40 С без потери эффективности. В качестве носителя для катализатора были использованы </w:t>
      </w:r>
      <w:proofErr w:type="spellStart"/>
      <w:r w:rsidR="005D684F">
        <w:rPr>
          <w:color w:val="000000"/>
        </w:rPr>
        <w:t>галлуазитные</w:t>
      </w:r>
      <w:proofErr w:type="spellEnd"/>
      <w:r w:rsidR="005D684F">
        <w:rPr>
          <w:color w:val="000000"/>
        </w:rPr>
        <w:t xml:space="preserve"> нанотрубки, которые представляют наибольший интерес </w:t>
      </w:r>
      <w:r w:rsidR="00D850FC">
        <w:rPr>
          <w:color w:val="000000"/>
        </w:rPr>
        <w:t xml:space="preserve">в гетерогенном катализе из-за легкой доступности и легкости </w:t>
      </w:r>
      <w:r w:rsidR="000D4F7B">
        <w:rPr>
          <w:color w:val="000000"/>
        </w:rPr>
        <w:t xml:space="preserve">модификации </w:t>
      </w:r>
      <w:r w:rsidR="000D4F7B" w:rsidRPr="000D4F7B">
        <w:rPr>
          <w:color w:val="000000"/>
        </w:rPr>
        <w:t>[</w:t>
      </w:r>
      <w:r w:rsidR="000D4F7B">
        <w:rPr>
          <w:color w:val="000000"/>
        </w:rPr>
        <w:t>1</w:t>
      </w:r>
      <w:r w:rsidR="000D4F7B" w:rsidRPr="000D4F7B">
        <w:rPr>
          <w:color w:val="000000"/>
        </w:rPr>
        <w:t>]</w:t>
      </w:r>
      <w:r w:rsidR="00D850FC">
        <w:rPr>
          <w:color w:val="000000"/>
        </w:rPr>
        <w:t>.</w:t>
      </w:r>
      <w:r w:rsidR="000D4F7B">
        <w:rPr>
          <w:color w:val="000000"/>
        </w:rPr>
        <w:t xml:space="preserve"> </w:t>
      </w:r>
      <w:proofErr w:type="spellStart"/>
      <w:r>
        <w:rPr>
          <w:color w:val="000000"/>
        </w:rPr>
        <w:t>Г</w:t>
      </w:r>
      <w:r w:rsidR="00EE054A">
        <w:rPr>
          <w:color w:val="000000"/>
        </w:rPr>
        <w:t>аллуазит</w:t>
      </w:r>
      <w:proofErr w:type="spellEnd"/>
      <w:r w:rsidR="00F7230B">
        <w:rPr>
          <w:color w:val="000000"/>
        </w:rPr>
        <w:t xml:space="preserve"> – природный алюмосиликат</w:t>
      </w:r>
      <w:r w:rsidR="00167DBD">
        <w:rPr>
          <w:color w:val="000000"/>
        </w:rPr>
        <w:t xml:space="preserve"> с микроструктурой в виде</w:t>
      </w:r>
      <w:r w:rsidR="00F7230B">
        <w:rPr>
          <w:color w:val="000000"/>
        </w:rPr>
        <w:t xml:space="preserve"> </w:t>
      </w:r>
      <w:r w:rsidR="00167DBD">
        <w:rPr>
          <w:color w:val="000000"/>
        </w:rPr>
        <w:t>нано</w:t>
      </w:r>
      <w:r w:rsidR="00F7230B">
        <w:rPr>
          <w:color w:val="000000"/>
        </w:rPr>
        <w:t>трубок</w:t>
      </w:r>
      <w:r w:rsidR="00167DBD">
        <w:rPr>
          <w:color w:val="000000"/>
        </w:rPr>
        <w:t>, внешняя и внутренняя поверхность которых различается по химической природ</w:t>
      </w:r>
      <w:r>
        <w:rPr>
          <w:color w:val="000000"/>
        </w:rPr>
        <w:t xml:space="preserve">е. Это позволило селективно </w:t>
      </w:r>
      <w:proofErr w:type="spellStart"/>
      <w:r>
        <w:rPr>
          <w:color w:val="000000"/>
        </w:rPr>
        <w:t>гидрофобизовать</w:t>
      </w:r>
      <w:proofErr w:type="spellEnd"/>
      <w:r>
        <w:rPr>
          <w:color w:val="000000"/>
        </w:rPr>
        <w:t xml:space="preserve"> сначала внешнюю поверхность, а затем провести </w:t>
      </w:r>
      <w:r w:rsidR="00694EC1">
        <w:rPr>
          <w:color w:val="000000"/>
        </w:rPr>
        <w:t>иммобилизаци</w:t>
      </w:r>
      <w:r>
        <w:rPr>
          <w:color w:val="000000"/>
        </w:rPr>
        <w:t>ю</w:t>
      </w:r>
      <w:r w:rsidR="00694EC1">
        <w:rPr>
          <w:color w:val="000000"/>
        </w:rPr>
        <w:t xml:space="preserve"> активного компонента на внутреннюю поверхность.</w:t>
      </w:r>
      <w:r w:rsidR="00315F60">
        <w:rPr>
          <w:color w:val="000000"/>
        </w:rPr>
        <w:t xml:space="preserve"> </w:t>
      </w:r>
      <w:r w:rsidR="000D4F7B">
        <w:rPr>
          <w:color w:val="000000"/>
        </w:rPr>
        <w:t xml:space="preserve">Молибден </w:t>
      </w:r>
      <w:r w:rsidR="000D4F7B" w:rsidRPr="00D7777F">
        <w:rPr>
          <w:color w:val="000000"/>
        </w:rPr>
        <w:t>(</w:t>
      </w:r>
      <w:r w:rsidR="000D4F7B">
        <w:rPr>
          <w:color w:val="000000"/>
          <w:lang w:val="en-US"/>
        </w:rPr>
        <w:t>VI</w:t>
      </w:r>
      <w:r w:rsidR="000D4F7B" w:rsidRPr="00D7777F">
        <w:rPr>
          <w:color w:val="000000"/>
        </w:rPr>
        <w:t xml:space="preserve">) </w:t>
      </w:r>
      <w:r w:rsidR="000D4F7B">
        <w:rPr>
          <w:color w:val="000000"/>
        </w:rPr>
        <w:t xml:space="preserve">был нанесен в качестве активного компонента, в качестве донора алкильных гидрофобных фрагментов использовались </w:t>
      </w:r>
      <w:proofErr w:type="spellStart"/>
      <w:r w:rsidR="000D4F7B">
        <w:rPr>
          <w:color w:val="000000"/>
        </w:rPr>
        <w:t>силаны</w:t>
      </w:r>
      <w:proofErr w:type="spellEnd"/>
      <w:r w:rsidR="000D4F7B">
        <w:rPr>
          <w:color w:val="000000"/>
        </w:rPr>
        <w:t xml:space="preserve"> типа </w:t>
      </w:r>
      <w:proofErr w:type="spellStart"/>
      <w:r w:rsidR="000D4F7B">
        <w:rPr>
          <w:color w:val="000000"/>
          <w:lang w:val="en-US"/>
        </w:rPr>
        <w:t>C</w:t>
      </w:r>
      <w:r w:rsidR="000D4F7B" w:rsidRPr="00D7777F">
        <w:rPr>
          <w:color w:val="000000"/>
          <w:vertAlign w:val="subscript"/>
          <w:lang w:val="en-US"/>
        </w:rPr>
        <w:t>n</w:t>
      </w:r>
      <w:r w:rsidR="000D4F7B">
        <w:rPr>
          <w:color w:val="000000"/>
          <w:lang w:val="en-US"/>
        </w:rPr>
        <w:t>H</w:t>
      </w:r>
      <w:proofErr w:type="spellEnd"/>
      <w:r w:rsidR="000D4F7B" w:rsidRPr="00D7777F">
        <w:rPr>
          <w:color w:val="000000"/>
          <w:vertAlign w:val="subscript"/>
        </w:rPr>
        <w:t>2</w:t>
      </w:r>
      <w:r w:rsidR="000D4F7B" w:rsidRPr="00D7777F">
        <w:rPr>
          <w:color w:val="000000"/>
          <w:vertAlign w:val="subscript"/>
          <w:lang w:val="en-US"/>
        </w:rPr>
        <w:t>n</w:t>
      </w:r>
      <w:r w:rsidR="000D4F7B" w:rsidRPr="00D7777F">
        <w:rPr>
          <w:color w:val="000000"/>
          <w:vertAlign w:val="subscript"/>
        </w:rPr>
        <w:t>+1</w:t>
      </w:r>
      <w:proofErr w:type="gramStart"/>
      <w:r w:rsidR="000D4F7B">
        <w:rPr>
          <w:color w:val="000000"/>
          <w:lang w:val="en-US"/>
        </w:rPr>
        <w:t>Si</w:t>
      </w:r>
      <w:r w:rsidR="000D4F7B" w:rsidRPr="00D7777F">
        <w:rPr>
          <w:color w:val="000000"/>
        </w:rPr>
        <w:t>(</w:t>
      </w:r>
      <w:proofErr w:type="gramEnd"/>
      <w:r w:rsidR="000D4F7B">
        <w:rPr>
          <w:color w:val="000000"/>
          <w:lang w:val="en-US"/>
        </w:rPr>
        <w:t>OR</w:t>
      </w:r>
      <w:r w:rsidR="000D4F7B" w:rsidRPr="00D7777F">
        <w:rPr>
          <w:color w:val="000000"/>
        </w:rPr>
        <w:t>)</w:t>
      </w:r>
      <w:r w:rsidR="000D4F7B" w:rsidRPr="00D7777F">
        <w:rPr>
          <w:color w:val="000000"/>
          <w:vertAlign w:val="subscript"/>
        </w:rPr>
        <w:t>3</w:t>
      </w:r>
      <w:r w:rsidR="000D4F7B" w:rsidRPr="00FA6766">
        <w:rPr>
          <w:color w:val="000000"/>
        </w:rPr>
        <w:t xml:space="preserve"> (</w:t>
      </w:r>
      <w:r w:rsidR="000D4F7B">
        <w:rPr>
          <w:color w:val="000000"/>
          <w:lang w:val="en-US"/>
        </w:rPr>
        <w:t>n</w:t>
      </w:r>
      <w:r w:rsidR="000D4F7B" w:rsidRPr="00FA6766">
        <w:rPr>
          <w:color w:val="000000"/>
        </w:rPr>
        <w:t>=3, 8).</w:t>
      </w:r>
      <w:r w:rsidR="000D4F7B">
        <w:rPr>
          <w:color w:val="000000"/>
        </w:rPr>
        <w:t xml:space="preserve"> </w:t>
      </w:r>
      <w:r w:rsidR="0011344E">
        <w:rPr>
          <w:color w:val="000000"/>
        </w:rPr>
        <w:t>Два</w:t>
      </w:r>
      <w:r w:rsidR="00FA6766">
        <w:rPr>
          <w:color w:val="000000"/>
        </w:rPr>
        <w:t xml:space="preserve"> п</w:t>
      </w:r>
      <w:r w:rsidR="00315F60">
        <w:rPr>
          <w:color w:val="000000"/>
        </w:rPr>
        <w:t>олученны</w:t>
      </w:r>
      <w:r w:rsidR="00FA6766">
        <w:rPr>
          <w:color w:val="000000"/>
        </w:rPr>
        <w:t>х</w:t>
      </w:r>
      <w:r w:rsidR="00315F60">
        <w:rPr>
          <w:color w:val="000000"/>
        </w:rPr>
        <w:t xml:space="preserve"> катализатор</w:t>
      </w:r>
      <w:r w:rsidR="00FA6766">
        <w:rPr>
          <w:color w:val="000000"/>
        </w:rPr>
        <w:t>а</w:t>
      </w:r>
      <w:r w:rsidR="00315F60">
        <w:rPr>
          <w:color w:val="000000"/>
        </w:rPr>
        <w:t xml:space="preserve"> тестировали для обессеривания модельной смеси с </w:t>
      </w:r>
      <w:proofErr w:type="spellStart"/>
      <w:r w:rsidR="00315F60">
        <w:rPr>
          <w:color w:val="000000"/>
        </w:rPr>
        <w:t>дибензотиофеном</w:t>
      </w:r>
      <w:proofErr w:type="spellEnd"/>
      <w:r w:rsidR="00315F60">
        <w:rPr>
          <w:color w:val="000000"/>
        </w:rPr>
        <w:t xml:space="preserve"> в качестве </w:t>
      </w:r>
      <w:proofErr w:type="spellStart"/>
      <w:r w:rsidR="00315F60">
        <w:rPr>
          <w:color w:val="000000"/>
        </w:rPr>
        <w:t>серасодержащего</w:t>
      </w:r>
      <w:proofErr w:type="spellEnd"/>
      <w:r w:rsidR="00315F60">
        <w:rPr>
          <w:color w:val="000000"/>
        </w:rPr>
        <w:t xml:space="preserve"> субстрата.</w:t>
      </w:r>
    </w:p>
    <w:p w14:paraId="3722B47D" w14:textId="06BC5A45" w:rsidR="00F95E5D" w:rsidRDefault="00EE054A" w:rsidP="00F95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Было изучено влияние на </w:t>
      </w:r>
      <w:r w:rsidR="0002617B">
        <w:rPr>
          <w:color w:val="000000"/>
        </w:rPr>
        <w:t>остаточное содержание серы в модельном топливе</w:t>
      </w:r>
      <w:r>
        <w:rPr>
          <w:color w:val="000000"/>
        </w:rPr>
        <w:t xml:space="preserve"> температуры реакции, дозировки катализатора, количества окислител</w:t>
      </w:r>
      <w:r w:rsidR="0002617B">
        <w:rPr>
          <w:color w:val="000000"/>
        </w:rPr>
        <w:t xml:space="preserve">я. </w:t>
      </w:r>
      <w:r w:rsidR="00F95E5D" w:rsidRPr="00772FCD">
        <w:t xml:space="preserve">Наилучшие результаты конверсии </w:t>
      </w:r>
      <w:r w:rsidR="00F95E5D">
        <w:t>дибензотиофена</w:t>
      </w:r>
      <w:r w:rsidR="00F95E5D" w:rsidRPr="00772FCD">
        <w:t xml:space="preserve"> получены в присутствии катализатора </w:t>
      </w:r>
      <w:r w:rsidR="00574E60" w:rsidRPr="00C22346">
        <w:rPr>
          <w:lang w:val="en-US"/>
        </w:rPr>
        <w:t>C</w:t>
      </w:r>
      <w:r w:rsidR="00574E60" w:rsidRPr="00574E60">
        <w:rPr>
          <w:vertAlign w:val="subscript"/>
        </w:rPr>
        <w:t>8</w:t>
      </w:r>
      <w:r w:rsidR="00574E60" w:rsidRPr="00574E60">
        <w:t>-</w:t>
      </w:r>
      <w:r w:rsidR="00574E60" w:rsidRPr="00C22346">
        <w:rPr>
          <w:lang w:val="en-US"/>
        </w:rPr>
        <w:t>HNT</w:t>
      </w:r>
      <w:r w:rsidR="00574E60" w:rsidRPr="00574E60">
        <w:t>-</w:t>
      </w:r>
      <w:proofErr w:type="spellStart"/>
      <w:r w:rsidR="00574E60" w:rsidRPr="00C22346">
        <w:rPr>
          <w:lang w:val="en-US"/>
        </w:rPr>
        <w:t>prNH</w:t>
      </w:r>
      <w:proofErr w:type="spellEnd"/>
      <w:r w:rsidR="00574E60" w:rsidRPr="00574E60">
        <w:rPr>
          <w:vertAlign w:val="subscript"/>
        </w:rPr>
        <w:t>2</w:t>
      </w:r>
      <w:r w:rsidR="00574E60" w:rsidRPr="00574E60">
        <w:t>-</w:t>
      </w:r>
      <w:r w:rsidR="00574E60" w:rsidRPr="00C22346">
        <w:rPr>
          <w:lang w:val="en-US"/>
        </w:rPr>
        <w:t>Mo</w:t>
      </w:r>
      <w:r w:rsidR="00F95E5D" w:rsidRPr="00772FCD">
        <w:t xml:space="preserve">, который содержит </w:t>
      </w:r>
      <w:proofErr w:type="spellStart"/>
      <w:r w:rsidR="00021E95">
        <w:t>октильный</w:t>
      </w:r>
      <w:proofErr w:type="spellEnd"/>
      <w:r w:rsidR="00021E95">
        <w:t xml:space="preserve"> гидрофобный фрагмент. Условия проведения процесса:</w:t>
      </w:r>
      <w:r w:rsidR="00574E60">
        <w:t xml:space="preserve"> 1 масс%</w:t>
      </w:r>
      <w:r w:rsidR="00021E95">
        <w:t xml:space="preserve"> </w:t>
      </w:r>
      <w:r w:rsidR="00574E60">
        <w:t>катализатора</w:t>
      </w:r>
      <w:r w:rsidR="00021E95">
        <w:t xml:space="preserve">, </w:t>
      </w:r>
      <w:r w:rsidR="00021E95" w:rsidRPr="00772FCD">
        <w:rPr>
          <w:lang w:val="en-US"/>
        </w:rPr>
        <w:t>T</w:t>
      </w:r>
      <w:r w:rsidR="00021E95" w:rsidRPr="00772FCD">
        <w:t xml:space="preserve"> =</w:t>
      </w:r>
      <w:r w:rsidR="00021E95">
        <w:t xml:space="preserve"> 4</w:t>
      </w:r>
      <w:r w:rsidR="00021E95" w:rsidRPr="00772FCD">
        <w:t>0 °</w:t>
      </w:r>
      <w:r w:rsidR="00021E95" w:rsidRPr="00772FCD">
        <w:rPr>
          <w:lang w:val="en-US"/>
        </w:rPr>
        <w:t>C</w:t>
      </w:r>
      <w:r w:rsidR="00021E95" w:rsidRPr="00772FCD">
        <w:t xml:space="preserve">, </w:t>
      </w:r>
      <w:r w:rsidR="00021E95" w:rsidRPr="00772FCD">
        <w:rPr>
          <w:lang w:val="en-US"/>
        </w:rPr>
        <w:t>H</w:t>
      </w:r>
      <w:r w:rsidR="00021E95" w:rsidRPr="00772FCD">
        <w:rPr>
          <w:vertAlign w:val="subscript"/>
        </w:rPr>
        <w:t>2</w:t>
      </w:r>
      <w:r w:rsidR="00021E95" w:rsidRPr="00772FCD">
        <w:rPr>
          <w:lang w:val="en-US"/>
        </w:rPr>
        <w:t>O</w:t>
      </w:r>
      <w:r w:rsidR="00021E95" w:rsidRPr="00772FCD">
        <w:rPr>
          <w:vertAlign w:val="subscript"/>
        </w:rPr>
        <w:t>2</w:t>
      </w:r>
      <w:r w:rsidR="00021E95" w:rsidRPr="00772FCD">
        <w:t>:</w:t>
      </w:r>
      <w:r w:rsidR="00021E95" w:rsidRPr="00772FCD">
        <w:rPr>
          <w:lang w:val="en-US"/>
        </w:rPr>
        <w:t>S</w:t>
      </w:r>
      <w:r w:rsidR="00021E95" w:rsidRPr="00772FCD">
        <w:t xml:space="preserve"> (</w:t>
      </w:r>
      <w:proofErr w:type="spellStart"/>
      <w:r w:rsidR="00021E95" w:rsidRPr="00772FCD">
        <w:t>мольн</w:t>
      </w:r>
      <w:proofErr w:type="spellEnd"/>
      <w:r w:rsidR="00021E95" w:rsidRPr="00772FCD">
        <w:t xml:space="preserve">) = </w:t>
      </w:r>
      <w:r w:rsidR="00C60D85">
        <w:t>4</w:t>
      </w:r>
      <w:r w:rsidR="00021E95" w:rsidRPr="00772FCD">
        <w:t>:1,</w:t>
      </w:r>
      <w:r w:rsidR="00C60D85">
        <w:t xml:space="preserve"> за </w:t>
      </w:r>
      <w:r w:rsidR="00574E60">
        <w:t>3</w:t>
      </w:r>
      <w:r w:rsidR="00C60D85">
        <w:t xml:space="preserve">0 мин – </w:t>
      </w:r>
      <w:r w:rsidR="00574E60">
        <w:t>окисление</w:t>
      </w:r>
      <w:r w:rsidR="00C60D85">
        <w:t xml:space="preserve"> </w:t>
      </w:r>
      <w:r w:rsidR="00574E60">
        <w:t xml:space="preserve">дибензотиофена составляет </w:t>
      </w:r>
      <w:r w:rsidR="00C60D85">
        <w:t>100%.</w:t>
      </w:r>
    </w:p>
    <w:p w14:paraId="76B08F3A" w14:textId="48CA30BF" w:rsidR="00C60D85" w:rsidRDefault="00C60D85" w:rsidP="00F95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C60D85">
        <w:t>Показано,</w:t>
      </w:r>
      <w:r>
        <w:t xml:space="preserve"> </w:t>
      </w:r>
      <w:r w:rsidRPr="00C60D85">
        <w:t>что</w:t>
      </w:r>
      <w:r>
        <w:t xml:space="preserve"> </w:t>
      </w:r>
      <w:r w:rsidRPr="00C60D85">
        <w:t>разработанные</w:t>
      </w:r>
      <w:r>
        <w:t xml:space="preserve"> </w:t>
      </w:r>
      <w:r w:rsidRPr="00C60D85">
        <w:t>катализаторы</w:t>
      </w:r>
      <w:r>
        <w:t xml:space="preserve"> </w:t>
      </w:r>
      <w:r w:rsidRPr="00C60D85">
        <w:t>показывают</w:t>
      </w:r>
      <w:r>
        <w:t xml:space="preserve"> </w:t>
      </w:r>
      <w:r w:rsidRPr="00C60D85">
        <w:t>высокую</w:t>
      </w:r>
      <w:r>
        <w:t xml:space="preserve"> </w:t>
      </w:r>
      <w:r w:rsidRPr="00C60D85">
        <w:t>стабильность</w:t>
      </w:r>
      <w:r>
        <w:t xml:space="preserve"> </w:t>
      </w:r>
      <w:r w:rsidRPr="00C60D85">
        <w:t>и</w:t>
      </w:r>
      <w:r>
        <w:t xml:space="preserve"> </w:t>
      </w:r>
      <w:r w:rsidRPr="00C60D85">
        <w:t>сохраняют</w:t>
      </w:r>
      <w:r>
        <w:t xml:space="preserve"> </w:t>
      </w:r>
      <w:r w:rsidRPr="00C60D85">
        <w:t>свою</w:t>
      </w:r>
      <w:r>
        <w:t xml:space="preserve"> </w:t>
      </w:r>
      <w:r w:rsidRPr="00C60D85">
        <w:t>активность</w:t>
      </w:r>
      <w:r>
        <w:t xml:space="preserve"> </w:t>
      </w:r>
      <w:r w:rsidRPr="00C60D85">
        <w:t>как</w:t>
      </w:r>
      <w:r>
        <w:t xml:space="preserve"> </w:t>
      </w:r>
      <w:r w:rsidRPr="00C60D85">
        <w:t>минимум</w:t>
      </w:r>
      <w:r>
        <w:t xml:space="preserve"> </w:t>
      </w:r>
      <w:r w:rsidRPr="00C60D85">
        <w:t>в</w:t>
      </w:r>
      <w:r>
        <w:t xml:space="preserve"> </w:t>
      </w:r>
      <w:r w:rsidRPr="00C60D85">
        <w:t>пяти</w:t>
      </w:r>
      <w:r>
        <w:t xml:space="preserve"> </w:t>
      </w:r>
      <w:r w:rsidRPr="00C60D85">
        <w:t>циклах</w:t>
      </w:r>
      <w:r>
        <w:t xml:space="preserve"> </w:t>
      </w:r>
      <w:r w:rsidRPr="00C60D85">
        <w:t>окисление/регенерация</w:t>
      </w:r>
      <w:r>
        <w:t xml:space="preserve">, что </w:t>
      </w:r>
      <w:r w:rsidR="0063603D" w:rsidRPr="0063603D">
        <w:t xml:space="preserve">открывает широкие возможности для развития процесса </w:t>
      </w:r>
      <w:r w:rsidR="001D0179">
        <w:t xml:space="preserve">окислительного </w:t>
      </w:r>
      <w:r w:rsidR="0063603D" w:rsidRPr="0063603D">
        <w:t>окисления</w:t>
      </w:r>
      <w:r w:rsidR="001D0179">
        <w:t>.</w:t>
      </w:r>
    </w:p>
    <w:p w14:paraId="0000000E" w14:textId="36A53E87" w:rsidR="00130241" w:rsidRPr="00C60D8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C4EDBC7" w14:textId="5C15B5B5" w:rsidR="00312657" w:rsidRPr="00527BBD" w:rsidRDefault="00116478" w:rsidP="001D0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B440FA" w:rsidRPr="00B440FA">
        <w:rPr>
          <w:color w:val="000000"/>
          <w:lang w:val="en-US"/>
        </w:rPr>
        <w:t>Akopyan</w:t>
      </w:r>
      <w:proofErr w:type="spellEnd"/>
      <w:r w:rsidR="00B440FA" w:rsidRPr="00B440FA">
        <w:rPr>
          <w:color w:val="000000"/>
          <w:lang w:val="en-US"/>
        </w:rPr>
        <w:t xml:space="preserve"> A. V., </w:t>
      </w:r>
      <w:proofErr w:type="spellStart"/>
      <w:r w:rsidR="00B440FA" w:rsidRPr="00B440FA">
        <w:rPr>
          <w:color w:val="000000"/>
          <w:lang w:val="en-US"/>
        </w:rPr>
        <w:t>Polikarpova</w:t>
      </w:r>
      <w:proofErr w:type="spellEnd"/>
      <w:r w:rsidR="00B440FA" w:rsidRPr="00B440FA">
        <w:rPr>
          <w:color w:val="000000"/>
          <w:lang w:val="en-US"/>
        </w:rPr>
        <w:t xml:space="preserve"> P. D., </w:t>
      </w:r>
      <w:proofErr w:type="spellStart"/>
      <w:r w:rsidR="00B440FA" w:rsidRPr="00B440FA">
        <w:rPr>
          <w:color w:val="000000"/>
          <w:lang w:val="en-US"/>
        </w:rPr>
        <w:t>Vutolkina</w:t>
      </w:r>
      <w:proofErr w:type="spellEnd"/>
      <w:r w:rsidR="00B440FA" w:rsidRPr="00B440FA">
        <w:rPr>
          <w:color w:val="000000"/>
          <w:lang w:val="en-US"/>
        </w:rPr>
        <w:t xml:space="preserve"> A. </w:t>
      </w:r>
      <w:r w:rsidR="00B440FA">
        <w:rPr>
          <w:color w:val="000000"/>
          <w:lang w:val="en-US"/>
        </w:rPr>
        <w:t>V</w:t>
      </w:r>
      <w:r w:rsidR="00B440FA" w:rsidRPr="00B440FA">
        <w:rPr>
          <w:color w:val="000000"/>
          <w:lang w:val="en-US"/>
        </w:rPr>
        <w:t xml:space="preserve">., </w:t>
      </w:r>
      <w:proofErr w:type="spellStart"/>
      <w:r w:rsidR="00B440FA" w:rsidRPr="00B440FA">
        <w:rPr>
          <w:color w:val="000000"/>
          <w:lang w:val="en-US"/>
        </w:rPr>
        <w:t>Cherednichenko</w:t>
      </w:r>
      <w:proofErr w:type="spellEnd"/>
      <w:r w:rsidR="00B440FA" w:rsidRPr="00B440FA">
        <w:rPr>
          <w:color w:val="000000"/>
          <w:lang w:val="en-US"/>
        </w:rPr>
        <w:t xml:space="preserve"> K. A.</w:t>
      </w:r>
      <w:r w:rsidR="00B440FA">
        <w:rPr>
          <w:color w:val="000000"/>
          <w:lang w:val="en-US"/>
        </w:rPr>
        <w:t xml:space="preserve">, </w:t>
      </w:r>
      <w:proofErr w:type="spellStart"/>
      <w:r w:rsidR="00B440FA" w:rsidRPr="00B440FA">
        <w:rPr>
          <w:color w:val="000000"/>
          <w:lang w:val="en-US"/>
        </w:rPr>
        <w:t>Stytsenko</w:t>
      </w:r>
      <w:proofErr w:type="spellEnd"/>
      <w:r w:rsidR="00B440FA">
        <w:rPr>
          <w:color w:val="000000"/>
          <w:lang w:val="en-US"/>
        </w:rPr>
        <w:t xml:space="preserve"> V.</w:t>
      </w:r>
      <w:r w:rsidR="00527BBD" w:rsidRPr="00527BBD">
        <w:rPr>
          <w:color w:val="000000"/>
          <w:lang w:val="en-US"/>
        </w:rPr>
        <w:t xml:space="preserve"> </w:t>
      </w:r>
      <w:r w:rsidR="00527BBD">
        <w:rPr>
          <w:color w:val="000000"/>
          <w:lang w:val="en-US"/>
        </w:rPr>
        <w:t>D.</w:t>
      </w:r>
      <w:r w:rsidR="00B440FA" w:rsidRPr="00B440FA">
        <w:rPr>
          <w:color w:val="000000"/>
          <w:lang w:val="en-US"/>
        </w:rPr>
        <w:t xml:space="preserve">, </w:t>
      </w:r>
      <w:proofErr w:type="spellStart"/>
      <w:r w:rsidR="00B440FA">
        <w:rPr>
          <w:color w:val="000000"/>
          <w:lang w:val="en-US"/>
        </w:rPr>
        <w:t>Glotov</w:t>
      </w:r>
      <w:proofErr w:type="spellEnd"/>
      <w:r w:rsidR="00B440FA">
        <w:rPr>
          <w:color w:val="000000"/>
          <w:lang w:val="en-US"/>
        </w:rPr>
        <w:t xml:space="preserve"> A.</w:t>
      </w:r>
      <w:r w:rsidR="00527BBD">
        <w:rPr>
          <w:color w:val="000000"/>
          <w:lang w:val="en-US"/>
        </w:rPr>
        <w:t xml:space="preserve"> P.</w:t>
      </w:r>
      <w:r w:rsidR="00B440FA">
        <w:rPr>
          <w:color w:val="000000"/>
          <w:lang w:val="en-US"/>
        </w:rPr>
        <w:t xml:space="preserve"> </w:t>
      </w:r>
      <w:r w:rsidR="00B440FA" w:rsidRPr="00B440FA">
        <w:rPr>
          <w:color w:val="000000"/>
          <w:lang w:val="en-US"/>
        </w:rPr>
        <w:t>Natural clay nanotube supported Mo and W catalysts for exhaustive oxidative desulfurization of model fuels</w:t>
      </w:r>
      <w:r w:rsidRPr="00126F0F">
        <w:rPr>
          <w:color w:val="000000"/>
          <w:lang w:val="en-US"/>
        </w:rPr>
        <w:t xml:space="preserve"> // </w:t>
      </w:r>
      <w:r w:rsidR="00527BBD" w:rsidRPr="00527BBD">
        <w:rPr>
          <w:color w:val="000000"/>
          <w:lang w:val="en-US"/>
        </w:rPr>
        <w:t>Pure and Applied Chemistry</w:t>
      </w:r>
      <w:r w:rsidRPr="00126F0F">
        <w:rPr>
          <w:color w:val="000000"/>
          <w:lang w:val="en-US"/>
        </w:rPr>
        <w:t xml:space="preserve">. </w:t>
      </w:r>
      <w:r w:rsidR="00527BBD" w:rsidRPr="00527BBD">
        <w:rPr>
          <w:color w:val="000000"/>
          <w:lang w:val="en-US"/>
        </w:rPr>
        <w:t xml:space="preserve">2021. V. 93. № 2. P. 231-241. </w:t>
      </w:r>
      <w:hyperlink r:id="rId9" w:history="1">
        <w:r w:rsidR="0063603D" w:rsidRPr="00456AB3">
          <w:rPr>
            <w:rStyle w:val="a9"/>
            <w:lang w:val="en-US"/>
          </w:rPr>
          <w:t>https://doi.org/10.1515/pac-2020-0901</w:t>
        </w:r>
      </w:hyperlink>
      <w:r w:rsidR="0063603D">
        <w:rPr>
          <w:color w:val="000000"/>
        </w:rPr>
        <w:t xml:space="preserve"> </w:t>
      </w:r>
      <w:r w:rsidR="001D0179">
        <w:rPr>
          <w:color w:val="000000"/>
        </w:rPr>
        <w:t xml:space="preserve"> </w:t>
      </w:r>
      <w:bookmarkStart w:id="0" w:name="_GoBack"/>
      <w:bookmarkEnd w:id="0"/>
    </w:p>
    <w:sectPr w:rsidR="00312657" w:rsidRPr="00527BB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F3432" w14:textId="77777777" w:rsidR="009A0E6D" w:rsidRDefault="009A0E6D" w:rsidP="00315F60">
      <w:r>
        <w:separator/>
      </w:r>
    </w:p>
  </w:endnote>
  <w:endnote w:type="continuationSeparator" w:id="0">
    <w:p w14:paraId="106E1C18" w14:textId="77777777" w:rsidR="009A0E6D" w:rsidRDefault="009A0E6D" w:rsidP="0031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9AA7" w14:textId="77777777" w:rsidR="009A0E6D" w:rsidRDefault="009A0E6D" w:rsidP="00315F60">
      <w:r>
        <w:separator/>
      </w:r>
    </w:p>
  </w:footnote>
  <w:footnote w:type="continuationSeparator" w:id="0">
    <w:p w14:paraId="0BEE8C71" w14:textId="77777777" w:rsidR="009A0E6D" w:rsidRDefault="009A0E6D" w:rsidP="0031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1E95"/>
    <w:rsid w:val="0002617B"/>
    <w:rsid w:val="00063966"/>
    <w:rsid w:val="00086081"/>
    <w:rsid w:val="000C76A8"/>
    <w:rsid w:val="000D4F7B"/>
    <w:rsid w:val="00101A1C"/>
    <w:rsid w:val="00103657"/>
    <w:rsid w:val="00106375"/>
    <w:rsid w:val="0011344E"/>
    <w:rsid w:val="00116478"/>
    <w:rsid w:val="00130241"/>
    <w:rsid w:val="00167DBD"/>
    <w:rsid w:val="00185FF0"/>
    <w:rsid w:val="001D0179"/>
    <w:rsid w:val="001E61C2"/>
    <w:rsid w:val="001F0493"/>
    <w:rsid w:val="00225391"/>
    <w:rsid w:val="002264EE"/>
    <w:rsid w:val="0023307C"/>
    <w:rsid w:val="002E0389"/>
    <w:rsid w:val="00312657"/>
    <w:rsid w:val="0031361E"/>
    <w:rsid w:val="00315F60"/>
    <w:rsid w:val="00391C38"/>
    <w:rsid w:val="003B76D6"/>
    <w:rsid w:val="00403C34"/>
    <w:rsid w:val="004A26A3"/>
    <w:rsid w:val="004F0EDF"/>
    <w:rsid w:val="00522BF1"/>
    <w:rsid w:val="00527BBD"/>
    <w:rsid w:val="00574E60"/>
    <w:rsid w:val="00590166"/>
    <w:rsid w:val="005C12D1"/>
    <w:rsid w:val="005C2DC3"/>
    <w:rsid w:val="005D022B"/>
    <w:rsid w:val="005D684F"/>
    <w:rsid w:val="005E5BE9"/>
    <w:rsid w:val="005F30CD"/>
    <w:rsid w:val="0063603D"/>
    <w:rsid w:val="006859C0"/>
    <w:rsid w:val="0069427D"/>
    <w:rsid w:val="00694EC1"/>
    <w:rsid w:val="006B656F"/>
    <w:rsid w:val="006F7A19"/>
    <w:rsid w:val="007075C2"/>
    <w:rsid w:val="007213E1"/>
    <w:rsid w:val="00775389"/>
    <w:rsid w:val="00797838"/>
    <w:rsid w:val="007C36D8"/>
    <w:rsid w:val="007F2744"/>
    <w:rsid w:val="00865CBF"/>
    <w:rsid w:val="008931BE"/>
    <w:rsid w:val="008C67E3"/>
    <w:rsid w:val="008E6CEB"/>
    <w:rsid w:val="00921D45"/>
    <w:rsid w:val="00924530"/>
    <w:rsid w:val="009A0E6D"/>
    <w:rsid w:val="009A66DB"/>
    <w:rsid w:val="009B2F80"/>
    <w:rsid w:val="009B3300"/>
    <w:rsid w:val="009E014C"/>
    <w:rsid w:val="009F3380"/>
    <w:rsid w:val="00A02163"/>
    <w:rsid w:val="00A05148"/>
    <w:rsid w:val="00A314FE"/>
    <w:rsid w:val="00B348F4"/>
    <w:rsid w:val="00B440FA"/>
    <w:rsid w:val="00B70227"/>
    <w:rsid w:val="00BF36F8"/>
    <w:rsid w:val="00BF4622"/>
    <w:rsid w:val="00C21DBB"/>
    <w:rsid w:val="00C60D85"/>
    <w:rsid w:val="00CB30CF"/>
    <w:rsid w:val="00CC69D6"/>
    <w:rsid w:val="00CD00B1"/>
    <w:rsid w:val="00D22306"/>
    <w:rsid w:val="00D42542"/>
    <w:rsid w:val="00D7777F"/>
    <w:rsid w:val="00D8121C"/>
    <w:rsid w:val="00D850FC"/>
    <w:rsid w:val="00DA18FA"/>
    <w:rsid w:val="00E22189"/>
    <w:rsid w:val="00E3652F"/>
    <w:rsid w:val="00E74069"/>
    <w:rsid w:val="00EB1F49"/>
    <w:rsid w:val="00EE054A"/>
    <w:rsid w:val="00F50521"/>
    <w:rsid w:val="00F7230B"/>
    <w:rsid w:val="00F865B3"/>
    <w:rsid w:val="00F95E5D"/>
    <w:rsid w:val="00FA6766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EE054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E05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E054A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05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E054A"/>
    <w:rPr>
      <w:rFonts w:ascii="Times New Roman" w:eastAsia="Times New Roman" w:hAnsi="Times New Roman" w:cs="Times New Roman"/>
      <w:b/>
      <w:bCs/>
    </w:rPr>
  </w:style>
  <w:style w:type="paragraph" w:styleId="af0">
    <w:name w:val="header"/>
    <w:basedOn w:val="a"/>
    <w:link w:val="af1"/>
    <w:uiPriority w:val="99"/>
    <w:unhideWhenUsed/>
    <w:rsid w:val="00315F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15F6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315F6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15F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.tryasts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515/pac-2020-0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3C1E65-E3D9-49A4-B160-1A981452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</cp:lastModifiedBy>
  <cp:revision>31</cp:revision>
  <dcterms:created xsi:type="dcterms:W3CDTF">2022-11-07T09:18:00Z</dcterms:created>
  <dcterms:modified xsi:type="dcterms:W3CDTF">2024-02-21T12:22:00Z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