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725806F" w:rsidR="00130241" w:rsidRPr="000D4DAB" w:rsidRDefault="00AB64F8" w:rsidP="000D4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Смешанные оксидные носители </w:t>
      </w:r>
      <w:r w:rsidR="00072B0C" w:rsidRPr="00072B0C">
        <w:rPr>
          <w:b/>
          <w:bCs/>
        </w:rPr>
        <w:t>Fe</w:t>
      </w:r>
      <w:r w:rsidR="00072B0C" w:rsidRPr="00072B0C">
        <w:rPr>
          <w:b/>
          <w:bCs/>
          <w:vertAlign w:val="subscript"/>
        </w:rPr>
        <w:t>2</w:t>
      </w:r>
      <w:r w:rsidR="00072B0C" w:rsidRPr="00072B0C">
        <w:rPr>
          <w:b/>
          <w:bCs/>
        </w:rPr>
        <w:t>O</w:t>
      </w:r>
      <w:r w:rsidR="00072B0C" w:rsidRPr="00072B0C">
        <w:rPr>
          <w:b/>
          <w:bCs/>
          <w:vertAlign w:val="subscript"/>
        </w:rPr>
        <w:t>3</w:t>
      </w:r>
      <w:r w:rsidR="00072B0C" w:rsidRPr="00072B0C">
        <w:rPr>
          <w:b/>
          <w:bCs/>
        </w:rPr>
        <w:t>-CeO</w:t>
      </w:r>
      <w:r w:rsidR="00072B0C" w:rsidRPr="00072B0C">
        <w:rPr>
          <w:b/>
          <w:bCs/>
          <w:vertAlign w:val="subscript"/>
        </w:rPr>
        <w:t>2</w:t>
      </w:r>
      <w:r w:rsidR="00072B0C">
        <w:rPr>
          <w:vertAlign w:val="subscript"/>
        </w:rPr>
        <w:t xml:space="preserve"> </w:t>
      </w:r>
      <w:r>
        <w:rPr>
          <w:b/>
          <w:color w:val="000000"/>
        </w:rPr>
        <w:t>для</w:t>
      </w:r>
      <w:r w:rsidR="00BF0DC5" w:rsidRPr="00BF0DC5">
        <w:rPr>
          <w:b/>
          <w:color w:val="000000"/>
        </w:rPr>
        <w:t xml:space="preserve"> </w:t>
      </w:r>
      <w:r w:rsidR="00BF0DC5">
        <w:rPr>
          <w:b/>
          <w:color w:val="000000"/>
          <w:lang w:val="en-US"/>
        </w:rPr>
        <w:t>Ag</w:t>
      </w:r>
      <w:r>
        <w:rPr>
          <w:b/>
          <w:color w:val="000000"/>
        </w:rPr>
        <w:t xml:space="preserve"> </w:t>
      </w:r>
      <w:r w:rsidR="00072B0C">
        <w:rPr>
          <w:b/>
          <w:color w:val="000000"/>
        </w:rPr>
        <w:t>катали</w:t>
      </w:r>
      <w:r w:rsidR="00BF0DC5">
        <w:rPr>
          <w:b/>
          <w:color w:val="000000"/>
        </w:rPr>
        <w:t>заторов</w:t>
      </w:r>
      <w:r w:rsidR="00072B0C">
        <w:rPr>
          <w:b/>
          <w:color w:val="000000"/>
        </w:rPr>
        <w:t xml:space="preserve"> </w:t>
      </w:r>
      <w:r>
        <w:rPr>
          <w:b/>
          <w:color w:val="000000"/>
        </w:rPr>
        <w:t>окисления сажи</w:t>
      </w:r>
    </w:p>
    <w:p w14:paraId="00000002" w14:textId="269BFC55" w:rsidR="00130241" w:rsidRDefault="00480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Понизовная</w:t>
      </w:r>
      <w:proofErr w:type="spellEnd"/>
      <w:r>
        <w:rPr>
          <w:b/>
          <w:i/>
          <w:color w:val="000000"/>
        </w:rPr>
        <w:t xml:space="preserve"> Д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Савельева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color w:val="000000"/>
        </w:rPr>
        <w:t xml:space="preserve">, </w:t>
      </w:r>
      <w:r w:rsidRPr="004803B0">
        <w:rPr>
          <w:b/>
          <w:i/>
          <w:iCs/>
          <w:color w:val="000000"/>
        </w:rPr>
        <w:t>Мамонтов Г.В.</w:t>
      </w:r>
      <w:r>
        <w:rPr>
          <w:b/>
          <w:color w:val="000000"/>
        </w:rPr>
        <w:t xml:space="preserve"> </w:t>
      </w:r>
    </w:p>
    <w:p w14:paraId="00000003" w14:textId="6BDECD1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4803B0">
        <w:rPr>
          <w:i/>
          <w:color w:val="000000"/>
        </w:rPr>
        <w:t>бакалавриата</w:t>
      </w:r>
    </w:p>
    <w:p w14:paraId="00000004" w14:textId="492C0173" w:rsidR="00130241" w:rsidRPr="00921D45" w:rsidRDefault="00480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Том</w:t>
      </w:r>
      <w:r w:rsidR="00EB1F49">
        <w:rPr>
          <w:i/>
          <w:color w:val="000000"/>
        </w:rPr>
        <w:t>ский государственный университет, </w:t>
      </w:r>
    </w:p>
    <w:p w14:paraId="00000007" w14:textId="37E11E36" w:rsidR="00130241" w:rsidRDefault="00391C38" w:rsidP="00480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4803B0">
        <w:rPr>
          <w:i/>
          <w:color w:val="000000"/>
        </w:rPr>
        <w:t>Томск</w:t>
      </w:r>
      <w:r w:rsidR="00EB1F49">
        <w:rPr>
          <w:i/>
          <w:color w:val="000000"/>
        </w:rPr>
        <w:t>, Россия</w:t>
      </w:r>
    </w:p>
    <w:p w14:paraId="5E093EFE" w14:textId="23C2774F" w:rsidR="00AB64F8" w:rsidRPr="00224247" w:rsidRDefault="00EB1F49" w:rsidP="00AB64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u w:val="single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4803B0" w:rsidRPr="004803B0">
          <w:rPr>
            <w:rStyle w:val="a9"/>
            <w:i/>
            <w:iCs/>
            <w:color w:val="auto"/>
            <w:lang w:val="en-US"/>
          </w:rPr>
          <w:t>dianakirmas</w:t>
        </w:r>
        <w:r w:rsidR="004803B0" w:rsidRPr="004803B0">
          <w:rPr>
            <w:rStyle w:val="a9"/>
            <w:i/>
            <w:iCs/>
            <w:color w:val="auto"/>
          </w:rPr>
          <w:t>@</w:t>
        </w:r>
        <w:r w:rsidR="004803B0" w:rsidRPr="004803B0">
          <w:rPr>
            <w:rStyle w:val="a9"/>
            <w:i/>
            <w:iCs/>
            <w:color w:val="auto"/>
            <w:lang w:val="en-US"/>
          </w:rPr>
          <w:t>gmail</w:t>
        </w:r>
        <w:r w:rsidR="004803B0" w:rsidRPr="004803B0">
          <w:rPr>
            <w:rStyle w:val="a9"/>
            <w:i/>
            <w:iCs/>
            <w:color w:val="auto"/>
          </w:rPr>
          <w:t>.</w:t>
        </w:r>
        <w:r w:rsidR="004803B0" w:rsidRPr="004803B0">
          <w:rPr>
            <w:rStyle w:val="a9"/>
            <w:i/>
            <w:iCs/>
            <w:color w:val="auto"/>
            <w:lang w:val="en-US"/>
          </w:rPr>
          <w:t>com</w:t>
        </w:r>
      </w:hyperlink>
    </w:p>
    <w:p w14:paraId="5AF7C880" w14:textId="6648532D" w:rsidR="00175224" w:rsidRDefault="0017522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современном мире на здоровье человека большое влияние оказывают </w:t>
      </w:r>
      <w:r w:rsidR="00BF0DC5">
        <w:rPr>
          <w:color w:val="000000"/>
        </w:rPr>
        <w:t xml:space="preserve">дисперсные </w:t>
      </w:r>
      <w:r>
        <w:rPr>
          <w:color w:val="000000"/>
        </w:rPr>
        <w:t>частицы, находящиеся в выхлопных газа</w:t>
      </w:r>
      <w:r w:rsidR="008A2EA0">
        <w:rPr>
          <w:color w:val="000000"/>
        </w:rPr>
        <w:t>х дизельных двигателей и промышленных выбросах. Одним из таких веществ является</w:t>
      </w:r>
      <w:r w:rsidR="00882A08">
        <w:rPr>
          <w:color w:val="000000"/>
        </w:rPr>
        <w:t xml:space="preserve"> </w:t>
      </w:r>
      <w:r w:rsidR="00224247">
        <w:rPr>
          <w:color w:val="000000"/>
        </w:rPr>
        <w:t>продукт неполного сгорания углеводородов</w:t>
      </w:r>
      <w:r w:rsidR="00882A08">
        <w:rPr>
          <w:color w:val="000000"/>
        </w:rPr>
        <w:t xml:space="preserve"> – сажа. Она образуется в двигателях в условиях существенного недостатка или полного отсутствия окислителя. </w:t>
      </w:r>
      <w:r w:rsidR="00224247" w:rsidRPr="00224247">
        <w:rPr>
          <w:color w:val="000000"/>
        </w:rPr>
        <w:t xml:space="preserve">Сажа входит в категорию частиц, опасных для лёгких, так как частицы менее пяти микрон в диаметре не отфильтровываются в верхних дыхательных путях. </w:t>
      </w:r>
      <w:r w:rsidR="00882A08">
        <w:rPr>
          <w:color w:val="000000"/>
        </w:rPr>
        <w:t xml:space="preserve">Эффективным методом обработки выхлопных газов является </w:t>
      </w:r>
      <w:r w:rsidR="0009351D">
        <w:rPr>
          <w:color w:val="000000"/>
        </w:rPr>
        <w:t xml:space="preserve">каталитическое окисление сажи. </w:t>
      </w:r>
      <w:r w:rsidR="00882A08">
        <w:rPr>
          <w:color w:val="000000"/>
        </w:rPr>
        <w:t xml:space="preserve">В последнее время большое внимание уделяется оксидам переходных металлов </w:t>
      </w:r>
      <w:r w:rsidR="00882A08">
        <w:t>(</w:t>
      </w:r>
      <w:proofErr w:type="spellStart"/>
      <w:r w:rsidR="00882A08">
        <w:rPr>
          <w:lang w:val="en-US"/>
        </w:rPr>
        <w:t>CeO</w:t>
      </w:r>
      <w:proofErr w:type="spellEnd"/>
      <w:r w:rsidR="00882A08" w:rsidRPr="00846C91">
        <w:rPr>
          <w:vertAlign w:val="subscript"/>
        </w:rPr>
        <w:t>2</w:t>
      </w:r>
      <w:r w:rsidR="00882A08" w:rsidRPr="00846C91">
        <w:t xml:space="preserve">, </w:t>
      </w:r>
      <w:proofErr w:type="spellStart"/>
      <w:r w:rsidR="00882A08">
        <w:rPr>
          <w:lang w:val="en-US"/>
        </w:rPr>
        <w:t>FeO</w:t>
      </w:r>
      <w:r w:rsidR="00882A08" w:rsidRPr="00846C91">
        <w:rPr>
          <w:vertAlign w:val="subscript"/>
          <w:lang w:val="en-US"/>
        </w:rPr>
        <w:t>x</w:t>
      </w:r>
      <w:proofErr w:type="spellEnd"/>
      <w:r w:rsidR="00882A08" w:rsidRPr="00846C91">
        <w:t xml:space="preserve">, </w:t>
      </w:r>
      <w:proofErr w:type="spellStart"/>
      <w:r w:rsidR="00882A08">
        <w:rPr>
          <w:lang w:val="en-US"/>
        </w:rPr>
        <w:t>MnO</w:t>
      </w:r>
      <w:r w:rsidR="00882A08" w:rsidRPr="00846C91">
        <w:rPr>
          <w:vertAlign w:val="subscript"/>
          <w:lang w:val="en-US"/>
        </w:rPr>
        <w:t>x</w:t>
      </w:r>
      <w:proofErr w:type="spellEnd"/>
      <w:r w:rsidR="00882A08" w:rsidRPr="00846C91">
        <w:t xml:space="preserve"> </w:t>
      </w:r>
      <w:r w:rsidR="00882A08">
        <w:t xml:space="preserve">и </w:t>
      </w:r>
      <w:proofErr w:type="spellStart"/>
      <w:r w:rsidR="00882A08">
        <w:t>т.д</w:t>
      </w:r>
      <w:proofErr w:type="spellEnd"/>
      <w:r w:rsidR="00882A08">
        <w:t>)</w:t>
      </w:r>
      <w:r w:rsidR="00882A08" w:rsidRPr="00846C91">
        <w:t xml:space="preserve">, </w:t>
      </w:r>
      <w:r w:rsidR="00A51875">
        <w:t xml:space="preserve">а также </w:t>
      </w:r>
      <w:r w:rsidR="00A51875">
        <w:rPr>
          <w:lang w:val="en-US"/>
        </w:rPr>
        <w:t>Ag</w:t>
      </w:r>
      <w:r w:rsidR="00A51875">
        <w:t xml:space="preserve">, </w:t>
      </w:r>
      <w:r w:rsidR="00882A08">
        <w:t>которые выступают альтернативой дорогостоящим металлическим</w:t>
      </w:r>
      <w:r w:rsidR="00A51875">
        <w:t xml:space="preserve"> (</w:t>
      </w:r>
      <w:r w:rsidR="00A51875">
        <w:rPr>
          <w:lang w:val="en-US"/>
        </w:rPr>
        <w:t>Pt</w:t>
      </w:r>
      <w:r w:rsidR="00A51875" w:rsidRPr="00A51875">
        <w:t xml:space="preserve">, </w:t>
      </w:r>
      <w:r w:rsidR="00A51875">
        <w:rPr>
          <w:lang w:val="en-US"/>
        </w:rPr>
        <w:t>Pd</w:t>
      </w:r>
      <w:r w:rsidR="00A51875" w:rsidRPr="00A51875">
        <w:t>)</w:t>
      </w:r>
      <w:r w:rsidR="00882A08">
        <w:t xml:space="preserve"> катализаторам.</w:t>
      </w:r>
    </w:p>
    <w:p w14:paraId="030DB43E" w14:textId="149BE913" w:rsidR="00882A08" w:rsidRDefault="00977C5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Целью работы </w:t>
      </w:r>
      <w:r>
        <w:t xml:space="preserve">являлось установление влияния мольного соотношения </w:t>
      </w:r>
      <w:r>
        <w:rPr>
          <w:lang w:val="en-US"/>
        </w:rPr>
        <w:t>Ce</w:t>
      </w:r>
      <w:r>
        <w:t xml:space="preserve"> и </w:t>
      </w:r>
      <w:r>
        <w:rPr>
          <w:lang w:val="en-US"/>
        </w:rPr>
        <w:t>Fe</w:t>
      </w:r>
      <w:r>
        <w:t xml:space="preserve"> на структуру и реакционную способность </w:t>
      </w:r>
      <w:r w:rsidR="0009351D">
        <w:rPr>
          <w:lang w:val="en-US"/>
        </w:rPr>
        <w:t>Ag</w:t>
      </w:r>
      <w:r w:rsidR="0009351D" w:rsidRPr="0009351D">
        <w:t>/</w:t>
      </w:r>
      <w:r>
        <w:rPr>
          <w:lang w:val="en-US"/>
        </w:rPr>
        <w:t>Fe</w:t>
      </w:r>
      <w:r w:rsidRPr="0026770A">
        <w:rPr>
          <w:vertAlign w:val="subscript"/>
        </w:rPr>
        <w:t>2</w:t>
      </w:r>
      <w:r>
        <w:rPr>
          <w:lang w:val="en-US"/>
        </w:rPr>
        <w:t>O</w:t>
      </w:r>
      <w:r w:rsidRPr="0026770A">
        <w:rPr>
          <w:vertAlign w:val="subscript"/>
        </w:rPr>
        <w:t>3</w:t>
      </w:r>
      <w:r w:rsidRPr="0026770A">
        <w:t>-</w:t>
      </w:r>
      <w:proofErr w:type="spellStart"/>
      <w:r>
        <w:rPr>
          <w:lang w:val="en-US"/>
        </w:rPr>
        <w:t>CeO</w:t>
      </w:r>
      <w:proofErr w:type="spellEnd"/>
      <w:r w:rsidRPr="0026770A">
        <w:rPr>
          <w:vertAlign w:val="subscript"/>
        </w:rPr>
        <w:t>2</w:t>
      </w:r>
      <w:r>
        <w:t xml:space="preserve"> </w:t>
      </w:r>
      <w:r w:rsidR="0009351D">
        <w:t xml:space="preserve">нанесенных катализаторов </w:t>
      </w:r>
      <w:r>
        <w:t>в реакци</w:t>
      </w:r>
      <w:r w:rsidR="0009351D">
        <w:t>и</w:t>
      </w:r>
      <w:r>
        <w:t xml:space="preserve"> окисления сажи. </w:t>
      </w:r>
    </w:p>
    <w:p w14:paraId="1E9FFA51" w14:textId="22321962" w:rsidR="000D4DAB" w:rsidRDefault="00977C5A" w:rsidP="000D4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Оксидные носители были приготовлены с использованием </w:t>
      </w:r>
      <w:r w:rsidR="0009351D">
        <w:t xml:space="preserve">нитратов </w:t>
      </w:r>
      <w:r w:rsidR="0009351D">
        <w:rPr>
          <w:lang w:val="en-US"/>
        </w:rPr>
        <w:t>Ce</w:t>
      </w:r>
      <w:r w:rsidR="0009351D" w:rsidRPr="0009351D">
        <w:t xml:space="preserve"> </w:t>
      </w:r>
      <w:r w:rsidR="0009351D">
        <w:t xml:space="preserve">и </w:t>
      </w:r>
      <w:r w:rsidR="0009351D">
        <w:rPr>
          <w:lang w:val="en-US"/>
        </w:rPr>
        <w:t>Fe</w:t>
      </w:r>
      <w:r w:rsidR="0009351D" w:rsidRPr="0009351D">
        <w:t xml:space="preserve"> </w:t>
      </w:r>
      <w:r w:rsidR="0009351D">
        <w:t xml:space="preserve">в </w:t>
      </w:r>
      <w:r>
        <w:t>качестве предшественников оксидов металлов</w:t>
      </w:r>
      <w:r w:rsidR="00BB2A71" w:rsidRPr="00BB2A71">
        <w:t xml:space="preserve"> </w:t>
      </w:r>
      <w:r w:rsidR="00BB2A71">
        <w:t>и лимонной кислоты в качестве комплексообразователя</w:t>
      </w:r>
      <w:r>
        <w:t xml:space="preserve">. </w:t>
      </w:r>
      <w:r w:rsidR="0009351D">
        <w:t>С</w:t>
      </w:r>
      <w:r>
        <w:t>мешанные оксиды</w:t>
      </w:r>
      <w:r w:rsidR="00BB2A71">
        <w:t xml:space="preserve"> </w:t>
      </w:r>
      <w:r w:rsidR="00BB2A71">
        <w:rPr>
          <w:lang w:val="en-US"/>
        </w:rPr>
        <w:t>c</w:t>
      </w:r>
      <w:r w:rsidR="00BB2A71">
        <w:t xml:space="preserve"> мольным отношением </w:t>
      </w:r>
      <w:r w:rsidR="00BB2A71">
        <w:rPr>
          <w:lang w:val="en-US"/>
        </w:rPr>
        <w:t>Ce</w:t>
      </w:r>
      <w:r w:rsidR="00BB2A71" w:rsidRPr="00BB2A71">
        <w:t xml:space="preserve"> </w:t>
      </w:r>
      <w:r w:rsidR="00BB2A71">
        <w:t xml:space="preserve">и </w:t>
      </w:r>
      <w:r w:rsidR="00BB2A71">
        <w:rPr>
          <w:lang w:val="en-US"/>
        </w:rPr>
        <w:t>Fe</w:t>
      </w:r>
      <w:r>
        <w:t xml:space="preserve"> обозначен</w:t>
      </w:r>
      <w:r w:rsidR="0009351D">
        <w:t>ы</w:t>
      </w:r>
      <w:r>
        <w:t xml:space="preserve"> </w:t>
      </w:r>
      <w:bookmarkStart w:id="0" w:name="_Hlk158820589"/>
      <w:r w:rsidRPr="00E67145">
        <w:t>3</w:t>
      </w:r>
      <w:r w:rsidRPr="00E67145">
        <w:rPr>
          <w:lang w:val="en-US"/>
        </w:rPr>
        <w:t>Ce</w:t>
      </w:r>
      <w:r w:rsidRPr="00E67145">
        <w:t>1</w:t>
      </w:r>
      <w:r w:rsidRPr="00E67145">
        <w:rPr>
          <w:lang w:val="en-US"/>
        </w:rPr>
        <w:t>Fe</w:t>
      </w:r>
      <w:r>
        <w:t xml:space="preserve">, </w:t>
      </w:r>
      <w:r w:rsidRPr="00E67145">
        <w:t>3</w:t>
      </w:r>
      <w:r w:rsidRPr="00E67145">
        <w:rPr>
          <w:lang w:val="en-US"/>
        </w:rPr>
        <w:t>Ce</w:t>
      </w:r>
      <w:r w:rsidRPr="00E67145">
        <w:t>2</w:t>
      </w:r>
      <w:r w:rsidRPr="00E67145">
        <w:rPr>
          <w:lang w:val="en-US"/>
        </w:rPr>
        <w:t>Fe</w:t>
      </w:r>
      <w:r>
        <w:t xml:space="preserve">; </w:t>
      </w:r>
      <w:r w:rsidRPr="00E67145">
        <w:t>1</w:t>
      </w:r>
      <w:r w:rsidRPr="00E67145">
        <w:rPr>
          <w:lang w:val="en-US"/>
        </w:rPr>
        <w:t>Ce</w:t>
      </w:r>
      <w:r w:rsidRPr="00E67145">
        <w:t>2</w:t>
      </w:r>
      <w:r w:rsidRPr="00E67145">
        <w:rPr>
          <w:lang w:val="en-US"/>
        </w:rPr>
        <w:t>Fe</w:t>
      </w:r>
      <w:r>
        <w:t xml:space="preserve">, </w:t>
      </w:r>
      <w:r w:rsidRPr="00E67145">
        <w:t>1</w:t>
      </w:r>
      <w:r w:rsidRPr="00E67145">
        <w:rPr>
          <w:lang w:val="en-US"/>
        </w:rPr>
        <w:t>Ce</w:t>
      </w:r>
      <w:r w:rsidRPr="00E67145">
        <w:t>6</w:t>
      </w:r>
      <w:r w:rsidRPr="00E67145">
        <w:rPr>
          <w:lang w:val="en-US"/>
        </w:rPr>
        <w:t>Fe</w:t>
      </w:r>
      <w:r>
        <w:t xml:space="preserve">; индивидуальные </w:t>
      </w:r>
      <w:r w:rsidR="0009351D">
        <w:t xml:space="preserve">– </w:t>
      </w:r>
      <w:proofErr w:type="spellStart"/>
      <w:r>
        <w:rPr>
          <w:lang w:val="en-US"/>
        </w:rPr>
        <w:t>CeO</w:t>
      </w:r>
      <w:proofErr w:type="spellEnd"/>
      <w:r w:rsidRPr="00E67145">
        <w:rPr>
          <w:vertAlign w:val="subscript"/>
        </w:rPr>
        <w:t>2</w:t>
      </w:r>
      <w:r w:rsidRPr="00E67145">
        <w:t xml:space="preserve"> </w:t>
      </w:r>
      <w:r>
        <w:t xml:space="preserve">и </w:t>
      </w:r>
      <w:r>
        <w:rPr>
          <w:lang w:val="en-US"/>
        </w:rPr>
        <w:t>Fe</w:t>
      </w:r>
      <w:r w:rsidRPr="00E67145">
        <w:rPr>
          <w:vertAlign w:val="subscript"/>
        </w:rPr>
        <w:t>2</w:t>
      </w:r>
      <w:r>
        <w:rPr>
          <w:lang w:val="en-US"/>
        </w:rPr>
        <w:t>O</w:t>
      </w:r>
      <w:r w:rsidRPr="00E67145">
        <w:rPr>
          <w:vertAlign w:val="subscript"/>
        </w:rPr>
        <w:t>3</w:t>
      </w:r>
      <w:bookmarkEnd w:id="0"/>
      <w:r>
        <w:t xml:space="preserve">. </w:t>
      </w:r>
      <w:r w:rsidR="0009351D">
        <w:rPr>
          <w:lang w:val="en-US"/>
        </w:rPr>
        <w:t>Ag</w:t>
      </w:r>
      <w:r w:rsidR="0009351D" w:rsidRPr="0009351D">
        <w:t xml:space="preserve"> </w:t>
      </w:r>
      <w:r w:rsidR="0009351D">
        <w:t xml:space="preserve">катализаторы получены методом пропитки по влагоемкости соответствующих носителей. Содержание </w:t>
      </w:r>
      <w:r w:rsidR="0009351D">
        <w:rPr>
          <w:lang w:val="en-US"/>
        </w:rPr>
        <w:t>Ag</w:t>
      </w:r>
      <w:r w:rsidR="0009351D" w:rsidRPr="0009351D">
        <w:t xml:space="preserve"> </w:t>
      </w:r>
      <w:r w:rsidR="0009351D">
        <w:t xml:space="preserve">в катализаторах составляло 2 масс.%. </w:t>
      </w:r>
      <w:r>
        <w:t xml:space="preserve">Все образцы были исследованы методами низкотемпературной адсорбции </w:t>
      </w:r>
      <w:r>
        <w:rPr>
          <w:lang w:val="en-US"/>
        </w:rPr>
        <w:t>N</w:t>
      </w:r>
      <w:r w:rsidRPr="00E67145">
        <w:rPr>
          <w:vertAlign w:val="subscript"/>
        </w:rPr>
        <w:t>2</w:t>
      </w:r>
      <w:r>
        <w:t xml:space="preserve">, РФА, </w:t>
      </w:r>
      <w:r w:rsidR="001B526F">
        <w:t xml:space="preserve">КР-спектроскопии, </w:t>
      </w:r>
      <w:r>
        <w:t>ТПВ-</w:t>
      </w:r>
      <w:r>
        <w:rPr>
          <w:lang w:val="en-US"/>
        </w:rPr>
        <w:t>H</w:t>
      </w:r>
      <w:r w:rsidRPr="00E67145">
        <w:rPr>
          <w:vertAlign w:val="subscript"/>
        </w:rPr>
        <w:t>2</w:t>
      </w:r>
      <w:r>
        <w:t>; каталитическ</w:t>
      </w:r>
      <w:r w:rsidR="001B526F">
        <w:t xml:space="preserve">ую активность образцов в </w:t>
      </w:r>
      <w:r>
        <w:t>реакции окисления сажи</w:t>
      </w:r>
      <w:r w:rsidR="001B526F" w:rsidRPr="001B526F">
        <w:t xml:space="preserve"> </w:t>
      </w:r>
      <w:r w:rsidR="001B526F">
        <w:t>исследовали с помощью синхронного термического анализа.</w:t>
      </w:r>
    </w:p>
    <w:p w14:paraId="577D7042" w14:textId="63BEEAE2" w:rsidR="000D4DAB" w:rsidRPr="009F05B4" w:rsidRDefault="000D4DAB" w:rsidP="000D4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Методом РФА установлено</w:t>
      </w:r>
      <w:r w:rsidR="009F05B4">
        <w:t>, что в</w:t>
      </w:r>
      <w:r>
        <w:t xml:space="preserve"> смешанных системах </w:t>
      </w:r>
      <w:r w:rsidR="009F05B4">
        <w:t xml:space="preserve">отсутствуют </w:t>
      </w:r>
      <w:r>
        <w:t xml:space="preserve">твердые растворы, наблюдается </w:t>
      </w:r>
      <w:r w:rsidR="001B526F">
        <w:t xml:space="preserve">взаимное </w:t>
      </w:r>
      <w:r>
        <w:t>диспергирование</w:t>
      </w:r>
      <w:r w:rsidR="009F05B4">
        <w:t xml:space="preserve"> фаз флюорита</w:t>
      </w:r>
      <w:r>
        <w:t xml:space="preserve"> С</w:t>
      </w:r>
      <w:proofErr w:type="spellStart"/>
      <w:r>
        <w:rPr>
          <w:lang w:val="en-US"/>
        </w:rPr>
        <w:t>eO</w:t>
      </w:r>
      <w:proofErr w:type="spellEnd"/>
      <w:r w:rsidRPr="00D57CA9">
        <w:rPr>
          <w:vertAlign w:val="subscript"/>
        </w:rPr>
        <w:t>2</w:t>
      </w:r>
      <w:r w:rsidRPr="00D57CA9">
        <w:t xml:space="preserve"> </w:t>
      </w:r>
      <w:r>
        <w:t xml:space="preserve">и </w:t>
      </w:r>
      <w:r w:rsidR="0020279C">
        <w:t>α-</w:t>
      </w:r>
      <w:r>
        <w:rPr>
          <w:lang w:val="en-US"/>
        </w:rPr>
        <w:t>Fe</w:t>
      </w:r>
      <w:r w:rsidRPr="00D57CA9">
        <w:rPr>
          <w:vertAlign w:val="subscript"/>
        </w:rPr>
        <w:t>2</w:t>
      </w:r>
      <w:r>
        <w:rPr>
          <w:lang w:val="en-US"/>
        </w:rPr>
        <w:t>O</w:t>
      </w:r>
      <w:r w:rsidRPr="00D57CA9">
        <w:rPr>
          <w:vertAlign w:val="subscript"/>
        </w:rPr>
        <w:t>3</w:t>
      </w:r>
      <w:r>
        <w:t xml:space="preserve">. </w:t>
      </w:r>
      <w:r w:rsidR="001B526F">
        <w:t xml:space="preserve">Для </w:t>
      </w:r>
      <w:r w:rsidR="001B526F">
        <w:rPr>
          <w:lang w:val="en-US"/>
        </w:rPr>
        <w:t>Ag</w:t>
      </w:r>
      <w:r w:rsidR="001B526F" w:rsidRPr="001B526F">
        <w:t xml:space="preserve"> </w:t>
      </w:r>
      <w:r w:rsidR="001B526F">
        <w:t xml:space="preserve">катализаторов не наблюдается рефлексов </w:t>
      </w:r>
      <w:r w:rsidR="009F05B4">
        <w:t xml:space="preserve">металлического серебра. </w:t>
      </w:r>
      <w:r>
        <w:t>Все образцы обладают</w:t>
      </w:r>
      <w:r w:rsidR="001B526F">
        <w:t xml:space="preserve"> </w:t>
      </w:r>
      <w:proofErr w:type="spellStart"/>
      <w:r w:rsidR="001B526F">
        <w:t>мезопористостью</w:t>
      </w:r>
      <w:proofErr w:type="spellEnd"/>
      <w:r w:rsidR="001B526F">
        <w:t xml:space="preserve"> и характеризуются</w:t>
      </w:r>
      <w:r>
        <w:t xml:space="preserve"> удельной </w:t>
      </w:r>
      <w:r w:rsidR="001B526F">
        <w:t xml:space="preserve">площадью </w:t>
      </w:r>
      <w:r>
        <w:t>поверхностью 23</w:t>
      </w:r>
      <w:r w:rsidR="001B526F">
        <w:rPr>
          <w:color w:val="000000"/>
        </w:rPr>
        <w:t>–</w:t>
      </w:r>
      <w:r>
        <w:t>55</w:t>
      </w:r>
      <w:r w:rsidR="001B526F">
        <w:t> </w:t>
      </w:r>
      <w:r>
        <w:t>м</w:t>
      </w:r>
      <w:r w:rsidRPr="00755A17">
        <w:rPr>
          <w:vertAlign w:val="superscript"/>
        </w:rPr>
        <w:t>2</w:t>
      </w:r>
      <w:r w:rsidRPr="00E622FA">
        <w:t>/</w:t>
      </w:r>
      <w:r>
        <w:t>г.</w:t>
      </w:r>
      <w:r w:rsidR="009F05B4">
        <w:t xml:space="preserve"> </w:t>
      </w:r>
      <w:r>
        <w:t>П</w:t>
      </w:r>
      <w:r w:rsidRPr="00CC25EC">
        <w:t>рофиль ТП</w:t>
      </w:r>
      <w:r>
        <w:t>В</w:t>
      </w:r>
      <w:r w:rsidR="001B526F">
        <w:t>-</w:t>
      </w:r>
      <w:r w:rsidR="001B526F">
        <w:rPr>
          <w:lang w:val="en-US"/>
        </w:rPr>
        <w:t>H</w:t>
      </w:r>
      <w:r w:rsidR="001B526F" w:rsidRPr="001B526F">
        <w:rPr>
          <w:vertAlign w:val="subscript"/>
        </w:rPr>
        <w:t>2</w:t>
      </w:r>
      <w:r w:rsidRPr="00CC25EC">
        <w:t xml:space="preserve"> CeO</w:t>
      </w:r>
      <w:r w:rsidRPr="00CC25EC">
        <w:rPr>
          <w:vertAlign w:val="subscript"/>
        </w:rPr>
        <w:t>2</w:t>
      </w:r>
      <w:r w:rsidRPr="00CC25EC">
        <w:t xml:space="preserve"> характеризуется двумя областями </w:t>
      </w:r>
      <w:r>
        <w:t>поглощения</w:t>
      </w:r>
      <w:r w:rsidRPr="00CC25EC">
        <w:t xml:space="preserve"> водорода</w:t>
      </w:r>
      <w:r w:rsidR="000C372B">
        <w:t>:</w:t>
      </w:r>
      <w:r>
        <w:t xml:space="preserve"> </w:t>
      </w:r>
      <w:r w:rsidR="000C372B">
        <w:t>в</w:t>
      </w:r>
      <w:r>
        <w:t xml:space="preserve"> </w:t>
      </w:r>
      <w:r w:rsidRPr="00CC25EC">
        <w:t>диапазоне 3</w:t>
      </w:r>
      <w:r>
        <w:t>0</w:t>
      </w:r>
      <w:r w:rsidRPr="00CC25EC">
        <w:t>0</w:t>
      </w:r>
      <w:r w:rsidR="009F05B4">
        <w:rPr>
          <w:color w:val="000000"/>
        </w:rPr>
        <w:t>–</w:t>
      </w:r>
      <w:r>
        <w:t>6</w:t>
      </w:r>
      <w:r w:rsidRPr="00CC25EC">
        <w:t xml:space="preserve">50 °С </w:t>
      </w:r>
      <w:r>
        <w:t xml:space="preserve">происходит восстановление поверхности частиц </w:t>
      </w:r>
      <w:proofErr w:type="spellStart"/>
      <w:r>
        <w:rPr>
          <w:lang w:val="en-US"/>
        </w:rPr>
        <w:t>CeO</w:t>
      </w:r>
      <w:proofErr w:type="spellEnd"/>
      <w:r w:rsidRPr="0060263B">
        <w:rPr>
          <w:vertAlign w:val="subscript"/>
        </w:rPr>
        <w:t>2</w:t>
      </w:r>
      <w:r>
        <w:t xml:space="preserve">, пик </w:t>
      </w:r>
      <w:r w:rsidRPr="00CC25EC">
        <w:t>выше 750 °С может быть связан с восстановление</w:t>
      </w:r>
      <w:r>
        <w:t>м</w:t>
      </w:r>
      <w:r w:rsidRPr="00CC25EC">
        <w:t xml:space="preserve"> объемной фазы CeO</w:t>
      </w:r>
      <w:r w:rsidRPr="0060263B">
        <w:rPr>
          <w:vertAlign w:val="subscript"/>
        </w:rPr>
        <w:t>2</w:t>
      </w:r>
      <w:r w:rsidRPr="00CC25EC">
        <w:t>.</w:t>
      </w:r>
      <w:r>
        <w:t xml:space="preserve"> Профиль ТПВ</w:t>
      </w:r>
      <w:r w:rsidR="001B526F">
        <w:t>-</w:t>
      </w:r>
      <w:r w:rsidR="001B526F">
        <w:rPr>
          <w:lang w:val="en-US"/>
        </w:rPr>
        <w:t>H</w:t>
      </w:r>
      <w:r w:rsidR="001B526F" w:rsidRPr="001B526F">
        <w:rPr>
          <w:vertAlign w:val="subscript"/>
        </w:rPr>
        <w:t>2</w:t>
      </w:r>
      <w:r>
        <w:t xml:space="preserve"> </w:t>
      </w:r>
      <w:r>
        <w:rPr>
          <w:lang w:val="en-US"/>
        </w:rPr>
        <w:t>Fe</w:t>
      </w:r>
      <w:r w:rsidRPr="0026770A">
        <w:rPr>
          <w:vertAlign w:val="subscript"/>
        </w:rPr>
        <w:t>2</w:t>
      </w:r>
      <w:r>
        <w:rPr>
          <w:lang w:val="en-US"/>
        </w:rPr>
        <w:t>O</w:t>
      </w:r>
      <w:r w:rsidRPr="0026770A">
        <w:rPr>
          <w:vertAlign w:val="subscript"/>
        </w:rPr>
        <w:t>3</w:t>
      </w:r>
      <w:r w:rsidRPr="0026770A">
        <w:t xml:space="preserve"> </w:t>
      </w:r>
      <w:r>
        <w:t xml:space="preserve">представлен двумя максимумами, которые относят к последовательному восстановлению </w:t>
      </w:r>
      <w:r>
        <w:rPr>
          <w:lang w:val="en-US"/>
        </w:rPr>
        <w:t>Fe</w:t>
      </w:r>
      <w:r w:rsidRPr="0060263B">
        <w:rPr>
          <w:vertAlign w:val="subscript"/>
        </w:rPr>
        <w:t>2</w:t>
      </w:r>
      <w:r>
        <w:rPr>
          <w:lang w:val="en-US"/>
        </w:rPr>
        <w:t>O</w:t>
      </w:r>
      <w:r w:rsidRPr="0060263B">
        <w:rPr>
          <w:vertAlign w:val="subscript"/>
        </w:rPr>
        <w:t>3</w:t>
      </w:r>
      <w:r w:rsidRPr="0060263B">
        <w:t xml:space="preserve"> </w:t>
      </w:r>
      <w:r>
        <w:t xml:space="preserve">в </w:t>
      </w:r>
      <w:r>
        <w:rPr>
          <w:lang w:val="en-US"/>
        </w:rPr>
        <w:t>Fe</w:t>
      </w:r>
      <w:r w:rsidRPr="0060263B">
        <w:rPr>
          <w:vertAlign w:val="subscript"/>
        </w:rPr>
        <w:t>3</w:t>
      </w:r>
      <w:r>
        <w:rPr>
          <w:lang w:val="en-US"/>
        </w:rPr>
        <w:t>O</w:t>
      </w:r>
      <w:r w:rsidRPr="0060263B">
        <w:rPr>
          <w:vertAlign w:val="subscript"/>
        </w:rPr>
        <w:t>4</w:t>
      </w:r>
      <w:r>
        <w:t xml:space="preserve"> (при 385 </w:t>
      </w:r>
      <w:r w:rsidRPr="00CC25EC">
        <w:t>°С</w:t>
      </w:r>
      <w:r>
        <w:t xml:space="preserve">) и </w:t>
      </w:r>
      <w:r>
        <w:rPr>
          <w:lang w:val="en-US"/>
        </w:rPr>
        <w:t>Fe</w:t>
      </w:r>
      <w:r w:rsidRPr="0060263B">
        <w:rPr>
          <w:vertAlign w:val="subscript"/>
        </w:rPr>
        <w:t>3</w:t>
      </w:r>
      <w:r>
        <w:rPr>
          <w:lang w:val="en-US"/>
        </w:rPr>
        <w:t>O</w:t>
      </w:r>
      <w:r w:rsidRPr="0060263B">
        <w:rPr>
          <w:vertAlign w:val="subscript"/>
        </w:rPr>
        <w:t>4</w:t>
      </w:r>
      <w:r>
        <w:t xml:space="preserve"> в </w:t>
      </w:r>
      <w:r>
        <w:rPr>
          <w:lang w:val="en-US"/>
        </w:rPr>
        <w:t>FeO</w:t>
      </w:r>
      <w:r w:rsidRPr="0060263B">
        <w:t xml:space="preserve"> (</w:t>
      </w:r>
      <w:r>
        <w:t>при 634 </w:t>
      </w:r>
      <w:r w:rsidRPr="00CC25EC">
        <w:t>°С</w:t>
      </w:r>
      <w:r>
        <w:t xml:space="preserve">), при этом поглощение </w:t>
      </w:r>
      <w:r>
        <w:rPr>
          <w:lang w:val="en-US"/>
        </w:rPr>
        <w:t>H</w:t>
      </w:r>
      <w:r w:rsidRPr="0026770A">
        <w:rPr>
          <w:vertAlign w:val="subscript"/>
        </w:rPr>
        <w:t>2</w:t>
      </w:r>
      <w:r w:rsidRPr="0026770A">
        <w:t xml:space="preserve"> </w:t>
      </w:r>
      <w:r>
        <w:t>наблюдается при температурах выше 700</w:t>
      </w:r>
      <w:r w:rsidR="001B526F">
        <w:rPr>
          <w:lang w:val="en-US"/>
        </w:rPr>
        <w:t> </w:t>
      </w:r>
      <w:r w:rsidRPr="00CC25EC">
        <w:t>°С</w:t>
      </w:r>
      <w:r>
        <w:t>. Для смешанных оксидов наблюдается двухпиковая картина восстановления в области до 500 </w:t>
      </w:r>
      <w:r w:rsidRPr="00CC25EC">
        <w:t>°С</w:t>
      </w:r>
      <w:r>
        <w:t xml:space="preserve"> и увеличение </w:t>
      </w:r>
      <w:proofErr w:type="gramStart"/>
      <w:r>
        <w:t>общего количества</w:t>
      </w:r>
      <w:proofErr w:type="gramEnd"/>
      <w:r>
        <w:t xml:space="preserve"> поглощенного</w:t>
      </w:r>
      <w:r w:rsidRPr="0026770A">
        <w:t xml:space="preserve"> </w:t>
      </w:r>
      <w:r>
        <w:rPr>
          <w:lang w:val="en-US"/>
        </w:rPr>
        <w:t>H</w:t>
      </w:r>
      <w:r w:rsidRPr="0026770A">
        <w:rPr>
          <w:vertAlign w:val="subscript"/>
        </w:rPr>
        <w:t>2</w:t>
      </w:r>
      <w:r>
        <w:t>. Вероятно, это связано не только с восстановлением дисперсного</w:t>
      </w:r>
      <w:r w:rsidRPr="0091629D">
        <w:t xml:space="preserve"> </w:t>
      </w:r>
      <w:r>
        <w:rPr>
          <w:lang w:val="en-US"/>
        </w:rPr>
        <w:t>Fe</w:t>
      </w:r>
      <w:r w:rsidRPr="0091629D">
        <w:rPr>
          <w:vertAlign w:val="subscript"/>
        </w:rPr>
        <w:t>2</w:t>
      </w:r>
      <w:r>
        <w:rPr>
          <w:lang w:val="en-US"/>
        </w:rPr>
        <w:t>O</w:t>
      </w:r>
      <w:r w:rsidRPr="0091629D">
        <w:rPr>
          <w:vertAlign w:val="subscript"/>
        </w:rPr>
        <w:t>3</w:t>
      </w:r>
      <w:r>
        <w:t>, но и с увеличением способности поверхности С</w:t>
      </w:r>
      <w:proofErr w:type="spellStart"/>
      <w:r>
        <w:rPr>
          <w:lang w:val="en-US"/>
        </w:rPr>
        <w:t>eO</w:t>
      </w:r>
      <w:proofErr w:type="spellEnd"/>
      <w:r w:rsidRPr="006F29E8">
        <w:rPr>
          <w:vertAlign w:val="subscript"/>
        </w:rPr>
        <w:t>2</w:t>
      </w:r>
      <w:r w:rsidRPr="006F29E8">
        <w:t xml:space="preserve"> </w:t>
      </w:r>
      <w:r>
        <w:t xml:space="preserve">к восстановлению в присутствии оксида железа и формированию большего числа кислородных вакансий, повышающих каталитическую активность. </w:t>
      </w:r>
      <w:r w:rsidR="009F05B4">
        <w:t xml:space="preserve">Восстановление окисленных частиц </w:t>
      </w:r>
      <w:r w:rsidR="009F05B4">
        <w:rPr>
          <w:lang w:val="en-US"/>
        </w:rPr>
        <w:t>Ag</w:t>
      </w:r>
      <w:r w:rsidR="009F05B4" w:rsidRPr="009F05B4">
        <w:t xml:space="preserve"> </w:t>
      </w:r>
      <w:r w:rsidR="009F05B4">
        <w:t>на поверхности катализаторов происходит до 200 </w:t>
      </w:r>
      <w:r w:rsidR="009F05B4" w:rsidRPr="00CC25EC">
        <w:t>°С</w:t>
      </w:r>
      <w:r w:rsidR="009F05B4">
        <w:t>.</w:t>
      </w:r>
    </w:p>
    <w:p w14:paraId="1827BF71" w14:textId="5F25BFC9" w:rsidR="00A51875" w:rsidRDefault="009F05B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lang w:val="en-US"/>
        </w:rPr>
        <w:t>Ag</w:t>
      </w:r>
      <w:r w:rsidRPr="0009351D">
        <w:t>/</w:t>
      </w:r>
      <w:r>
        <w:rPr>
          <w:lang w:val="en-US"/>
        </w:rPr>
        <w:t>Fe</w:t>
      </w:r>
      <w:r w:rsidRPr="0026770A">
        <w:rPr>
          <w:vertAlign w:val="subscript"/>
        </w:rPr>
        <w:t>2</w:t>
      </w:r>
      <w:r>
        <w:rPr>
          <w:lang w:val="en-US"/>
        </w:rPr>
        <w:t>O</w:t>
      </w:r>
      <w:r w:rsidRPr="0026770A">
        <w:rPr>
          <w:vertAlign w:val="subscript"/>
        </w:rPr>
        <w:t>3</w:t>
      </w:r>
      <w:r w:rsidRPr="0026770A">
        <w:t>-</w:t>
      </w:r>
      <w:proofErr w:type="spellStart"/>
      <w:r>
        <w:rPr>
          <w:lang w:val="en-US"/>
        </w:rPr>
        <w:t>CeO</w:t>
      </w:r>
      <w:proofErr w:type="spellEnd"/>
      <w:r w:rsidRPr="0026770A">
        <w:rPr>
          <w:vertAlign w:val="subscript"/>
        </w:rPr>
        <w:t>2</w:t>
      </w:r>
      <w:r w:rsidRPr="009F05B4">
        <w:rPr>
          <w:vertAlign w:val="subscript"/>
        </w:rPr>
        <w:t xml:space="preserve"> </w:t>
      </w:r>
      <w:r w:rsidR="000D4DAB">
        <w:t>были исследованы в реакции окисления сажи</w:t>
      </w:r>
      <w:r w:rsidRPr="009F05B4">
        <w:t xml:space="preserve"> </w:t>
      </w:r>
      <w:r>
        <w:t>в режиме плотного контакта катализатора и частиц сажи</w:t>
      </w:r>
      <w:r w:rsidR="000D4DAB">
        <w:t>.</w:t>
      </w:r>
      <w:r w:rsidR="00CA3A65">
        <w:t xml:space="preserve"> </w:t>
      </w:r>
      <w:r w:rsidR="00CA3A65" w:rsidRPr="009F05B4">
        <w:t xml:space="preserve">Установлено, что </w:t>
      </w:r>
      <w:r>
        <w:t xml:space="preserve">в </w:t>
      </w:r>
      <w:r w:rsidR="00423851">
        <w:t xml:space="preserve">реакции с </w:t>
      </w:r>
      <w:r>
        <w:t xml:space="preserve">носителями </w:t>
      </w:r>
      <w:r w:rsidR="00F8189E">
        <w:t xml:space="preserve">температура </w:t>
      </w:r>
      <w:r w:rsidR="00C50CEF">
        <w:t>максимума горения</w:t>
      </w:r>
      <w:r w:rsidR="00F8189E">
        <w:t xml:space="preserve"> сажи</w:t>
      </w:r>
      <w:r>
        <w:t xml:space="preserve"> (602</w:t>
      </w:r>
      <w:r w:rsidR="00A51875">
        <w:t> </w:t>
      </w:r>
      <w:r>
        <w:t>℃)</w:t>
      </w:r>
      <w:r w:rsidR="00423851">
        <w:t xml:space="preserve"> смещается в более низкотемпературную область</w:t>
      </w:r>
      <w:r>
        <w:t xml:space="preserve"> (</w:t>
      </w:r>
      <w:r w:rsidR="00A51875">
        <w:t>527</w:t>
      </w:r>
      <w:r w:rsidR="00A51875">
        <w:rPr>
          <w:color w:val="000000"/>
        </w:rPr>
        <w:t>–</w:t>
      </w:r>
      <w:r w:rsidR="00A51875">
        <w:t>456 ℃)</w:t>
      </w:r>
      <w:r w:rsidR="00423851">
        <w:t xml:space="preserve"> в ряду: </w:t>
      </w:r>
      <w:r w:rsidR="00F8189E" w:rsidRPr="00F8189E">
        <w:rPr>
          <w:lang w:val="en-US"/>
        </w:rPr>
        <w:t>Fe</w:t>
      </w:r>
      <w:r w:rsidR="00F8189E" w:rsidRPr="00423851">
        <w:rPr>
          <w:vertAlign w:val="subscript"/>
        </w:rPr>
        <w:t>2</w:t>
      </w:r>
      <w:r w:rsidR="00F8189E" w:rsidRPr="00F8189E">
        <w:rPr>
          <w:lang w:val="en-US"/>
        </w:rPr>
        <w:t>O</w:t>
      </w:r>
      <w:r w:rsidR="00F8189E" w:rsidRPr="00423851">
        <w:rPr>
          <w:vertAlign w:val="subscript"/>
        </w:rPr>
        <w:t>3</w:t>
      </w:r>
      <w:r w:rsidR="00423851" w:rsidRPr="00423851">
        <w:t>&gt;</w:t>
      </w:r>
      <w:r w:rsidR="00F8189E" w:rsidRPr="00423851">
        <w:t>1</w:t>
      </w:r>
      <w:r w:rsidR="00F8189E" w:rsidRPr="00F8189E">
        <w:rPr>
          <w:lang w:val="en-US"/>
        </w:rPr>
        <w:t>Ce</w:t>
      </w:r>
      <w:r w:rsidR="00F8189E" w:rsidRPr="00423851">
        <w:t>2</w:t>
      </w:r>
      <w:r w:rsidR="00F8189E" w:rsidRPr="00F8189E">
        <w:rPr>
          <w:lang w:val="en-US"/>
        </w:rPr>
        <w:t>Fe</w:t>
      </w:r>
      <w:r w:rsidR="00423851" w:rsidRPr="00423851">
        <w:t>&gt;</w:t>
      </w:r>
      <w:r w:rsidR="00F8189E" w:rsidRPr="00423851">
        <w:t>1</w:t>
      </w:r>
      <w:r w:rsidR="00F8189E" w:rsidRPr="00F8189E">
        <w:rPr>
          <w:lang w:val="en-US"/>
        </w:rPr>
        <w:t>Ce</w:t>
      </w:r>
      <w:r w:rsidR="00F8189E" w:rsidRPr="00423851">
        <w:t>6</w:t>
      </w:r>
      <w:r w:rsidR="00F8189E" w:rsidRPr="00F8189E">
        <w:rPr>
          <w:lang w:val="en-US"/>
        </w:rPr>
        <w:t>Fe</w:t>
      </w:r>
      <w:r w:rsidR="00423851" w:rsidRPr="00423851">
        <w:t>&gt;3</w:t>
      </w:r>
      <w:r w:rsidR="00423851" w:rsidRPr="00F8189E">
        <w:rPr>
          <w:lang w:val="en-US"/>
        </w:rPr>
        <w:t>Ce</w:t>
      </w:r>
      <w:r w:rsidR="00423851" w:rsidRPr="00423851">
        <w:t>1</w:t>
      </w:r>
      <w:r w:rsidR="00423851" w:rsidRPr="00F8189E">
        <w:rPr>
          <w:lang w:val="en-US"/>
        </w:rPr>
        <w:t>Fe</w:t>
      </w:r>
      <w:r w:rsidR="00423851" w:rsidRPr="00423851">
        <w:t>&gt;3</w:t>
      </w:r>
      <w:r w:rsidR="00423851" w:rsidRPr="00F8189E">
        <w:rPr>
          <w:lang w:val="en-US"/>
        </w:rPr>
        <w:t>Ce</w:t>
      </w:r>
      <w:r w:rsidR="00423851" w:rsidRPr="00423851">
        <w:t>2</w:t>
      </w:r>
      <w:proofErr w:type="gramStart"/>
      <w:r w:rsidR="00423851" w:rsidRPr="00F8189E">
        <w:rPr>
          <w:lang w:val="en-US"/>
        </w:rPr>
        <w:t>Fe</w:t>
      </w:r>
      <w:r w:rsidR="00423851" w:rsidRPr="00423851">
        <w:t>&gt;</w:t>
      </w:r>
      <w:proofErr w:type="spellStart"/>
      <w:r w:rsidR="00423851" w:rsidRPr="00F8189E">
        <w:rPr>
          <w:lang w:val="en-US"/>
        </w:rPr>
        <w:t>CeO</w:t>
      </w:r>
      <w:proofErr w:type="spellEnd"/>
      <w:proofErr w:type="gramEnd"/>
      <w:r w:rsidR="00423851" w:rsidRPr="00423851">
        <w:rPr>
          <w:vertAlign w:val="subscript"/>
        </w:rPr>
        <w:t>2</w:t>
      </w:r>
      <w:r w:rsidR="00423851" w:rsidRPr="00423851">
        <w:t xml:space="preserve">. </w:t>
      </w:r>
      <w:r w:rsidR="00A51875">
        <w:t xml:space="preserve">Введение </w:t>
      </w:r>
      <w:r w:rsidR="00A51875">
        <w:rPr>
          <w:lang w:val="en-US"/>
        </w:rPr>
        <w:t>Ag</w:t>
      </w:r>
      <w:r w:rsidR="00A51875" w:rsidRPr="00A51875">
        <w:t xml:space="preserve"> </w:t>
      </w:r>
      <w:r w:rsidR="00A51875">
        <w:t xml:space="preserve">способствует снижению температуры </w:t>
      </w:r>
      <w:r w:rsidR="00C50CEF">
        <w:t xml:space="preserve">максимума горения </w:t>
      </w:r>
      <w:r w:rsidR="00A51875">
        <w:t>сажи по сравнению с носителями за счет высокодисперсного состояния серебра на поверхности катализаторов.</w:t>
      </w:r>
    </w:p>
    <w:sectPr w:rsidR="00A5187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5589">
    <w:abstractNumId w:val="0"/>
  </w:num>
  <w:num w:numId="2" w16cid:durableId="163506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2B0C"/>
    <w:rsid w:val="00086081"/>
    <w:rsid w:val="000929AE"/>
    <w:rsid w:val="0009351D"/>
    <w:rsid w:val="000C372B"/>
    <w:rsid w:val="000D4DAB"/>
    <w:rsid w:val="00101A1C"/>
    <w:rsid w:val="00103657"/>
    <w:rsid w:val="00106375"/>
    <w:rsid w:val="00116478"/>
    <w:rsid w:val="00130241"/>
    <w:rsid w:val="00175224"/>
    <w:rsid w:val="001B526F"/>
    <w:rsid w:val="001E61C2"/>
    <w:rsid w:val="001F0493"/>
    <w:rsid w:val="0020279C"/>
    <w:rsid w:val="00224247"/>
    <w:rsid w:val="002264EE"/>
    <w:rsid w:val="0023307C"/>
    <w:rsid w:val="0031361E"/>
    <w:rsid w:val="00374DAB"/>
    <w:rsid w:val="00391C38"/>
    <w:rsid w:val="003B69D5"/>
    <w:rsid w:val="003B76D6"/>
    <w:rsid w:val="00423851"/>
    <w:rsid w:val="004803B0"/>
    <w:rsid w:val="004A26A3"/>
    <w:rsid w:val="004F0EDF"/>
    <w:rsid w:val="00522BF1"/>
    <w:rsid w:val="00543C3F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2A08"/>
    <w:rsid w:val="008931BE"/>
    <w:rsid w:val="008A2EA0"/>
    <w:rsid w:val="008C67E3"/>
    <w:rsid w:val="00921D45"/>
    <w:rsid w:val="00977C5A"/>
    <w:rsid w:val="009A66DB"/>
    <w:rsid w:val="009B2F80"/>
    <w:rsid w:val="009B3300"/>
    <w:rsid w:val="009F05B4"/>
    <w:rsid w:val="009F3380"/>
    <w:rsid w:val="00A02163"/>
    <w:rsid w:val="00A314FE"/>
    <w:rsid w:val="00A51875"/>
    <w:rsid w:val="00AB64F8"/>
    <w:rsid w:val="00B87DBE"/>
    <w:rsid w:val="00BB2A71"/>
    <w:rsid w:val="00BF0DC5"/>
    <w:rsid w:val="00BF36F8"/>
    <w:rsid w:val="00BF4622"/>
    <w:rsid w:val="00C50CEF"/>
    <w:rsid w:val="00C51513"/>
    <w:rsid w:val="00CA3A65"/>
    <w:rsid w:val="00CD00B1"/>
    <w:rsid w:val="00D12426"/>
    <w:rsid w:val="00D22306"/>
    <w:rsid w:val="00D34766"/>
    <w:rsid w:val="00D42542"/>
    <w:rsid w:val="00D8121C"/>
    <w:rsid w:val="00E22189"/>
    <w:rsid w:val="00E74069"/>
    <w:rsid w:val="00EB1F49"/>
    <w:rsid w:val="00F8189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06C4B66-864A-473B-9B30-35A63E11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C37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372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372B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372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372B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C37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37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akirm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AB869B-B368-4905-9932-EC9D33AC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2024-02-16T06:30:00Z</dcterms:created>
  <dcterms:modified xsi:type="dcterms:W3CDTF">2024-02-16T06:30:00Z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