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4F88015" w:rsidR="00130241" w:rsidRPr="00F94B0F" w:rsidRDefault="00F94B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Новые подходы к к</w:t>
      </w:r>
      <w:r w:rsidR="00980327" w:rsidRPr="00980327">
        <w:rPr>
          <w:b/>
          <w:color w:val="000000"/>
        </w:rPr>
        <w:t>ванто</w:t>
      </w:r>
      <w:r w:rsidR="00980327">
        <w:rPr>
          <w:b/>
          <w:color w:val="000000"/>
        </w:rPr>
        <w:t>вохимическо</w:t>
      </w:r>
      <w:r>
        <w:rPr>
          <w:b/>
          <w:color w:val="000000"/>
        </w:rPr>
        <w:t>му</w:t>
      </w:r>
      <w:r w:rsidR="00980327">
        <w:rPr>
          <w:b/>
          <w:color w:val="000000"/>
        </w:rPr>
        <w:t xml:space="preserve"> моделировани</w:t>
      </w:r>
      <w:r>
        <w:rPr>
          <w:b/>
          <w:color w:val="000000"/>
        </w:rPr>
        <w:t>ю</w:t>
      </w:r>
      <w:r w:rsidR="00980327">
        <w:rPr>
          <w:b/>
          <w:color w:val="000000"/>
        </w:rPr>
        <w:t xml:space="preserve"> нанотрубок большого диаметра на основе </w:t>
      </w:r>
      <w:r>
        <w:rPr>
          <w:b/>
          <w:color w:val="000000"/>
          <w:lang w:val="en-US"/>
        </w:rPr>
        <w:t>WS</w:t>
      </w:r>
      <w:r w:rsidRPr="00F94B0F">
        <w:rPr>
          <w:b/>
          <w:color w:val="000000"/>
          <w:vertAlign w:val="subscript"/>
        </w:rPr>
        <w:t>2</w:t>
      </w:r>
    </w:p>
    <w:p w14:paraId="00000002" w14:textId="0D36710D" w:rsidR="00130241" w:rsidRDefault="00F63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Михайлов И. Е.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Домнин А. В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="00895DBB">
        <w:rPr>
          <w:b/>
          <w:i/>
          <w:color w:val="000000"/>
        </w:rPr>
        <w:t>, Эварестов Р. А.</w:t>
      </w:r>
      <w:r w:rsidR="00C16370" w:rsidRPr="00C16370">
        <w:rPr>
          <w:b/>
          <w:i/>
          <w:color w:val="000000"/>
          <w:vertAlign w:val="superscript"/>
        </w:rPr>
        <w:t xml:space="preserve"> </w:t>
      </w:r>
      <w:r w:rsidR="00C16370" w:rsidRPr="003B76D6">
        <w:rPr>
          <w:b/>
          <w:i/>
          <w:color w:val="000000"/>
          <w:vertAlign w:val="superscript"/>
        </w:rPr>
        <w:t>1</w:t>
      </w:r>
    </w:p>
    <w:p w14:paraId="00000003" w14:textId="2FAB56C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895DBB">
        <w:rPr>
          <w:i/>
          <w:color w:val="000000"/>
        </w:rPr>
        <w:t>бакалавриата</w:t>
      </w:r>
    </w:p>
    <w:p w14:paraId="00000004" w14:textId="02F08693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C16370">
        <w:rPr>
          <w:i/>
          <w:color w:val="000000"/>
        </w:rPr>
        <w:t>Санкт-Петербургский государственный университет</w:t>
      </w:r>
      <w:r>
        <w:rPr>
          <w:i/>
          <w:color w:val="000000"/>
        </w:rPr>
        <w:t> </w:t>
      </w:r>
    </w:p>
    <w:p w14:paraId="00000005" w14:textId="0513E9E5" w:rsidR="00130241" w:rsidRPr="00391C38" w:rsidRDefault="00C16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00000008" w14:textId="7731A0A9" w:rsidR="00130241" w:rsidRPr="003E2FB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E2FB8">
        <w:rPr>
          <w:i/>
          <w:color w:val="000000"/>
          <w:lang w:val="en-US"/>
        </w:rPr>
        <w:t>E</w:t>
      </w:r>
      <w:r w:rsidR="003B76D6" w:rsidRPr="003E2FB8">
        <w:rPr>
          <w:i/>
          <w:color w:val="000000"/>
          <w:lang w:val="en-US"/>
        </w:rPr>
        <w:t>-</w:t>
      </w:r>
      <w:r w:rsidRPr="003E2FB8">
        <w:rPr>
          <w:i/>
          <w:color w:val="000000"/>
          <w:lang w:val="en-US"/>
        </w:rPr>
        <w:t xml:space="preserve">mail: </w:t>
      </w:r>
      <w:hyperlink r:id="rId6" w:history="1">
        <w:r w:rsidR="00E41EA2" w:rsidRPr="00D31693">
          <w:rPr>
            <w:rStyle w:val="Hyperlink"/>
            <w:i/>
            <w:lang w:val="en-US"/>
          </w:rPr>
          <w:t>ilia.mixailov@gmail.com</w:t>
        </w:r>
      </w:hyperlink>
    </w:p>
    <w:p w14:paraId="03223DC9" w14:textId="40FC12A5" w:rsidR="00A01366" w:rsidRPr="00964917" w:rsidRDefault="00646804" w:rsidP="00A013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Нанотрубки на основе дисульфида вольфрама являются актуальными объектами исследования как для экспериментаторов, так и теоретиков</w:t>
      </w:r>
      <w:r w:rsidR="00132F88">
        <w:rPr>
          <w:color w:val="000000"/>
        </w:rPr>
        <w:t>. Например</w:t>
      </w:r>
      <w:r w:rsidR="007824A4">
        <w:rPr>
          <w:color w:val="000000"/>
        </w:rPr>
        <w:t xml:space="preserve">, в работе </w:t>
      </w:r>
      <w:r w:rsidR="007824A4" w:rsidRPr="007824A4">
        <w:rPr>
          <w:color w:val="000000"/>
        </w:rPr>
        <w:t>[1]</w:t>
      </w:r>
      <w:r w:rsidR="007824A4">
        <w:rPr>
          <w:color w:val="000000"/>
        </w:rPr>
        <w:t xml:space="preserve"> представлен метод </w:t>
      </w:r>
      <w:r w:rsidR="00964917">
        <w:rPr>
          <w:color w:val="000000"/>
        </w:rPr>
        <w:t xml:space="preserve">селективного получения многостенных нанотрубок с одним значением хирального угла для всех одностенных компонент. </w:t>
      </w:r>
      <w:r w:rsidR="00964917">
        <w:rPr>
          <w:color w:val="000000"/>
          <w:lang w:val="en-US"/>
        </w:rPr>
        <w:t>Chen</w:t>
      </w:r>
      <w:r w:rsidR="00964917" w:rsidRPr="00964917">
        <w:rPr>
          <w:color w:val="000000"/>
        </w:rPr>
        <w:t xml:space="preserve">. </w:t>
      </w:r>
      <w:r w:rsidR="00964917">
        <w:rPr>
          <w:color w:val="000000"/>
          <w:lang w:val="en-US"/>
        </w:rPr>
        <w:t>Y</w:t>
      </w:r>
      <w:r w:rsidR="00964917" w:rsidRPr="00964917">
        <w:rPr>
          <w:color w:val="000000"/>
        </w:rPr>
        <w:t xml:space="preserve"> </w:t>
      </w:r>
      <w:r w:rsidR="00964917">
        <w:rPr>
          <w:color w:val="000000"/>
        </w:rPr>
        <w:t xml:space="preserve">и др. </w:t>
      </w:r>
      <w:r w:rsidR="00964917" w:rsidRPr="00964917">
        <w:rPr>
          <w:color w:val="000000"/>
        </w:rPr>
        <w:t>[</w:t>
      </w:r>
      <w:r w:rsidR="00964917" w:rsidRPr="00016B60">
        <w:rPr>
          <w:color w:val="000000"/>
        </w:rPr>
        <w:t>2]</w:t>
      </w:r>
      <w:r w:rsidR="00964917">
        <w:rPr>
          <w:color w:val="000000"/>
        </w:rPr>
        <w:t xml:space="preserve"> представили </w:t>
      </w:r>
      <w:r w:rsidR="00016B60">
        <w:rPr>
          <w:color w:val="000000"/>
        </w:rPr>
        <w:t xml:space="preserve">результаты по измерению диаметров и </w:t>
      </w:r>
      <w:r w:rsidR="00FA2E28">
        <w:rPr>
          <w:color w:val="000000"/>
        </w:rPr>
        <w:t xml:space="preserve">предложили методику определения индексов хиральности трубки с использованием методов электронной дифракции и </w:t>
      </w:r>
      <w:r w:rsidR="006F3F5E">
        <w:rPr>
          <w:color w:val="000000"/>
        </w:rPr>
        <w:t>сканирующей электронной микроскопии.</w:t>
      </w:r>
    </w:p>
    <w:p w14:paraId="3C44C7A4" w14:textId="47E8E795" w:rsidR="00F865B3" w:rsidRDefault="006F3F5E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Квантовохимические исследования демонстрируют, что электронные свойства, а именно – ширина запрещённой зоны, положения границ зон</w:t>
      </w:r>
      <w:r w:rsidR="00B01AAF">
        <w:rPr>
          <w:color w:val="000000"/>
        </w:rPr>
        <w:t xml:space="preserve"> зависят от структурных параметров нанотрубки – диаметра, хирального угла, а также торсионных деформаций </w:t>
      </w:r>
      <w:r w:rsidR="00B01AAF" w:rsidRPr="00B01AAF">
        <w:rPr>
          <w:color w:val="000000"/>
        </w:rPr>
        <w:t>[3]</w:t>
      </w:r>
      <w:r w:rsidR="00B01AAF">
        <w:rPr>
          <w:color w:val="000000"/>
        </w:rPr>
        <w:t xml:space="preserve">. </w:t>
      </w:r>
      <w:r w:rsidR="00257282">
        <w:rPr>
          <w:color w:val="000000"/>
        </w:rPr>
        <w:t xml:space="preserve">Однако в большинстве теоретических работ (в частности, посвященных квантовохимическому моделированию) диаметры изучаемых нанотрубок </w:t>
      </w:r>
      <w:r w:rsidR="00257282">
        <w:rPr>
          <w:color w:val="000000"/>
          <w:lang w:val="en-US"/>
        </w:rPr>
        <w:t>WS</w:t>
      </w:r>
      <w:r w:rsidR="00257282" w:rsidRPr="00257282">
        <w:rPr>
          <w:color w:val="000000"/>
          <w:vertAlign w:val="subscript"/>
        </w:rPr>
        <w:t>2</w:t>
      </w:r>
      <w:r w:rsidR="00257282">
        <w:rPr>
          <w:color w:val="000000"/>
        </w:rPr>
        <w:t xml:space="preserve"> не превышают значений нескольких десятков ангстрем, тогда как экспериментально получаются нанотрубки с диаметрами </w:t>
      </w:r>
      <w:r w:rsidR="00892C91">
        <w:rPr>
          <w:color w:val="000000"/>
        </w:rPr>
        <w:t xml:space="preserve">более </w:t>
      </w:r>
      <w:r w:rsidR="00257282">
        <w:rPr>
          <w:color w:val="000000"/>
        </w:rPr>
        <w:t>сотни ангстрем</w:t>
      </w:r>
      <w:r w:rsidR="003B2A14">
        <w:rPr>
          <w:color w:val="000000"/>
        </w:rPr>
        <w:t>.</w:t>
      </w:r>
    </w:p>
    <w:p w14:paraId="78851B3E" w14:textId="0D2283AD" w:rsidR="003B2A14" w:rsidRPr="000E0C06" w:rsidRDefault="003B2A14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рассматриваются </w:t>
      </w:r>
      <w:r w:rsidR="000E0C06">
        <w:rPr>
          <w:color w:val="000000"/>
        </w:rPr>
        <w:t xml:space="preserve">методы квантовохимического моделирования нанотрубок </w:t>
      </w:r>
      <w:r w:rsidR="000E0C06">
        <w:rPr>
          <w:color w:val="000000"/>
          <w:lang w:val="en-US"/>
        </w:rPr>
        <w:t>WS</w:t>
      </w:r>
      <w:r w:rsidR="000E0C06" w:rsidRPr="000E0C06">
        <w:rPr>
          <w:color w:val="000000"/>
          <w:vertAlign w:val="subscript"/>
        </w:rPr>
        <w:t>2</w:t>
      </w:r>
      <w:r w:rsidR="000E0C06">
        <w:rPr>
          <w:color w:val="000000"/>
        </w:rPr>
        <w:t xml:space="preserve"> большого диаметра</w:t>
      </w:r>
      <w:r w:rsidR="00DF4FA6">
        <w:rPr>
          <w:color w:val="000000"/>
        </w:rPr>
        <w:t xml:space="preserve">: аппроксимация хиральной трубки ахиральной, а также использование малой торсионной деформации трубки. Торсионные деформации позволяют </w:t>
      </w:r>
      <w:r w:rsidR="002851E9">
        <w:rPr>
          <w:color w:val="000000"/>
        </w:rPr>
        <w:t>значительно уменьшить число атомов в элементарной ячейке (с сотни тысяч до тысячи атомов), что делает возможным проведение квантовохимического расчёта</w:t>
      </w:r>
      <w:r w:rsidR="003A1841">
        <w:rPr>
          <w:color w:val="000000"/>
        </w:rPr>
        <w:t xml:space="preserve">. Также представлены результаты расчётов нанотрубок, имеющих экспериментальные диаметры </w:t>
      </w:r>
      <w:r w:rsidR="009F42EB">
        <w:rPr>
          <w:color w:val="000000"/>
        </w:rPr>
        <w:t>–</w:t>
      </w:r>
      <w:r w:rsidR="009F42EB">
        <w:rPr>
          <w:color w:val="000000"/>
        </w:rPr>
        <w:t xml:space="preserve"> </w:t>
      </w:r>
      <w:r w:rsidR="003A1841">
        <w:rPr>
          <w:color w:val="000000"/>
        </w:rPr>
        <w:t xml:space="preserve">126.9 </w:t>
      </w:r>
      <w:r w:rsidR="009F42EB">
        <w:t>Å</w:t>
      </w:r>
      <w:r w:rsidR="009F42EB">
        <w:t xml:space="preserve"> (рис. 1) и 138.4 </w:t>
      </w:r>
      <w:r w:rsidR="009F42EB">
        <w:t>Å</w:t>
      </w:r>
      <w:r w:rsidR="009F42EB">
        <w:t>).</w:t>
      </w:r>
      <w:r w:rsidR="00132F88">
        <w:t xml:space="preserve"> Получены значения энергий образования трубки и зонные структуры. Изучено влияние торсионного искажения на свойства нанотрубок. </w:t>
      </w:r>
    </w:p>
    <w:p w14:paraId="3E4F3F33" w14:textId="35EB9660" w:rsidR="009B2F80" w:rsidRDefault="00151B8A" w:rsidP="009B2F80">
      <w:pPr>
        <w:ind w:firstLine="397"/>
        <w:jc w:val="center"/>
      </w:pPr>
      <w:r w:rsidRPr="00151B8A">
        <w:drawing>
          <wp:inline distT="0" distB="0" distL="0" distR="0" wp14:anchorId="0A90D476" wp14:editId="7DEE5557">
            <wp:extent cx="2216989" cy="2162355"/>
            <wp:effectExtent l="0" t="0" r="0" b="0"/>
            <wp:docPr id="533522456" name="Picture 1" descr="A diagram of a molec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22456" name="Picture 1" descr="A diagram of a molecule&#10;&#10;Description automatically generated"/>
                    <pic:cNvPicPr/>
                  </pic:nvPicPr>
                  <pic:blipFill rotWithShape="1">
                    <a:blip r:embed="rId7"/>
                    <a:srcRect l="10157" r="11475"/>
                    <a:stretch/>
                  </pic:blipFill>
                  <pic:spPr bwMode="auto">
                    <a:xfrm>
                      <a:off x="0" y="0"/>
                      <a:ext cx="2257446" cy="2201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F4F723" w14:textId="4EA2F282" w:rsidR="00DF433D" w:rsidRPr="002A77F4" w:rsidRDefault="009B2F80" w:rsidP="002A77F4">
      <w:pPr>
        <w:jc w:val="center"/>
      </w:pPr>
      <w:r w:rsidRPr="006834C5">
        <w:t xml:space="preserve">Рис. 1. </w:t>
      </w:r>
      <w:r w:rsidR="00F968DD">
        <w:t>Элементарная ячейка нанотрубки WS</w:t>
      </w:r>
      <w:r w:rsidR="00F968DD" w:rsidRPr="00DF433D">
        <w:rPr>
          <w:vertAlign w:val="subscript"/>
        </w:rPr>
        <w:t>2</w:t>
      </w:r>
      <w:r w:rsidR="00F968DD">
        <w:t xml:space="preserve"> с диаметром 126.9 Å</w:t>
      </w:r>
      <w:r w:rsidR="00182610" w:rsidRPr="00182610">
        <w:t xml:space="preserve">. </w:t>
      </w:r>
      <w:r w:rsidR="00182610">
        <w:t>Оптимизация геометрии</w:t>
      </w:r>
      <w:r w:rsidR="009578CE">
        <w:t xml:space="preserve"> трубки</w:t>
      </w:r>
      <w:r w:rsidR="00182610">
        <w:t xml:space="preserve"> методом </w:t>
      </w:r>
      <w:r w:rsidR="00182610">
        <w:rPr>
          <w:lang w:val="en-US"/>
        </w:rPr>
        <w:t>DFT</w:t>
      </w:r>
      <w:r w:rsidR="00182610" w:rsidRPr="00182610">
        <w:t xml:space="preserve">, </w:t>
      </w:r>
      <w:r w:rsidR="00182610">
        <w:t xml:space="preserve">функционал </w:t>
      </w:r>
      <w:r w:rsidR="00182610">
        <w:rPr>
          <w:lang w:val="en-US"/>
        </w:rPr>
        <w:t>HSE</w:t>
      </w:r>
      <w:r w:rsidR="00182610" w:rsidRPr="00182610">
        <w:t>06</w:t>
      </w:r>
      <w:r w:rsidR="00132F88">
        <w:t>.</w:t>
      </w:r>
    </w:p>
    <w:p w14:paraId="0000000E" w14:textId="6641D77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98FCD5D" w14:textId="289A2D9A" w:rsidR="005036D0" w:rsidRDefault="005036D0" w:rsidP="005036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t>1</w:t>
      </w:r>
      <w:r>
        <w:t>.</w:t>
      </w:r>
      <w:r>
        <w:t xml:space="preserve"> An Q. et al. </w:t>
      </w:r>
      <w:r w:rsidRPr="005036D0">
        <w:rPr>
          <w:lang w:val="en-US"/>
        </w:rPr>
        <w:t xml:space="preserve">Direct growth of single-chiral-angle tungsten disulfide nanotubes using gold nanoparticle catalysts // Nature Materials. – 2023. – </w:t>
      </w:r>
      <w:r>
        <w:t>С</w:t>
      </w:r>
      <w:r w:rsidRPr="005036D0">
        <w:rPr>
          <w:lang w:val="en-US"/>
        </w:rPr>
        <w:t>. 1-9.</w:t>
      </w:r>
    </w:p>
    <w:p w14:paraId="2A61A38B" w14:textId="3DD43613" w:rsidR="005036D0" w:rsidRDefault="005036D0" w:rsidP="005036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5036D0">
        <w:rPr>
          <w:lang w:val="en-US"/>
        </w:rPr>
        <w:t>2</w:t>
      </w:r>
      <w:r>
        <w:rPr>
          <w:lang w:val="en-US"/>
        </w:rPr>
        <w:t>.</w:t>
      </w:r>
      <w:r w:rsidRPr="005036D0">
        <w:rPr>
          <w:lang w:val="en-US"/>
        </w:rPr>
        <w:t xml:space="preserve"> Chen Y., Deniz H., Qin L. C. Accurate measurement of the chirality of WS 2 nanotubes // Nanoscale. – 2017. – </w:t>
      </w:r>
      <w:r>
        <w:t>Т</w:t>
      </w:r>
      <w:r w:rsidRPr="005036D0">
        <w:rPr>
          <w:lang w:val="en-US"/>
        </w:rPr>
        <w:t xml:space="preserve">. 9. – №. 21. – </w:t>
      </w:r>
      <w:r>
        <w:t>С</w:t>
      </w:r>
      <w:r w:rsidRPr="005036D0">
        <w:rPr>
          <w:lang w:val="en-US"/>
        </w:rPr>
        <w:t>. 7124-7134.</w:t>
      </w:r>
    </w:p>
    <w:p w14:paraId="3486C755" w14:textId="665C99FF" w:rsidR="00116478" w:rsidRPr="00116478" w:rsidRDefault="005036D0" w:rsidP="005036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036D0">
        <w:rPr>
          <w:lang w:val="en-US"/>
        </w:rPr>
        <w:t>3</w:t>
      </w:r>
      <w:r>
        <w:rPr>
          <w:lang w:val="en-US"/>
        </w:rPr>
        <w:t xml:space="preserve">. </w:t>
      </w:r>
      <w:r w:rsidRPr="005036D0">
        <w:rPr>
          <w:lang w:val="en-US"/>
        </w:rPr>
        <w:t xml:space="preserve">Domnin A. V., Mikhailov I. E., </w:t>
      </w:r>
      <w:proofErr w:type="spellStart"/>
      <w:r w:rsidRPr="005036D0">
        <w:rPr>
          <w:lang w:val="en-US"/>
        </w:rPr>
        <w:t>Evarestov</w:t>
      </w:r>
      <w:proofErr w:type="spellEnd"/>
      <w:r w:rsidRPr="005036D0">
        <w:rPr>
          <w:lang w:val="en-US"/>
        </w:rPr>
        <w:t xml:space="preserve"> R. A. DFT Study of WS2-Based Nanotubes Electronic Properties under Torsion Deformations // Nanomaterials. – 2023. – </w:t>
      </w:r>
      <w:r>
        <w:t>Т</w:t>
      </w:r>
      <w:r w:rsidRPr="005036D0">
        <w:rPr>
          <w:lang w:val="en-US"/>
        </w:rPr>
        <w:t xml:space="preserve">. 13. – №. 19. – </w:t>
      </w:r>
      <w:r>
        <w:t>С</w:t>
      </w:r>
      <w:r w:rsidRPr="005036D0">
        <w:rPr>
          <w:lang w:val="en-US"/>
        </w:rPr>
        <w:t>. 2699.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6B60"/>
    <w:rsid w:val="00063966"/>
    <w:rsid w:val="00086081"/>
    <w:rsid w:val="000E0C06"/>
    <w:rsid w:val="00101A1C"/>
    <w:rsid w:val="00103657"/>
    <w:rsid w:val="00106375"/>
    <w:rsid w:val="00116478"/>
    <w:rsid w:val="00130241"/>
    <w:rsid w:val="00132F88"/>
    <w:rsid w:val="00151B8A"/>
    <w:rsid w:val="00182610"/>
    <w:rsid w:val="001E61C2"/>
    <w:rsid w:val="001F0493"/>
    <w:rsid w:val="002264EE"/>
    <w:rsid w:val="0023307C"/>
    <w:rsid w:val="00257282"/>
    <w:rsid w:val="002851E9"/>
    <w:rsid w:val="002A77F4"/>
    <w:rsid w:val="0031361E"/>
    <w:rsid w:val="00391C38"/>
    <w:rsid w:val="003A1841"/>
    <w:rsid w:val="003B2A14"/>
    <w:rsid w:val="003B76D6"/>
    <w:rsid w:val="003E2FB8"/>
    <w:rsid w:val="004A26A3"/>
    <w:rsid w:val="004F0EDF"/>
    <w:rsid w:val="005036D0"/>
    <w:rsid w:val="00522BF1"/>
    <w:rsid w:val="00590166"/>
    <w:rsid w:val="005D022B"/>
    <w:rsid w:val="005E5BE9"/>
    <w:rsid w:val="005F02FB"/>
    <w:rsid w:val="00646804"/>
    <w:rsid w:val="0069427D"/>
    <w:rsid w:val="006F3F5E"/>
    <w:rsid w:val="006F7A19"/>
    <w:rsid w:val="007213E1"/>
    <w:rsid w:val="00775389"/>
    <w:rsid w:val="007824A4"/>
    <w:rsid w:val="00797838"/>
    <w:rsid w:val="007C36D8"/>
    <w:rsid w:val="007F2744"/>
    <w:rsid w:val="00892C91"/>
    <w:rsid w:val="008931BE"/>
    <w:rsid w:val="00895DBB"/>
    <w:rsid w:val="008C67E3"/>
    <w:rsid w:val="00921D45"/>
    <w:rsid w:val="009578CE"/>
    <w:rsid w:val="00964917"/>
    <w:rsid w:val="00980327"/>
    <w:rsid w:val="009A66DB"/>
    <w:rsid w:val="009A7B88"/>
    <w:rsid w:val="009B2F80"/>
    <w:rsid w:val="009B3300"/>
    <w:rsid w:val="009F3380"/>
    <w:rsid w:val="009F42EB"/>
    <w:rsid w:val="00A01366"/>
    <w:rsid w:val="00A02163"/>
    <w:rsid w:val="00A314FE"/>
    <w:rsid w:val="00AA0E2A"/>
    <w:rsid w:val="00B01AAF"/>
    <w:rsid w:val="00BB5894"/>
    <w:rsid w:val="00BF36F8"/>
    <w:rsid w:val="00BF4622"/>
    <w:rsid w:val="00C16370"/>
    <w:rsid w:val="00CD00B1"/>
    <w:rsid w:val="00D22306"/>
    <w:rsid w:val="00D42542"/>
    <w:rsid w:val="00D8121C"/>
    <w:rsid w:val="00DF433D"/>
    <w:rsid w:val="00DF4FA6"/>
    <w:rsid w:val="00E22189"/>
    <w:rsid w:val="00E41EA2"/>
    <w:rsid w:val="00E74069"/>
    <w:rsid w:val="00EB1F49"/>
    <w:rsid w:val="00F05344"/>
    <w:rsid w:val="00F375D1"/>
    <w:rsid w:val="00F63F88"/>
    <w:rsid w:val="00F865B3"/>
    <w:rsid w:val="00F94B0F"/>
    <w:rsid w:val="00F968DD"/>
    <w:rsid w:val="00FA2E28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ia.mixailo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 Михайлов</cp:lastModifiedBy>
  <cp:revision>45</cp:revision>
  <dcterms:created xsi:type="dcterms:W3CDTF">2022-11-07T09:18:00Z</dcterms:created>
  <dcterms:modified xsi:type="dcterms:W3CDTF">2024-02-16T20:43:00Z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