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C8D8" w14:textId="5EDA9DA9" w:rsidR="006A7A31" w:rsidRPr="006A7A31" w:rsidRDefault="00BE2F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Электрохимическая </w:t>
      </w:r>
      <w:proofErr w:type="spellStart"/>
      <w:r>
        <w:rPr>
          <w:b/>
          <w:color w:val="000000"/>
        </w:rPr>
        <w:t>ф</w:t>
      </w:r>
      <w:r w:rsidR="00103D66" w:rsidRPr="00103D66">
        <w:rPr>
          <w:b/>
          <w:color w:val="000000"/>
        </w:rPr>
        <w:t>унционализация</w:t>
      </w:r>
      <w:proofErr w:type="spellEnd"/>
      <w:r w:rsidR="00103D66" w:rsidRPr="00103D66">
        <w:rPr>
          <w:b/>
          <w:color w:val="000000"/>
        </w:rPr>
        <w:t xml:space="preserve"> полифосфорных соединений, полученных при </w:t>
      </w:r>
      <w:proofErr w:type="spellStart"/>
      <w:r w:rsidR="00103D66" w:rsidRPr="00103D66">
        <w:rPr>
          <w:b/>
          <w:color w:val="000000"/>
        </w:rPr>
        <w:t>металлокомплексной</w:t>
      </w:r>
      <w:proofErr w:type="spellEnd"/>
      <w:r w:rsidR="00103D66" w:rsidRPr="00103D66">
        <w:rPr>
          <w:b/>
          <w:color w:val="000000"/>
        </w:rPr>
        <w:t xml:space="preserve"> активации молекулы белого фосфора в координационной сфере кобальта</w:t>
      </w:r>
    </w:p>
    <w:p w14:paraId="00000002" w14:textId="4AB5206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Иванов </w:t>
      </w:r>
      <w:r w:rsidR="00560217">
        <w:rPr>
          <w:b/>
          <w:i/>
          <w:color w:val="000000"/>
        </w:rPr>
        <w:t>А</w:t>
      </w:r>
      <w:r>
        <w:rPr>
          <w:b/>
          <w:i/>
          <w:color w:val="000000"/>
        </w:rPr>
        <w:t>.</w:t>
      </w:r>
      <w:r w:rsidR="00560217">
        <w:rPr>
          <w:b/>
          <w:i/>
          <w:color w:val="000000"/>
        </w:rPr>
        <w:t>С</w:t>
      </w:r>
      <w:r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 w:rsidR="00560217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 w:rsidR="00560217">
        <w:rPr>
          <w:b/>
          <w:i/>
          <w:color w:val="000000"/>
        </w:rPr>
        <w:t>Кучкаев</w:t>
      </w:r>
      <w:proofErr w:type="spellEnd"/>
      <w:r>
        <w:rPr>
          <w:b/>
          <w:i/>
          <w:color w:val="000000"/>
        </w:rPr>
        <w:t xml:space="preserve"> </w:t>
      </w:r>
      <w:r w:rsidR="00560217">
        <w:rPr>
          <w:b/>
          <w:i/>
          <w:color w:val="000000"/>
        </w:rPr>
        <w:t>А</w:t>
      </w:r>
      <w:r>
        <w:rPr>
          <w:b/>
          <w:i/>
          <w:color w:val="000000"/>
        </w:rPr>
        <w:t>.</w:t>
      </w:r>
      <w:r w:rsidR="00560217">
        <w:rPr>
          <w:b/>
          <w:i/>
          <w:color w:val="000000"/>
        </w:rPr>
        <w:t>М</w:t>
      </w:r>
      <w:r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 w:rsidR="00560217" w:rsidRPr="00560217">
        <w:rPr>
          <w:b/>
          <w:i/>
          <w:color w:val="000000"/>
        </w:rPr>
        <w:t>,</w:t>
      </w:r>
      <w:r w:rsidR="00560217">
        <w:rPr>
          <w:b/>
          <w:i/>
          <w:color w:val="000000"/>
        </w:rPr>
        <w:t xml:space="preserve"> </w:t>
      </w:r>
      <w:proofErr w:type="spellStart"/>
      <w:r w:rsidR="00560217">
        <w:rPr>
          <w:b/>
          <w:i/>
          <w:color w:val="000000"/>
        </w:rPr>
        <w:t>Кучкаев</w:t>
      </w:r>
      <w:proofErr w:type="spellEnd"/>
      <w:r w:rsidR="00560217">
        <w:rPr>
          <w:b/>
          <w:i/>
          <w:color w:val="000000"/>
        </w:rPr>
        <w:t xml:space="preserve"> А.М.</w:t>
      </w:r>
      <w:r w:rsidR="00560217" w:rsidRPr="003B76D6">
        <w:rPr>
          <w:b/>
          <w:i/>
          <w:color w:val="000000"/>
          <w:vertAlign w:val="superscript"/>
        </w:rPr>
        <w:t>1,</w:t>
      </w:r>
      <w:r w:rsidR="00560217" w:rsidRPr="00BF4622">
        <w:rPr>
          <w:b/>
          <w:i/>
          <w:color w:val="000000"/>
          <w:vertAlign w:val="superscript"/>
        </w:rPr>
        <w:t>2</w:t>
      </w:r>
      <w:r w:rsidR="00560217" w:rsidRPr="00560217">
        <w:rPr>
          <w:b/>
          <w:i/>
          <w:color w:val="000000"/>
        </w:rPr>
        <w:t>,</w:t>
      </w:r>
      <w:r w:rsidR="00C84CA9">
        <w:rPr>
          <w:b/>
          <w:i/>
          <w:color w:val="000000"/>
        </w:rPr>
        <w:t xml:space="preserve"> Сухов А.В.</w:t>
      </w:r>
      <w:r w:rsidR="00C84CA9" w:rsidRPr="00C84CA9">
        <w:rPr>
          <w:b/>
          <w:i/>
          <w:color w:val="000000"/>
          <w:vertAlign w:val="superscript"/>
        </w:rPr>
        <w:t>1,2</w:t>
      </w:r>
      <w:r w:rsidR="00560217">
        <w:rPr>
          <w:b/>
          <w:i/>
          <w:color w:val="000000"/>
        </w:rPr>
        <w:t xml:space="preserve"> </w:t>
      </w:r>
      <w:proofErr w:type="spellStart"/>
      <w:r w:rsidR="00560217">
        <w:rPr>
          <w:b/>
          <w:i/>
          <w:color w:val="000000"/>
        </w:rPr>
        <w:t>Яхваров</w:t>
      </w:r>
      <w:proofErr w:type="spellEnd"/>
      <w:r w:rsidR="00560217">
        <w:rPr>
          <w:b/>
          <w:i/>
          <w:color w:val="000000"/>
        </w:rPr>
        <w:t xml:space="preserve"> Д.Г.</w:t>
      </w:r>
      <w:r w:rsidR="00560217" w:rsidRPr="00560217">
        <w:rPr>
          <w:b/>
          <w:i/>
          <w:color w:val="000000"/>
          <w:vertAlign w:val="superscript"/>
        </w:rPr>
        <w:t>1,2</w:t>
      </w:r>
    </w:p>
    <w:p w14:paraId="00000003" w14:textId="38F6AE8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24717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64151BE1" w14:textId="77777777" w:rsidR="00791AA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7F3CB8" w:rsidRPr="007F3CB8">
        <w:rPr>
          <w:i/>
          <w:color w:val="000000"/>
        </w:rPr>
        <w:t xml:space="preserve">Институт органической и физической химии им. А.Е. Арбузова </w:t>
      </w:r>
    </w:p>
    <w:p w14:paraId="00000005" w14:textId="4FE01F14" w:rsidR="00130241" w:rsidRPr="00391C38" w:rsidRDefault="007F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F3CB8">
        <w:rPr>
          <w:i/>
          <w:color w:val="000000"/>
        </w:rPr>
        <w:t xml:space="preserve">ФИЦ </w:t>
      </w:r>
      <w:proofErr w:type="spellStart"/>
      <w:r w:rsidRPr="007F3CB8">
        <w:rPr>
          <w:i/>
          <w:color w:val="000000"/>
        </w:rPr>
        <w:t>КазНЦ</w:t>
      </w:r>
      <w:proofErr w:type="spellEnd"/>
      <w:r w:rsidR="00C64E08">
        <w:rPr>
          <w:i/>
          <w:color w:val="000000"/>
        </w:rPr>
        <w:t>, Казань, Россия</w:t>
      </w:r>
    </w:p>
    <w:p w14:paraId="15B354B4" w14:textId="77777777" w:rsidR="00F851A6" w:rsidRDefault="00EB1F49" w:rsidP="00F85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391C38"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</w:p>
    <w:p w14:paraId="00000007" w14:textId="41272496" w:rsidR="00130241" w:rsidRPr="00F851A6" w:rsidRDefault="00BF36F8" w:rsidP="00F851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химический институт </w:t>
      </w:r>
      <w:r w:rsidR="00391C38">
        <w:rPr>
          <w:i/>
          <w:color w:val="000000"/>
        </w:rPr>
        <w:t>им</w:t>
      </w:r>
      <w:r>
        <w:rPr>
          <w:i/>
          <w:color w:val="000000"/>
        </w:rPr>
        <w:t>.</w:t>
      </w:r>
      <w:r w:rsidR="00391C38">
        <w:rPr>
          <w:i/>
          <w:color w:val="000000"/>
        </w:rPr>
        <w:t xml:space="preserve"> А.М. Бутлерова, </w:t>
      </w:r>
      <w:r>
        <w:rPr>
          <w:i/>
          <w:color w:val="000000"/>
        </w:rPr>
        <w:t>Казань, Россия</w:t>
      </w:r>
    </w:p>
    <w:p w14:paraId="00000008" w14:textId="0DCAB06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70301D">
          <w:rPr>
            <w:i/>
            <w:color w:val="000000"/>
            <w:u w:val="single"/>
            <w:lang w:val="en-US"/>
          </w:rPr>
          <w:t>minandreybit</w:t>
        </w:r>
        <w:r w:rsidR="0070301D" w:rsidRPr="0070301D">
          <w:rPr>
            <w:i/>
            <w:color w:val="000000"/>
            <w:u w:val="single"/>
          </w:rPr>
          <w:t>@</w:t>
        </w:r>
        <w:r w:rsidR="0070301D">
          <w:rPr>
            <w:i/>
            <w:color w:val="000000"/>
            <w:u w:val="single"/>
            <w:lang w:val="en-US"/>
          </w:rPr>
          <w:t>mail</w:t>
        </w:r>
        <w:r w:rsidR="0070301D" w:rsidRPr="0070301D">
          <w:rPr>
            <w:i/>
            <w:color w:val="000000"/>
            <w:u w:val="single"/>
          </w:rPr>
          <w:t>.</w:t>
        </w:r>
        <w:proofErr w:type="spellStart"/>
        <w:r w:rsidR="0070301D">
          <w:rPr>
            <w:i/>
            <w:color w:val="000000"/>
            <w:u w:val="single"/>
            <w:lang w:val="en-US"/>
          </w:rPr>
          <w:t>ru</w:t>
        </w:r>
        <w:proofErr w:type="spellEnd"/>
      </w:hyperlink>
    </w:p>
    <w:p w14:paraId="0824CD32" w14:textId="70172D7B" w:rsidR="007E3AE8" w:rsidRDefault="009A7CDE" w:rsidP="000225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A7CDE">
        <w:rPr>
          <w:color w:val="000000"/>
        </w:rPr>
        <w:t>Белый фосфор является основным промышленным прекурсором широко востребованных фосфорорганических соединений.</w:t>
      </w:r>
      <w:r w:rsidR="003E6C15">
        <w:rPr>
          <w:color w:val="000000"/>
        </w:rPr>
        <w:t xml:space="preserve"> </w:t>
      </w:r>
      <w:r w:rsidR="009355BF">
        <w:rPr>
          <w:color w:val="000000"/>
        </w:rPr>
        <w:t>С</w:t>
      </w:r>
      <w:r w:rsidR="00510A57" w:rsidRPr="00510A57">
        <w:rPr>
          <w:color w:val="000000"/>
        </w:rPr>
        <w:t xml:space="preserve">овременные синтетические методы </w:t>
      </w:r>
      <w:r w:rsidR="005F7F85">
        <w:rPr>
          <w:color w:val="000000"/>
        </w:rPr>
        <w:t>фосфорорганических соединений</w:t>
      </w:r>
      <w:r w:rsidR="00510A57" w:rsidRPr="00510A57">
        <w:rPr>
          <w:color w:val="000000"/>
        </w:rPr>
        <w:t xml:space="preserve"> основаны на использовании высокотоксичных</w:t>
      </w:r>
      <w:r w:rsidR="00AD7841">
        <w:rPr>
          <w:color w:val="000000"/>
        </w:rPr>
        <w:t xml:space="preserve"> (</w:t>
      </w:r>
      <w:r w:rsidR="00AD7841">
        <w:rPr>
          <w:color w:val="000000"/>
          <w:lang w:val="en-US"/>
        </w:rPr>
        <w:t>Cl</w:t>
      </w:r>
      <w:r w:rsidR="00AD7841" w:rsidRPr="00AD7841">
        <w:rPr>
          <w:color w:val="000000"/>
          <w:vertAlign w:val="subscript"/>
        </w:rPr>
        <w:t>2</w:t>
      </w:r>
      <w:r w:rsidR="00AD7841" w:rsidRPr="00AD7841">
        <w:rPr>
          <w:color w:val="000000"/>
        </w:rPr>
        <w:t xml:space="preserve">, </w:t>
      </w:r>
      <w:r w:rsidR="00AD7841">
        <w:rPr>
          <w:color w:val="000000"/>
          <w:lang w:val="en-US"/>
        </w:rPr>
        <w:t>PH</w:t>
      </w:r>
      <w:r w:rsidR="00AD7841" w:rsidRPr="00AD7841">
        <w:rPr>
          <w:color w:val="000000"/>
          <w:vertAlign w:val="subscript"/>
        </w:rPr>
        <w:t>3</w:t>
      </w:r>
      <w:r w:rsidR="00AD7841" w:rsidRPr="00AD7841">
        <w:rPr>
          <w:color w:val="000000"/>
        </w:rPr>
        <w:t>)</w:t>
      </w:r>
      <w:r w:rsidR="009C053D" w:rsidRPr="009C053D">
        <w:rPr>
          <w:color w:val="000000"/>
        </w:rPr>
        <w:t xml:space="preserve">, </w:t>
      </w:r>
      <w:r w:rsidR="00094592" w:rsidRPr="00510A57">
        <w:rPr>
          <w:color w:val="000000"/>
        </w:rPr>
        <w:t>коррозион</w:t>
      </w:r>
      <w:r w:rsidR="00094592">
        <w:rPr>
          <w:color w:val="000000"/>
        </w:rPr>
        <w:t>н</w:t>
      </w:r>
      <w:r w:rsidR="00094592" w:rsidRPr="00510A57">
        <w:rPr>
          <w:color w:val="000000"/>
        </w:rPr>
        <w:t>о</w:t>
      </w:r>
      <w:r w:rsidR="00094592">
        <w:rPr>
          <w:color w:val="000000"/>
        </w:rPr>
        <w:t>-</w:t>
      </w:r>
      <w:r w:rsidR="00510A57" w:rsidRPr="00510A57">
        <w:rPr>
          <w:color w:val="000000"/>
        </w:rPr>
        <w:t xml:space="preserve">активных </w:t>
      </w:r>
      <w:r w:rsidR="009C053D">
        <w:rPr>
          <w:color w:val="000000"/>
        </w:rPr>
        <w:t>(</w:t>
      </w:r>
      <w:proofErr w:type="spellStart"/>
      <w:r w:rsidR="009C053D">
        <w:rPr>
          <w:color w:val="000000"/>
          <w:lang w:val="en-US"/>
        </w:rPr>
        <w:t>PCl</w:t>
      </w:r>
      <w:proofErr w:type="spellEnd"/>
      <w:r w:rsidR="009C053D" w:rsidRPr="009C053D">
        <w:rPr>
          <w:color w:val="000000"/>
          <w:vertAlign w:val="subscript"/>
        </w:rPr>
        <w:t>5</w:t>
      </w:r>
      <w:r w:rsidR="009C053D" w:rsidRPr="009C053D">
        <w:rPr>
          <w:color w:val="000000"/>
        </w:rPr>
        <w:t xml:space="preserve">, </w:t>
      </w:r>
      <w:proofErr w:type="spellStart"/>
      <w:r w:rsidR="009C053D">
        <w:rPr>
          <w:color w:val="000000"/>
          <w:lang w:val="en-US"/>
        </w:rPr>
        <w:t>PCl</w:t>
      </w:r>
      <w:proofErr w:type="spellEnd"/>
      <w:r w:rsidR="009C053D" w:rsidRPr="009C053D">
        <w:rPr>
          <w:color w:val="000000"/>
          <w:vertAlign w:val="subscript"/>
        </w:rPr>
        <w:t>3</w:t>
      </w:r>
      <w:r w:rsidR="009C053D" w:rsidRPr="009C053D">
        <w:rPr>
          <w:color w:val="000000"/>
        </w:rPr>
        <w:t xml:space="preserve">), </w:t>
      </w:r>
      <w:r w:rsidR="009C053D">
        <w:rPr>
          <w:color w:val="000000"/>
        </w:rPr>
        <w:t xml:space="preserve">пирофорных </w:t>
      </w:r>
      <w:r w:rsidR="007E1333">
        <w:rPr>
          <w:color w:val="000000"/>
        </w:rPr>
        <w:t>(</w:t>
      </w:r>
      <w:r w:rsidR="00AB0F09">
        <w:rPr>
          <w:color w:val="000000"/>
        </w:rPr>
        <w:t>щелочные металлы</w:t>
      </w:r>
      <w:r w:rsidR="007E1333" w:rsidRPr="007E1333">
        <w:rPr>
          <w:color w:val="000000"/>
        </w:rPr>
        <w:t xml:space="preserve">, </w:t>
      </w:r>
      <w:r w:rsidR="00387FA6">
        <w:rPr>
          <w:color w:val="000000"/>
        </w:rPr>
        <w:t>металлорганические</w:t>
      </w:r>
      <w:r w:rsidR="007E1333">
        <w:rPr>
          <w:color w:val="000000"/>
        </w:rPr>
        <w:t xml:space="preserve"> соединения</w:t>
      </w:r>
      <w:r w:rsidR="007E1333" w:rsidRPr="007E1333">
        <w:rPr>
          <w:color w:val="000000"/>
        </w:rPr>
        <w:t>)</w:t>
      </w:r>
      <w:r w:rsidR="009C053D">
        <w:rPr>
          <w:color w:val="000000"/>
        </w:rPr>
        <w:t xml:space="preserve"> </w:t>
      </w:r>
      <w:r w:rsidR="00510A57" w:rsidRPr="00510A57">
        <w:rPr>
          <w:color w:val="000000"/>
        </w:rPr>
        <w:t>реагентов</w:t>
      </w:r>
      <w:r w:rsidR="009C053D">
        <w:rPr>
          <w:color w:val="000000"/>
        </w:rPr>
        <w:t xml:space="preserve"> и сопровождаю</w:t>
      </w:r>
      <w:r w:rsidR="006A41F9">
        <w:rPr>
          <w:color w:val="000000"/>
        </w:rPr>
        <w:t>тся</w:t>
      </w:r>
      <w:r w:rsidR="009C053D">
        <w:rPr>
          <w:color w:val="000000"/>
        </w:rPr>
        <w:t xml:space="preserve"> выделением больших количеств неорганических отходов</w:t>
      </w:r>
      <w:r w:rsidR="005F7F85">
        <w:rPr>
          <w:color w:val="000000"/>
        </w:rPr>
        <w:t xml:space="preserve"> (</w:t>
      </w:r>
      <w:proofErr w:type="spellStart"/>
      <w:r w:rsidR="005F7F85">
        <w:rPr>
          <w:color w:val="000000"/>
          <w:lang w:val="en-US"/>
        </w:rPr>
        <w:t>Na</w:t>
      </w:r>
      <w:r w:rsidR="00611615">
        <w:rPr>
          <w:color w:val="000000"/>
          <w:lang w:val="en-US"/>
        </w:rPr>
        <w:t>X</w:t>
      </w:r>
      <w:proofErr w:type="spellEnd"/>
      <w:r w:rsidR="005F7F85" w:rsidRPr="005F7F85">
        <w:rPr>
          <w:color w:val="000000"/>
        </w:rPr>
        <w:t xml:space="preserve">, </w:t>
      </w:r>
      <w:proofErr w:type="spellStart"/>
      <w:r w:rsidR="005F7F85">
        <w:rPr>
          <w:color w:val="000000"/>
          <w:lang w:val="en-US"/>
        </w:rPr>
        <w:t>Mg</w:t>
      </w:r>
      <w:r w:rsidR="00611615">
        <w:rPr>
          <w:color w:val="000000"/>
          <w:lang w:val="en-US"/>
        </w:rPr>
        <w:t>X</w:t>
      </w:r>
      <w:proofErr w:type="spellEnd"/>
      <w:r w:rsidR="005F7F85" w:rsidRPr="005F7F85">
        <w:rPr>
          <w:color w:val="000000"/>
          <w:vertAlign w:val="subscript"/>
        </w:rPr>
        <w:t>2</w:t>
      </w:r>
      <w:r w:rsidR="005F7F85" w:rsidRPr="005F7F85">
        <w:rPr>
          <w:color w:val="000000"/>
        </w:rPr>
        <w:t xml:space="preserve">, </w:t>
      </w:r>
      <w:proofErr w:type="spellStart"/>
      <w:r w:rsidR="005F7F85">
        <w:rPr>
          <w:color w:val="000000"/>
          <w:lang w:val="en-US"/>
        </w:rPr>
        <w:t>Li</w:t>
      </w:r>
      <w:r w:rsidR="00611615">
        <w:rPr>
          <w:color w:val="000000"/>
          <w:lang w:val="en-US"/>
        </w:rPr>
        <w:t>X</w:t>
      </w:r>
      <w:proofErr w:type="spellEnd"/>
      <w:r w:rsidR="00611615">
        <w:rPr>
          <w:color w:val="000000"/>
        </w:rPr>
        <w:t xml:space="preserve"> и т.д.</w:t>
      </w:r>
      <w:r w:rsidR="008D4517" w:rsidRPr="008D4517">
        <w:rPr>
          <w:color w:val="000000"/>
        </w:rPr>
        <w:t xml:space="preserve">, </w:t>
      </w:r>
      <w:r w:rsidR="008D4517">
        <w:rPr>
          <w:color w:val="000000"/>
        </w:rPr>
        <w:t xml:space="preserve">где </w:t>
      </w:r>
      <w:r w:rsidR="00611615">
        <w:rPr>
          <w:color w:val="000000"/>
          <w:lang w:val="en-US"/>
        </w:rPr>
        <w:t>X</w:t>
      </w:r>
      <w:r w:rsidR="008D4517">
        <w:rPr>
          <w:color w:val="000000"/>
        </w:rPr>
        <w:t xml:space="preserve"> </w:t>
      </w:r>
      <w:r w:rsidR="00611615">
        <w:rPr>
          <w:color w:val="000000"/>
        </w:rPr>
        <w:t>–</w:t>
      </w:r>
      <w:r w:rsidR="008D4517">
        <w:rPr>
          <w:color w:val="000000"/>
        </w:rPr>
        <w:t xml:space="preserve"> галоген</w:t>
      </w:r>
      <w:r w:rsidR="00611615">
        <w:rPr>
          <w:color w:val="000000"/>
        </w:rPr>
        <w:t>ид ионы</w:t>
      </w:r>
      <w:r w:rsidR="005F7F85" w:rsidRPr="005F7F85">
        <w:rPr>
          <w:color w:val="000000"/>
        </w:rPr>
        <w:t>)</w:t>
      </w:r>
      <w:r w:rsidR="00E758DB" w:rsidRPr="00E758DB">
        <w:rPr>
          <w:color w:val="000000"/>
        </w:rPr>
        <w:t>.</w:t>
      </w:r>
      <w:r w:rsidR="009355BF">
        <w:rPr>
          <w:color w:val="000000"/>
        </w:rPr>
        <w:t xml:space="preserve"> </w:t>
      </w:r>
      <w:r w:rsidR="00DD458A">
        <w:rPr>
          <w:color w:val="000000"/>
        </w:rPr>
        <w:t>Поэтому в</w:t>
      </w:r>
      <w:r w:rsidR="00B40874">
        <w:rPr>
          <w:color w:val="000000"/>
        </w:rPr>
        <w:t xml:space="preserve"> </w:t>
      </w:r>
      <w:r w:rsidR="00071C27" w:rsidRPr="00071C27">
        <w:rPr>
          <w:color w:val="000000"/>
        </w:rPr>
        <w:t>качестве экологичной альтернативы получения</w:t>
      </w:r>
      <w:r w:rsidR="001A3B8A">
        <w:rPr>
          <w:color w:val="000000"/>
        </w:rPr>
        <w:t xml:space="preserve"> фосфорорганических соединений</w:t>
      </w:r>
      <w:r w:rsidR="00071C27" w:rsidRPr="00071C27">
        <w:rPr>
          <w:color w:val="000000"/>
        </w:rPr>
        <w:t xml:space="preserve"> </w:t>
      </w:r>
      <w:r w:rsidR="001A4AB9">
        <w:rPr>
          <w:color w:val="000000"/>
        </w:rPr>
        <w:t>на</w:t>
      </w:r>
      <w:r w:rsidR="00071C27" w:rsidRPr="00071C27">
        <w:rPr>
          <w:color w:val="000000"/>
        </w:rPr>
        <w:t xml:space="preserve"> настоящий момент широко разрабатываются методы </w:t>
      </w:r>
      <w:proofErr w:type="spellStart"/>
      <w:r w:rsidR="00071C27" w:rsidRPr="00071C27">
        <w:rPr>
          <w:color w:val="000000"/>
        </w:rPr>
        <w:t>металлокомплексной</w:t>
      </w:r>
      <w:proofErr w:type="spellEnd"/>
      <w:r w:rsidR="00071C27" w:rsidRPr="00071C27">
        <w:rPr>
          <w:color w:val="000000"/>
        </w:rPr>
        <w:t xml:space="preserve"> активации и </w:t>
      </w:r>
      <w:proofErr w:type="spellStart"/>
      <w:r w:rsidR="00071C27" w:rsidRPr="00071C27">
        <w:rPr>
          <w:color w:val="000000"/>
        </w:rPr>
        <w:t>функционализации</w:t>
      </w:r>
      <w:proofErr w:type="spellEnd"/>
      <w:r w:rsidR="00071C27" w:rsidRPr="00071C27">
        <w:rPr>
          <w:color w:val="000000"/>
        </w:rPr>
        <w:t xml:space="preserve"> </w:t>
      </w:r>
      <w:r w:rsidR="00156B16">
        <w:rPr>
          <w:color w:val="000000"/>
        </w:rPr>
        <w:t>белого фосфора</w:t>
      </w:r>
      <w:r w:rsidR="00823697" w:rsidRPr="00510A57">
        <w:rPr>
          <w:color w:val="000000"/>
        </w:rPr>
        <w:t xml:space="preserve"> </w:t>
      </w:r>
      <w:r w:rsidR="00823697" w:rsidRPr="0069657C">
        <w:rPr>
          <w:color w:val="000000"/>
        </w:rPr>
        <w:t>[1</w:t>
      </w:r>
      <w:r w:rsidR="00EE7E21" w:rsidRPr="00EE7E21">
        <w:rPr>
          <w:color w:val="000000"/>
        </w:rPr>
        <w:t>-4</w:t>
      </w:r>
      <w:r w:rsidR="00823697" w:rsidRPr="0069657C">
        <w:rPr>
          <w:color w:val="000000"/>
        </w:rPr>
        <w:t>]</w:t>
      </w:r>
      <w:r w:rsidR="00823697">
        <w:rPr>
          <w:color w:val="000000"/>
        </w:rPr>
        <w:t>.</w:t>
      </w:r>
      <w:r w:rsidR="00022538">
        <w:rPr>
          <w:color w:val="000000"/>
        </w:rPr>
        <w:t xml:space="preserve"> </w:t>
      </w:r>
    </w:p>
    <w:p w14:paraId="6F1B92E2" w14:textId="4FE62220" w:rsidR="0086198F" w:rsidRDefault="00FA7FC4" w:rsidP="007A2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Ранее было показано, что использование </w:t>
      </w:r>
      <w:r w:rsidRPr="00C65DB9">
        <w:rPr>
          <w:color w:val="000000"/>
        </w:rPr>
        <w:t>1,1-</w:t>
      </w:r>
      <w:r>
        <w:rPr>
          <w:color w:val="000000"/>
        </w:rPr>
        <w:t>б</w:t>
      </w:r>
      <w:r w:rsidRPr="00C65DB9">
        <w:rPr>
          <w:color w:val="000000"/>
        </w:rPr>
        <w:t>ис(</w:t>
      </w:r>
      <w:proofErr w:type="spellStart"/>
      <w:r w:rsidRPr="00C65DB9">
        <w:rPr>
          <w:color w:val="000000"/>
        </w:rPr>
        <w:t>дифенилфосфино</w:t>
      </w:r>
      <w:proofErr w:type="spellEnd"/>
      <w:r w:rsidRPr="00C65DB9">
        <w:rPr>
          <w:color w:val="000000"/>
        </w:rPr>
        <w:t>)метан</w:t>
      </w:r>
      <w:r>
        <w:rPr>
          <w:color w:val="000000"/>
        </w:rPr>
        <w:t xml:space="preserve">а </w:t>
      </w:r>
      <w:r w:rsidRPr="00FA7FC4">
        <w:rPr>
          <w:color w:val="000000"/>
        </w:rPr>
        <w:t>[</w:t>
      </w:r>
      <w:r w:rsidRPr="00E50F0F">
        <w:rPr>
          <w:color w:val="000000"/>
        </w:rPr>
        <w:t>2</w:t>
      </w:r>
      <w:r w:rsidRPr="00FA7FC4">
        <w:rPr>
          <w:color w:val="000000"/>
        </w:rPr>
        <w:t>]</w:t>
      </w:r>
      <w:r w:rsidR="00E50F0F" w:rsidRPr="00E50F0F">
        <w:rPr>
          <w:color w:val="000000"/>
        </w:rPr>
        <w:t xml:space="preserve"> </w:t>
      </w:r>
      <w:r w:rsidR="00E50F0F">
        <w:rPr>
          <w:color w:val="000000"/>
        </w:rPr>
        <w:t xml:space="preserve">и </w:t>
      </w:r>
      <w:proofErr w:type="gramStart"/>
      <w:r w:rsidR="00E50F0F">
        <w:rPr>
          <w:color w:val="000000"/>
          <w:lang w:val="en-US"/>
        </w:rPr>
        <w:t>N</w:t>
      </w:r>
      <w:r w:rsidR="00E50F0F" w:rsidRPr="00C65DB9">
        <w:rPr>
          <w:color w:val="000000"/>
        </w:rPr>
        <w:t>,</w:t>
      </w:r>
      <w:r w:rsidR="00E50F0F">
        <w:rPr>
          <w:color w:val="000000"/>
          <w:lang w:val="en-US"/>
        </w:rPr>
        <w:t>N</w:t>
      </w:r>
      <w:proofErr w:type="gramEnd"/>
      <w:r w:rsidR="00E50F0F" w:rsidRPr="00C65DB9">
        <w:rPr>
          <w:color w:val="000000"/>
        </w:rPr>
        <w:t>-</w:t>
      </w:r>
      <w:r w:rsidR="00E50F0F">
        <w:rPr>
          <w:color w:val="000000"/>
        </w:rPr>
        <w:t>бис(</w:t>
      </w:r>
      <w:proofErr w:type="spellStart"/>
      <w:r w:rsidR="00E50F0F">
        <w:rPr>
          <w:color w:val="000000"/>
        </w:rPr>
        <w:t>дифенилфосфино</w:t>
      </w:r>
      <w:proofErr w:type="spellEnd"/>
      <w:r w:rsidR="00E50F0F">
        <w:rPr>
          <w:color w:val="000000"/>
        </w:rPr>
        <w:t xml:space="preserve">)амина </w:t>
      </w:r>
      <w:r w:rsidR="00E50F0F" w:rsidRPr="00E50F0F">
        <w:rPr>
          <w:color w:val="000000"/>
        </w:rPr>
        <w:t>[</w:t>
      </w:r>
      <w:r w:rsidR="00E50F0F" w:rsidRPr="00144AE9">
        <w:rPr>
          <w:color w:val="000000"/>
        </w:rPr>
        <w:t>3</w:t>
      </w:r>
      <w:r w:rsidR="00E50F0F" w:rsidRPr="00E50F0F">
        <w:rPr>
          <w:color w:val="000000"/>
        </w:rPr>
        <w:t>]</w:t>
      </w:r>
      <w:r w:rsidR="00E50F0F">
        <w:rPr>
          <w:color w:val="000000"/>
        </w:rPr>
        <w:t xml:space="preserve"> в качестве </w:t>
      </w:r>
      <w:proofErr w:type="spellStart"/>
      <w:r w:rsidR="00E50F0F">
        <w:rPr>
          <w:color w:val="000000"/>
        </w:rPr>
        <w:t>лигандов</w:t>
      </w:r>
      <w:proofErr w:type="spellEnd"/>
      <w:r w:rsidR="00E50F0F">
        <w:rPr>
          <w:color w:val="000000"/>
        </w:rPr>
        <w:t xml:space="preserve"> позволяет высокоселективно раскрывать тетраэдр </w:t>
      </w:r>
      <w:r w:rsidR="00E50F0F">
        <w:rPr>
          <w:color w:val="000000"/>
          <w:lang w:val="en-US"/>
        </w:rPr>
        <w:t>P</w:t>
      </w:r>
      <w:r w:rsidR="00E50F0F" w:rsidRPr="00C65DB9">
        <w:rPr>
          <w:color w:val="000000"/>
          <w:vertAlign w:val="subscript"/>
        </w:rPr>
        <w:t>4</w:t>
      </w:r>
      <w:r w:rsidR="00E50F0F">
        <w:rPr>
          <w:color w:val="000000"/>
        </w:rPr>
        <w:t xml:space="preserve"> в зигзагообразную цепь с образованием комплексов </w:t>
      </w:r>
      <w:r w:rsidR="00E50F0F" w:rsidRPr="009B369E">
        <w:rPr>
          <w:b/>
          <w:bCs/>
          <w:color w:val="000000"/>
        </w:rPr>
        <w:t>1</w:t>
      </w:r>
      <w:r w:rsidR="00E50F0F">
        <w:rPr>
          <w:color w:val="000000"/>
        </w:rPr>
        <w:t xml:space="preserve"> и </w:t>
      </w:r>
      <w:r w:rsidR="00E50F0F" w:rsidRPr="009B369E">
        <w:rPr>
          <w:b/>
          <w:bCs/>
          <w:color w:val="000000"/>
        </w:rPr>
        <w:t>2</w:t>
      </w:r>
      <w:r w:rsidR="00144AE9" w:rsidRPr="00144AE9">
        <w:rPr>
          <w:b/>
          <w:bCs/>
          <w:color w:val="000000"/>
        </w:rPr>
        <w:t xml:space="preserve"> </w:t>
      </w:r>
      <w:r w:rsidR="00144AE9">
        <w:rPr>
          <w:color w:val="000000"/>
        </w:rPr>
        <w:t>(рис. 1,</w:t>
      </w:r>
      <w:r w:rsidR="00CD0D4F">
        <w:rPr>
          <w:color w:val="000000"/>
        </w:rPr>
        <w:t xml:space="preserve"> </w:t>
      </w:r>
      <w:r w:rsidR="00144AE9">
        <w:rPr>
          <w:color w:val="000000"/>
        </w:rPr>
        <w:t>а)</w:t>
      </w:r>
      <w:r w:rsidR="00E50F0F">
        <w:rPr>
          <w:color w:val="000000"/>
        </w:rPr>
        <w:t>.</w:t>
      </w:r>
      <w:r w:rsidR="00E8303A" w:rsidRPr="00E8303A">
        <w:rPr>
          <w:color w:val="000000"/>
        </w:rPr>
        <w:t xml:space="preserve"> </w:t>
      </w:r>
      <w:r w:rsidR="00E8303A">
        <w:rPr>
          <w:color w:val="000000"/>
        </w:rPr>
        <w:t>В данной работе</w:t>
      </w:r>
      <w:r w:rsidR="00FB4403">
        <w:rPr>
          <w:color w:val="000000"/>
        </w:rPr>
        <w:t xml:space="preserve"> </w:t>
      </w:r>
      <w:r w:rsidR="00F927C0">
        <w:rPr>
          <w:color w:val="000000"/>
        </w:rPr>
        <w:t xml:space="preserve">были исследованы электрохимические свойства </w:t>
      </w:r>
      <w:r w:rsidR="00FB4403">
        <w:rPr>
          <w:color w:val="000000"/>
        </w:rPr>
        <w:t xml:space="preserve">комплексов </w:t>
      </w:r>
      <w:r w:rsidR="00FB4403" w:rsidRPr="007E3AE8">
        <w:rPr>
          <w:b/>
          <w:bCs/>
          <w:color w:val="000000"/>
        </w:rPr>
        <w:t>1</w:t>
      </w:r>
      <w:r w:rsidR="00FB4403">
        <w:rPr>
          <w:color w:val="000000"/>
        </w:rPr>
        <w:t xml:space="preserve"> и </w:t>
      </w:r>
      <w:r w:rsidR="00FB4403" w:rsidRPr="007E3AE8">
        <w:rPr>
          <w:b/>
          <w:bCs/>
          <w:color w:val="000000"/>
        </w:rPr>
        <w:t>2</w:t>
      </w:r>
      <w:r w:rsidR="00F927C0">
        <w:rPr>
          <w:color w:val="000000"/>
        </w:rPr>
        <w:t xml:space="preserve">. </w:t>
      </w:r>
      <w:r w:rsidR="007A2CE7">
        <w:rPr>
          <w:color w:val="000000"/>
        </w:rPr>
        <w:t xml:space="preserve">Для комплекса </w:t>
      </w:r>
      <w:r w:rsidR="000C081F">
        <w:rPr>
          <w:b/>
          <w:bCs/>
          <w:color w:val="000000"/>
        </w:rPr>
        <w:t>1</w:t>
      </w:r>
      <w:r w:rsidR="007A2CE7">
        <w:rPr>
          <w:color w:val="000000"/>
        </w:rPr>
        <w:t xml:space="preserve"> </w:t>
      </w:r>
      <w:r w:rsidR="0086198F">
        <w:rPr>
          <w:color w:val="000000"/>
        </w:rPr>
        <w:t xml:space="preserve">продемонстрирован новый электрохимический метод </w:t>
      </w:r>
      <w:r w:rsidR="005120DE">
        <w:rPr>
          <w:color w:val="000000"/>
        </w:rPr>
        <w:t>метилирования</w:t>
      </w:r>
      <w:r w:rsidR="005D00C4">
        <w:rPr>
          <w:color w:val="000000"/>
        </w:rPr>
        <w:t xml:space="preserve"> </w:t>
      </w:r>
      <w:r w:rsidR="0086198F" w:rsidRPr="00B51A57">
        <w:rPr>
          <w:i/>
          <w:iCs/>
          <w:color w:val="000000"/>
          <w:lang w:val="en-US"/>
        </w:rPr>
        <w:t>in</w:t>
      </w:r>
      <w:r w:rsidR="0086198F" w:rsidRPr="00B51A57">
        <w:rPr>
          <w:i/>
          <w:iCs/>
          <w:color w:val="000000"/>
        </w:rPr>
        <w:t xml:space="preserve"> </w:t>
      </w:r>
      <w:r w:rsidR="0086198F" w:rsidRPr="00B51A57">
        <w:rPr>
          <w:i/>
          <w:iCs/>
          <w:color w:val="000000"/>
          <w:lang w:val="en-US"/>
        </w:rPr>
        <w:t>situ</w:t>
      </w:r>
      <w:r w:rsidR="0086198F" w:rsidRPr="00887978">
        <w:rPr>
          <w:color w:val="000000"/>
        </w:rPr>
        <w:t xml:space="preserve"> </w:t>
      </w:r>
      <w:r w:rsidR="0086198F">
        <w:rPr>
          <w:color w:val="000000"/>
        </w:rPr>
        <w:t>генерируемым</w:t>
      </w:r>
      <w:r w:rsidR="007E7990">
        <w:rPr>
          <w:color w:val="000000"/>
        </w:rPr>
        <w:t>и</w:t>
      </w:r>
      <w:r w:rsidR="0086198F">
        <w:rPr>
          <w:color w:val="000000"/>
        </w:rPr>
        <w:t xml:space="preserve"> метил-радикалами</w:t>
      </w:r>
      <w:r w:rsidR="005D00C4">
        <w:rPr>
          <w:color w:val="000000"/>
        </w:rPr>
        <w:t xml:space="preserve"> </w:t>
      </w:r>
      <w:r w:rsidR="005D00C4" w:rsidRPr="00DC7A43">
        <w:rPr>
          <w:color w:val="000000"/>
        </w:rPr>
        <w:t>(рис. 1, б)</w:t>
      </w:r>
      <w:r w:rsidR="0086198F">
        <w:rPr>
          <w:color w:val="000000"/>
        </w:rPr>
        <w:t xml:space="preserve">. Электролиз комплекса </w:t>
      </w:r>
      <w:r w:rsidR="000C081F">
        <w:rPr>
          <w:b/>
          <w:bCs/>
          <w:color w:val="000000"/>
        </w:rPr>
        <w:t>1</w:t>
      </w:r>
      <w:r w:rsidR="0086198F">
        <w:rPr>
          <w:color w:val="000000"/>
        </w:rPr>
        <w:t xml:space="preserve"> в присутствии </w:t>
      </w:r>
      <w:r w:rsidR="0086198F">
        <w:rPr>
          <w:color w:val="000000"/>
          <w:lang w:val="en-US"/>
        </w:rPr>
        <w:t>CH</w:t>
      </w:r>
      <w:r w:rsidR="0086198F" w:rsidRPr="00D475AA">
        <w:rPr>
          <w:color w:val="000000"/>
          <w:vertAlign w:val="subscript"/>
        </w:rPr>
        <w:t>3</w:t>
      </w:r>
      <w:r w:rsidR="0086198F">
        <w:rPr>
          <w:color w:val="000000"/>
          <w:lang w:val="en-US"/>
        </w:rPr>
        <w:t>I</w:t>
      </w:r>
      <w:r w:rsidR="0086198F">
        <w:rPr>
          <w:color w:val="000000"/>
        </w:rPr>
        <w:t>, проводимый в потенциостатических условиях,</w:t>
      </w:r>
      <w:r w:rsidR="0086198F" w:rsidRPr="00D475AA">
        <w:rPr>
          <w:color w:val="000000"/>
        </w:rPr>
        <w:t xml:space="preserve"> </w:t>
      </w:r>
      <w:r w:rsidR="0086198F" w:rsidRPr="00906632">
        <w:rPr>
          <w:color w:val="000000"/>
        </w:rPr>
        <w:t xml:space="preserve">приводит к </w:t>
      </w:r>
      <w:proofErr w:type="spellStart"/>
      <w:r w:rsidR="00CD70F8">
        <w:rPr>
          <w:color w:val="000000"/>
        </w:rPr>
        <w:t>профункционализированному</w:t>
      </w:r>
      <w:proofErr w:type="spellEnd"/>
      <w:r w:rsidR="0086198F" w:rsidRPr="00906632">
        <w:rPr>
          <w:color w:val="000000"/>
        </w:rPr>
        <w:t xml:space="preserve"> продукту —</w:t>
      </w:r>
      <w:r w:rsidR="008D436C" w:rsidRPr="008D436C">
        <w:rPr>
          <w:color w:val="000000"/>
        </w:rPr>
        <w:t xml:space="preserve"> </w:t>
      </w:r>
      <w:proofErr w:type="spellStart"/>
      <w:r w:rsidR="008D436C">
        <w:rPr>
          <w:color w:val="000000"/>
        </w:rPr>
        <w:t>метиленбис</w:t>
      </w:r>
      <w:proofErr w:type="spellEnd"/>
      <w:r w:rsidR="008D436C">
        <w:rPr>
          <w:color w:val="000000"/>
        </w:rPr>
        <w:t>(</w:t>
      </w:r>
      <w:proofErr w:type="spellStart"/>
      <w:r w:rsidR="008D436C">
        <w:rPr>
          <w:color w:val="000000"/>
        </w:rPr>
        <w:t>метилдифенилфосфоний</w:t>
      </w:r>
      <w:proofErr w:type="spellEnd"/>
      <w:r w:rsidR="008D436C">
        <w:rPr>
          <w:color w:val="000000"/>
        </w:rPr>
        <w:t xml:space="preserve">) </w:t>
      </w:r>
      <w:proofErr w:type="spellStart"/>
      <w:r w:rsidR="008D436C">
        <w:rPr>
          <w:color w:val="000000"/>
        </w:rPr>
        <w:t>дииодиду</w:t>
      </w:r>
      <w:proofErr w:type="spellEnd"/>
      <w:r w:rsidR="0086198F" w:rsidRPr="00906632">
        <w:rPr>
          <w:color w:val="000000"/>
        </w:rPr>
        <w:t xml:space="preserve"> </w:t>
      </w:r>
      <w:r w:rsidR="008D436C">
        <w:rPr>
          <w:color w:val="000000"/>
        </w:rPr>
        <w:t>(</w:t>
      </w:r>
      <w:r w:rsidR="0086198F" w:rsidRPr="00127E00">
        <w:rPr>
          <w:b/>
          <w:bCs/>
          <w:color w:val="000000"/>
        </w:rPr>
        <w:t>3</w:t>
      </w:r>
      <w:r w:rsidR="008D436C" w:rsidRPr="008D436C">
        <w:rPr>
          <w:color w:val="000000"/>
        </w:rPr>
        <w:t>)</w:t>
      </w:r>
      <w:r w:rsidR="0086198F" w:rsidRPr="00906632">
        <w:rPr>
          <w:color w:val="000000"/>
        </w:rPr>
        <w:t>, образующ</w:t>
      </w:r>
      <w:r w:rsidR="00E13C86">
        <w:rPr>
          <w:color w:val="000000"/>
        </w:rPr>
        <w:t>ийс</w:t>
      </w:r>
      <w:r w:rsidR="0086198F" w:rsidRPr="00906632">
        <w:rPr>
          <w:color w:val="000000"/>
        </w:rPr>
        <w:t xml:space="preserve">я в результате разрыва связей P-P полифосфорного </w:t>
      </w:r>
      <w:proofErr w:type="spellStart"/>
      <w:r w:rsidR="0086198F" w:rsidRPr="00906632">
        <w:rPr>
          <w:color w:val="000000"/>
        </w:rPr>
        <w:t>лиганда</w:t>
      </w:r>
      <w:proofErr w:type="spellEnd"/>
      <w:r w:rsidR="0086198F" w:rsidRPr="00906632">
        <w:rPr>
          <w:color w:val="000000"/>
        </w:rPr>
        <w:t xml:space="preserve"> и образовани</w:t>
      </w:r>
      <w:r w:rsidR="0086198F">
        <w:rPr>
          <w:color w:val="000000"/>
        </w:rPr>
        <w:t>я</w:t>
      </w:r>
      <w:r w:rsidR="0086198F" w:rsidRPr="00906632">
        <w:rPr>
          <w:color w:val="000000"/>
        </w:rPr>
        <w:t xml:space="preserve"> новых связей P-C</w:t>
      </w:r>
      <w:r w:rsidR="00EC693B">
        <w:rPr>
          <w:color w:val="000000"/>
        </w:rPr>
        <w:t xml:space="preserve">. Процесс сопровождается </w:t>
      </w:r>
      <w:proofErr w:type="spellStart"/>
      <w:r w:rsidR="00EC693B">
        <w:rPr>
          <w:color w:val="000000"/>
        </w:rPr>
        <w:t>деметаллированием</w:t>
      </w:r>
      <w:proofErr w:type="spellEnd"/>
      <w:r w:rsidR="00EC693B">
        <w:rPr>
          <w:color w:val="000000"/>
        </w:rPr>
        <w:t xml:space="preserve"> комплекса, содержащий полифосфорный </w:t>
      </w:r>
      <w:proofErr w:type="spellStart"/>
      <w:r w:rsidR="00EC693B">
        <w:rPr>
          <w:color w:val="000000"/>
        </w:rPr>
        <w:t>лиганд</w:t>
      </w:r>
      <w:proofErr w:type="spellEnd"/>
      <w:r w:rsidR="001A24A2" w:rsidRPr="001A24A2">
        <w:rPr>
          <w:color w:val="000000"/>
        </w:rPr>
        <w:t xml:space="preserve"> </w:t>
      </w:r>
      <w:r w:rsidR="001A24A2" w:rsidRPr="00C46095">
        <w:rPr>
          <w:color w:val="000000"/>
        </w:rPr>
        <w:t>[</w:t>
      </w:r>
      <w:r w:rsidR="001A24A2" w:rsidRPr="001A7056">
        <w:rPr>
          <w:color w:val="000000"/>
        </w:rPr>
        <w:t>4</w:t>
      </w:r>
      <w:r w:rsidR="001A24A2" w:rsidRPr="00C46095">
        <w:rPr>
          <w:color w:val="000000"/>
        </w:rPr>
        <w:t>]</w:t>
      </w:r>
      <w:r w:rsidR="0086198F" w:rsidRPr="00906632">
        <w:rPr>
          <w:color w:val="000000"/>
        </w:rPr>
        <w:t>.</w:t>
      </w:r>
      <w:r w:rsidR="007E3AE8">
        <w:rPr>
          <w:color w:val="000000"/>
        </w:rPr>
        <w:t xml:space="preserve"> </w:t>
      </w:r>
    </w:p>
    <w:p w14:paraId="34452E6D" w14:textId="033D2C23" w:rsidR="000C081F" w:rsidRPr="008876D3" w:rsidRDefault="00F66FDE" w:rsidP="00095C79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>
        <w:object w:dxaOrig="11700" w:dyaOrig="3998" w14:anchorId="5D12DE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03.2pt;height:137.4pt" o:ole="">
            <v:imagedata r:id="rId7" o:title=""/>
          </v:shape>
          <o:OLEObject Type="Embed" ProgID="ChemDraw.Document.6.0" ShapeID="_x0000_i1034" DrawAspect="Content" ObjectID="_1771697792" r:id="rId8"/>
        </w:object>
      </w:r>
    </w:p>
    <w:p w14:paraId="3E043D8D" w14:textId="14F6CCD7" w:rsidR="001355C9" w:rsidRDefault="00095C79" w:rsidP="00095C79">
      <w:pPr>
        <w:pStyle w:val="ab"/>
        <w:spacing w:after="0"/>
        <w:jc w:val="center"/>
        <w:rPr>
          <w:i w:val="0"/>
          <w:iCs w:val="0"/>
          <w:color w:val="000000" w:themeColor="text1"/>
          <w:sz w:val="24"/>
          <w:szCs w:val="24"/>
        </w:rPr>
      </w:pPr>
      <w:r w:rsidRPr="00095C79">
        <w:rPr>
          <w:i w:val="0"/>
          <w:iCs w:val="0"/>
          <w:color w:val="000000" w:themeColor="text1"/>
          <w:sz w:val="24"/>
          <w:szCs w:val="24"/>
        </w:rPr>
        <w:t xml:space="preserve">Рис. </w:t>
      </w:r>
      <w:r w:rsidRPr="00095C79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095C79">
        <w:rPr>
          <w:i w:val="0"/>
          <w:iCs w:val="0"/>
          <w:color w:val="000000" w:themeColor="text1"/>
          <w:sz w:val="24"/>
          <w:szCs w:val="24"/>
        </w:rPr>
        <w:instrText xml:space="preserve"> SEQ Рис. \* ARABIC </w:instrText>
      </w:r>
      <w:r w:rsidRPr="00095C79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733376">
        <w:rPr>
          <w:i w:val="0"/>
          <w:iCs w:val="0"/>
          <w:noProof/>
          <w:color w:val="000000" w:themeColor="text1"/>
          <w:sz w:val="24"/>
          <w:szCs w:val="24"/>
        </w:rPr>
        <w:t>1</w:t>
      </w:r>
      <w:r w:rsidRPr="00095C79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095C79">
        <w:rPr>
          <w:i w:val="0"/>
          <w:iCs w:val="0"/>
          <w:color w:val="000000" w:themeColor="text1"/>
          <w:sz w:val="24"/>
          <w:szCs w:val="24"/>
        </w:rPr>
        <w:t xml:space="preserve">. Активация молекулы </w:t>
      </w:r>
      <w:r w:rsidR="009D7B75">
        <w:rPr>
          <w:i w:val="0"/>
          <w:iCs w:val="0"/>
          <w:color w:val="000000" w:themeColor="text1"/>
          <w:sz w:val="24"/>
          <w:szCs w:val="24"/>
          <w:lang w:val="en-US"/>
        </w:rPr>
        <w:t>P</w:t>
      </w:r>
      <w:r w:rsidR="009D7B75" w:rsidRPr="009D7B75">
        <w:rPr>
          <w:i w:val="0"/>
          <w:iCs w:val="0"/>
          <w:color w:val="000000" w:themeColor="text1"/>
          <w:sz w:val="24"/>
          <w:szCs w:val="24"/>
          <w:vertAlign w:val="subscript"/>
        </w:rPr>
        <w:t>4</w:t>
      </w:r>
      <w:r w:rsidRPr="00095C79">
        <w:rPr>
          <w:i w:val="0"/>
          <w:iCs w:val="0"/>
          <w:color w:val="000000" w:themeColor="text1"/>
          <w:sz w:val="24"/>
          <w:szCs w:val="24"/>
        </w:rPr>
        <w:t xml:space="preserve"> в координационной сфере комплексов </w:t>
      </w:r>
      <w:r w:rsidR="002A70B7">
        <w:rPr>
          <w:i w:val="0"/>
          <w:iCs w:val="0"/>
          <w:color w:val="000000" w:themeColor="text1"/>
          <w:sz w:val="24"/>
          <w:szCs w:val="24"/>
        </w:rPr>
        <w:t>кобальта</w:t>
      </w:r>
      <w:r w:rsidRPr="00095C79">
        <w:rPr>
          <w:i w:val="0"/>
          <w:iCs w:val="0"/>
          <w:color w:val="000000" w:themeColor="text1"/>
          <w:sz w:val="24"/>
          <w:szCs w:val="24"/>
        </w:rPr>
        <w:t xml:space="preserve"> с </w:t>
      </w:r>
      <w:r w:rsidRPr="00095C79">
        <w:rPr>
          <w:i w:val="0"/>
          <w:iCs w:val="0"/>
          <w:color w:val="000000" w:themeColor="text1"/>
          <w:sz w:val="24"/>
          <w:szCs w:val="24"/>
          <w:lang w:val="en-US"/>
        </w:rPr>
        <w:t>PNP</w:t>
      </w:r>
      <w:r w:rsidR="002A70B7">
        <w:rPr>
          <w:i w:val="0"/>
          <w:iCs w:val="0"/>
          <w:color w:val="000000" w:themeColor="text1"/>
          <w:sz w:val="24"/>
          <w:szCs w:val="24"/>
        </w:rPr>
        <w:t>-</w:t>
      </w:r>
      <w:r w:rsidRPr="00095C79">
        <w:rPr>
          <w:i w:val="0"/>
          <w:iCs w:val="0"/>
          <w:color w:val="000000" w:themeColor="text1"/>
          <w:sz w:val="24"/>
          <w:szCs w:val="24"/>
        </w:rPr>
        <w:t xml:space="preserve"> и </w:t>
      </w:r>
      <w:r w:rsidRPr="00095C79">
        <w:rPr>
          <w:i w:val="0"/>
          <w:iCs w:val="0"/>
          <w:color w:val="000000" w:themeColor="text1"/>
          <w:sz w:val="24"/>
          <w:szCs w:val="24"/>
          <w:lang w:val="en-US"/>
        </w:rPr>
        <w:t>PCP</w:t>
      </w:r>
      <w:r w:rsidR="002A70B7">
        <w:rPr>
          <w:i w:val="0"/>
          <w:iCs w:val="0"/>
          <w:color w:val="000000" w:themeColor="text1"/>
          <w:sz w:val="24"/>
          <w:szCs w:val="24"/>
        </w:rPr>
        <w:t>-</w:t>
      </w:r>
      <w:proofErr w:type="spellStart"/>
      <w:r w:rsidRPr="00095C79">
        <w:rPr>
          <w:i w:val="0"/>
          <w:iCs w:val="0"/>
          <w:color w:val="000000" w:themeColor="text1"/>
          <w:sz w:val="24"/>
          <w:szCs w:val="24"/>
        </w:rPr>
        <w:t>лигандами</w:t>
      </w:r>
      <w:proofErr w:type="spellEnd"/>
      <w:r w:rsidR="00047276">
        <w:rPr>
          <w:i w:val="0"/>
          <w:iCs w:val="0"/>
          <w:color w:val="000000" w:themeColor="text1"/>
          <w:sz w:val="24"/>
          <w:szCs w:val="24"/>
        </w:rPr>
        <w:t xml:space="preserve"> (а)</w:t>
      </w:r>
      <w:r w:rsidR="00CA6AB4">
        <w:rPr>
          <w:i w:val="0"/>
          <w:iCs w:val="0"/>
          <w:color w:val="000000" w:themeColor="text1"/>
          <w:sz w:val="24"/>
          <w:szCs w:val="24"/>
        </w:rPr>
        <w:t xml:space="preserve"> и электрохимическое метилирование комплекса </w:t>
      </w:r>
      <w:r w:rsidR="00CA6AB4" w:rsidRPr="00CA6AB4">
        <w:rPr>
          <w:b/>
          <w:bCs/>
          <w:i w:val="0"/>
          <w:iCs w:val="0"/>
          <w:color w:val="000000" w:themeColor="text1"/>
          <w:sz w:val="24"/>
          <w:szCs w:val="24"/>
        </w:rPr>
        <w:t>1</w:t>
      </w:r>
      <w:r w:rsidR="00047276">
        <w:rPr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047276" w:rsidRPr="00047276">
        <w:rPr>
          <w:i w:val="0"/>
          <w:iCs w:val="0"/>
          <w:color w:val="000000" w:themeColor="text1"/>
          <w:sz w:val="24"/>
          <w:szCs w:val="24"/>
        </w:rPr>
        <w:t>(б)</w:t>
      </w:r>
    </w:p>
    <w:p w14:paraId="2637FAAB" w14:textId="77777777" w:rsidR="007E19D4" w:rsidRDefault="007E19D4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14:paraId="022FC08C" w14:textId="131EF8B5" w:rsidR="00A02163" w:rsidRPr="003661A8" w:rsidRDefault="00DB4791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1E0A7F">
        <w:rPr>
          <w:i/>
          <w:iCs/>
          <w:color w:val="000000"/>
        </w:rPr>
        <w:t>Работа выполнена при финансовой поддержке гранта Российского научного фонда (проект РНФ 23-13-00427).</w:t>
      </w:r>
      <w:r w:rsidR="003661A8" w:rsidRPr="001E0A7F">
        <w:rPr>
          <w:i/>
          <w:iCs/>
          <w:color w:val="000000"/>
        </w:rPr>
        <w:t xml:space="preserve"> </w:t>
      </w:r>
    </w:p>
    <w:p w14:paraId="0000000E" w14:textId="77777777" w:rsidR="00130241" w:rsidRPr="002B394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BC74AB0" w14:textId="0FBC3B15" w:rsidR="00831BCD" w:rsidRPr="00733376" w:rsidRDefault="00831BCD" w:rsidP="00831BCD">
      <w:pPr>
        <w:pStyle w:val="Ac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en-US"/>
        </w:rPr>
      </w:pPr>
      <w:r w:rsidRPr="00733376">
        <w:rPr>
          <w:rFonts w:ascii="Times New Roman" w:hAnsi="Times New Roman"/>
          <w:szCs w:val="24"/>
          <w:lang w:val="en-US"/>
        </w:rPr>
        <w:t xml:space="preserve">1. </w:t>
      </w:r>
      <w:proofErr w:type="spellStart"/>
      <w:r w:rsidRPr="00733376">
        <w:rPr>
          <w:rFonts w:ascii="Times New Roman" w:hAnsi="Times New Roman"/>
          <w:szCs w:val="24"/>
          <w:lang w:val="en-US"/>
        </w:rPr>
        <w:t>Hoidn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 C. M., Scott D. J., Wolf R. 2021. Vol. 27. №. 6. P. 1886-1902.</w:t>
      </w:r>
    </w:p>
    <w:p w14:paraId="37891D33" w14:textId="718706C4" w:rsidR="00831BCD" w:rsidRPr="00733376" w:rsidRDefault="00831BCD" w:rsidP="00831BCD">
      <w:pPr>
        <w:pStyle w:val="Ac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en-US"/>
        </w:rPr>
      </w:pPr>
      <w:r w:rsidRPr="00733376">
        <w:rPr>
          <w:rFonts w:ascii="Times New Roman" w:hAnsi="Times New Roman"/>
          <w:szCs w:val="24"/>
          <w:lang w:val="en-US"/>
        </w:rPr>
        <w:t xml:space="preserve">2. </w:t>
      </w:r>
      <w:proofErr w:type="spellStart"/>
      <w:r w:rsidRPr="00733376">
        <w:rPr>
          <w:rFonts w:ascii="Times New Roman" w:hAnsi="Times New Roman"/>
          <w:szCs w:val="24"/>
          <w:lang w:val="en-US"/>
        </w:rPr>
        <w:t>Cecconi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 F., </w:t>
      </w:r>
      <w:proofErr w:type="spellStart"/>
      <w:r w:rsidRPr="00733376">
        <w:rPr>
          <w:rFonts w:ascii="Times New Roman" w:hAnsi="Times New Roman"/>
          <w:szCs w:val="24"/>
          <w:lang w:val="en-US"/>
        </w:rPr>
        <w:t>Ghilardi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 C. A., </w:t>
      </w:r>
      <w:proofErr w:type="spellStart"/>
      <w:r w:rsidRPr="00733376">
        <w:rPr>
          <w:rFonts w:ascii="Times New Roman" w:hAnsi="Times New Roman"/>
          <w:szCs w:val="24"/>
          <w:lang w:val="en-US"/>
        </w:rPr>
        <w:t>Midollini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 S., </w:t>
      </w:r>
      <w:proofErr w:type="spellStart"/>
      <w:r w:rsidRPr="00733376">
        <w:rPr>
          <w:rFonts w:ascii="Times New Roman" w:hAnsi="Times New Roman"/>
          <w:szCs w:val="24"/>
          <w:lang w:val="en-US"/>
        </w:rPr>
        <w:t>Orlandini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 A.</w:t>
      </w:r>
      <w:r w:rsidR="00FB1C5C" w:rsidRPr="00733376">
        <w:rPr>
          <w:rFonts w:ascii="Times New Roman" w:hAnsi="Times New Roman"/>
          <w:szCs w:val="24"/>
          <w:lang w:val="en-US"/>
        </w:rPr>
        <w:t xml:space="preserve"> </w:t>
      </w:r>
      <w:r w:rsidRPr="00733376">
        <w:rPr>
          <w:rFonts w:ascii="Times New Roman" w:hAnsi="Times New Roman"/>
          <w:szCs w:val="24"/>
          <w:lang w:val="en-US"/>
        </w:rPr>
        <w:t>1984. Vol. 106. №. 12. P. 3667-3668.</w:t>
      </w:r>
    </w:p>
    <w:p w14:paraId="22321082" w14:textId="1D5FE6E5" w:rsidR="00831BCD" w:rsidRPr="00733376" w:rsidRDefault="00831BCD" w:rsidP="00831BCD">
      <w:pPr>
        <w:pStyle w:val="Ac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  <w:lang w:val="en-US"/>
        </w:rPr>
      </w:pPr>
      <w:r w:rsidRPr="00733376">
        <w:rPr>
          <w:rFonts w:ascii="Times New Roman" w:hAnsi="Times New Roman"/>
          <w:szCs w:val="24"/>
          <w:lang w:val="en-US"/>
        </w:rPr>
        <w:t xml:space="preserve">3. </w:t>
      </w:r>
      <w:proofErr w:type="spellStart"/>
      <w:r w:rsidRPr="00733376">
        <w:rPr>
          <w:rFonts w:ascii="Times New Roman" w:hAnsi="Times New Roman"/>
          <w:szCs w:val="24"/>
          <w:lang w:val="en-US"/>
        </w:rPr>
        <w:t>Kuchkaev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 A. M., </w:t>
      </w:r>
      <w:proofErr w:type="spellStart"/>
      <w:r w:rsidRPr="00733376">
        <w:rPr>
          <w:rFonts w:ascii="Times New Roman" w:hAnsi="Times New Roman"/>
          <w:szCs w:val="24"/>
          <w:lang w:val="en-US"/>
        </w:rPr>
        <w:t>Kuchkaev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, A. M., </w:t>
      </w:r>
      <w:proofErr w:type="spellStart"/>
      <w:r w:rsidRPr="00733376">
        <w:rPr>
          <w:rFonts w:ascii="Times New Roman" w:hAnsi="Times New Roman"/>
          <w:szCs w:val="24"/>
          <w:lang w:val="en-US"/>
        </w:rPr>
        <w:t>Khayarov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, K. R., Zueva, E. M., </w:t>
      </w:r>
      <w:proofErr w:type="spellStart"/>
      <w:r w:rsidRPr="00733376">
        <w:rPr>
          <w:rFonts w:ascii="Times New Roman" w:hAnsi="Times New Roman"/>
          <w:szCs w:val="24"/>
          <w:lang w:val="en-US"/>
        </w:rPr>
        <w:t>Dobrynin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, A. B., Islamov, D. R., </w:t>
      </w:r>
      <w:proofErr w:type="spellStart"/>
      <w:r w:rsidRPr="00733376">
        <w:rPr>
          <w:rFonts w:ascii="Times New Roman" w:hAnsi="Times New Roman"/>
          <w:szCs w:val="24"/>
          <w:lang w:val="en-US"/>
        </w:rPr>
        <w:t>Yakhvarov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 D. G. //</w:t>
      </w:r>
      <w:proofErr w:type="spellStart"/>
      <w:r w:rsidRPr="00733376">
        <w:rPr>
          <w:rFonts w:ascii="Times New Roman" w:hAnsi="Times New Roman"/>
          <w:szCs w:val="24"/>
          <w:lang w:val="en-US"/>
        </w:rPr>
        <w:t>Angewandte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733376">
        <w:rPr>
          <w:rFonts w:ascii="Times New Roman" w:hAnsi="Times New Roman"/>
          <w:szCs w:val="24"/>
          <w:lang w:val="en-US"/>
        </w:rPr>
        <w:t>Chemie</w:t>
      </w:r>
      <w:proofErr w:type="spellEnd"/>
      <w:r w:rsidRPr="00733376">
        <w:rPr>
          <w:rFonts w:ascii="Times New Roman" w:hAnsi="Times New Roman"/>
          <w:szCs w:val="24"/>
          <w:lang w:val="en-US"/>
        </w:rPr>
        <w:t>. 2022. Vol. 134. №. 47. P. e202210973.</w:t>
      </w:r>
    </w:p>
    <w:p w14:paraId="3E786C43" w14:textId="65342AEE" w:rsidR="00831BCD" w:rsidRPr="00733376" w:rsidRDefault="00831BCD" w:rsidP="00831BCD">
      <w:pPr>
        <w:pStyle w:val="Ac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733376">
        <w:rPr>
          <w:rFonts w:ascii="Times New Roman" w:hAnsi="Times New Roman"/>
          <w:szCs w:val="24"/>
          <w:lang w:val="en-US"/>
        </w:rPr>
        <w:t xml:space="preserve">4. </w:t>
      </w:r>
      <w:proofErr w:type="spellStart"/>
      <w:r w:rsidRPr="00733376">
        <w:rPr>
          <w:rFonts w:ascii="Times New Roman" w:hAnsi="Times New Roman"/>
          <w:szCs w:val="24"/>
          <w:lang w:val="en-US"/>
        </w:rPr>
        <w:t>Kuchkaev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 A.M., </w:t>
      </w:r>
      <w:proofErr w:type="spellStart"/>
      <w:r w:rsidRPr="00733376">
        <w:rPr>
          <w:rFonts w:ascii="Times New Roman" w:hAnsi="Times New Roman"/>
          <w:szCs w:val="24"/>
          <w:lang w:val="en-US"/>
        </w:rPr>
        <w:t>Kuchkaev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, A.M., </w:t>
      </w:r>
      <w:proofErr w:type="spellStart"/>
      <w:r w:rsidRPr="00733376">
        <w:rPr>
          <w:rFonts w:ascii="Times New Roman" w:hAnsi="Times New Roman"/>
          <w:szCs w:val="24"/>
          <w:lang w:val="en-US"/>
        </w:rPr>
        <w:t>Sukhov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 A.V., Ivanov A.S., </w:t>
      </w:r>
      <w:proofErr w:type="spellStart"/>
      <w:r w:rsidRPr="00733376">
        <w:rPr>
          <w:rFonts w:ascii="Times New Roman" w:hAnsi="Times New Roman"/>
          <w:szCs w:val="24"/>
          <w:lang w:val="en-US"/>
        </w:rPr>
        <w:t>Khayarov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733376">
        <w:rPr>
          <w:rFonts w:ascii="Times New Roman" w:hAnsi="Times New Roman"/>
          <w:szCs w:val="24"/>
          <w:lang w:val="en-US"/>
        </w:rPr>
        <w:t>Kh.R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., </w:t>
      </w:r>
      <w:proofErr w:type="spellStart"/>
      <w:r w:rsidRPr="00733376">
        <w:rPr>
          <w:rFonts w:ascii="Times New Roman" w:hAnsi="Times New Roman"/>
          <w:szCs w:val="24"/>
          <w:lang w:val="en-US"/>
        </w:rPr>
        <w:t>Dobrynin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 A.B., </w:t>
      </w:r>
      <w:proofErr w:type="spellStart"/>
      <w:r w:rsidRPr="00733376">
        <w:rPr>
          <w:rFonts w:ascii="Times New Roman" w:hAnsi="Times New Roman"/>
          <w:szCs w:val="24"/>
          <w:lang w:val="en-US"/>
        </w:rPr>
        <w:t>Sinyashin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 O.G., </w:t>
      </w:r>
      <w:proofErr w:type="spellStart"/>
      <w:r w:rsidRPr="00733376">
        <w:rPr>
          <w:rFonts w:ascii="Times New Roman" w:hAnsi="Times New Roman"/>
          <w:szCs w:val="24"/>
          <w:lang w:val="en-US"/>
        </w:rPr>
        <w:t>Yakhvarov</w:t>
      </w:r>
      <w:proofErr w:type="spellEnd"/>
      <w:r w:rsidRPr="00733376">
        <w:rPr>
          <w:rFonts w:ascii="Times New Roman" w:hAnsi="Times New Roman"/>
          <w:szCs w:val="24"/>
          <w:lang w:val="en-US"/>
        </w:rPr>
        <w:t xml:space="preserve"> D.G. // Russ. J. </w:t>
      </w:r>
      <w:proofErr w:type="spellStart"/>
      <w:r w:rsidRPr="00733376">
        <w:rPr>
          <w:rFonts w:ascii="Times New Roman" w:hAnsi="Times New Roman"/>
          <w:szCs w:val="24"/>
          <w:lang w:val="en-US"/>
        </w:rPr>
        <w:t>Electrochem</w:t>
      </w:r>
      <w:proofErr w:type="spellEnd"/>
      <w:r w:rsidRPr="00733376">
        <w:rPr>
          <w:rFonts w:ascii="Times New Roman" w:hAnsi="Times New Roman"/>
          <w:szCs w:val="24"/>
          <w:lang w:val="en-US"/>
        </w:rPr>
        <w:t>. 2024. V</w:t>
      </w:r>
      <w:r w:rsidR="003D695F">
        <w:rPr>
          <w:rFonts w:ascii="Times New Roman" w:hAnsi="Times New Roman"/>
          <w:szCs w:val="24"/>
          <w:lang w:val="en-US"/>
        </w:rPr>
        <w:t>ol</w:t>
      </w:r>
      <w:r w:rsidRPr="00733376">
        <w:rPr>
          <w:rFonts w:ascii="Times New Roman" w:hAnsi="Times New Roman"/>
          <w:szCs w:val="24"/>
          <w:lang w:val="en-US"/>
        </w:rPr>
        <w:t>.</w:t>
      </w:r>
      <w:r w:rsidR="00522C87" w:rsidRPr="00733376">
        <w:rPr>
          <w:rFonts w:ascii="Times New Roman" w:hAnsi="Times New Roman"/>
          <w:szCs w:val="24"/>
          <w:lang w:val="en-US"/>
        </w:rPr>
        <w:t xml:space="preserve"> </w:t>
      </w:r>
      <w:r w:rsidRPr="00733376">
        <w:rPr>
          <w:rFonts w:ascii="Times New Roman" w:hAnsi="Times New Roman"/>
          <w:szCs w:val="24"/>
          <w:lang w:val="en-US"/>
        </w:rPr>
        <w:t>60. № 2</w:t>
      </w:r>
      <w:r w:rsidR="00522C87" w:rsidRPr="00733376">
        <w:rPr>
          <w:rFonts w:ascii="Times New Roman" w:hAnsi="Times New Roman"/>
          <w:szCs w:val="24"/>
          <w:lang w:val="en-US"/>
        </w:rPr>
        <w:t>.</w:t>
      </w:r>
      <w:r w:rsidRPr="00733376">
        <w:rPr>
          <w:rFonts w:ascii="Times New Roman" w:hAnsi="Times New Roman"/>
          <w:szCs w:val="24"/>
          <w:lang w:val="en-US"/>
        </w:rPr>
        <w:t xml:space="preserve"> P. 129-134.</w:t>
      </w:r>
    </w:p>
    <w:sectPr w:rsidR="00831BCD" w:rsidRPr="0073337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345C"/>
    <w:rsid w:val="00022538"/>
    <w:rsid w:val="00044DB6"/>
    <w:rsid w:val="0004660A"/>
    <w:rsid w:val="00047276"/>
    <w:rsid w:val="00050973"/>
    <w:rsid w:val="00063966"/>
    <w:rsid w:val="00071C27"/>
    <w:rsid w:val="000854B4"/>
    <w:rsid w:val="00086081"/>
    <w:rsid w:val="00094592"/>
    <w:rsid w:val="00095C79"/>
    <w:rsid w:val="000C081F"/>
    <w:rsid w:val="00101A1C"/>
    <w:rsid w:val="00103657"/>
    <w:rsid w:val="00103D66"/>
    <w:rsid w:val="00106375"/>
    <w:rsid w:val="00113EF4"/>
    <w:rsid w:val="00116478"/>
    <w:rsid w:val="00127E00"/>
    <w:rsid w:val="00130241"/>
    <w:rsid w:val="001355C9"/>
    <w:rsid w:val="00144AE9"/>
    <w:rsid w:val="00150FE2"/>
    <w:rsid w:val="001521A2"/>
    <w:rsid w:val="001548E5"/>
    <w:rsid w:val="00156B16"/>
    <w:rsid w:val="00165F59"/>
    <w:rsid w:val="001772CE"/>
    <w:rsid w:val="00192D46"/>
    <w:rsid w:val="001930B1"/>
    <w:rsid w:val="001A24A2"/>
    <w:rsid w:val="001A3B8A"/>
    <w:rsid w:val="001A4AB9"/>
    <w:rsid w:val="001A7056"/>
    <w:rsid w:val="001B1A1E"/>
    <w:rsid w:val="001E0A7F"/>
    <w:rsid w:val="001E61C2"/>
    <w:rsid w:val="001E6A14"/>
    <w:rsid w:val="001F0493"/>
    <w:rsid w:val="002162DD"/>
    <w:rsid w:val="00217A98"/>
    <w:rsid w:val="002264EE"/>
    <w:rsid w:val="0023307C"/>
    <w:rsid w:val="00240105"/>
    <w:rsid w:val="0025363E"/>
    <w:rsid w:val="00287AC5"/>
    <w:rsid w:val="002A70B7"/>
    <w:rsid w:val="002B240F"/>
    <w:rsid w:val="002B3942"/>
    <w:rsid w:val="002B5BDB"/>
    <w:rsid w:val="002C20DF"/>
    <w:rsid w:val="002C39EA"/>
    <w:rsid w:val="002E5BE9"/>
    <w:rsid w:val="002F20B3"/>
    <w:rsid w:val="0030293F"/>
    <w:rsid w:val="00304F3B"/>
    <w:rsid w:val="00306E7E"/>
    <w:rsid w:val="00306FEF"/>
    <w:rsid w:val="00312D82"/>
    <w:rsid w:val="0031361E"/>
    <w:rsid w:val="00327A3E"/>
    <w:rsid w:val="00327EAE"/>
    <w:rsid w:val="003306BE"/>
    <w:rsid w:val="00340969"/>
    <w:rsid w:val="0034400D"/>
    <w:rsid w:val="003661A8"/>
    <w:rsid w:val="00381DE7"/>
    <w:rsid w:val="00387FA6"/>
    <w:rsid w:val="00391C38"/>
    <w:rsid w:val="00393EF1"/>
    <w:rsid w:val="003A2F22"/>
    <w:rsid w:val="003B76D6"/>
    <w:rsid w:val="003D695F"/>
    <w:rsid w:val="003E6C15"/>
    <w:rsid w:val="003F6C41"/>
    <w:rsid w:val="004007DF"/>
    <w:rsid w:val="00400BCC"/>
    <w:rsid w:val="0041701D"/>
    <w:rsid w:val="00423AF8"/>
    <w:rsid w:val="00437050"/>
    <w:rsid w:val="004425ED"/>
    <w:rsid w:val="00453BAF"/>
    <w:rsid w:val="00475FB0"/>
    <w:rsid w:val="00477705"/>
    <w:rsid w:val="004A26A3"/>
    <w:rsid w:val="004D20BA"/>
    <w:rsid w:val="004E2272"/>
    <w:rsid w:val="004E2B97"/>
    <w:rsid w:val="004F0EDF"/>
    <w:rsid w:val="00510A57"/>
    <w:rsid w:val="005120DE"/>
    <w:rsid w:val="00522BF1"/>
    <w:rsid w:val="00522C87"/>
    <w:rsid w:val="00533D85"/>
    <w:rsid w:val="0053718F"/>
    <w:rsid w:val="00541EB7"/>
    <w:rsid w:val="00542F08"/>
    <w:rsid w:val="00557A6A"/>
    <w:rsid w:val="00560217"/>
    <w:rsid w:val="00590166"/>
    <w:rsid w:val="00592AD9"/>
    <w:rsid w:val="005B2D82"/>
    <w:rsid w:val="005D00C4"/>
    <w:rsid w:val="005D022B"/>
    <w:rsid w:val="005D3FF9"/>
    <w:rsid w:val="005E5BE9"/>
    <w:rsid w:val="005F7F85"/>
    <w:rsid w:val="00611615"/>
    <w:rsid w:val="00625C56"/>
    <w:rsid w:val="00653191"/>
    <w:rsid w:val="006751F6"/>
    <w:rsid w:val="0069427D"/>
    <w:rsid w:val="0069657C"/>
    <w:rsid w:val="006A41F9"/>
    <w:rsid w:val="006A7A31"/>
    <w:rsid w:val="006D3C13"/>
    <w:rsid w:val="006E6443"/>
    <w:rsid w:val="006F6526"/>
    <w:rsid w:val="006F7A19"/>
    <w:rsid w:val="0070301D"/>
    <w:rsid w:val="007213E1"/>
    <w:rsid w:val="007237B7"/>
    <w:rsid w:val="00733376"/>
    <w:rsid w:val="00740347"/>
    <w:rsid w:val="007623CC"/>
    <w:rsid w:val="00762760"/>
    <w:rsid w:val="00766D93"/>
    <w:rsid w:val="00775389"/>
    <w:rsid w:val="007824C2"/>
    <w:rsid w:val="00791AA3"/>
    <w:rsid w:val="00797838"/>
    <w:rsid w:val="007A2CE7"/>
    <w:rsid w:val="007A66BA"/>
    <w:rsid w:val="007B21A6"/>
    <w:rsid w:val="007B36F8"/>
    <w:rsid w:val="007C36D8"/>
    <w:rsid w:val="007C47FA"/>
    <w:rsid w:val="007E1333"/>
    <w:rsid w:val="007E19D4"/>
    <w:rsid w:val="007E3AE8"/>
    <w:rsid w:val="007E7990"/>
    <w:rsid w:val="007F2744"/>
    <w:rsid w:val="007F3CB8"/>
    <w:rsid w:val="008018A2"/>
    <w:rsid w:val="00803ABF"/>
    <w:rsid w:val="00823697"/>
    <w:rsid w:val="00831BCD"/>
    <w:rsid w:val="00832CBE"/>
    <w:rsid w:val="008400C6"/>
    <w:rsid w:val="00857929"/>
    <w:rsid w:val="0086198F"/>
    <w:rsid w:val="008876D3"/>
    <w:rsid w:val="00887978"/>
    <w:rsid w:val="00890A14"/>
    <w:rsid w:val="008931BE"/>
    <w:rsid w:val="008A0A24"/>
    <w:rsid w:val="008B1727"/>
    <w:rsid w:val="008C2118"/>
    <w:rsid w:val="008C67E3"/>
    <w:rsid w:val="008C7550"/>
    <w:rsid w:val="008D436C"/>
    <w:rsid w:val="008D4517"/>
    <w:rsid w:val="008D64D9"/>
    <w:rsid w:val="008F33DB"/>
    <w:rsid w:val="00903F08"/>
    <w:rsid w:val="00906632"/>
    <w:rsid w:val="00914006"/>
    <w:rsid w:val="00916E9C"/>
    <w:rsid w:val="00921D45"/>
    <w:rsid w:val="0092475D"/>
    <w:rsid w:val="0092501A"/>
    <w:rsid w:val="0093032F"/>
    <w:rsid w:val="009337A2"/>
    <w:rsid w:val="009355BF"/>
    <w:rsid w:val="009508CF"/>
    <w:rsid w:val="00976B5A"/>
    <w:rsid w:val="00995673"/>
    <w:rsid w:val="009A66DB"/>
    <w:rsid w:val="009A7CDE"/>
    <w:rsid w:val="009B03BB"/>
    <w:rsid w:val="009B2F80"/>
    <w:rsid w:val="009B3300"/>
    <w:rsid w:val="009B369E"/>
    <w:rsid w:val="009B6ADB"/>
    <w:rsid w:val="009C053D"/>
    <w:rsid w:val="009D7B75"/>
    <w:rsid w:val="009E5C39"/>
    <w:rsid w:val="009F3380"/>
    <w:rsid w:val="00A02163"/>
    <w:rsid w:val="00A314FE"/>
    <w:rsid w:val="00A57F52"/>
    <w:rsid w:val="00A63F0C"/>
    <w:rsid w:val="00A6609D"/>
    <w:rsid w:val="00A74ABE"/>
    <w:rsid w:val="00A81E25"/>
    <w:rsid w:val="00A8319F"/>
    <w:rsid w:val="00AA42AF"/>
    <w:rsid w:val="00AB0F09"/>
    <w:rsid w:val="00AC23E9"/>
    <w:rsid w:val="00AC6F13"/>
    <w:rsid w:val="00AC7CF3"/>
    <w:rsid w:val="00AD7841"/>
    <w:rsid w:val="00AE20F7"/>
    <w:rsid w:val="00AF69A1"/>
    <w:rsid w:val="00B40874"/>
    <w:rsid w:val="00B51A57"/>
    <w:rsid w:val="00B54A7B"/>
    <w:rsid w:val="00B724A3"/>
    <w:rsid w:val="00B732F5"/>
    <w:rsid w:val="00BA7F53"/>
    <w:rsid w:val="00BE02AC"/>
    <w:rsid w:val="00BE2F6C"/>
    <w:rsid w:val="00BF36F8"/>
    <w:rsid w:val="00BF4622"/>
    <w:rsid w:val="00C26522"/>
    <w:rsid w:val="00C41B93"/>
    <w:rsid w:val="00C46095"/>
    <w:rsid w:val="00C56547"/>
    <w:rsid w:val="00C64E08"/>
    <w:rsid w:val="00C65DB9"/>
    <w:rsid w:val="00C66DD6"/>
    <w:rsid w:val="00C84AE9"/>
    <w:rsid w:val="00C84CA9"/>
    <w:rsid w:val="00C91983"/>
    <w:rsid w:val="00C957A9"/>
    <w:rsid w:val="00CA2CBE"/>
    <w:rsid w:val="00CA6AB4"/>
    <w:rsid w:val="00CC1718"/>
    <w:rsid w:val="00CD00B1"/>
    <w:rsid w:val="00CD0D4F"/>
    <w:rsid w:val="00CD70F8"/>
    <w:rsid w:val="00CE3D92"/>
    <w:rsid w:val="00CF43AB"/>
    <w:rsid w:val="00D13E77"/>
    <w:rsid w:val="00D22306"/>
    <w:rsid w:val="00D24717"/>
    <w:rsid w:val="00D34BD3"/>
    <w:rsid w:val="00D3771A"/>
    <w:rsid w:val="00D42542"/>
    <w:rsid w:val="00D43E04"/>
    <w:rsid w:val="00D475AA"/>
    <w:rsid w:val="00D47BFB"/>
    <w:rsid w:val="00D65D2D"/>
    <w:rsid w:val="00D8121C"/>
    <w:rsid w:val="00DA353C"/>
    <w:rsid w:val="00DB4791"/>
    <w:rsid w:val="00DC7A43"/>
    <w:rsid w:val="00DD458A"/>
    <w:rsid w:val="00DF501B"/>
    <w:rsid w:val="00E00C4B"/>
    <w:rsid w:val="00E13C86"/>
    <w:rsid w:val="00E15A9A"/>
    <w:rsid w:val="00E22189"/>
    <w:rsid w:val="00E365A2"/>
    <w:rsid w:val="00E50F0F"/>
    <w:rsid w:val="00E57CE6"/>
    <w:rsid w:val="00E66D28"/>
    <w:rsid w:val="00E74069"/>
    <w:rsid w:val="00E758DB"/>
    <w:rsid w:val="00E75F75"/>
    <w:rsid w:val="00E80C49"/>
    <w:rsid w:val="00E8303A"/>
    <w:rsid w:val="00EB1F49"/>
    <w:rsid w:val="00EC45FB"/>
    <w:rsid w:val="00EC693B"/>
    <w:rsid w:val="00ED50BE"/>
    <w:rsid w:val="00ED6379"/>
    <w:rsid w:val="00EE16B7"/>
    <w:rsid w:val="00EE7E21"/>
    <w:rsid w:val="00F050D9"/>
    <w:rsid w:val="00F057A5"/>
    <w:rsid w:val="00F1290E"/>
    <w:rsid w:val="00F1564A"/>
    <w:rsid w:val="00F23766"/>
    <w:rsid w:val="00F40ACA"/>
    <w:rsid w:val="00F436DA"/>
    <w:rsid w:val="00F606FC"/>
    <w:rsid w:val="00F66FDE"/>
    <w:rsid w:val="00F851A6"/>
    <w:rsid w:val="00F865B3"/>
    <w:rsid w:val="00F927C0"/>
    <w:rsid w:val="00F93D50"/>
    <w:rsid w:val="00FA5E6D"/>
    <w:rsid w:val="00FA7FC4"/>
    <w:rsid w:val="00FB1509"/>
    <w:rsid w:val="00FB1C5C"/>
    <w:rsid w:val="00FB1F1E"/>
    <w:rsid w:val="00FB3EF1"/>
    <w:rsid w:val="00FB4403"/>
    <w:rsid w:val="00FC2AAC"/>
    <w:rsid w:val="00FE1DF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095C7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Ac">
    <w:name w:val="Текстовый блок A"/>
    <w:rsid w:val="00103D66"/>
    <w:rPr>
      <w:rFonts w:ascii="Helvetica" w:eastAsia="ヒラギノ角ゴ Pro W3" w:hAnsi="Helvetica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Йердно</dc:creator>
  <cp:lastModifiedBy>Иванов Андрей Сергеевич</cp:lastModifiedBy>
  <cp:revision>10</cp:revision>
  <dcterms:created xsi:type="dcterms:W3CDTF">2024-03-11T13:00:00Z</dcterms:created>
  <dcterms:modified xsi:type="dcterms:W3CDTF">2024-03-11T18:30:00Z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