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DA4F17D" w:rsidR="00130241" w:rsidRPr="003D4D8B" w:rsidRDefault="003D4D8B" w:rsidP="00CD16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Гидридный лиганд пентакарбонилагидрида технеция</w:t>
      </w:r>
      <w:r w:rsidR="00FC4E00">
        <w:rPr>
          <w:b/>
          <w:color w:val="000000"/>
        </w:rPr>
        <w:t>-99</w:t>
      </w:r>
    </w:p>
    <w:p w14:paraId="495727DA" w14:textId="77777777" w:rsidR="003D4D8B" w:rsidRDefault="00273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Сахоненкова А.П.,</w:t>
      </w:r>
      <w:r w:rsidRPr="00273C08">
        <w:rPr>
          <w:b/>
          <w:i/>
          <w:color w:val="000000"/>
          <w:vertAlign w:val="superscript"/>
        </w:rPr>
        <w:t>1,2,3</w:t>
      </w:r>
      <w:r>
        <w:rPr>
          <w:b/>
          <w:i/>
          <w:color w:val="000000"/>
        </w:rPr>
        <w:t xml:space="preserve"> </w:t>
      </w:r>
      <w:r w:rsidR="00CD1672">
        <w:rPr>
          <w:b/>
          <w:i/>
          <w:color w:val="000000"/>
        </w:rPr>
        <w:t>Мирославов А.Е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  <w:vertAlign w:val="superscript"/>
        </w:rPr>
        <w:t>,3</w:t>
      </w:r>
      <w:r>
        <w:rPr>
          <w:b/>
          <w:i/>
          <w:color w:val="000000"/>
        </w:rPr>
        <w:t>, Тюпина М.Ю.,</w:t>
      </w:r>
      <w:r w:rsidRPr="00273C08">
        <w:rPr>
          <w:b/>
          <w:i/>
          <w:color w:val="000000"/>
          <w:vertAlign w:val="superscript"/>
        </w:rPr>
        <w:t>1,3</w:t>
      </w:r>
      <w:r w:rsidR="003D4D8B">
        <w:rPr>
          <w:b/>
          <w:i/>
          <w:color w:val="000000"/>
        </w:rPr>
        <w:t xml:space="preserve"> Кочергина А.</w:t>
      </w:r>
      <w:r w:rsidR="003D4D8B">
        <w:rPr>
          <w:b/>
          <w:i/>
          <w:color w:val="000000"/>
          <w:lang w:val="nb-NO"/>
        </w:rPr>
        <w:t>P</w:t>
      </w:r>
      <w:r>
        <w:rPr>
          <w:b/>
          <w:i/>
          <w:color w:val="000000"/>
        </w:rPr>
        <w:t>.</w:t>
      </w:r>
      <w:r w:rsidR="003D4D8B" w:rsidRPr="003D4D8B">
        <w:rPr>
          <w:b/>
          <w:i/>
          <w:color w:val="000000"/>
        </w:rPr>
        <w:t>,</w:t>
      </w:r>
      <w:r w:rsidRPr="00273C08">
        <w:rPr>
          <w:b/>
          <w:i/>
          <w:color w:val="000000"/>
          <w:vertAlign w:val="superscript"/>
        </w:rPr>
        <w:t>1</w:t>
      </w:r>
      <w:r w:rsidR="003D4D8B" w:rsidRPr="003D4D8B">
        <w:rPr>
          <w:b/>
          <w:i/>
          <w:color w:val="000000"/>
          <w:vertAlign w:val="superscript"/>
        </w:rPr>
        <w:t>,2,3</w:t>
      </w:r>
      <w:r w:rsidR="003D4D8B">
        <w:rPr>
          <w:b/>
          <w:i/>
          <w:color w:val="000000"/>
        </w:rPr>
        <w:t xml:space="preserve"> </w:t>
      </w:r>
    </w:p>
    <w:p w14:paraId="00000002" w14:textId="62C8B867" w:rsidR="00130241" w:rsidRPr="003D4D8B" w:rsidRDefault="003D4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Легин Е.К.</w:t>
      </w:r>
      <w:r w:rsidRPr="003D4D8B">
        <w:rPr>
          <w:b/>
          <w:i/>
          <w:color w:val="000000"/>
          <w:vertAlign w:val="superscript"/>
        </w:rPr>
        <w:t>1</w:t>
      </w:r>
    </w:p>
    <w:p w14:paraId="00000003" w14:textId="330ACA49" w:rsidR="00130241" w:rsidRDefault="003248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4 курс</w:t>
      </w:r>
    </w:p>
    <w:p w14:paraId="4FB1C75A" w14:textId="77777777" w:rsidR="00CD1672" w:rsidRDefault="00CD1672" w:rsidP="00CD1672">
      <w:pPr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t xml:space="preserve"> </w:t>
      </w:r>
      <w:r>
        <w:rPr>
          <w:i/>
          <w:color w:val="000000"/>
        </w:rPr>
        <w:t>Радиевый институт им. В.Г. Хлопина, Санкт-Петербург, Россия</w:t>
      </w:r>
    </w:p>
    <w:p w14:paraId="39C14621" w14:textId="77777777" w:rsidR="00D113C1" w:rsidRDefault="00D113C1" w:rsidP="00D113C1">
      <w:pPr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 Санкт-Петербургский Государственный университет, химический факультет, Санкт-Петербург, Россия</w:t>
      </w:r>
    </w:p>
    <w:p w14:paraId="46AC3DB9" w14:textId="77777777" w:rsidR="00D113C1" w:rsidRPr="00273C08" w:rsidRDefault="00D113C1" w:rsidP="00D113C1">
      <w:pPr>
        <w:jc w:val="center"/>
        <w:rPr>
          <w:i/>
          <w:color w:val="000000"/>
        </w:rPr>
      </w:pPr>
      <w:r w:rsidRPr="00273C08">
        <w:rPr>
          <w:i/>
          <w:color w:val="000000"/>
          <w:vertAlign w:val="superscript"/>
        </w:rPr>
        <w:t>3</w:t>
      </w:r>
      <w:r w:rsidRPr="00273C08">
        <w:rPr>
          <w:i/>
          <w:color w:val="000000"/>
        </w:rPr>
        <w:t xml:space="preserve"> </w:t>
      </w:r>
      <w:r>
        <w:rPr>
          <w:i/>
          <w:color w:val="000000"/>
        </w:rPr>
        <w:t>Озерский технологический институт – филиал НИЯУ МИФИ, Челябинская область, Озерск, Россия</w:t>
      </w:r>
    </w:p>
    <w:p w14:paraId="1ADA4293" w14:textId="15B7B1AF" w:rsidR="00CD00B1" w:rsidRPr="003D4D8B" w:rsidRDefault="00EB1F49" w:rsidP="00CD16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113C1">
        <w:rPr>
          <w:i/>
          <w:color w:val="000000"/>
          <w:lang w:val="en-US"/>
        </w:rPr>
        <w:t>E</w:t>
      </w:r>
      <w:r w:rsidR="003B76D6" w:rsidRPr="003D4D8B">
        <w:rPr>
          <w:i/>
          <w:color w:val="000000"/>
        </w:rPr>
        <w:t>-</w:t>
      </w:r>
      <w:r w:rsidRPr="00D113C1">
        <w:rPr>
          <w:i/>
          <w:color w:val="000000"/>
          <w:lang w:val="en-US"/>
        </w:rPr>
        <w:t>mail</w:t>
      </w:r>
      <w:r w:rsidRPr="003D4D8B">
        <w:rPr>
          <w:i/>
          <w:color w:val="000000"/>
        </w:rPr>
        <w:t xml:space="preserve">: </w:t>
      </w:r>
      <w:r w:rsidR="003D4D8B">
        <w:rPr>
          <w:i/>
          <w:color w:val="000000"/>
          <w:u w:val="single"/>
          <w:lang w:val="en-US"/>
        </w:rPr>
        <w:fldChar w:fldCharType="begin"/>
      </w:r>
      <w:r w:rsidR="003D4D8B" w:rsidRPr="003D4D8B">
        <w:rPr>
          <w:i/>
          <w:color w:val="000000"/>
          <w:u w:val="single"/>
        </w:rPr>
        <w:instrText xml:space="preserve"> </w:instrText>
      </w:r>
      <w:r w:rsidR="003D4D8B">
        <w:rPr>
          <w:i/>
          <w:color w:val="000000"/>
          <w:u w:val="single"/>
          <w:lang w:val="en-US"/>
        </w:rPr>
        <w:instrText>HYPERLINK</w:instrText>
      </w:r>
      <w:r w:rsidR="003D4D8B" w:rsidRPr="003D4D8B">
        <w:rPr>
          <w:i/>
          <w:color w:val="000000"/>
          <w:u w:val="single"/>
        </w:rPr>
        <w:instrText xml:space="preserve"> "</w:instrText>
      </w:r>
      <w:r w:rsidR="003D4D8B">
        <w:rPr>
          <w:i/>
          <w:color w:val="000000"/>
          <w:u w:val="single"/>
          <w:lang w:val="en-US"/>
        </w:rPr>
        <w:instrText>mailto</w:instrText>
      </w:r>
      <w:r w:rsidR="003D4D8B" w:rsidRPr="003D4D8B">
        <w:rPr>
          <w:i/>
          <w:color w:val="000000"/>
          <w:u w:val="single"/>
        </w:rPr>
        <w:instrText>:</w:instrText>
      </w:r>
      <w:r w:rsidR="003D4D8B">
        <w:rPr>
          <w:i/>
          <w:color w:val="000000"/>
          <w:u w:val="single"/>
          <w:lang w:val="en-US"/>
        </w:rPr>
        <w:instrText>annash</w:instrText>
      </w:r>
      <w:r w:rsidR="003D4D8B" w:rsidRPr="003D4D8B">
        <w:rPr>
          <w:i/>
          <w:color w:val="000000"/>
          <w:u w:val="single"/>
        </w:rPr>
        <w:instrText>000@</w:instrText>
      </w:r>
      <w:r w:rsidR="003D4D8B">
        <w:rPr>
          <w:i/>
          <w:color w:val="000000"/>
          <w:u w:val="single"/>
          <w:lang w:val="en-US"/>
        </w:rPr>
        <w:instrText>gmail</w:instrText>
      </w:r>
      <w:r w:rsidR="003D4D8B" w:rsidRPr="003D4D8B">
        <w:rPr>
          <w:i/>
          <w:color w:val="000000"/>
          <w:u w:val="single"/>
        </w:rPr>
        <w:instrText>.</w:instrText>
      </w:r>
      <w:r w:rsidR="003D4D8B">
        <w:rPr>
          <w:i/>
          <w:color w:val="000000"/>
          <w:u w:val="single"/>
          <w:lang w:val="en-US"/>
        </w:rPr>
        <w:instrText>com</w:instrText>
      </w:r>
      <w:r w:rsidR="003D4D8B" w:rsidRPr="003D4D8B">
        <w:rPr>
          <w:i/>
          <w:color w:val="000000"/>
          <w:u w:val="single"/>
        </w:rPr>
        <w:instrText xml:space="preserve">" </w:instrText>
      </w:r>
      <w:r w:rsidR="003D4D8B">
        <w:rPr>
          <w:i/>
          <w:color w:val="000000"/>
          <w:u w:val="single"/>
          <w:lang w:val="en-US"/>
        </w:rPr>
        <w:fldChar w:fldCharType="separate"/>
      </w:r>
      <w:r w:rsidR="003D4D8B" w:rsidRPr="005C53D4">
        <w:rPr>
          <w:rStyle w:val="Hyperlink"/>
          <w:i/>
          <w:lang w:val="en-US"/>
        </w:rPr>
        <w:t>annash</w:t>
      </w:r>
      <w:r w:rsidR="003D4D8B" w:rsidRPr="003D4D8B">
        <w:rPr>
          <w:rStyle w:val="Hyperlink"/>
          <w:i/>
        </w:rPr>
        <w:t>000@</w:t>
      </w:r>
      <w:r w:rsidR="003D4D8B" w:rsidRPr="005C53D4">
        <w:rPr>
          <w:rStyle w:val="Hyperlink"/>
          <w:i/>
          <w:lang w:val="en-US"/>
        </w:rPr>
        <w:t>gmail</w:t>
      </w:r>
      <w:r w:rsidR="003D4D8B" w:rsidRPr="003D4D8B">
        <w:rPr>
          <w:rStyle w:val="Hyperlink"/>
          <w:i/>
        </w:rPr>
        <w:t>.</w:t>
      </w:r>
      <w:r w:rsidR="003D4D8B" w:rsidRPr="005C53D4">
        <w:rPr>
          <w:rStyle w:val="Hyperlink"/>
          <w:i/>
          <w:lang w:val="en-US"/>
        </w:rPr>
        <w:t>com</w:t>
      </w:r>
      <w:r w:rsidR="003D4D8B">
        <w:rPr>
          <w:i/>
          <w:color w:val="000000"/>
          <w:u w:val="single"/>
          <w:lang w:val="en-US"/>
        </w:rPr>
        <w:fldChar w:fldCharType="end"/>
      </w:r>
    </w:p>
    <w:p w14:paraId="598A06C9" w14:textId="4C28B03F" w:rsidR="00430457" w:rsidRDefault="003D4D8B" w:rsidP="003D4D8B">
      <w:pPr>
        <w:ind w:firstLine="397"/>
        <w:jc w:val="both"/>
        <w:rPr>
          <w:color w:val="000000"/>
          <w:szCs w:val="28"/>
          <w:shd w:val="clear" w:color="auto" w:fill="FFFFFF"/>
        </w:rPr>
      </w:pPr>
      <w:r w:rsidRPr="003D4D8B">
        <w:rPr>
          <w:color w:val="000000"/>
          <w:szCs w:val="28"/>
          <w:shd w:val="clear" w:color="auto" w:fill="FFFFFF"/>
        </w:rPr>
        <w:t>Интерес к гидридным комплексам обусловлен большим разноо</w:t>
      </w:r>
      <w:r w:rsidR="00430457">
        <w:rPr>
          <w:color w:val="000000"/>
          <w:szCs w:val="28"/>
          <w:shd w:val="clear" w:color="auto" w:fill="FFFFFF"/>
        </w:rPr>
        <w:t>бразием их химических реакций</w:t>
      </w:r>
      <w:r w:rsidRPr="003D4D8B">
        <w:rPr>
          <w:color w:val="000000"/>
          <w:szCs w:val="28"/>
          <w:shd w:val="clear" w:color="auto" w:fill="FFFFFF"/>
        </w:rPr>
        <w:t xml:space="preserve"> и простотой гидридного лиганда, который, таким образом, поддается теоретическому рассмотрению. </w:t>
      </w:r>
      <w:r w:rsidR="00430457" w:rsidRPr="00430457">
        <w:rPr>
          <w:color w:val="000000"/>
          <w:szCs w:val="28"/>
          <w:shd w:val="clear" w:color="auto" w:fill="FFFFFF"/>
        </w:rPr>
        <w:t>В течение многих лет единственными известными комплексами этого класса были нестабильные и реакционноспособные карбонилгидриды железа и кобальта, и в силу своей новизны гидридный лиганд приобрел уникальный статус в сознании многих химиков</w:t>
      </w:r>
      <w:r w:rsidR="004B7164">
        <w:rPr>
          <w:color w:val="000000"/>
          <w:szCs w:val="28"/>
          <w:shd w:val="clear" w:color="auto" w:fill="FFFFFF"/>
        </w:rPr>
        <w:t xml:space="preserve"> </w:t>
      </w:r>
      <w:r w:rsidR="0033618A" w:rsidRPr="0033618A">
        <w:rPr>
          <w:color w:val="000000"/>
          <w:szCs w:val="28"/>
          <w:shd w:val="clear" w:color="auto" w:fill="FFFFFF"/>
        </w:rPr>
        <w:t>[1]</w:t>
      </w:r>
      <w:r w:rsidR="00430457" w:rsidRPr="00430457">
        <w:rPr>
          <w:color w:val="000000"/>
          <w:szCs w:val="28"/>
          <w:shd w:val="clear" w:color="auto" w:fill="FFFFFF"/>
        </w:rPr>
        <w:t xml:space="preserve">. </w:t>
      </w:r>
    </w:p>
    <w:p w14:paraId="7D6B3A69" w14:textId="09C3A72A" w:rsidR="00CF0E7D" w:rsidRPr="00A510A0" w:rsidRDefault="003D4D8B" w:rsidP="00430457">
      <w:pPr>
        <w:ind w:firstLine="39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Хотя гидрид пентакарбонил технеция впервые был получен ещё в 1962 году </w:t>
      </w:r>
      <w:r w:rsidR="0033618A">
        <w:rPr>
          <w:color w:val="000000"/>
          <w:szCs w:val="28"/>
          <w:shd w:val="clear" w:color="auto" w:fill="FFFFFF"/>
        </w:rPr>
        <w:t>[2</w:t>
      </w:r>
      <w:r w:rsidR="00430457">
        <w:rPr>
          <w:color w:val="000000"/>
          <w:szCs w:val="28"/>
          <w:shd w:val="clear" w:color="auto" w:fill="FFFFFF"/>
        </w:rPr>
        <w:t xml:space="preserve">], </w:t>
      </w:r>
      <w:r w:rsidR="00430457">
        <w:rPr>
          <w:color w:val="000000"/>
        </w:rPr>
        <w:t>но он не был выделен</w:t>
      </w:r>
      <w:r w:rsidR="00430457">
        <w:rPr>
          <w:color w:val="000000"/>
        </w:rPr>
        <w:t xml:space="preserve"> в индивидуальном виде и исследован только методом ИК-спектроскопии</w:t>
      </w:r>
      <w:r w:rsidR="00430457">
        <w:rPr>
          <w:color w:val="000000"/>
        </w:rPr>
        <w:t>.</w:t>
      </w:r>
    </w:p>
    <w:p w14:paraId="44B02509" w14:textId="43148800" w:rsidR="00D113C1" w:rsidRDefault="00430457" w:rsidP="00430457">
      <w:pPr>
        <w:shd w:val="clear" w:color="auto" w:fill="FFFFFF"/>
        <w:ind w:firstLine="39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 данной работе предлагается методика получения </w:t>
      </w:r>
      <w:r>
        <w:rPr>
          <w:color w:val="000000"/>
          <w:szCs w:val="28"/>
          <w:shd w:val="clear" w:color="auto" w:fill="FFFFFF"/>
          <w:lang w:val="nb-NO"/>
        </w:rPr>
        <w:t>H</w:t>
      </w:r>
      <w:r w:rsidR="00FC4E00" w:rsidRPr="00FC4E00">
        <w:rPr>
          <w:color w:val="000000"/>
          <w:vertAlign w:val="superscript"/>
        </w:rPr>
        <w:t>99</w:t>
      </w:r>
      <w:r>
        <w:rPr>
          <w:color w:val="000000"/>
          <w:szCs w:val="28"/>
          <w:shd w:val="clear" w:color="auto" w:fill="FFFFFF"/>
          <w:lang w:val="nb-NO"/>
        </w:rPr>
        <w:t>Tc</w:t>
      </w:r>
      <w:r w:rsidRPr="00430457">
        <w:rPr>
          <w:color w:val="000000"/>
          <w:szCs w:val="28"/>
          <w:shd w:val="clear" w:color="auto" w:fill="FFFFFF"/>
        </w:rPr>
        <w:t>(</w:t>
      </w:r>
      <w:r>
        <w:rPr>
          <w:color w:val="000000"/>
          <w:szCs w:val="28"/>
          <w:shd w:val="clear" w:color="auto" w:fill="FFFFFF"/>
          <w:lang w:val="en-US"/>
        </w:rPr>
        <w:t>CO</w:t>
      </w:r>
      <w:r w:rsidRPr="00430457">
        <w:rPr>
          <w:color w:val="000000"/>
          <w:szCs w:val="28"/>
          <w:shd w:val="clear" w:color="auto" w:fill="FFFFFF"/>
        </w:rPr>
        <w:t>)</w:t>
      </w:r>
      <w:r w:rsidRPr="00FC4E00">
        <w:rPr>
          <w:color w:val="000000"/>
          <w:szCs w:val="28"/>
          <w:shd w:val="clear" w:color="auto" w:fill="FFFFFF"/>
          <w:vertAlign w:val="subscript"/>
        </w:rPr>
        <w:t>5</w:t>
      </w:r>
      <w:r>
        <w:rPr>
          <w:color w:val="000000"/>
          <w:szCs w:val="28"/>
          <w:shd w:val="clear" w:color="auto" w:fill="FFFFFF"/>
        </w:rPr>
        <w:t xml:space="preserve"> с выходом до 17.4%, заключающаяся в восстановлении </w:t>
      </w:r>
      <w:r w:rsidR="00FC4E00" w:rsidRPr="00FC4E00">
        <w:rPr>
          <w:color w:val="000000"/>
          <w:vertAlign w:val="superscript"/>
        </w:rPr>
        <w:t>99</w:t>
      </w:r>
      <w:r>
        <w:rPr>
          <w:color w:val="000000"/>
          <w:szCs w:val="28"/>
          <w:shd w:val="clear" w:color="auto" w:fill="FFFFFF"/>
          <w:lang w:val="nb-NO"/>
        </w:rPr>
        <w:t>TcBr</w:t>
      </w:r>
      <w:r w:rsidRPr="00430457">
        <w:rPr>
          <w:color w:val="000000"/>
          <w:szCs w:val="28"/>
          <w:shd w:val="clear" w:color="auto" w:fill="FFFFFF"/>
        </w:rPr>
        <w:t>(</w:t>
      </w:r>
      <w:r>
        <w:rPr>
          <w:color w:val="000000"/>
          <w:szCs w:val="28"/>
          <w:shd w:val="clear" w:color="auto" w:fill="FFFFFF"/>
          <w:lang w:val="en-US"/>
        </w:rPr>
        <w:t>CO</w:t>
      </w:r>
      <w:r w:rsidRPr="00430457">
        <w:rPr>
          <w:color w:val="000000"/>
          <w:szCs w:val="28"/>
          <w:shd w:val="clear" w:color="auto" w:fill="FFFFFF"/>
        </w:rPr>
        <w:t>)</w:t>
      </w:r>
      <w:r w:rsidRPr="00FC4E00">
        <w:rPr>
          <w:color w:val="000000"/>
          <w:szCs w:val="28"/>
          <w:shd w:val="clear" w:color="auto" w:fill="FFFFFF"/>
          <w:vertAlign w:val="subscript"/>
        </w:rPr>
        <w:t>5</w:t>
      </w:r>
      <w:r w:rsidRPr="00430457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боргидридом натрия </w:t>
      </w:r>
      <w:r w:rsidR="00FC4E00">
        <w:rPr>
          <w:color w:val="000000"/>
          <w:szCs w:val="28"/>
          <w:shd w:val="clear" w:color="auto" w:fill="FFFFFF"/>
        </w:rPr>
        <w:t xml:space="preserve">в воде с одновременной экстракцией продукта в додекан и последующей дистилляцией </w:t>
      </w:r>
      <w:r w:rsidR="00FC4E00">
        <w:rPr>
          <w:color w:val="000000"/>
          <w:szCs w:val="28"/>
          <w:shd w:val="clear" w:color="auto" w:fill="FFFFFF"/>
          <w:lang w:val="nb-NO"/>
        </w:rPr>
        <w:t>HTc</w:t>
      </w:r>
      <w:r w:rsidR="00FC4E00" w:rsidRPr="00430457">
        <w:rPr>
          <w:color w:val="000000"/>
          <w:szCs w:val="28"/>
          <w:shd w:val="clear" w:color="auto" w:fill="FFFFFF"/>
        </w:rPr>
        <w:t>(</w:t>
      </w:r>
      <w:r w:rsidR="00FC4E00">
        <w:rPr>
          <w:color w:val="000000"/>
          <w:szCs w:val="28"/>
          <w:shd w:val="clear" w:color="auto" w:fill="FFFFFF"/>
          <w:lang w:val="en-US"/>
        </w:rPr>
        <w:t>CO</w:t>
      </w:r>
      <w:r w:rsidR="00FC4E00" w:rsidRPr="00430457">
        <w:rPr>
          <w:color w:val="000000"/>
          <w:szCs w:val="28"/>
          <w:shd w:val="clear" w:color="auto" w:fill="FFFFFF"/>
        </w:rPr>
        <w:t>)</w:t>
      </w:r>
      <w:r w:rsidR="00FC4E00" w:rsidRPr="00FC4E00">
        <w:rPr>
          <w:color w:val="000000"/>
          <w:szCs w:val="28"/>
          <w:shd w:val="clear" w:color="auto" w:fill="FFFFFF"/>
          <w:vertAlign w:val="subscript"/>
        </w:rPr>
        <w:t>5</w:t>
      </w:r>
      <w:r w:rsidR="00FC4E00">
        <w:rPr>
          <w:color w:val="000000"/>
          <w:szCs w:val="28"/>
          <w:shd w:val="clear" w:color="auto" w:fill="FFFFFF"/>
        </w:rPr>
        <w:t>.</w:t>
      </w:r>
    </w:p>
    <w:p w14:paraId="5A736B52" w14:textId="403396FB" w:rsidR="00FC4E00" w:rsidRDefault="00FC4E00" w:rsidP="00C41AE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  <w:szCs w:val="28"/>
          <w:shd w:val="clear" w:color="auto" w:fill="FFFFFF"/>
          <w:lang w:val="nb-NO"/>
        </w:rPr>
        <w:t>H</w:t>
      </w:r>
      <w:r w:rsidRPr="00FC4E00">
        <w:rPr>
          <w:color w:val="000000"/>
          <w:vertAlign w:val="superscript"/>
        </w:rPr>
        <w:t>99</w:t>
      </w:r>
      <w:r>
        <w:rPr>
          <w:color w:val="000000"/>
          <w:szCs w:val="28"/>
          <w:shd w:val="clear" w:color="auto" w:fill="FFFFFF"/>
          <w:lang w:val="nb-NO"/>
        </w:rPr>
        <w:t>Tc</w:t>
      </w:r>
      <w:r w:rsidRPr="00430457">
        <w:rPr>
          <w:color w:val="000000"/>
          <w:szCs w:val="28"/>
          <w:shd w:val="clear" w:color="auto" w:fill="FFFFFF"/>
        </w:rPr>
        <w:t>(</w:t>
      </w:r>
      <w:r>
        <w:rPr>
          <w:color w:val="000000"/>
          <w:szCs w:val="28"/>
          <w:shd w:val="clear" w:color="auto" w:fill="FFFFFF"/>
          <w:lang w:val="en-US"/>
        </w:rPr>
        <w:t>CO</w:t>
      </w:r>
      <w:r w:rsidRPr="00430457">
        <w:rPr>
          <w:color w:val="000000"/>
          <w:szCs w:val="28"/>
          <w:shd w:val="clear" w:color="auto" w:fill="FFFFFF"/>
        </w:rPr>
        <w:t>)</w:t>
      </w:r>
      <w:r w:rsidRPr="00FC4E00">
        <w:rPr>
          <w:color w:val="000000"/>
          <w:szCs w:val="28"/>
          <w:shd w:val="clear" w:color="auto" w:fill="FFFFFF"/>
          <w:vertAlign w:val="subscript"/>
        </w:rPr>
        <w:t>5</w:t>
      </w:r>
      <w:r>
        <w:rPr>
          <w:color w:val="000000"/>
          <w:szCs w:val="28"/>
          <w:shd w:val="clear" w:color="auto" w:fill="FFFFFF"/>
        </w:rPr>
        <w:t xml:space="preserve"> был охарактеризован методами ИК-спектроскопии в газовой фазе и растворе толуола, методом масспектрометрии и ЯМР спектроскопии. </w:t>
      </w:r>
      <w:r w:rsidRPr="00D90789">
        <w:rPr>
          <w:color w:val="000000"/>
        </w:rPr>
        <w:t xml:space="preserve">ИК-спектр </w:t>
      </w:r>
      <w:r w:rsidRPr="00351E80">
        <w:rPr>
          <w:color w:val="000000"/>
          <w:vertAlign w:val="superscript"/>
        </w:rPr>
        <w:t>99</w:t>
      </w:r>
      <w:r w:rsidRPr="00D90789">
        <w:rPr>
          <w:color w:val="000000"/>
        </w:rPr>
        <w:t>TcH(CO)</w:t>
      </w:r>
      <w:r w:rsidRPr="00351E80">
        <w:rPr>
          <w:color w:val="000000"/>
          <w:vertAlign w:val="subscript"/>
        </w:rPr>
        <w:t>5</w:t>
      </w:r>
      <w:r>
        <w:rPr>
          <w:color w:val="000000"/>
        </w:rPr>
        <w:t xml:space="preserve"> (ν, см</w:t>
      </w:r>
      <w:r w:rsidRPr="009A57C0">
        <w:rPr>
          <w:color w:val="000000"/>
          <w:vertAlign w:val="superscript"/>
        </w:rPr>
        <w:t>-1</w:t>
      </w:r>
      <w:r>
        <w:rPr>
          <w:color w:val="000000"/>
        </w:rPr>
        <w:t>, газ</w:t>
      </w:r>
      <w:r>
        <w:rPr>
          <w:color w:val="000000"/>
        </w:rPr>
        <w:t xml:space="preserve">): </w:t>
      </w:r>
      <w:r w:rsidRPr="00FC4E00">
        <w:rPr>
          <w:color w:val="000000"/>
        </w:rPr>
        <w:t>2034.8</w:t>
      </w:r>
      <w:r w:rsidRPr="00FC4E00">
        <w:rPr>
          <w:color w:val="000000"/>
        </w:rPr>
        <w:t xml:space="preserve"> </w:t>
      </w:r>
      <w:r w:rsidR="00C41AE0">
        <w:rPr>
          <w:color w:val="000000"/>
        </w:rPr>
        <w:t>(s, ν(C≡O)), 688.5 (w, δ(Tc–H))</w:t>
      </w:r>
      <w:r w:rsidRPr="00FC4E00">
        <w:rPr>
          <w:color w:val="000000"/>
        </w:rPr>
        <w:t xml:space="preserve">; </w:t>
      </w:r>
      <w:r w:rsidRPr="00537685">
        <w:rPr>
          <w:color w:val="000000"/>
        </w:rPr>
        <w:t xml:space="preserve">EI </w:t>
      </w:r>
      <w:r w:rsidRPr="00D90789">
        <w:rPr>
          <w:color w:val="000000"/>
        </w:rPr>
        <w:t>масс-спектр продукта рассч. для [M+]: m/z  240,</w:t>
      </w:r>
      <w:r w:rsidR="00C41AE0">
        <w:rPr>
          <w:color w:val="000000"/>
        </w:rPr>
        <w:t>1 а.е.м., найден.: 239,9 а.е.м.</w:t>
      </w:r>
      <w:r w:rsidR="00C41AE0" w:rsidRPr="00C41AE0">
        <w:rPr>
          <w:color w:val="000000"/>
        </w:rPr>
        <w:t>;</w:t>
      </w:r>
      <w:r>
        <w:rPr>
          <w:color w:val="000000"/>
        </w:rPr>
        <w:t xml:space="preserve"> ЯМР (толуол</w:t>
      </w:r>
      <w:r w:rsidRPr="00FC4E00">
        <w:rPr>
          <w:color w:val="000000"/>
        </w:rPr>
        <w:t>-d 8 , δ, ppm):</w:t>
      </w:r>
      <w:r>
        <w:rPr>
          <w:color w:val="000000"/>
        </w:rPr>
        <w:t xml:space="preserve"> </w:t>
      </w:r>
      <w:r w:rsidRPr="00FC4E00">
        <w:rPr>
          <w:color w:val="000000"/>
          <w:vertAlign w:val="superscript"/>
        </w:rPr>
        <w:t>1</w:t>
      </w:r>
      <w:r w:rsidRPr="00FC4E00">
        <w:rPr>
          <w:color w:val="000000"/>
        </w:rPr>
        <w:t>H: −5.50</w:t>
      </w:r>
      <w:r w:rsidR="00C41AE0">
        <w:rPr>
          <w:color w:val="000000"/>
        </w:rPr>
        <w:t xml:space="preserve"> </w:t>
      </w:r>
      <w:r w:rsidRPr="00FC4E00">
        <w:rPr>
          <w:color w:val="000000"/>
        </w:rPr>
        <w:t xml:space="preserve">ppm; </w:t>
      </w:r>
      <w:r w:rsidRPr="00FC4E00">
        <w:rPr>
          <w:color w:val="000000"/>
          <w:vertAlign w:val="superscript"/>
        </w:rPr>
        <w:t>99</w:t>
      </w:r>
      <w:r w:rsidRPr="00FC4E00">
        <w:rPr>
          <w:color w:val="000000"/>
        </w:rPr>
        <w:t>Tc: −2501 ppm</w:t>
      </w:r>
      <w:r>
        <w:rPr>
          <w:color w:val="000000"/>
        </w:rPr>
        <w:t>.</w:t>
      </w:r>
      <w:r w:rsidR="00C41AE0">
        <w:rPr>
          <w:color w:val="000000"/>
        </w:rPr>
        <w:t xml:space="preserve"> </w:t>
      </w:r>
      <w:r>
        <w:rPr>
          <w:color w:val="000000"/>
        </w:rPr>
        <w:t xml:space="preserve">Для доказательства наличия водородного лиганда был получен </w:t>
      </w:r>
      <w:r>
        <w:rPr>
          <w:color w:val="000000"/>
          <w:lang w:val="nb-NO"/>
        </w:rPr>
        <w:t>D</w:t>
      </w:r>
      <w:r w:rsidRPr="00FC4E00">
        <w:rPr>
          <w:color w:val="000000"/>
          <w:vertAlign w:val="superscript"/>
        </w:rPr>
        <w:t>99</w:t>
      </w:r>
      <w:r>
        <w:rPr>
          <w:color w:val="000000"/>
          <w:lang w:val="nb-NO"/>
        </w:rPr>
        <w:t>Tc</w:t>
      </w:r>
      <w:r w:rsidRPr="00FC4E00">
        <w:rPr>
          <w:color w:val="000000"/>
        </w:rPr>
        <w:t>(</w:t>
      </w:r>
      <w:r>
        <w:rPr>
          <w:color w:val="000000"/>
          <w:lang w:val="en-US"/>
        </w:rPr>
        <w:t>CO</w:t>
      </w:r>
      <w:r w:rsidRPr="00FC4E00">
        <w:rPr>
          <w:color w:val="000000"/>
        </w:rPr>
        <w:t>)</w:t>
      </w:r>
      <w:r w:rsidRPr="00C41AE0">
        <w:rPr>
          <w:color w:val="000000"/>
          <w:vertAlign w:val="subscript"/>
        </w:rPr>
        <w:t>5</w:t>
      </w:r>
      <w:r w:rsidRPr="00FC4E00">
        <w:rPr>
          <w:color w:val="000000"/>
        </w:rPr>
        <w:t xml:space="preserve"> </w:t>
      </w:r>
      <w:r>
        <w:rPr>
          <w:color w:val="000000"/>
        </w:rPr>
        <w:t>по реакции гидролиза</w:t>
      </w:r>
      <w:r w:rsidRPr="00FC4E00">
        <w:rPr>
          <w:color w:val="000000"/>
        </w:rPr>
        <w:t xml:space="preserve"> [</w:t>
      </w:r>
      <w:r w:rsidRPr="00FC4E00">
        <w:rPr>
          <w:color w:val="000000"/>
          <w:vertAlign w:val="superscript"/>
        </w:rPr>
        <w:t>99</w:t>
      </w:r>
      <w:r>
        <w:rPr>
          <w:color w:val="000000"/>
          <w:lang w:val="en-US"/>
        </w:rPr>
        <w:t>Tc</w:t>
      </w:r>
      <w:r w:rsidRPr="00FC4E00">
        <w:rPr>
          <w:color w:val="000000"/>
        </w:rPr>
        <w:t>(</w:t>
      </w:r>
      <w:r>
        <w:rPr>
          <w:color w:val="000000"/>
          <w:lang w:val="en-US"/>
        </w:rPr>
        <w:t>CO</w:t>
      </w:r>
      <w:r w:rsidRPr="00FC4E00">
        <w:rPr>
          <w:color w:val="000000"/>
        </w:rPr>
        <w:t>)</w:t>
      </w:r>
      <w:r w:rsidRPr="00FC4E00">
        <w:rPr>
          <w:color w:val="000000"/>
          <w:vertAlign w:val="subscript"/>
        </w:rPr>
        <w:t>6</w:t>
      </w:r>
      <w:r w:rsidRPr="00FC4E00">
        <w:rPr>
          <w:color w:val="000000"/>
        </w:rPr>
        <w:t>]</w:t>
      </w:r>
      <w:proofErr w:type="spellStart"/>
      <w:r>
        <w:rPr>
          <w:color w:val="000000"/>
          <w:lang w:val="en-US"/>
        </w:rPr>
        <w:t>ClO</w:t>
      </w:r>
      <w:proofErr w:type="spellEnd"/>
      <w:r w:rsidRPr="00FC4E00">
        <w:rPr>
          <w:color w:val="000000"/>
          <w:vertAlign w:val="subscript"/>
        </w:rPr>
        <w:t>4</w:t>
      </w:r>
      <w:r w:rsidR="00EE370C">
        <w:t xml:space="preserve">, продукт был зарегистрирован в газовой фазе над раствором реакции. </w:t>
      </w:r>
      <w:r w:rsidR="00C41AE0">
        <w:rPr>
          <w:color w:val="000000"/>
        </w:rPr>
        <w:t>ИК</w:t>
      </w:r>
      <w:r w:rsidR="00EE370C">
        <w:rPr>
          <w:color w:val="000000"/>
        </w:rPr>
        <w:t>-спектр</w:t>
      </w:r>
      <w:r w:rsidR="00C41AE0" w:rsidRPr="00C41AE0">
        <w:rPr>
          <w:color w:val="000000"/>
        </w:rPr>
        <w:t xml:space="preserve"> </w:t>
      </w:r>
      <w:r w:rsidR="00C41AE0">
        <w:rPr>
          <w:color w:val="000000"/>
          <w:lang w:val="nb-NO"/>
        </w:rPr>
        <w:t>D</w:t>
      </w:r>
      <w:r w:rsidR="00C41AE0" w:rsidRPr="00FC4E00">
        <w:rPr>
          <w:color w:val="000000"/>
          <w:vertAlign w:val="superscript"/>
        </w:rPr>
        <w:t>99</w:t>
      </w:r>
      <w:r w:rsidR="00C41AE0">
        <w:rPr>
          <w:color w:val="000000"/>
          <w:lang w:val="nb-NO"/>
        </w:rPr>
        <w:t>Tc</w:t>
      </w:r>
      <w:r w:rsidR="00C41AE0" w:rsidRPr="00FC4E00">
        <w:rPr>
          <w:color w:val="000000"/>
        </w:rPr>
        <w:t>(</w:t>
      </w:r>
      <w:r w:rsidR="00C41AE0">
        <w:rPr>
          <w:color w:val="000000"/>
          <w:lang w:val="en-US"/>
        </w:rPr>
        <w:t>CO</w:t>
      </w:r>
      <w:r w:rsidR="00C41AE0" w:rsidRPr="00FC4E00">
        <w:rPr>
          <w:color w:val="000000"/>
        </w:rPr>
        <w:t>)</w:t>
      </w:r>
      <w:r w:rsidR="00C41AE0" w:rsidRPr="00C41AE0">
        <w:rPr>
          <w:color w:val="000000"/>
          <w:vertAlign w:val="subscript"/>
        </w:rPr>
        <w:t>5</w:t>
      </w:r>
      <w:r w:rsidR="00C41AE0" w:rsidRPr="00FC4E00">
        <w:rPr>
          <w:color w:val="000000"/>
        </w:rPr>
        <w:t xml:space="preserve"> </w:t>
      </w:r>
      <w:r w:rsidR="00C41AE0" w:rsidRPr="00C41AE0">
        <w:rPr>
          <w:color w:val="000000"/>
        </w:rPr>
        <w:t>(ν</w:t>
      </w:r>
      <w:r w:rsidR="00C41AE0" w:rsidRPr="00C41AE0">
        <w:rPr>
          <w:color w:val="000000"/>
        </w:rPr>
        <w:t xml:space="preserve">, </w:t>
      </w:r>
      <w:r w:rsidR="00C41AE0">
        <w:rPr>
          <w:color w:val="000000"/>
          <w:lang w:val="en-US"/>
        </w:rPr>
        <w:t>c</w:t>
      </w:r>
      <w:r w:rsidR="00C41AE0">
        <w:rPr>
          <w:color w:val="000000"/>
        </w:rPr>
        <w:t>м</w:t>
      </w:r>
      <w:r w:rsidR="00C41AE0" w:rsidRPr="00C41AE0">
        <w:rPr>
          <w:color w:val="000000"/>
          <w:vertAlign w:val="superscript"/>
        </w:rPr>
        <w:t>–1</w:t>
      </w:r>
      <w:r w:rsidR="00C41AE0" w:rsidRPr="00C41AE0">
        <w:rPr>
          <w:color w:val="000000"/>
        </w:rPr>
        <w:t>,</w:t>
      </w:r>
      <w:r w:rsidR="00C41AE0" w:rsidRPr="00C41AE0">
        <w:rPr>
          <w:color w:val="000000"/>
        </w:rPr>
        <w:t xml:space="preserve"> </w:t>
      </w:r>
      <w:r w:rsidR="00C41AE0">
        <w:rPr>
          <w:color w:val="000000"/>
        </w:rPr>
        <w:t>газ</w:t>
      </w:r>
      <w:r w:rsidR="00C41AE0" w:rsidRPr="00C41AE0">
        <w:rPr>
          <w:color w:val="000000"/>
        </w:rPr>
        <w:t>): 2032.8 (</w:t>
      </w:r>
      <w:r w:rsidR="00C41AE0" w:rsidRPr="00C41AE0">
        <w:rPr>
          <w:color w:val="000000"/>
          <w:lang w:val="en-US"/>
        </w:rPr>
        <w:t>s</w:t>
      </w:r>
      <w:r w:rsidR="00C41AE0" w:rsidRPr="00C41AE0">
        <w:rPr>
          <w:color w:val="000000"/>
        </w:rPr>
        <w:t>, ν(</w:t>
      </w:r>
      <w:r w:rsidR="00C41AE0" w:rsidRPr="00C41AE0">
        <w:rPr>
          <w:color w:val="000000"/>
          <w:lang w:val="en-US"/>
        </w:rPr>
        <w:t>C</w:t>
      </w:r>
      <w:r w:rsidR="00C41AE0" w:rsidRPr="00C41AE0">
        <w:rPr>
          <w:color w:val="000000"/>
        </w:rPr>
        <w:t>≡</w:t>
      </w:r>
      <w:r w:rsidR="00C41AE0" w:rsidRPr="00C41AE0">
        <w:rPr>
          <w:color w:val="000000"/>
          <w:lang w:val="en-US"/>
        </w:rPr>
        <w:t>O</w:t>
      </w:r>
      <w:r w:rsidR="00C41AE0" w:rsidRPr="00C41AE0">
        <w:rPr>
          <w:color w:val="000000"/>
        </w:rPr>
        <w:t>)), 609.5 (</w:t>
      </w:r>
      <w:r w:rsidR="00C41AE0" w:rsidRPr="00C41AE0">
        <w:rPr>
          <w:color w:val="000000"/>
          <w:lang w:val="en-US"/>
        </w:rPr>
        <w:t>w</w:t>
      </w:r>
      <w:r w:rsidR="00C41AE0" w:rsidRPr="00C41AE0">
        <w:rPr>
          <w:color w:val="000000"/>
        </w:rPr>
        <w:t>, δ(</w:t>
      </w:r>
      <w:r w:rsidR="00C41AE0" w:rsidRPr="00C41AE0">
        <w:rPr>
          <w:color w:val="000000"/>
          <w:lang w:val="en-US"/>
        </w:rPr>
        <w:t>Tc</w:t>
      </w:r>
      <w:r w:rsidR="00C41AE0" w:rsidRPr="00C41AE0">
        <w:rPr>
          <w:color w:val="000000"/>
        </w:rPr>
        <w:t>–</w:t>
      </w:r>
      <w:r w:rsidR="00C41AE0" w:rsidRPr="00C41AE0">
        <w:rPr>
          <w:color w:val="000000"/>
          <w:lang w:val="en-US"/>
        </w:rPr>
        <w:t>D</w:t>
      </w:r>
      <w:r w:rsidR="00C41AE0" w:rsidRPr="00C41AE0">
        <w:rPr>
          <w:color w:val="000000"/>
        </w:rPr>
        <w:t>))</w:t>
      </w:r>
      <w:r w:rsidR="00C41AE0" w:rsidRPr="00C41AE0">
        <w:rPr>
          <w:color w:val="000000"/>
        </w:rPr>
        <w:t xml:space="preserve">; </w:t>
      </w:r>
      <w:r w:rsidR="00C41AE0" w:rsidRPr="00537685">
        <w:rPr>
          <w:color w:val="000000"/>
        </w:rPr>
        <w:t xml:space="preserve">EI </w:t>
      </w:r>
      <w:r w:rsidR="00C41AE0" w:rsidRPr="00D90789">
        <w:rPr>
          <w:color w:val="000000"/>
        </w:rPr>
        <w:t>масс-спектр пр</w:t>
      </w:r>
      <w:r w:rsidR="00C41AE0">
        <w:rPr>
          <w:color w:val="000000"/>
        </w:rPr>
        <w:t>одукта рассч. для [M+]: m/z  241,1 а.е.м., найден.: 240</w:t>
      </w:r>
      <w:r w:rsidR="00C41AE0" w:rsidRPr="00D90789">
        <w:rPr>
          <w:color w:val="000000"/>
        </w:rPr>
        <w:t>,9 а.е.м..</w:t>
      </w:r>
    </w:p>
    <w:p w14:paraId="1370539F" w14:textId="7151E463" w:rsidR="00EE370C" w:rsidRDefault="00EE370C" w:rsidP="00EE370C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Было показано, что гидридный лиганд замещается в реакциях с </w:t>
      </w:r>
      <w:r>
        <w:rPr>
          <w:color w:val="000000"/>
        </w:rPr>
        <w:t xml:space="preserve">сильными кислотами, </w:t>
      </w:r>
      <w:r>
        <w:rPr>
          <w:color w:val="000000"/>
          <w:lang w:val="en-US"/>
        </w:rPr>
        <w:t>F</w:t>
      </w:r>
      <w:r w:rsidRPr="000406C6">
        <w:rPr>
          <w:color w:val="000000"/>
          <w:vertAlign w:val="subscript"/>
        </w:rPr>
        <w:t>3</w:t>
      </w:r>
      <w:r>
        <w:rPr>
          <w:color w:val="000000"/>
          <w:lang w:val="en-US"/>
        </w:rPr>
        <w:t>CCOOH</w:t>
      </w:r>
      <w:r>
        <w:rPr>
          <w:color w:val="000000"/>
        </w:rPr>
        <w:t xml:space="preserve"> и </w:t>
      </w:r>
      <w:r>
        <w:rPr>
          <w:color w:val="000000"/>
          <w:lang w:val="nb-NO"/>
        </w:rPr>
        <w:t>HClO</w:t>
      </w:r>
      <w:r w:rsidRPr="00EE370C">
        <w:rPr>
          <w:color w:val="000000"/>
          <w:vertAlign w:val="subscript"/>
        </w:rPr>
        <w:t>4</w:t>
      </w:r>
      <w:r>
        <w:rPr>
          <w:color w:val="000000"/>
        </w:rPr>
        <w:t xml:space="preserve">, однако со слабыми кислотами, например, </w:t>
      </w:r>
      <w:r>
        <w:rPr>
          <w:color w:val="000000"/>
          <w:lang w:val="en-US"/>
        </w:rPr>
        <w:t>HCOOH</w:t>
      </w:r>
      <w:r w:rsidRPr="00EE370C">
        <w:rPr>
          <w:color w:val="000000"/>
        </w:rPr>
        <w:t>,</w:t>
      </w:r>
      <w:r>
        <w:rPr>
          <w:color w:val="000000"/>
        </w:rPr>
        <w:t xml:space="preserve"> взаимодействие не происходит</w:t>
      </w:r>
      <w:r w:rsidRPr="00EE370C">
        <w:rPr>
          <w:color w:val="000000"/>
        </w:rPr>
        <w:t>.</w:t>
      </w:r>
      <w:r>
        <w:rPr>
          <w:color w:val="000000"/>
        </w:rPr>
        <w:t xml:space="preserve"> </w:t>
      </w:r>
      <w:r w:rsidR="004B7164">
        <w:rPr>
          <w:color w:val="000000"/>
          <w:vertAlign w:val="superscript"/>
        </w:rPr>
        <w:t>9</w:t>
      </w:r>
      <w:r w:rsidR="004B7164" w:rsidRPr="00C642C1">
        <w:rPr>
          <w:color w:val="000000"/>
          <w:vertAlign w:val="superscript"/>
        </w:rPr>
        <w:t>9</w:t>
      </w:r>
      <w:proofErr w:type="spellStart"/>
      <w:r w:rsidR="004B7164">
        <w:rPr>
          <w:color w:val="000000"/>
          <w:lang w:val="en-US"/>
        </w:rPr>
        <w:t>TcH</w:t>
      </w:r>
      <w:proofErr w:type="spellEnd"/>
      <w:r w:rsidR="004B7164" w:rsidRPr="00616627">
        <w:rPr>
          <w:color w:val="000000"/>
        </w:rPr>
        <w:t>(</w:t>
      </w:r>
      <w:r w:rsidR="004B7164">
        <w:rPr>
          <w:color w:val="000000"/>
          <w:lang w:val="en-US"/>
        </w:rPr>
        <w:t>CO</w:t>
      </w:r>
      <w:r w:rsidR="004B7164">
        <w:rPr>
          <w:color w:val="000000"/>
        </w:rPr>
        <w:t>)</w:t>
      </w:r>
      <w:r w:rsidR="004B7164" w:rsidRPr="00C642C1">
        <w:rPr>
          <w:color w:val="000000"/>
          <w:vertAlign w:val="subscript"/>
        </w:rPr>
        <w:t>5</w:t>
      </w:r>
      <w:r w:rsidR="004B7164">
        <w:rPr>
          <w:color w:val="000000"/>
        </w:rPr>
        <w:t xml:space="preserve"> окисляется с разрушением связи </w:t>
      </w:r>
      <w:r w:rsidR="004B7164">
        <w:rPr>
          <w:color w:val="000000"/>
          <w:lang w:val="nb-NO"/>
        </w:rPr>
        <w:t>Tc</w:t>
      </w:r>
      <w:r w:rsidR="004B7164" w:rsidRPr="004B7164">
        <w:rPr>
          <w:color w:val="000000"/>
        </w:rPr>
        <w:t>-</w:t>
      </w:r>
      <w:r w:rsidR="004B7164">
        <w:rPr>
          <w:color w:val="000000"/>
          <w:lang w:val="en-US"/>
        </w:rPr>
        <w:t>H</w:t>
      </w:r>
      <w:r w:rsidR="004B7164" w:rsidRPr="004B7164">
        <w:rPr>
          <w:color w:val="000000"/>
        </w:rPr>
        <w:t xml:space="preserve"> </w:t>
      </w:r>
      <w:r w:rsidR="004B7164">
        <w:rPr>
          <w:color w:val="000000"/>
        </w:rPr>
        <w:t xml:space="preserve">даже слабыми окислителями, например </w:t>
      </w:r>
      <w:r w:rsidR="004B7164">
        <w:rPr>
          <w:color w:val="000000"/>
          <w:lang w:val="nb-NO"/>
        </w:rPr>
        <w:t>I</w:t>
      </w:r>
      <w:r w:rsidR="004B7164" w:rsidRPr="004B7164">
        <w:rPr>
          <w:color w:val="000000"/>
          <w:vertAlign w:val="subscript"/>
        </w:rPr>
        <w:t>2</w:t>
      </w:r>
      <w:r w:rsidR="00FC7479">
        <w:rPr>
          <w:color w:val="000000"/>
        </w:rPr>
        <w:t xml:space="preserve">, при этом образуется </w:t>
      </w:r>
      <w:r w:rsidR="00FC7479" w:rsidRPr="00FC7479">
        <w:rPr>
          <w:color w:val="000000"/>
          <w:vertAlign w:val="superscript"/>
        </w:rPr>
        <w:t>99</w:t>
      </w:r>
      <w:r w:rsidR="00FC7479">
        <w:rPr>
          <w:color w:val="000000"/>
          <w:lang w:val="nb-NO"/>
        </w:rPr>
        <w:t>TcI</w:t>
      </w:r>
      <w:r w:rsidR="00FC7479" w:rsidRPr="00FC7479">
        <w:rPr>
          <w:color w:val="000000"/>
        </w:rPr>
        <w:t>(</w:t>
      </w:r>
      <w:r w:rsidR="00FC7479">
        <w:rPr>
          <w:color w:val="000000"/>
          <w:lang w:val="en-US"/>
        </w:rPr>
        <w:t>CO</w:t>
      </w:r>
      <w:r w:rsidR="00FC7479" w:rsidRPr="00FC7479">
        <w:rPr>
          <w:color w:val="000000"/>
        </w:rPr>
        <w:t>)</w:t>
      </w:r>
      <w:r w:rsidR="00FC7479" w:rsidRPr="00FC7479">
        <w:rPr>
          <w:color w:val="000000"/>
          <w:vertAlign w:val="subscript"/>
        </w:rPr>
        <w:t>5</w:t>
      </w:r>
      <w:r w:rsidR="00FC7479" w:rsidRPr="00FC7479">
        <w:rPr>
          <w:color w:val="000000"/>
        </w:rPr>
        <w:t>.</w:t>
      </w:r>
      <w:r w:rsidR="004B7164" w:rsidRPr="004B7164">
        <w:rPr>
          <w:color w:val="000000"/>
        </w:rPr>
        <w:t xml:space="preserve"> </w:t>
      </w:r>
      <w:r>
        <w:rPr>
          <w:color w:val="000000"/>
          <w:vertAlign w:val="superscript"/>
        </w:rPr>
        <w:t>9</w:t>
      </w:r>
      <w:r w:rsidRPr="00C642C1">
        <w:rPr>
          <w:color w:val="000000"/>
          <w:vertAlign w:val="superscript"/>
        </w:rPr>
        <w:t>9</w:t>
      </w:r>
      <w:proofErr w:type="spellStart"/>
      <w:r>
        <w:rPr>
          <w:color w:val="000000"/>
          <w:lang w:val="en-US"/>
        </w:rPr>
        <w:t>TcH</w:t>
      </w:r>
      <w:proofErr w:type="spellEnd"/>
      <w:r w:rsidRPr="00616627">
        <w:rPr>
          <w:color w:val="000000"/>
        </w:rPr>
        <w:t>(</w:t>
      </w:r>
      <w:r>
        <w:rPr>
          <w:color w:val="000000"/>
          <w:lang w:val="en-US"/>
        </w:rPr>
        <w:t>CO</w:t>
      </w:r>
      <w:r>
        <w:rPr>
          <w:color w:val="000000"/>
        </w:rPr>
        <w:t>)</w:t>
      </w:r>
      <w:r w:rsidRPr="00C642C1">
        <w:rPr>
          <w:color w:val="000000"/>
          <w:vertAlign w:val="subscript"/>
        </w:rPr>
        <w:t>5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стабилен в инертной атмосфере </w:t>
      </w:r>
      <w:r w:rsidR="004B7164">
        <w:rPr>
          <w:color w:val="000000"/>
        </w:rPr>
        <w:t>даже при нагревании до 80°</w:t>
      </w:r>
      <w:r>
        <w:rPr>
          <w:color w:val="000000"/>
        </w:rPr>
        <w:t xml:space="preserve">С, но в присутствии </w:t>
      </w:r>
      <w:r w:rsidR="004B7164">
        <w:rPr>
          <w:color w:val="000000"/>
        </w:rPr>
        <w:t xml:space="preserve">кислорода воздуха </w:t>
      </w:r>
      <w:r w:rsidR="00FC7479">
        <w:rPr>
          <w:color w:val="000000"/>
        </w:rPr>
        <w:t xml:space="preserve">при окислительном сдваивании </w:t>
      </w:r>
      <w:r w:rsidR="004B7164">
        <w:rPr>
          <w:color w:val="000000"/>
        </w:rPr>
        <w:t xml:space="preserve">в </w:t>
      </w:r>
      <w:r>
        <w:rPr>
          <w:color w:val="000000"/>
        </w:rPr>
        <w:t xml:space="preserve">течение часа </w:t>
      </w:r>
      <w:r>
        <w:rPr>
          <w:color w:val="000000"/>
          <w:vertAlign w:val="superscript"/>
        </w:rPr>
        <w:t>9</w:t>
      </w:r>
      <w:r w:rsidRPr="00C642C1">
        <w:rPr>
          <w:color w:val="000000"/>
          <w:vertAlign w:val="superscript"/>
        </w:rPr>
        <w:t>9</w:t>
      </w:r>
      <w:proofErr w:type="spellStart"/>
      <w:r>
        <w:rPr>
          <w:color w:val="000000"/>
          <w:lang w:val="en-US"/>
        </w:rPr>
        <w:t>TcH</w:t>
      </w:r>
      <w:proofErr w:type="spellEnd"/>
      <w:r w:rsidRPr="00616627">
        <w:rPr>
          <w:color w:val="000000"/>
        </w:rPr>
        <w:t>(</w:t>
      </w:r>
      <w:r>
        <w:rPr>
          <w:color w:val="000000"/>
          <w:lang w:val="en-US"/>
        </w:rPr>
        <w:t>CO</w:t>
      </w:r>
      <w:r>
        <w:rPr>
          <w:color w:val="000000"/>
        </w:rPr>
        <w:t>)</w:t>
      </w:r>
      <w:r w:rsidRPr="00C642C1">
        <w:rPr>
          <w:color w:val="000000"/>
          <w:vertAlign w:val="subscript"/>
        </w:rPr>
        <w:t>5</w:t>
      </w:r>
      <w:r w:rsidR="00FC7479">
        <w:rPr>
          <w:color w:val="000000"/>
        </w:rPr>
        <w:t xml:space="preserve"> </w:t>
      </w:r>
      <w:r>
        <w:rPr>
          <w:color w:val="000000"/>
        </w:rPr>
        <w:t xml:space="preserve">переходит в </w:t>
      </w:r>
      <w:r>
        <w:rPr>
          <w:color w:val="000000"/>
          <w:vertAlign w:val="superscript"/>
        </w:rPr>
        <w:t>9</w:t>
      </w:r>
      <w:r w:rsidRPr="00C642C1">
        <w:rPr>
          <w:color w:val="000000"/>
          <w:vertAlign w:val="superscript"/>
        </w:rPr>
        <w:t>9</w:t>
      </w:r>
      <w:r>
        <w:rPr>
          <w:color w:val="000000"/>
          <w:lang w:val="en-US"/>
        </w:rPr>
        <w:t>Tc</w:t>
      </w:r>
      <w:r w:rsidRPr="008D1B9C">
        <w:rPr>
          <w:color w:val="000000"/>
          <w:vertAlign w:val="subscript"/>
        </w:rPr>
        <w:t>2</w:t>
      </w:r>
      <w:r w:rsidRPr="00616627">
        <w:rPr>
          <w:color w:val="000000"/>
        </w:rPr>
        <w:t>(</w:t>
      </w:r>
      <w:r>
        <w:rPr>
          <w:color w:val="000000"/>
          <w:lang w:val="en-US"/>
        </w:rPr>
        <w:t>CO</w:t>
      </w:r>
      <w:r>
        <w:rPr>
          <w:color w:val="000000"/>
        </w:rPr>
        <w:t>)</w:t>
      </w:r>
      <w:r>
        <w:rPr>
          <w:color w:val="000000"/>
          <w:vertAlign w:val="subscript"/>
        </w:rPr>
        <w:t>10</w:t>
      </w:r>
      <w:r>
        <w:rPr>
          <w:color w:val="000000"/>
        </w:rPr>
        <w:t>.</w:t>
      </w:r>
    </w:p>
    <w:p w14:paraId="6DB39350" w14:textId="12361796" w:rsidR="0032488B" w:rsidRPr="00EE370C" w:rsidRDefault="0032488B" w:rsidP="00EE370C">
      <w:pPr>
        <w:shd w:val="clear" w:color="auto" w:fill="FFFFFF"/>
        <w:ind w:firstLine="39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</w:rPr>
        <w:t xml:space="preserve">Декарбонилирование </w:t>
      </w:r>
      <w:r>
        <w:rPr>
          <w:color w:val="000000"/>
          <w:vertAlign w:val="superscript"/>
        </w:rPr>
        <w:t>9</w:t>
      </w:r>
      <w:r w:rsidRPr="00C642C1">
        <w:rPr>
          <w:color w:val="000000"/>
          <w:vertAlign w:val="superscript"/>
        </w:rPr>
        <w:t>9</w:t>
      </w:r>
      <w:proofErr w:type="spellStart"/>
      <w:r>
        <w:rPr>
          <w:color w:val="000000"/>
          <w:lang w:val="en-US"/>
        </w:rPr>
        <w:t>TcH</w:t>
      </w:r>
      <w:proofErr w:type="spellEnd"/>
      <w:r w:rsidRPr="00616627">
        <w:rPr>
          <w:color w:val="000000"/>
        </w:rPr>
        <w:t>(</w:t>
      </w:r>
      <w:r>
        <w:rPr>
          <w:color w:val="000000"/>
          <w:lang w:val="en-US"/>
        </w:rPr>
        <w:t>CO</w:t>
      </w:r>
      <w:r>
        <w:rPr>
          <w:color w:val="000000"/>
        </w:rPr>
        <w:t>)</w:t>
      </w:r>
      <w:r w:rsidRPr="00C642C1">
        <w:rPr>
          <w:color w:val="000000"/>
          <w:vertAlign w:val="subscript"/>
        </w:rPr>
        <w:t>5</w:t>
      </w:r>
      <w:r>
        <w:rPr>
          <w:color w:val="000000"/>
        </w:rPr>
        <w:t xml:space="preserve"> </w:t>
      </w:r>
      <w:r>
        <w:rPr>
          <w:color w:val="000000"/>
        </w:rPr>
        <w:t xml:space="preserve">возможно только после окисления связи </w:t>
      </w:r>
      <w:r>
        <w:rPr>
          <w:color w:val="000000"/>
          <w:lang w:val="nb-NO"/>
        </w:rPr>
        <w:t>Tc</w:t>
      </w:r>
      <w:r w:rsidRPr="0032488B">
        <w:rPr>
          <w:color w:val="000000"/>
        </w:rPr>
        <w:t>-</w:t>
      </w:r>
      <w:r>
        <w:rPr>
          <w:color w:val="000000"/>
          <w:lang w:val="en-US"/>
        </w:rPr>
        <w:t>H</w:t>
      </w:r>
      <w:r w:rsidRPr="0032488B">
        <w:rPr>
          <w:color w:val="000000"/>
        </w:rPr>
        <w:t xml:space="preserve">. </w:t>
      </w:r>
      <w:r>
        <w:rPr>
          <w:color w:val="000000"/>
          <w:vertAlign w:val="superscript"/>
        </w:rPr>
        <w:t>9</w:t>
      </w:r>
      <w:r w:rsidRPr="00C642C1">
        <w:rPr>
          <w:color w:val="000000"/>
          <w:vertAlign w:val="superscript"/>
        </w:rPr>
        <w:t>9</w:t>
      </w:r>
      <w:proofErr w:type="spellStart"/>
      <w:r>
        <w:rPr>
          <w:color w:val="000000"/>
          <w:lang w:val="en-US"/>
        </w:rPr>
        <w:t>TcH</w:t>
      </w:r>
      <w:proofErr w:type="spellEnd"/>
      <w:r w:rsidRPr="00616627">
        <w:rPr>
          <w:color w:val="000000"/>
        </w:rPr>
        <w:t>(</w:t>
      </w:r>
      <w:r>
        <w:rPr>
          <w:color w:val="000000"/>
          <w:lang w:val="en-US"/>
        </w:rPr>
        <w:t>CO</w:t>
      </w:r>
      <w:r>
        <w:rPr>
          <w:color w:val="000000"/>
        </w:rPr>
        <w:t>)</w:t>
      </w:r>
      <w:r w:rsidRPr="00C642C1">
        <w:rPr>
          <w:color w:val="000000"/>
          <w:vertAlign w:val="subscript"/>
        </w:rPr>
        <w:t>5</w:t>
      </w:r>
      <w:r>
        <w:rPr>
          <w:color w:val="000000"/>
        </w:rPr>
        <w:t xml:space="preserve"> взаимодействует с бидентатными азотсодержащими лигандами, 2,2</w:t>
      </w:r>
      <w:r w:rsidRPr="007F646A">
        <w:rPr>
          <w:color w:val="000000"/>
        </w:rPr>
        <w:t>’-</w:t>
      </w:r>
      <w:r>
        <w:rPr>
          <w:color w:val="000000"/>
        </w:rPr>
        <w:t>бипиридином</w:t>
      </w:r>
      <w:r w:rsidRPr="007F646A">
        <w:rPr>
          <w:color w:val="000000"/>
        </w:rPr>
        <w:t xml:space="preserve"> </w:t>
      </w:r>
      <w:r>
        <w:rPr>
          <w:color w:val="000000"/>
        </w:rPr>
        <w:t>и 1,10</w:t>
      </w:r>
      <w:bookmarkStart w:id="0" w:name="_GoBack"/>
      <w:bookmarkEnd w:id="0"/>
      <w:r>
        <w:rPr>
          <w:color w:val="000000"/>
        </w:rPr>
        <w:t xml:space="preserve">-фенантролином, только при нагревании до 70⁰С в присутствии воздуха, при этом образуются комплексные соединения </w:t>
      </w:r>
      <w:r w:rsidRPr="005E672E">
        <w:rPr>
          <w:color w:val="000000"/>
        </w:rPr>
        <w:t>[</w:t>
      </w:r>
      <w:proofErr w:type="spellStart"/>
      <w:r>
        <w:rPr>
          <w:color w:val="000000"/>
          <w:lang w:val="en-US"/>
        </w:rPr>
        <w:t>TcO</w:t>
      </w:r>
      <w:proofErr w:type="spellEnd"/>
      <w:r w:rsidRPr="00911862">
        <w:rPr>
          <w:color w:val="000000"/>
          <w:vertAlign w:val="subscript"/>
        </w:rPr>
        <w:t>3</w:t>
      </w:r>
      <w:r w:rsidRPr="005E672E">
        <w:rPr>
          <w:color w:val="000000"/>
        </w:rPr>
        <w:t>(</w:t>
      </w:r>
      <w:r>
        <w:rPr>
          <w:color w:val="000000"/>
          <w:lang w:val="en-US"/>
        </w:rPr>
        <w:t>Tc</w:t>
      </w:r>
      <w:r w:rsidRPr="005E672E">
        <w:rPr>
          <w:color w:val="000000"/>
        </w:rPr>
        <w:t>(</w:t>
      </w:r>
      <w:r>
        <w:rPr>
          <w:color w:val="000000"/>
          <w:lang w:val="en-US"/>
        </w:rPr>
        <w:t>CO</w:t>
      </w:r>
      <w:r w:rsidRPr="005E672E">
        <w:rPr>
          <w:color w:val="000000"/>
        </w:rPr>
        <w:t>)</w:t>
      </w:r>
      <w:r w:rsidRPr="00911862">
        <w:rPr>
          <w:color w:val="000000"/>
          <w:vertAlign w:val="subscript"/>
        </w:rPr>
        <w:t>3</w:t>
      </w:r>
      <w:r w:rsidRPr="005E672E">
        <w:rPr>
          <w:color w:val="000000"/>
        </w:rPr>
        <w:t>(</w:t>
      </w:r>
      <w:r>
        <w:rPr>
          <w:color w:val="000000"/>
          <w:lang w:val="en-US"/>
        </w:rPr>
        <w:t>N</w:t>
      </w:r>
      <w:r w:rsidRPr="005E672E">
        <w:rPr>
          <w:color w:val="000000"/>
        </w:rPr>
        <w:t>^</w:t>
      </w:r>
      <w:r>
        <w:rPr>
          <w:color w:val="000000"/>
          <w:lang w:val="en-US"/>
        </w:rPr>
        <w:t>N</w:t>
      </w:r>
      <w:r w:rsidRPr="005E672E">
        <w:rPr>
          <w:color w:val="000000"/>
        </w:rPr>
        <w:t>))</w:t>
      </w:r>
      <w:r w:rsidRPr="00911862">
        <w:rPr>
          <w:color w:val="000000"/>
          <w:vertAlign w:val="subscript"/>
        </w:rPr>
        <w:t>3</w:t>
      </w:r>
      <w:r w:rsidRPr="005E672E">
        <w:rPr>
          <w:color w:val="000000"/>
        </w:rPr>
        <w:t>]</w:t>
      </w:r>
      <w:proofErr w:type="spellStart"/>
      <w:r>
        <w:rPr>
          <w:color w:val="000000"/>
          <w:lang w:val="en-US"/>
        </w:rPr>
        <w:t>TcO</w:t>
      </w:r>
      <w:proofErr w:type="spellEnd"/>
      <w:r w:rsidRPr="00911862">
        <w:rPr>
          <w:color w:val="000000"/>
          <w:vertAlign w:val="subscript"/>
        </w:rPr>
        <w:t>4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N</w:t>
      </w:r>
      <w:r w:rsidRPr="005E672E">
        <w:rPr>
          <w:color w:val="000000"/>
        </w:rPr>
        <w:t>^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= </w:t>
      </w:r>
      <w:proofErr w:type="spellStart"/>
      <w:r>
        <w:rPr>
          <w:color w:val="000000"/>
          <w:lang w:val="en-US"/>
        </w:rPr>
        <w:t>bipy</w:t>
      </w:r>
      <w:proofErr w:type="spellEnd"/>
      <w:r w:rsidRPr="00FA2ADA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phen</w:t>
      </w:r>
      <w:proofErr w:type="spellEnd"/>
      <w:r w:rsidRPr="00FA2ADA">
        <w:rPr>
          <w:color w:val="000000"/>
        </w:rPr>
        <w:t>).</w:t>
      </w:r>
      <w:r>
        <w:rPr>
          <w:color w:val="000000"/>
        </w:rPr>
        <w:t xml:space="preserve">      </w:t>
      </w:r>
      <w:r w:rsidRPr="00D90789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72D9F758" w14:textId="0DE5223E" w:rsidR="00EE370C" w:rsidRDefault="00EE370C" w:rsidP="00EE37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соединения были охарактеризованы методами ИК-спектроскопии в растворе, масс-спектрометрии, рентгеноструктурного анализа, элементный анализ был выполнен с помощью жидкостной сцинтилляции.     </w:t>
      </w:r>
    </w:p>
    <w:p w14:paraId="1CA397CA" w14:textId="2AAA11DD" w:rsidR="00D113C1" w:rsidRPr="00D113C1" w:rsidRDefault="00D113C1" w:rsidP="0032488B">
      <w:pPr>
        <w:shd w:val="clear" w:color="auto" w:fill="FFFFFF"/>
        <w:ind w:firstLine="360"/>
        <w:jc w:val="both"/>
        <w:rPr>
          <w:i/>
          <w:iCs/>
        </w:rPr>
      </w:pPr>
      <w:r w:rsidRPr="00273C08">
        <w:rPr>
          <w:i/>
          <w:iCs/>
        </w:rPr>
        <w:t xml:space="preserve">Работа выполнена за счет гранта Российского научного фонда № 22-13-00057, </w:t>
      </w:r>
      <w:r w:rsidR="005F36E2">
        <w:fldChar w:fldCharType="begin"/>
      </w:r>
      <w:r w:rsidR="005F36E2">
        <w:instrText xml:space="preserve"> HYPERLINK "https://rscf.ru/project/22-13-00057/" </w:instrText>
      </w:r>
      <w:r w:rsidR="005F36E2">
        <w:fldChar w:fldCharType="separate"/>
      </w:r>
      <w:r w:rsidRPr="00273C08">
        <w:rPr>
          <w:rStyle w:val="Hyperlink"/>
          <w:i/>
          <w:iCs/>
        </w:rPr>
        <w:t>https://rscf.ru/project/22-13-00057/</w:t>
      </w:r>
      <w:r w:rsidR="005F36E2">
        <w:rPr>
          <w:rStyle w:val="Hyperlink"/>
          <w:i/>
          <w:iCs/>
        </w:rPr>
        <w:fldChar w:fldCharType="end"/>
      </w:r>
    </w:p>
    <w:p w14:paraId="0000000E" w14:textId="77777777" w:rsidR="00130241" w:rsidRPr="00D113C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664DD38" w14:textId="5E0495AA" w:rsidR="0033618A" w:rsidRPr="0033618A" w:rsidRDefault="00116478" w:rsidP="00336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D4D8B">
        <w:rPr>
          <w:color w:val="000000"/>
          <w:lang w:val="en-US"/>
        </w:rPr>
        <w:t xml:space="preserve">1. </w:t>
      </w:r>
      <w:r w:rsidR="0033618A">
        <w:rPr>
          <w:color w:val="000000"/>
          <w:lang w:val="en-US"/>
        </w:rPr>
        <w:t xml:space="preserve">Green M.L.H., Jones D.J. </w:t>
      </w:r>
      <w:proofErr w:type="gramStart"/>
      <w:r w:rsidR="0033618A" w:rsidRPr="0033618A">
        <w:rPr>
          <w:color w:val="000000"/>
          <w:lang w:val="en-US"/>
        </w:rPr>
        <w:t>Hydride  complexes</w:t>
      </w:r>
      <w:proofErr w:type="gramEnd"/>
      <w:r w:rsidR="0033618A" w:rsidRPr="0033618A">
        <w:rPr>
          <w:color w:val="000000"/>
          <w:lang w:val="en-US"/>
        </w:rPr>
        <w:t xml:space="preserve">  of  the  transition  metals</w:t>
      </w:r>
      <w:r w:rsidR="0033618A">
        <w:rPr>
          <w:color w:val="000000"/>
          <w:lang w:val="en-US"/>
        </w:rPr>
        <w:t xml:space="preserve"> // Adv. </w:t>
      </w:r>
      <w:proofErr w:type="spellStart"/>
      <w:r w:rsidR="0033618A">
        <w:rPr>
          <w:color w:val="000000"/>
          <w:lang w:val="en-US"/>
        </w:rPr>
        <w:t>Inorg</w:t>
      </w:r>
      <w:proofErr w:type="spellEnd"/>
      <w:r w:rsidR="0033618A">
        <w:rPr>
          <w:color w:val="000000"/>
          <w:lang w:val="en-US"/>
        </w:rPr>
        <w:t>.</w:t>
      </w:r>
      <w:r w:rsidR="0033618A" w:rsidRPr="0033618A">
        <w:rPr>
          <w:color w:val="000000"/>
          <w:lang w:val="en-US"/>
        </w:rPr>
        <w:t xml:space="preserve"> Chem</w:t>
      </w:r>
      <w:r w:rsidR="0033618A">
        <w:rPr>
          <w:color w:val="000000"/>
          <w:lang w:val="en-US"/>
        </w:rPr>
        <w:t>.,</w:t>
      </w:r>
      <w:r w:rsidR="0033618A">
        <w:rPr>
          <w:color w:val="000000"/>
          <w:lang w:val="en-US"/>
        </w:rPr>
        <w:t xml:space="preserve"> </w:t>
      </w:r>
      <w:r w:rsidR="0033618A">
        <w:rPr>
          <w:noProof/>
          <w:lang w:val="en-US"/>
        </w:rPr>
        <w:t>1965, Vol.7, P.</w:t>
      </w:r>
      <w:r w:rsidR="0033618A" w:rsidRPr="0033618A">
        <w:rPr>
          <w:noProof/>
          <w:lang w:val="en-US"/>
        </w:rPr>
        <w:t>115-183</w:t>
      </w:r>
    </w:p>
    <w:p w14:paraId="3486C755" w14:textId="02125C67" w:rsidR="00116478" w:rsidRPr="00116478" w:rsidRDefault="0033618A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3D4D8B" w:rsidRPr="00734E16">
        <w:rPr>
          <w:color w:val="000000"/>
          <w:lang w:val="en-US"/>
        </w:rPr>
        <w:t>H</w:t>
      </w:r>
      <w:r w:rsidR="003D4D8B">
        <w:rPr>
          <w:color w:val="000000"/>
          <w:lang w:val="en-US"/>
        </w:rPr>
        <w:t>ileman</w:t>
      </w:r>
      <w:proofErr w:type="spellEnd"/>
      <w:r w:rsidR="003D4D8B" w:rsidRPr="00FA2ADA">
        <w:rPr>
          <w:color w:val="000000"/>
          <w:lang w:val="en-US"/>
        </w:rPr>
        <w:t xml:space="preserve"> </w:t>
      </w:r>
      <w:r w:rsidR="003D4D8B">
        <w:rPr>
          <w:color w:val="000000"/>
          <w:lang w:val="en-US"/>
        </w:rPr>
        <w:t>J</w:t>
      </w:r>
      <w:r w:rsidR="003D4D8B" w:rsidRPr="00FA2ADA">
        <w:rPr>
          <w:color w:val="000000"/>
          <w:lang w:val="en-US"/>
        </w:rPr>
        <w:t>.</w:t>
      </w:r>
      <w:r w:rsidR="003D4D8B">
        <w:rPr>
          <w:color w:val="000000"/>
          <w:lang w:val="en-US"/>
        </w:rPr>
        <w:t>C</w:t>
      </w:r>
      <w:r w:rsidR="003D4D8B" w:rsidRPr="00FA2ADA">
        <w:rPr>
          <w:color w:val="000000"/>
          <w:lang w:val="en-US"/>
        </w:rPr>
        <w:t xml:space="preserve">., </w:t>
      </w:r>
      <w:r w:rsidR="003D4D8B">
        <w:rPr>
          <w:color w:val="000000"/>
          <w:lang w:val="en-US"/>
        </w:rPr>
        <w:t>Huggins</w:t>
      </w:r>
      <w:r w:rsidR="003D4D8B" w:rsidRPr="00FA2ADA">
        <w:rPr>
          <w:color w:val="000000"/>
          <w:lang w:val="en-US"/>
        </w:rPr>
        <w:t xml:space="preserve"> </w:t>
      </w:r>
      <w:r w:rsidR="003D4D8B">
        <w:rPr>
          <w:color w:val="000000"/>
          <w:lang w:val="en-US"/>
        </w:rPr>
        <w:t>D</w:t>
      </w:r>
      <w:r w:rsidR="003D4D8B" w:rsidRPr="00FA2ADA">
        <w:rPr>
          <w:color w:val="000000"/>
          <w:lang w:val="en-US"/>
        </w:rPr>
        <w:t>.</w:t>
      </w:r>
      <w:r w:rsidR="003D4D8B">
        <w:rPr>
          <w:color w:val="000000"/>
          <w:lang w:val="en-US"/>
        </w:rPr>
        <w:t>K</w:t>
      </w:r>
      <w:r w:rsidR="003D4D8B" w:rsidRPr="00FA2ADA">
        <w:rPr>
          <w:color w:val="000000"/>
          <w:lang w:val="en-US"/>
        </w:rPr>
        <w:t xml:space="preserve">., </w:t>
      </w:r>
      <w:proofErr w:type="spellStart"/>
      <w:r w:rsidR="003D4D8B">
        <w:rPr>
          <w:color w:val="000000"/>
          <w:lang w:val="en-US"/>
        </w:rPr>
        <w:t>Kaez</w:t>
      </w:r>
      <w:proofErr w:type="spellEnd"/>
      <w:r w:rsidR="003D4D8B" w:rsidRPr="00FA2ADA">
        <w:rPr>
          <w:color w:val="000000"/>
          <w:lang w:val="en-US"/>
        </w:rPr>
        <w:t xml:space="preserve"> </w:t>
      </w:r>
      <w:r w:rsidR="003D4D8B">
        <w:rPr>
          <w:color w:val="000000"/>
          <w:lang w:val="en-US"/>
        </w:rPr>
        <w:t>H</w:t>
      </w:r>
      <w:r w:rsidR="003D4D8B" w:rsidRPr="00FA2ADA">
        <w:rPr>
          <w:color w:val="000000"/>
          <w:lang w:val="en-US"/>
        </w:rPr>
        <w:t>.</w:t>
      </w:r>
      <w:r w:rsidR="003D4D8B">
        <w:rPr>
          <w:color w:val="000000"/>
          <w:lang w:val="en-US"/>
        </w:rPr>
        <w:t>D</w:t>
      </w:r>
      <w:r w:rsidR="003D4D8B" w:rsidRPr="00FA2ADA">
        <w:rPr>
          <w:color w:val="000000"/>
          <w:lang w:val="en-US"/>
        </w:rPr>
        <w:t xml:space="preserve">. </w:t>
      </w:r>
      <w:r w:rsidR="003D4D8B" w:rsidRPr="00734E16">
        <w:rPr>
          <w:color w:val="000000"/>
          <w:lang w:val="en-US"/>
        </w:rPr>
        <w:t>Derivatives</w:t>
      </w:r>
      <w:r w:rsidR="003D4D8B" w:rsidRPr="00FA2ADA">
        <w:rPr>
          <w:color w:val="000000"/>
          <w:lang w:val="en-US"/>
        </w:rPr>
        <w:t xml:space="preserve"> </w:t>
      </w:r>
      <w:r w:rsidR="003D4D8B" w:rsidRPr="00734E16">
        <w:rPr>
          <w:color w:val="000000"/>
          <w:lang w:val="en-US"/>
        </w:rPr>
        <w:t>of</w:t>
      </w:r>
      <w:r w:rsidR="003D4D8B" w:rsidRPr="00FA2ADA">
        <w:rPr>
          <w:color w:val="000000"/>
          <w:lang w:val="en-US"/>
        </w:rPr>
        <w:t xml:space="preserve"> </w:t>
      </w:r>
      <w:r w:rsidR="003D4D8B" w:rsidRPr="00734E16">
        <w:rPr>
          <w:color w:val="000000"/>
          <w:lang w:val="en-US"/>
        </w:rPr>
        <w:t>Technetium</w:t>
      </w:r>
      <w:r w:rsidR="003D4D8B" w:rsidRPr="00FA2ADA">
        <w:rPr>
          <w:color w:val="000000"/>
          <w:lang w:val="en-US"/>
        </w:rPr>
        <w:t xml:space="preserve"> </w:t>
      </w:r>
      <w:r w:rsidR="003D4D8B" w:rsidRPr="00734E16">
        <w:rPr>
          <w:color w:val="000000"/>
          <w:lang w:val="en-US"/>
        </w:rPr>
        <w:t>Carbonyl</w:t>
      </w:r>
      <w:r w:rsidR="003D4D8B" w:rsidRPr="00FA2ADA">
        <w:rPr>
          <w:color w:val="000000"/>
          <w:lang w:val="en-US"/>
        </w:rPr>
        <w:t xml:space="preserve">. </w:t>
      </w:r>
      <w:r w:rsidR="003D4D8B" w:rsidRPr="00734E16">
        <w:rPr>
          <w:color w:val="000000"/>
          <w:lang w:val="en-US"/>
        </w:rPr>
        <w:t>Synthesis and Properties of the Carbonyl Halide</w:t>
      </w:r>
      <w:r w:rsidR="003D4D8B">
        <w:rPr>
          <w:color w:val="000000"/>
          <w:lang w:val="en-US"/>
        </w:rPr>
        <w:t xml:space="preserve">s and the Pentacarbonyl Hydride // </w:t>
      </w:r>
      <w:proofErr w:type="spellStart"/>
      <w:r w:rsidR="003D4D8B">
        <w:rPr>
          <w:color w:val="000000"/>
          <w:lang w:val="en-US"/>
        </w:rPr>
        <w:t>Inorg</w:t>
      </w:r>
      <w:proofErr w:type="spellEnd"/>
      <w:r w:rsidR="003D4D8B">
        <w:rPr>
          <w:color w:val="000000"/>
          <w:lang w:val="en-US"/>
        </w:rPr>
        <w:t>. Chem. 1962.</w:t>
      </w:r>
      <w:r w:rsidR="003D4D8B" w:rsidRPr="00734E16">
        <w:rPr>
          <w:color w:val="000000"/>
          <w:lang w:val="en-US"/>
        </w:rPr>
        <w:t xml:space="preserve"> V</w:t>
      </w:r>
      <w:r w:rsidR="003D4D8B">
        <w:rPr>
          <w:color w:val="000000"/>
          <w:lang w:val="en-US"/>
        </w:rPr>
        <w:t>ol.1, P</w:t>
      </w:r>
      <w:r w:rsidR="003D4D8B" w:rsidRPr="00734E16">
        <w:rPr>
          <w:color w:val="000000"/>
          <w:lang w:val="en-US"/>
        </w:rPr>
        <w:t>.933-938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554E4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73C08"/>
    <w:rsid w:val="0031361E"/>
    <w:rsid w:val="003207E0"/>
    <w:rsid w:val="0032488B"/>
    <w:rsid w:val="0033618A"/>
    <w:rsid w:val="00391C38"/>
    <w:rsid w:val="00396DFE"/>
    <w:rsid w:val="003B76D6"/>
    <w:rsid w:val="003D4D8B"/>
    <w:rsid w:val="00430457"/>
    <w:rsid w:val="004319DB"/>
    <w:rsid w:val="004A26A3"/>
    <w:rsid w:val="004B7164"/>
    <w:rsid w:val="004F0EDF"/>
    <w:rsid w:val="00522BF1"/>
    <w:rsid w:val="00590166"/>
    <w:rsid w:val="005D022B"/>
    <w:rsid w:val="005E5BE9"/>
    <w:rsid w:val="005F36E2"/>
    <w:rsid w:val="005F6759"/>
    <w:rsid w:val="0069427D"/>
    <w:rsid w:val="006E470D"/>
    <w:rsid w:val="006F7A19"/>
    <w:rsid w:val="007213E1"/>
    <w:rsid w:val="00763D12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510A0"/>
    <w:rsid w:val="00BF36F8"/>
    <w:rsid w:val="00BF4622"/>
    <w:rsid w:val="00C41AE0"/>
    <w:rsid w:val="00CD00B1"/>
    <w:rsid w:val="00CD1672"/>
    <w:rsid w:val="00CE61D6"/>
    <w:rsid w:val="00CF0E7D"/>
    <w:rsid w:val="00D113C1"/>
    <w:rsid w:val="00D22306"/>
    <w:rsid w:val="00D42542"/>
    <w:rsid w:val="00D8121C"/>
    <w:rsid w:val="00E22189"/>
    <w:rsid w:val="00E74069"/>
    <w:rsid w:val="00EB1F49"/>
    <w:rsid w:val="00EE370C"/>
    <w:rsid w:val="00F3482E"/>
    <w:rsid w:val="00F865B3"/>
    <w:rsid w:val="00FB1509"/>
    <w:rsid w:val="00FC4E00"/>
    <w:rsid w:val="00FC747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1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9D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9D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50A17-64AC-430D-8162-F01CC26E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79500263467</cp:lastModifiedBy>
  <cp:revision>19</cp:revision>
  <dcterms:created xsi:type="dcterms:W3CDTF">2022-11-07T09:18:00Z</dcterms:created>
  <dcterms:modified xsi:type="dcterms:W3CDTF">2024-02-16T05:49:00Z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