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1A560" w14:textId="3F1A3F55" w:rsidR="00D6183A" w:rsidRDefault="00D61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D6183A">
        <w:rPr>
          <w:b/>
          <w:color w:val="000000"/>
        </w:rPr>
        <w:t>Сравнение экстракци</w:t>
      </w:r>
      <w:r w:rsidR="001A22E3">
        <w:rPr>
          <w:b/>
          <w:color w:val="000000"/>
        </w:rPr>
        <w:t>онно-</w:t>
      </w:r>
      <w:proofErr w:type="spellStart"/>
      <w:r w:rsidR="001A22E3">
        <w:rPr>
          <w:b/>
          <w:color w:val="000000"/>
        </w:rPr>
        <w:t>хроматографических</w:t>
      </w:r>
      <w:proofErr w:type="spellEnd"/>
      <w:r w:rsidR="001A22E3">
        <w:rPr>
          <w:b/>
          <w:color w:val="000000"/>
        </w:rPr>
        <w:t xml:space="preserve"> смол UТ</w:t>
      </w:r>
      <w:r w:rsidR="001A22E3">
        <w:rPr>
          <w:b/>
          <w:color w:val="000000"/>
          <w:lang w:val="en-US"/>
        </w:rPr>
        <w:t>E</w:t>
      </w:r>
      <w:r w:rsidRPr="00D6183A">
        <w:rPr>
          <w:b/>
          <w:color w:val="000000"/>
        </w:rPr>
        <w:t>VA, ТВЭКС-ТБФ и ТВЭКС-ФОР</w:t>
      </w:r>
    </w:p>
    <w:p w14:paraId="5C956D86" w14:textId="77777777" w:rsidR="00D6183A" w:rsidRDefault="00D61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D6183A">
        <w:rPr>
          <w:b/>
          <w:i/>
          <w:color w:val="000000"/>
        </w:rPr>
        <w:t>Тарасовских Т.В., Санникова П.А.</w:t>
      </w:r>
    </w:p>
    <w:p w14:paraId="3936DC91" w14:textId="77777777" w:rsidR="00D6183A" w:rsidRDefault="00D61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 w:rsidRPr="00D6183A">
        <w:rPr>
          <w:i/>
          <w:color w:val="000000"/>
        </w:rPr>
        <w:t>Инженер-исследователь</w:t>
      </w:r>
    </w:p>
    <w:p w14:paraId="2F84A18F" w14:textId="01CE07F4" w:rsidR="00D6183A" w:rsidRDefault="0014570B" w:rsidP="00D61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ФГУП «РФЯЦ-ВНИИТФ</w:t>
      </w:r>
      <w:r w:rsidR="00D6183A">
        <w:rPr>
          <w:i/>
          <w:color w:val="000000"/>
        </w:rPr>
        <w:t xml:space="preserve"> им. </w:t>
      </w:r>
      <w:proofErr w:type="spellStart"/>
      <w:r w:rsidR="00D6183A">
        <w:rPr>
          <w:i/>
          <w:color w:val="000000"/>
        </w:rPr>
        <w:t>академ</w:t>
      </w:r>
      <w:proofErr w:type="spellEnd"/>
      <w:r w:rsidR="00D6183A">
        <w:rPr>
          <w:i/>
          <w:color w:val="000000"/>
        </w:rPr>
        <w:t>.</w:t>
      </w:r>
      <w:r w:rsidR="00D6183A" w:rsidRPr="00D6183A">
        <w:rPr>
          <w:i/>
          <w:color w:val="000000"/>
        </w:rPr>
        <w:t xml:space="preserve"> Е.И. </w:t>
      </w:r>
      <w:proofErr w:type="spellStart"/>
      <w:r w:rsidR="00D6183A" w:rsidRPr="00D6183A">
        <w:rPr>
          <w:i/>
          <w:color w:val="000000"/>
        </w:rPr>
        <w:t>Забабахина</w:t>
      </w:r>
      <w:proofErr w:type="spellEnd"/>
      <w:r>
        <w:rPr>
          <w:i/>
          <w:color w:val="000000"/>
        </w:rPr>
        <w:t>»</w:t>
      </w:r>
      <w:r w:rsidR="00D6183A">
        <w:rPr>
          <w:i/>
          <w:color w:val="000000"/>
        </w:rPr>
        <w:t xml:space="preserve">, </w:t>
      </w:r>
      <w:proofErr w:type="spellStart"/>
      <w:r w:rsidR="00D6183A" w:rsidRPr="00D6183A">
        <w:rPr>
          <w:i/>
          <w:color w:val="000000"/>
        </w:rPr>
        <w:t>Снежинск</w:t>
      </w:r>
      <w:proofErr w:type="spellEnd"/>
      <w:r w:rsidR="00D6183A" w:rsidRPr="00D6183A">
        <w:rPr>
          <w:i/>
          <w:color w:val="000000"/>
        </w:rPr>
        <w:t xml:space="preserve">, Россия </w:t>
      </w:r>
    </w:p>
    <w:p w14:paraId="13474F8E" w14:textId="4C885642" w:rsidR="00D6183A" w:rsidRPr="00D6183A" w:rsidRDefault="00EB1F49" w:rsidP="00D61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6183A">
        <w:rPr>
          <w:i/>
          <w:color w:val="000000"/>
          <w:lang w:val="en-US"/>
        </w:rPr>
        <w:t>E</w:t>
      </w:r>
      <w:r w:rsidR="003B76D6" w:rsidRPr="00D6183A">
        <w:rPr>
          <w:i/>
          <w:color w:val="000000"/>
        </w:rPr>
        <w:t>-</w:t>
      </w:r>
      <w:r w:rsidRPr="00D6183A">
        <w:rPr>
          <w:i/>
          <w:color w:val="000000"/>
          <w:lang w:val="en-US"/>
        </w:rPr>
        <w:t>mail</w:t>
      </w:r>
      <w:r w:rsidRPr="00D6183A">
        <w:rPr>
          <w:i/>
          <w:color w:val="000000"/>
        </w:rPr>
        <w:t>:</w:t>
      </w:r>
      <w:r w:rsidR="00D6183A" w:rsidRPr="00D6183A">
        <w:t xml:space="preserve"> </w:t>
      </w:r>
      <w:r w:rsidR="00D6183A" w:rsidRPr="00D6183A">
        <w:rPr>
          <w:i/>
          <w:color w:val="000000"/>
          <w:lang w:val="en-US"/>
        </w:rPr>
        <w:t>dep</w:t>
      </w:r>
      <w:r w:rsidR="001A22E3">
        <w:rPr>
          <w:i/>
          <w:color w:val="000000"/>
        </w:rPr>
        <w:t>5</w:t>
      </w:r>
      <w:r w:rsidR="00D6183A" w:rsidRPr="00D6183A">
        <w:rPr>
          <w:i/>
          <w:color w:val="000000"/>
        </w:rPr>
        <w:t>@</w:t>
      </w:r>
      <w:r w:rsidR="001A22E3">
        <w:rPr>
          <w:i/>
          <w:color w:val="000000"/>
          <w:lang w:val="en-US"/>
        </w:rPr>
        <w:t>vniit</w:t>
      </w:r>
      <w:r w:rsidR="00D6183A" w:rsidRPr="00D6183A">
        <w:rPr>
          <w:i/>
          <w:color w:val="000000"/>
          <w:lang w:val="en-US"/>
        </w:rPr>
        <w:t>f</w:t>
      </w:r>
      <w:r w:rsidR="00D6183A" w:rsidRPr="00D6183A">
        <w:rPr>
          <w:i/>
          <w:color w:val="000000"/>
        </w:rPr>
        <w:t>.</w:t>
      </w:r>
      <w:r w:rsidR="00D6183A" w:rsidRPr="00D6183A">
        <w:rPr>
          <w:i/>
          <w:color w:val="000000"/>
          <w:lang w:val="en-US"/>
        </w:rPr>
        <w:t>ru</w:t>
      </w:r>
    </w:p>
    <w:p w14:paraId="3D67D03B" w14:textId="6A9A2A46" w:rsidR="00D6183A" w:rsidRPr="00D6183A" w:rsidRDefault="00D6183A" w:rsidP="00052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6183A">
        <w:rPr>
          <w:color w:val="000000"/>
        </w:rPr>
        <w:t>Контроль качества урансодержащих</w:t>
      </w:r>
      <w:r>
        <w:rPr>
          <w:color w:val="000000"/>
        </w:rPr>
        <w:t xml:space="preserve"> </w:t>
      </w:r>
      <w:r w:rsidRPr="00D6183A">
        <w:rPr>
          <w:color w:val="000000"/>
        </w:rPr>
        <w:t>матери</w:t>
      </w:r>
      <w:r w:rsidR="0005272C">
        <w:rPr>
          <w:color w:val="000000"/>
        </w:rPr>
        <w:t>алов предполагает</w:t>
      </w:r>
      <w:r>
        <w:rPr>
          <w:color w:val="000000"/>
        </w:rPr>
        <w:t xml:space="preserve"> определение</w:t>
      </w:r>
      <w:r w:rsidR="0005272C">
        <w:rPr>
          <w:color w:val="000000"/>
        </w:rPr>
        <w:t xml:space="preserve"> содержания примесных элементов. В настоящее время для этих целей перспективно </w:t>
      </w:r>
      <w:r w:rsidRPr="00D6183A">
        <w:rPr>
          <w:color w:val="000000"/>
        </w:rPr>
        <w:t>использовать высокочувствительные методы атомно-</w:t>
      </w:r>
      <w:r w:rsidR="0005272C" w:rsidRPr="00D6183A">
        <w:rPr>
          <w:color w:val="000000"/>
        </w:rPr>
        <w:t>эмиссионной</w:t>
      </w:r>
      <w:r w:rsidR="0005272C">
        <w:rPr>
          <w:color w:val="000000"/>
        </w:rPr>
        <w:t xml:space="preserve"> спектрометрии и </w:t>
      </w:r>
      <w:r w:rsidRPr="00D6183A">
        <w:rPr>
          <w:color w:val="000000"/>
        </w:rPr>
        <w:t>масс-спектрометрии с индуктивно-связанной плазмой</w:t>
      </w:r>
      <w:r w:rsidR="0005272C">
        <w:rPr>
          <w:color w:val="000000"/>
        </w:rPr>
        <w:t>.</w:t>
      </w:r>
    </w:p>
    <w:p w14:paraId="304BBB70" w14:textId="7BC3C13F" w:rsidR="00D6183A" w:rsidRPr="0005272C" w:rsidRDefault="00D6183A" w:rsidP="00052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6183A">
        <w:rPr>
          <w:color w:val="000000"/>
        </w:rPr>
        <w:t>Уран имеет высокую энергию ионизации и слож</w:t>
      </w:r>
      <w:r w:rsidR="0005272C">
        <w:rPr>
          <w:color w:val="000000"/>
        </w:rPr>
        <w:t xml:space="preserve">ный эмиссионный спектр, в связи с </w:t>
      </w:r>
      <w:r w:rsidRPr="00D6183A">
        <w:rPr>
          <w:color w:val="000000"/>
        </w:rPr>
        <w:t>чем аналитический сигнал примесных элементов частично или полностью подавляется в</w:t>
      </w:r>
      <w:r w:rsidR="0005272C">
        <w:rPr>
          <w:color w:val="000000"/>
        </w:rPr>
        <w:t xml:space="preserve"> </w:t>
      </w:r>
      <w:r w:rsidR="0005272C" w:rsidRPr="00D6183A">
        <w:rPr>
          <w:color w:val="000000"/>
        </w:rPr>
        <w:t>процессе измере</w:t>
      </w:r>
      <w:r w:rsidR="0005272C">
        <w:rPr>
          <w:color w:val="000000"/>
        </w:rPr>
        <w:t xml:space="preserve">ний. Чтобы преодолеть связанные с этим трудности, необходимо </w:t>
      </w:r>
      <w:r w:rsidR="001A22E3">
        <w:rPr>
          <w:color w:val="000000"/>
        </w:rPr>
        <w:t xml:space="preserve">проводить </w:t>
      </w:r>
      <w:r w:rsidRPr="00D6183A">
        <w:rPr>
          <w:color w:val="000000"/>
        </w:rPr>
        <w:t>отделение урана</w:t>
      </w:r>
      <w:r w:rsidR="0005272C">
        <w:rPr>
          <w:color w:val="000000"/>
        </w:rPr>
        <w:t xml:space="preserve"> от примесей. Для этой цели рекомендуют применять </w:t>
      </w:r>
      <w:r w:rsidRPr="00D6183A">
        <w:rPr>
          <w:color w:val="000000"/>
        </w:rPr>
        <w:t xml:space="preserve">высокоэффективный твердофазный </w:t>
      </w:r>
      <w:proofErr w:type="spellStart"/>
      <w:r w:rsidRPr="00D6183A">
        <w:rPr>
          <w:color w:val="000000"/>
        </w:rPr>
        <w:t>экстраг</w:t>
      </w:r>
      <w:r w:rsidR="0005272C">
        <w:rPr>
          <w:color w:val="000000"/>
        </w:rPr>
        <w:t>ент</w:t>
      </w:r>
      <w:proofErr w:type="spellEnd"/>
      <w:r w:rsidR="0005272C">
        <w:rPr>
          <w:color w:val="000000"/>
        </w:rPr>
        <w:t xml:space="preserve"> UТЕVA производства </w:t>
      </w:r>
      <w:proofErr w:type="spellStart"/>
      <w:r w:rsidR="0005272C">
        <w:rPr>
          <w:color w:val="000000"/>
        </w:rPr>
        <w:t>Eirchorm</w:t>
      </w:r>
      <w:proofErr w:type="spellEnd"/>
      <w:r w:rsidR="0005272C">
        <w:rPr>
          <w:color w:val="000000"/>
        </w:rPr>
        <w:t xml:space="preserve"> </w:t>
      </w:r>
      <w:proofErr w:type="spellStart"/>
      <w:r w:rsidRPr="00D6183A">
        <w:rPr>
          <w:color w:val="000000"/>
        </w:rPr>
        <w:t>Techno</w:t>
      </w:r>
      <w:r w:rsidR="0005272C">
        <w:rPr>
          <w:color w:val="000000"/>
        </w:rPr>
        <w:t>logies</w:t>
      </w:r>
      <w:proofErr w:type="spellEnd"/>
      <w:r w:rsidR="0005272C">
        <w:rPr>
          <w:color w:val="000000"/>
        </w:rPr>
        <w:t xml:space="preserve"> (США), обладающий высокой</w:t>
      </w:r>
      <w:r w:rsidRPr="00D6183A">
        <w:rPr>
          <w:color w:val="000000"/>
        </w:rPr>
        <w:t xml:space="preserve"> селектив</w:t>
      </w:r>
      <w:r w:rsidR="0005272C">
        <w:rPr>
          <w:color w:val="000000"/>
        </w:rPr>
        <w:t xml:space="preserve">ностью по отношению к урану </w:t>
      </w:r>
      <w:r w:rsidR="0005272C" w:rsidRPr="0005272C">
        <w:rPr>
          <w:color w:val="000000"/>
        </w:rPr>
        <w:t>[1]</w:t>
      </w:r>
      <w:r w:rsidR="0005272C">
        <w:rPr>
          <w:color w:val="000000"/>
        </w:rPr>
        <w:t>.</w:t>
      </w:r>
    </w:p>
    <w:p w14:paraId="3339CB8F" w14:textId="3C94C319" w:rsidR="00D6183A" w:rsidRPr="00D6183A" w:rsidRDefault="00D6183A" w:rsidP="00052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6183A">
        <w:rPr>
          <w:color w:val="000000"/>
        </w:rPr>
        <w:t>Чтобы исключить зависимость от зарубеж</w:t>
      </w:r>
      <w:r w:rsidR="0005272C">
        <w:rPr>
          <w:color w:val="000000"/>
        </w:rPr>
        <w:t>ных поставщиков</w:t>
      </w:r>
      <w:r w:rsidR="001A22E3">
        <w:rPr>
          <w:color w:val="000000"/>
        </w:rPr>
        <w:t>,</w:t>
      </w:r>
      <w:r w:rsidR="0005272C">
        <w:rPr>
          <w:color w:val="000000"/>
        </w:rPr>
        <w:t xml:space="preserve"> необходимо подоб</w:t>
      </w:r>
      <w:r w:rsidRPr="00D6183A">
        <w:rPr>
          <w:color w:val="000000"/>
        </w:rPr>
        <w:t>рать</w:t>
      </w:r>
      <w:r w:rsidR="0005272C">
        <w:rPr>
          <w:color w:val="000000"/>
        </w:rPr>
        <w:t xml:space="preserve"> подходящую для отделения урана</w:t>
      </w:r>
      <w:r w:rsidR="001A22E3">
        <w:rPr>
          <w:color w:val="000000"/>
        </w:rPr>
        <w:t xml:space="preserve"> смолу</w:t>
      </w:r>
      <w:r w:rsidR="0005272C">
        <w:rPr>
          <w:color w:val="000000"/>
        </w:rPr>
        <w:t xml:space="preserve"> </w:t>
      </w:r>
      <w:r w:rsidRPr="00D6183A">
        <w:rPr>
          <w:color w:val="000000"/>
        </w:rPr>
        <w:t>на российском рынке. Наибольший интерес</w:t>
      </w:r>
      <w:r w:rsidR="0005272C">
        <w:rPr>
          <w:color w:val="000000"/>
        </w:rPr>
        <w:t xml:space="preserve"> </w:t>
      </w:r>
      <w:r w:rsidR="0005272C" w:rsidRPr="00D6183A">
        <w:rPr>
          <w:color w:val="000000"/>
        </w:rPr>
        <w:t>представляют</w:t>
      </w:r>
      <w:r w:rsidR="0005272C">
        <w:rPr>
          <w:color w:val="000000"/>
        </w:rPr>
        <w:t xml:space="preserve"> твердые </w:t>
      </w:r>
      <w:proofErr w:type="spellStart"/>
      <w:r w:rsidR="0005272C">
        <w:rPr>
          <w:color w:val="000000"/>
        </w:rPr>
        <w:t>экстрагенты</w:t>
      </w:r>
      <w:proofErr w:type="spellEnd"/>
      <w:r w:rsidR="0005272C" w:rsidRPr="00D6183A">
        <w:rPr>
          <w:color w:val="000000"/>
        </w:rPr>
        <w:t xml:space="preserve"> </w:t>
      </w:r>
      <w:r w:rsidR="0005272C">
        <w:rPr>
          <w:color w:val="000000"/>
        </w:rPr>
        <w:t>(</w:t>
      </w:r>
      <w:proofErr w:type="spellStart"/>
      <w:r w:rsidR="0005272C">
        <w:rPr>
          <w:color w:val="000000"/>
        </w:rPr>
        <w:t>ТВЭКСы</w:t>
      </w:r>
      <w:proofErr w:type="spellEnd"/>
      <w:r w:rsidR="0005272C">
        <w:rPr>
          <w:color w:val="000000"/>
        </w:rPr>
        <w:t xml:space="preserve">) на основе различных </w:t>
      </w:r>
      <w:r w:rsidRPr="00D6183A">
        <w:rPr>
          <w:color w:val="000000"/>
        </w:rPr>
        <w:t xml:space="preserve">фосфорорганических соединений: </w:t>
      </w:r>
      <w:proofErr w:type="spellStart"/>
      <w:r w:rsidRPr="00D6183A">
        <w:rPr>
          <w:color w:val="000000"/>
        </w:rPr>
        <w:t>трибутилфосфата</w:t>
      </w:r>
      <w:proofErr w:type="spellEnd"/>
      <w:r w:rsidRPr="00D6183A">
        <w:rPr>
          <w:color w:val="000000"/>
        </w:rPr>
        <w:t xml:space="preserve"> (ТБФ), ди-2-этилгексилфосфорной</w:t>
      </w:r>
      <w:r w:rsidR="0005272C">
        <w:rPr>
          <w:color w:val="000000"/>
        </w:rPr>
        <w:t xml:space="preserve"> кислоты </w:t>
      </w:r>
      <w:r w:rsidR="0005272C" w:rsidRPr="00D6183A">
        <w:rPr>
          <w:color w:val="000000"/>
        </w:rPr>
        <w:t>(Д2ЭГФК),</w:t>
      </w:r>
      <w:r w:rsidR="0005272C">
        <w:rPr>
          <w:color w:val="000000"/>
        </w:rPr>
        <w:t xml:space="preserve"> </w:t>
      </w:r>
      <w:proofErr w:type="spellStart"/>
      <w:r w:rsidR="0005272C">
        <w:rPr>
          <w:color w:val="000000"/>
        </w:rPr>
        <w:t>фосфиноксида</w:t>
      </w:r>
      <w:proofErr w:type="spellEnd"/>
      <w:r w:rsidR="0005272C">
        <w:rPr>
          <w:color w:val="000000"/>
        </w:rPr>
        <w:t xml:space="preserve"> </w:t>
      </w:r>
      <w:proofErr w:type="spellStart"/>
      <w:r w:rsidR="0005272C">
        <w:rPr>
          <w:color w:val="000000"/>
        </w:rPr>
        <w:t>разнорадикального</w:t>
      </w:r>
      <w:proofErr w:type="spellEnd"/>
      <w:r w:rsidR="0005272C" w:rsidRPr="00D6183A">
        <w:rPr>
          <w:color w:val="000000"/>
        </w:rPr>
        <w:t xml:space="preserve"> </w:t>
      </w:r>
      <w:r w:rsidR="0005272C">
        <w:rPr>
          <w:color w:val="000000"/>
        </w:rPr>
        <w:t xml:space="preserve">(ФОР), </w:t>
      </w:r>
      <w:proofErr w:type="spellStart"/>
      <w:r w:rsidR="0005272C">
        <w:rPr>
          <w:color w:val="000000"/>
        </w:rPr>
        <w:t>тетраоктилдигликольамида</w:t>
      </w:r>
      <w:proofErr w:type="spellEnd"/>
      <w:r w:rsidR="0005272C">
        <w:rPr>
          <w:color w:val="000000"/>
        </w:rPr>
        <w:t xml:space="preserve"> (ТОG</w:t>
      </w:r>
      <w:r w:rsidR="0005272C">
        <w:rPr>
          <w:color w:val="000000"/>
          <w:lang w:val="en-US"/>
        </w:rPr>
        <w:t>D</w:t>
      </w:r>
      <w:r w:rsidRPr="00D6183A">
        <w:rPr>
          <w:color w:val="000000"/>
        </w:rPr>
        <w:t>А, ТОДГА) и др. [2].</w:t>
      </w:r>
    </w:p>
    <w:p w14:paraId="273DDC84" w14:textId="79EB9582" w:rsidR="00D6183A" w:rsidRPr="00D6183A" w:rsidRDefault="00D6183A" w:rsidP="00052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6183A">
        <w:rPr>
          <w:color w:val="000000"/>
        </w:rPr>
        <w:t xml:space="preserve">В качестве объектов исследования были </w:t>
      </w:r>
      <w:r w:rsidR="0005272C">
        <w:rPr>
          <w:color w:val="000000"/>
        </w:rPr>
        <w:t xml:space="preserve">выбраны </w:t>
      </w:r>
      <w:proofErr w:type="spellStart"/>
      <w:r w:rsidR="0005272C">
        <w:rPr>
          <w:color w:val="000000"/>
        </w:rPr>
        <w:t>ТВЭКСы</w:t>
      </w:r>
      <w:proofErr w:type="spellEnd"/>
      <w:r w:rsidR="0005272C">
        <w:rPr>
          <w:color w:val="000000"/>
        </w:rPr>
        <w:t xml:space="preserve">, синтезированные </w:t>
      </w:r>
      <w:r w:rsidRPr="00D6183A">
        <w:rPr>
          <w:color w:val="000000"/>
        </w:rPr>
        <w:t>российской компанией ООО ГП «Смолы» (г. Москва): ТВЭКС-ТБФ и ТВЭКС-ФОР. В</w:t>
      </w:r>
      <w:r w:rsidR="0005272C">
        <w:rPr>
          <w:color w:val="000000"/>
        </w:rPr>
        <w:t xml:space="preserve"> </w:t>
      </w:r>
      <w:r w:rsidRPr="00D6183A">
        <w:rPr>
          <w:color w:val="000000"/>
        </w:rPr>
        <w:t xml:space="preserve">данной работе проводили сравнение </w:t>
      </w:r>
      <w:proofErr w:type="gramStart"/>
      <w:r w:rsidRPr="00D6183A">
        <w:rPr>
          <w:color w:val="000000"/>
        </w:rPr>
        <w:t>сорбционных характеристик</w:t>
      </w:r>
      <w:proofErr w:type="gramEnd"/>
      <w:r w:rsidRPr="00D6183A">
        <w:rPr>
          <w:color w:val="000000"/>
        </w:rPr>
        <w:t xml:space="preserve"> указанных </w:t>
      </w:r>
      <w:proofErr w:type="spellStart"/>
      <w:r w:rsidRPr="00D6183A">
        <w:rPr>
          <w:color w:val="000000"/>
        </w:rPr>
        <w:t>ТВЭКСов</w:t>
      </w:r>
      <w:proofErr w:type="spellEnd"/>
      <w:r w:rsidRPr="00D6183A">
        <w:rPr>
          <w:color w:val="000000"/>
        </w:rPr>
        <w:t xml:space="preserve"> с</w:t>
      </w:r>
      <w:r w:rsidR="0005272C">
        <w:rPr>
          <w:color w:val="000000"/>
        </w:rPr>
        <w:t xml:space="preserve"> твердофазным </w:t>
      </w:r>
      <w:proofErr w:type="spellStart"/>
      <w:r w:rsidR="0005272C">
        <w:rPr>
          <w:color w:val="000000"/>
        </w:rPr>
        <w:t>экстрагентом</w:t>
      </w:r>
      <w:proofErr w:type="spellEnd"/>
      <w:r w:rsidR="0005272C">
        <w:rPr>
          <w:color w:val="000000"/>
        </w:rPr>
        <w:t xml:space="preserve"> UTEVA.</w:t>
      </w:r>
    </w:p>
    <w:p w14:paraId="515099B2" w14:textId="71B4C98A" w:rsidR="00651790" w:rsidRPr="00D6183A" w:rsidRDefault="0005272C" w:rsidP="006517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Установили, что в</w:t>
      </w:r>
      <w:r w:rsidR="00D6183A" w:rsidRPr="00D6183A">
        <w:rPr>
          <w:color w:val="000000"/>
        </w:rPr>
        <w:t xml:space="preserve"> качестве аналога зарубежного сорбента UTEVA </w:t>
      </w:r>
      <w:r>
        <w:rPr>
          <w:color w:val="000000"/>
        </w:rPr>
        <w:t xml:space="preserve">можно </w:t>
      </w:r>
      <w:r w:rsidR="00D6183A" w:rsidRPr="00D6183A">
        <w:rPr>
          <w:color w:val="000000"/>
        </w:rPr>
        <w:t xml:space="preserve">использовать ТВЭКС-ТБФ, но </w:t>
      </w:r>
      <w:r>
        <w:rPr>
          <w:color w:val="000000"/>
        </w:rPr>
        <w:t>для увеличения сорб</w:t>
      </w:r>
      <w:r w:rsidR="00D6183A" w:rsidRPr="00D6183A">
        <w:rPr>
          <w:color w:val="000000"/>
        </w:rPr>
        <w:t>ционной емкости до сопоставимых</w:t>
      </w:r>
      <w:r w:rsidR="00651790">
        <w:rPr>
          <w:color w:val="000000"/>
        </w:rPr>
        <w:t xml:space="preserve"> показателей необходимо увеличить массу ТBЭКС-ТБ</w:t>
      </w:r>
      <w:r w:rsidR="00651790" w:rsidRPr="00D6183A">
        <w:rPr>
          <w:color w:val="000000"/>
        </w:rPr>
        <w:t>Ф в</w:t>
      </w:r>
      <w:r w:rsidR="00651790">
        <w:rPr>
          <w:color w:val="000000"/>
        </w:rPr>
        <w:t xml:space="preserve"> </w:t>
      </w:r>
      <w:r w:rsidR="00651790" w:rsidRPr="00D6183A">
        <w:rPr>
          <w:color w:val="000000"/>
        </w:rPr>
        <w:t>2-2,5 раза.</w:t>
      </w:r>
    </w:p>
    <w:p w14:paraId="6923A1DF" w14:textId="2B08F861" w:rsidR="00D6183A" w:rsidRDefault="00CC5717" w:rsidP="006517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Провели</w:t>
      </w:r>
      <w:r w:rsidR="00651790" w:rsidRPr="00D6183A">
        <w:rPr>
          <w:color w:val="000000"/>
        </w:rPr>
        <w:t xml:space="preserve"> сравнение</w:t>
      </w:r>
      <w:r w:rsidR="00651790">
        <w:rPr>
          <w:color w:val="000000"/>
        </w:rPr>
        <w:t xml:space="preserve"> химического выхода примесных элементов при использовании </w:t>
      </w:r>
      <w:r w:rsidR="00651790" w:rsidRPr="00D6183A">
        <w:rPr>
          <w:color w:val="000000"/>
        </w:rPr>
        <w:t>UTEVA</w:t>
      </w:r>
      <w:r w:rsidR="00651790">
        <w:rPr>
          <w:color w:val="000000"/>
        </w:rPr>
        <w:t xml:space="preserve"> и </w:t>
      </w:r>
      <w:r w:rsidR="00651790" w:rsidRPr="00D6183A">
        <w:rPr>
          <w:color w:val="000000"/>
        </w:rPr>
        <w:t>ТВЭКС-ТБФ</w:t>
      </w:r>
      <w:r w:rsidR="00651790">
        <w:rPr>
          <w:color w:val="000000"/>
        </w:rPr>
        <w:t xml:space="preserve">. Сравнение выходов показало, что среди рассматриваемых </w:t>
      </w:r>
      <w:r w:rsidR="00651790" w:rsidRPr="00D6183A">
        <w:rPr>
          <w:color w:val="000000"/>
        </w:rPr>
        <w:t>твердофазных</w:t>
      </w:r>
      <w:r w:rsidR="00651790">
        <w:rPr>
          <w:color w:val="000000"/>
        </w:rPr>
        <w:t xml:space="preserve"> </w:t>
      </w:r>
      <w:proofErr w:type="spellStart"/>
      <w:r w:rsidR="00651790">
        <w:rPr>
          <w:color w:val="000000"/>
        </w:rPr>
        <w:t>экстрагентов</w:t>
      </w:r>
      <w:proofErr w:type="spellEnd"/>
      <w:r w:rsidR="00651790">
        <w:rPr>
          <w:color w:val="000000"/>
        </w:rPr>
        <w:t xml:space="preserve"> для выделения примесей с целью последующего измерения методом </w:t>
      </w:r>
      <w:r w:rsidR="00651790" w:rsidRPr="00D6183A">
        <w:rPr>
          <w:color w:val="000000"/>
        </w:rPr>
        <w:t>масс-спектрометрии</w:t>
      </w:r>
      <w:r w:rsidR="00651790">
        <w:rPr>
          <w:color w:val="000000"/>
        </w:rPr>
        <w:t xml:space="preserve"> с </w:t>
      </w:r>
      <w:r w:rsidR="00651790" w:rsidRPr="00D6183A">
        <w:rPr>
          <w:color w:val="000000"/>
        </w:rPr>
        <w:t>индуктивно-связанной плазмой</w:t>
      </w:r>
      <w:r w:rsidR="00651790">
        <w:rPr>
          <w:color w:val="000000"/>
        </w:rPr>
        <w:t xml:space="preserve"> подходят обе </w:t>
      </w:r>
      <w:r w:rsidR="00651790" w:rsidRPr="00D6183A">
        <w:rPr>
          <w:color w:val="000000"/>
        </w:rPr>
        <w:t>экстракционно-</w:t>
      </w:r>
      <w:proofErr w:type="spellStart"/>
      <w:r w:rsidR="00651790" w:rsidRPr="00D6183A">
        <w:rPr>
          <w:color w:val="000000"/>
        </w:rPr>
        <w:t>хроматографические</w:t>
      </w:r>
      <w:proofErr w:type="spellEnd"/>
      <w:r w:rsidR="00651790" w:rsidRPr="00D6183A">
        <w:rPr>
          <w:color w:val="000000"/>
        </w:rPr>
        <w:t xml:space="preserve"> смолы в п</w:t>
      </w:r>
      <w:r w:rsidR="00651790">
        <w:rPr>
          <w:color w:val="000000"/>
        </w:rPr>
        <w:t xml:space="preserve">ределах их сорбционно-емкостных </w:t>
      </w:r>
      <w:r w:rsidR="00651790" w:rsidRPr="00D6183A">
        <w:rPr>
          <w:color w:val="000000"/>
        </w:rPr>
        <w:t>характеристик</w:t>
      </w:r>
      <w:r w:rsidR="00651790">
        <w:rPr>
          <w:color w:val="000000"/>
        </w:rPr>
        <w:t xml:space="preserve">. </w:t>
      </w:r>
      <w:r w:rsidR="00651790" w:rsidRPr="00D6183A">
        <w:rPr>
          <w:color w:val="000000"/>
        </w:rPr>
        <w:t xml:space="preserve">Российский твердый </w:t>
      </w:r>
      <w:proofErr w:type="spellStart"/>
      <w:r w:rsidR="00651790" w:rsidRPr="00D6183A">
        <w:rPr>
          <w:color w:val="000000"/>
        </w:rPr>
        <w:t>экстрагент</w:t>
      </w:r>
      <w:proofErr w:type="spellEnd"/>
      <w:r w:rsidR="00651790">
        <w:rPr>
          <w:color w:val="000000"/>
        </w:rPr>
        <w:t xml:space="preserve"> ТВЭКС-ТБФ обладает идентичными </w:t>
      </w:r>
      <w:r w:rsidR="00651790" w:rsidRPr="00D6183A">
        <w:rPr>
          <w:color w:val="000000"/>
        </w:rPr>
        <w:t>свойствами по отношению к исследуемым примесным элементам</w:t>
      </w:r>
      <w:r w:rsidR="00651790">
        <w:rPr>
          <w:color w:val="000000"/>
        </w:rPr>
        <w:t>.</w:t>
      </w:r>
    </w:p>
    <w:p w14:paraId="56E25646" w14:textId="77777777" w:rsidR="00651790" w:rsidRDefault="00651790" w:rsidP="006517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5394387" w14:textId="7FA2A928" w:rsidR="00651790" w:rsidRPr="0014570B" w:rsidRDefault="00651790" w:rsidP="006517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14570B">
        <w:rPr>
          <w:color w:val="000000"/>
        </w:rPr>
        <w:t xml:space="preserve">1. </w:t>
      </w:r>
      <w:proofErr w:type="spellStart"/>
      <w:r>
        <w:rPr>
          <w:color w:val="000000"/>
          <w:lang w:val="en-US"/>
        </w:rPr>
        <w:t>Horwitz</w:t>
      </w:r>
      <w:proofErr w:type="spellEnd"/>
      <w:r w:rsidRPr="0014570B">
        <w:rPr>
          <w:color w:val="000000"/>
        </w:rPr>
        <w:t xml:space="preserve"> </w:t>
      </w:r>
      <w:r>
        <w:rPr>
          <w:color w:val="000000"/>
          <w:lang w:val="en-US"/>
        </w:rPr>
        <w:t>E</w:t>
      </w:r>
      <w:r w:rsidRPr="0014570B">
        <w:rPr>
          <w:color w:val="000000"/>
        </w:rPr>
        <w:t>.</w:t>
      </w:r>
      <w:r>
        <w:rPr>
          <w:color w:val="000000"/>
          <w:lang w:val="en-US"/>
        </w:rPr>
        <w:t>P</w:t>
      </w:r>
      <w:r w:rsidRPr="0014570B">
        <w:rPr>
          <w:color w:val="000000"/>
        </w:rPr>
        <w:t xml:space="preserve">. </w:t>
      </w:r>
      <w:r w:rsidRPr="00651790">
        <w:rPr>
          <w:color w:val="000000"/>
          <w:lang w:val="en-US"/>
        </w:rPr>
        <w:t>A</w:t>
      </w:r>
      <w:r>
        <w:rPr>
          <w:color w:val="000000"/>
          <w:lang w:val="en-US"/>
        </w:rPr>
        <w:t>nal</w:t>
      </w:r>
      <w:r w:rsidRPr="0014570B">
        <w:rPr>
          <w:color w:val="000000"/>
        </w:rPr>
        <w:t xml:space="preserve">. </w:t>
      </w:r>
      <w:proofErr w:type="spellStart"/>
      <w:r w:rsidRPr="00651790">
        <w:rPr>
          <w:color w:val="000000"/>
          <w:lang w:val="en-US"/>
        </w:rPr>
        <w:t>Chim</w:t>
      </w:r>
      <w:proofErr w:type="spellEnd"/>
      <w:r w:rsidRPr="00651790">
        <w:rPr>
          <w:color w:val="000000"/>
          <w:lang w:val="en-US"/>
        </w:rPr>
        <w:t xml:space="preserve">. Acta </w:t>
      </w:r>
      <w:r>
        <w:rPr>
          <w:color w:val="000000"/>
          <w:lang w:val="en-US"/>
        </w:rPr>
        <w:t>/ Horwilz E.P., Dietz M.L., Chiarizia R., Gatrone R.C.</w:t>
      </w:r>
      <w:r w:rsidRPr="00651790">
        <w:rPr>
          <w:color w:val="000000"/>
          <w:lang w:val="en-US"/>
        </w:rPr>
        <w:t>, Essling A.M., Bane R.W., Grac</w:t>
      </w:r>
      <w:r>
        <w:rPr>
          <w:color w:val="000000"/>
          <w:lang w:val="en-US"/>
        </w:rPr>
        <w:t>zyk D. 1992. Vol</w:t>
      </w:r>
      <w:r w:rsidRPr="0014570B">
        <w:rPr>
          <w:color w:val="000000"/>
        </w:rPr>
        <w:t xml:space="preserve">. 266. </w:t>
      </w:r>
      <w:r>
        <w:rPr>
          <w:color w:val="000000"/>
          <w:lang w:val="en-US"/>
        </w:rPr>
        <w:t>P</w:t>
      </w:r>
      <w:r w:rsidRPr="0014570B">
        <w:rPr>
          <w:color w:val="000000"/>
        </w:rPr>
        <w:t>. 25-37.</w:t>
      </w:r>
    </w:p>
    <w:p w14:paraId="7B03ABCA" w14:textId="72C10380" w:rsidR="00651790" w:rsidRPr="00651790" w:rsidRDefault="00651790" w:rsidP="006517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1A22E3">
        <w:rPr>
          <w:color w:val="000000"/>
        </w:rPr>
        <w:t>2</w:t>
      </w:r>
      <w:r w:rsidRPr="00651790">
        <w:rPr>
          <w:color w:val="000000"/>
        </w:rPr>
        <w:t xml:space="preserve">. </w:t>
      </w:r>
      <w:r w:rsidRPr="00651790">
        <w:rPr>
          <w:noProof/>
        </w:rPr>
        <w:t>Некрасов Н.А.</w:t>
      </w:r>
      <w:r w:rsidR="001A22E3">
        <w:rPr>
          <w:noProof/>
        </w:rPr>
        <w:t>, Милютин В.В.</w:t>
      </w:r>
      <w:r w:rsidRPr="00651790">
        <w:rPr>
          <w:noProof/>
        </w:rPr>
        <w:t>, Каптаков В.О</w:t>
      </w:r>
      <w:r w:rsidR="001A22E3">
        <w:rPr>
          <w:noProof/>
        </w:rPr>
        <w:t>.</w:t>
      </w:r>
      <w:r w:rsidRPr="00651790">
        <w:rPr>
          <w:noProof/>
        </w:rPr>
        <w:t xml:space="preserve"> Твердые экстрагенты российского производства для извлечения редкоземельных элементов и актинидов из азотнокислых растворов // Труды Кольского научного центра РАН. Химия и материаловедение. Выпуск</w:t>
      </w:r>
      <w:r w:rsidR="00CC5717">
        <w:rPr>
          <w:noProof/>
        </w:rPr>
        <w:t xml:space="preserve"> 3</w:t>
      </w:r>
      <w:bookmarkStart w:id="0" w:name="_GoBack"/>
      <w:bookmarkEnd w:id="0"/>
      <w:r w:rsidRPr="00651790">
        <w:rPr>
          <w:noProof/>
        </w:rPr>
        <w:t xml:space="preserve">. Апатиты. 2019. С. 226-229. </w:t>
      </w:r>
      <w:r w:rsidRPr="00651790">
        <w:rPr>
          <w:noProof/>
          <w:lang w:val="en-US"/>
        </w:rPr>
        <w:t>ISSN</w:t>
      </w:r>
      <w:r w:rsidRPr="00651790">
        <w:rPr>
          <w:noProof/>
        </w:rPr>
        <w:t xml:space="preserve"> 2307-5252.</w:t>
      </w:r>
    </w:p>
    <w:sectPr w:rsidR="00651790" w:rsidRPr="0065179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5272C"/>
    <w:rsid w:val="00063966"/>
    <w:rsid w:val="00086081"/>
    <w:rsid w:val="00101A1C"/>
    <w:rsid w:val="00103657"/>
    <w:rsid w:val="00106375"/>
    <w:rsid w:val="00116478"/>
    <w:rsid w:val="00130241"/>
    <w:rsid w:val="0014570B"/>
    <w:rsid w:val="001A22E3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51790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C5717"/>
    <w:rsid w:val="00CD00B1"/>
    <w:rsid w:val="00D22306"/>
    <w:rsid w:val="00D42542"/>
    <w:rsid w:val="00D6183A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B5CAF8-BCB3-449D-846A-46F839C2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2022-11-07T09:18:00Z</dcterms:created>
  <dcterms:modified xsi:type="dcterms:W3CDTF">2024-02-11T06:45:00Z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