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</w:rPr>
        <w:t>Исследование применения низкотемпературной короткоцикловой адсорбции для очистки гелия от примес</w:t>
      </w:r>
      <w:r>
        <w:rPr>
          <w:b/>
          <w:bCs/>
          <w:color w:val="000000"/>
        </w:rPr>
        <w:t>ей водорода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Буранбаева</w:t>
      </w:r>
      <w:proofErr w:type="spellEnd"/>
      <w:r>
        <w:rPr>
          <w:b/>
          <w:i/>
          <w:color w:val="000000"/>
        </w:rPr>
        <w:t xml:space="preserve"> М.М.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1 курс магистратуры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РГУ нефти и газа (НИУ) имени </w:t>
      </w:r>
      <w:proofErr w:type="spellStart"/>
      <w:r>
        <w:rPr>
          <w:i/>
          <w:color w:val="000000"/>
        </w:rPr>
        <w:t>И.М.Губкина</w:t>
      </w:r>
      <w:proofErr w:type="spellEnd"/>
      <w:r>
        <w:rPr>
          <w:i/>
          <w:color w:val="000000"/>
        </w:rPr>
        <w:t>, Москва, Россия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rStyle w:val="afb"/>
          <w:i/>
          <w:color w:val="000000" w:themeColor="text1"/>
          <w:lang w:val="en-US"/>
        </w:rPr>
        <w:t>buranbaeva.mil@yandex.ru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>
        <w:rPr>
          <w:color w:val="000000"/>
        </w:rPr>
        <w:t>Гелий ввиду уникальности свойств (низкая температура кипения, сверхпроводимость, сверхтекучесть, инертность, малый молекулярный вес) применяется в различных отраслях промышленности: ядерная и атомная энергетика, комические технологии, электроника, медицина, металлургия.</w:t>
      </w:r>
      <w:proofErr w:type="gramEnd"/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Уровень производства и потребления гелия позволяет судить о развитости высоких технологий внутри страны, поэтому в контексте современных условий развития науки и техники актуальным является проблема его очистки. Для обеспечения высокой чистоты гелия необходима разработка новых, технологически простых, экономически и энергетически эффективных способов удаления нежелательных примесей.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Известные на сегодняшний день традиционные адсорбционные технологии имеют ряд недостатков. В отличи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от традиционной схемы адсорбции десорбция в короткоцикловой адсорбции происходит не за счет изменения температуры, а за счет изменения давления [1]. Его сброс и нагнетание осуществляется быстро и лимитируется лишь работой клапанов и его выравниванием. Такое технологическое решение позволяет значительно сократить суммарное время, затрачиваемое на один цикл работы адсорбера. Таким образом, короткоцикловая адсорбция является перспективным методом разделения газовых смесей и их очистки от примесей других газов, поскольку в отличие от классических адсорбционных методов является менее затратной по энергии и более оптимизированной по времени [2].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работы является изучение процесса низкотемпературной короткоцикловой адсорбции для очистки гелия от следов водорода.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достижения поставленной цели проводились исследования динамической емкости адсорбента в зависимости от температуры процесса, требований к очищенному гелию, а также от реального состава очищаемой смеси. Для этого помещали медную </w:t>
      </w:r>
      <w:r>
        <w:rPr>
          <w:color w:val="000000"/>
          <w:lang w:val="en-US"/>
        </w:rPr>
        <w:t>U</w:t>
      </w:r>
      <w:r>
        <w:rPr>
          <w:color w:val="000000"/>
        </w:rPr>
        <w:t xml:space="preserve">-образную трубку в сосуд </w:t>
      </w:r>
      <w:proofErr w:type="spellStart"/>
      <w:r>
        <w:rPr>
          <w:color w:val="000000"/>
        </w:rPr>
        <w:t>Дьюара</w:t>
      </w:r>
      <w:proofErr w:type="spellEnd"/>
      <w:r>
        <w:rPr>
          <w:color w:val="000000"/>
        </w:rPr>
        <w:t xml:space="preserve">, в котором благодаря жидкому азоту температура проведения очистки составляла –196 ℃. Такая температура обусловлена поглощением </w:t>
      </w:r>
      <w:proofErr w:type="gramStart"/>
      <w:r>
        <w:rPr>
          <w:color w:val="000000"/>
        </w:rPr>
        <w:t>водорода</w:t>
      </w:r>
      <w:proofErr w:type="gramEnd"/>
      <w:r>
        <w:rPr>
          <w:color w:val="000000"/>
        </w:rPr>
        <w:t xml:space="preserve"> используемым в качестве катализатора углем и необходимостью снятия тепла адсорбции. Для исследования выбран уголь ООО «</w:t>
      </w:r>
      <w:proofErr w:type="spellStart"/>
      <w:r>
        <w:rPr>
          <w:color w:val="000000"/>
        </w:rPr>
        <w:t>Салаватский</w:t>
      </w:r>
      <w:proofErr w:type="spellEnd"/>
      <w:r>
        <w:rPr>
          <w:color w:val="000000"/>
        </w:rPr>
        <w:t xml:space="preserve"> катализаторный завод», который имеет оптимальные характеристики. Регенерация адсорбентов проводилась под вакуумом, для приближения показателей процесса к промышленным условиям давление поддерживалось на уровне 16 </w:t>
      </w:r>
      <w:proofErr w:type="spellStart"/>
      <w:r>
        <w:rPr>
          <w:color w:val="000000"/>
        </w:rPr>
        <w:t>ати</w:t>
      </w:r>
      <w:proofErr w:type="spellEnd"/>
      <w:r>
        <w:rPr>
          <w:color w:val="000000"/>
        </w:rPr>
        <w:t>.</w:t>
      </w:r>
    </w:p>
    <w:p w:rsidR="002D69F6" w:rsidRPr="005E4FA8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продемонстрирована перспективность процесса низкотемпературной короткоцикловой адсорбции для очистки гелия от водорода.</w:t>
      </w:r>
    </w:p>
    <w:p w:rsidR="002D69F6" w:rsidRDefault="002D69F6" w:rsidP="002D69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2D69F6" w:rsidRDefault="002D69F6" w:rsidP="002D69F6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</w:rPr>
        <w:t xml:space="preserve">1. Матвейкин В.Г., </w:t>
      </w:r>
      <w:proofErr w:type="spellStart"/>
      <w:r>
        <w:rPr>
          <w:color w:val="000000"/>
        </w:rPr>
        <w:t>Погонин</w:t>
      </w:r>
      <w:proofErr w:type="spellEnd"/>
      <w:r>
        <w:rPr>
          <w:color w:val="000000"/>
        </w:rPr>
        <w:t xml:space="preserve"> В.А., Путин С.Б., Скворцов С.А. Математическое моделирование и управление процессом короткоцикловой </w:t>
      </w:r>
      <w:proofErr w:type="spellStart"/>
      <w:r>
        <w:rPr>
          <w:color w:val="000000"/>
        </w:rPr>
        <w:t>безнагревной</w:t>
      </w:r>
      <w:proofErr w:type="spellEnd"/>
      <w:r>
        <w:rPr>
          <w:color w:val="000000"/>
        </w:rPr>
        <w:t xml:space="preserve"> адсорбции. </w:t>
      </w:r>
      <w:r w:rsidRPr="00A0024A">
        <w:rPr>
          <w:color w:val="000000"/>
          <w:lang w:val="en-US"/>
        </w:rPr>
        <w:t xml:space="preserve">‒ </w:t>
      </w:r>
      <w:r>
        <w:rPr>
          <w:color w:val="000000"/>
        </w:rPr>
        <w:t>М</w:t>
      </w:r>
      <w:r w:rsidRPr="00A0024A">
        <w:rPr>
          <w:color w:val="000000"/>
          <w:lang w:val="en-US"/>
        </w:rPr>
        <w:t xml:space="preserve">.: </w:t>
      </w:r>
      <w:r>
        <w:rPr>
          <w:color w:val="000000"/>
        </w:rPr>
        <w:t>Издательство</w:t>
      </w:r>
      <w:r w:rsidRPr="00A0024A">
        <w:rPr>
          <w:color w:val="000000"/>
          <w:lang w:val="en-US"/>
        </w:rPr>
        <w:t xml:space="preserve"> </w:t>
      </w:r>
      <w:r>
        <w:rPr>
          <w:color w:val="000000"/>
        </w:rPr>
        <w:t>Машиностроение</w:t>
      </w:r>
      <w:r w:rsidRPr="00A0024A">
        <w:rPr>
          <w:color w:val="000000"/>
          <w:lang w:val="en-US"/>
        </w:rPr>
        <w:t>-1, 2007. – 140 </w:t>
      </w:r>
      <w:r>
        <w:rPr>
          <w:color w:val="000000"/>
        </w:rPr>
        <w:t>с</w:t>
      </w:r>
      <w:r w:rsidRPr="00A0024A">
        <w:rPr>
          <w:color w:val="000000"/>
          <w:lang w:val="en-US"/>
        </w:rPr>
        <w:t>.</w:t>
      </w:r>
    </w:p>
    <w:p w:rsidR="003B37DF" w:rsidRDefault="002D69F6" w:rsidP="002D69F6">
      <w:pPr>
        <w:pStyle w:val="afc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 w:rsidRPr="00A0024A">
        <w:rPr>
          <w:color w:val="000000"/>
          <w:lang w:val="en-US"/>
        </w:rPr>
        <w:t>Moran A.A. Limits of small-scale pressure swing adsorption: diss. … doctor of engineering / Aaron A. Moran. – Cleveland: 2018. – 197</w:t>
      </w:r>
      <w:r w:rsidRPr="005E4FA8">
        <w:rPr>
          <w:color w:val="000000"/>
          <w:lang w:val="en-US"/>
        </w:rPr>
        <w:t> </w:t>
      </w:r>
      <w:r w:rsidRPr="00A0024A">
        <w:rPr>
          <w:color w:val="000000"/>
          <w:lang w:val="en-US"/>
        </w:rPr>
        <w:t>p.</w:t>
      </w:r>
      <w:bookmarkStart w:id="0" w:name="_GoBack"/>
      <w:bookmarkEnd w:id="0"/>
    </w:p>
    <w:sectPr w:rsidR="003B37DF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62" w:rsidRDefault="00FE7662">
      <w:r>
        <w:separator/>
      </w:r>
    </w:p>
  </w:endnote>
  <w:endnote w:type="continuationSeparator" w:id="0">
    <w:p w:rsidR="00FE7662" w:rsidRDefault="00FE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62" w:rsidRDefault="00FE7662">
      <w:r>
        <w:separator/>
      </w:r>
    </w:p>
  </w:footnote>
  <w:footnote w:type="continuationSeparator" w:id="0">
    <w:p w:rsidR="00FE7662" w:rsidRDefault="00FE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9FC"/>
    <w:multiLevelType w:val="hybridMultilevel"/>
    <w:tmpl w:val="86E47634"/>
    <w:lvl w:ilvl="0" w:tplc="1A28C176">
      <w:start w:val="1"/>
      <w:numFmt w:val="decimal"/>
      <w:lvlText w:val="%1."/>
      <w:lvlJc w:val="left"/>
      <w:pPr>
        <w:ind w:left="709" w:hanging="360"/>
      </w:pPr>
    </w:lvl>
    <w:lvl w:ilvl="1" w:tplc="8236F3E2">
      <w:start w:val="1"/>
      <w:numFmt w:val="lowerLetter"/>
      <w:lvlText w:val="%2."/>
      <w:lvlJc w:val="left"/>
      <w:pPr>
        <w:ind w:left="1429" w:hanging="360"/>
      </w:pPr>
    </w:lvl>
    <w:lvl w:ilvl="2" w:tplc="C21C4D1E">
      <w:start w:val="1"/>
      <w:numFmt w:val="lowerRoman"/>
      <w:lvlText w:val="%3."/>
      <w:lvlJc w:val="right"/>
      <w:pPr>
        <w:ind w:left="2149" w:hanging="180"/>
      </w:pPr>
    </w:lvl>
    <w:lvl w:ilvl="3" w:tplc="D63E8B00">
      <w:start w:val="1"/>
      <w:numFmt w:val="decimal"/>
      <w:lvlText w:val="%4."/>
      <w:lvlJc w:val="left"/>
      <w:pPr>
        <w:ind w:left="2869" w:hanging="360"/>
      </w:pPr>
    </w:lvl>
    <w:lvl w:ilvl="4" w:tplc="FB824F7E">
      <w:start w:val="1"/>
      <w:numFmt w:val="lowerLetter"/>
      <w:lvlText w:val="%5."/>
      <w:lvlJc w:val="left"/>
      <w:pPr>
        <w:ind w:left="3589" w:hanging="360"/>
      </w:pPr>
    </w:lvl>
    <w:lvl w:ilvl="5" w:tplc="FFFCF178">
      <w:start w:val="1"/>
      <w:numFmt w:val="lowerRoman"/>
      <w:lvlText w:val="%6."/>
      <w:lvlJc w:val="right"/>
      <w:pPr>
        <w:ind w:left="4309" w:hanging="180"/>
      </w:pPr>
    </w:lvl>
    <w:lvl w:ilvl="6" w:tplc="2938B5FC">
      <w:start w:val="1"/>
      <w:numFmt w:val="decimal"/>
      <w:lvlText w:val="%7."/>
      <w:lvlJc w:val="left"/>
      <w:pPr>
        <w:ind w:left="5029" w:hanging="360"/>
      </w:pPr>
    </w:lvl>
    <w:lvl w:ilvl="7" w:tplc="02C48DFE">
      <w:start w:val="1"/>
      <w:numFmt w:val="lowerLetter"/>
      <w:lvlText w:val="%8."/>
      <w:lvlJc w:val="left"/>
      <w:pPr>
        <w:ind w:left="5749" w:hanging="360"/>
      </w:pPr>
    </w:lvl>
    <w:lvl w:ilvl="8" w:tplc="D8BC248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98C50B8"/>
    <w:multiLevelType w:val="hybridMultilevel"/>
    <w:tmpl w:val="D51085E8"/>
    <w:lvl w:ilvl="0" w:tplc="8B42D08A">
      <w:start w:val="1"/>
      <w:numFmt w:val="decimal"/>
      <w:lvlText w:val="%1."/>
      <w:lvlJc w:val="left"/>
      <w:pPr>
        <w:ind w:left="709" w:hanging="360"/>
      </w:pPr>
    </w:lvl>
    <w:lvl w:ilvl="1" w:tplc="F1143C3C">
      <w:start w:val="1"/>
      <w:numFmt w:val="lowerLetter"/>
      <w:lvlText w:val="%2."/>
      <w:lvlJc w:val="left"/>
      <w:pPr>
        <w:ind w:left="1429" w:hanging="360"/>
      </w:pPr>
    </w:lvl>
    <w:lvl w:ilvl="2" w:tplc="5D32D0BC">
      <w:start w:val="1"/>
      <w:numFmt w:val="lowerRoman"/>
      <w:lvlText w:val="%3."/>
      <w:lvlJc w:val="right"/>
      <w:pPr>
        <w:ind w:left="2149" w:hanging="180"/>
      </w:pPr>
    </w:lvl>
    <w:lvl w:ilvl="3" w:tplc="5DBA1B3C">
      <w:start w:val="1"/>
      <w:numFmt w:val="decimal"/>
      <w:lvlText w:val="%4."/>
      <w:lvlJc w:val="left"/>
      <w:pPr>
        <w:ind w:left="2869" w:hanging="360"/>
      </w:pPr>
    </w:lvl>
    <w:lvl w:ilvl="4" w:tplc="3E7CAFA2">
      <w:start w:val="1"/>
      <w:numFmt w:val="lowerLetter"/>
      <w:lvlText w:val="%5."/>
      <w:lvlJc w:val="left"/>
      <w:pPr>
        <w:ind w:left="3589" w:hanging="360"/>
      </w:pPr>
    </w:lvl>
    <w:lvl w:ilvl="5" w:tplc="754C55D6">
      <w:start w:val="1"/>
      <w:numFmt w:val="lowerRoman"/>
      <w:lvlText w:val="%6."/>
      <w:lvlJc w:val="right"/>
      <w:pPr>
        <w:ind w:left="4309" w:hanging="180"/>
      </w:pPr>
    </w:lvl>
    <w:lvl w:ilvl="6" w:tplc="492EE6FC">
      <w:start w:val="1"/>
      <w:numFmt w:val="decimal"/>
      <w:lvlText w:val="%7."/>
      <w:lvlJc w:val="left"/>
      <w:pPr>
        <w:ind w:left="5029" w:hanging="360"/>
      </w:pPr>
    </w:lvl>
    <w:lvl w:ilvl="7" w:tplc="03B69D2A">
      <w:start w:val="1"/>
      <w:numFmt w:val="lowerLetter"/>
      <w:lvlText w:val="%8."/>
      <w:lvlJc w:val="left"/>
      <w:pPr>
        <w:ind w:left="5749" w:hanging="360"/>
      </w:pPr>
    </w:lvl>
    <w:lvl w:ilvl="8" w:tplc="CA501A0A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07F5FE8"/>
    <w:multiLevelType w:val="hybridMultilevel"/>
    <w:tmpl w:val="0EFE7340"/>
    <w:lvl w:ilvl="0" w:tplc="DF6E41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F384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860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102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6E3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E43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1E0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9E8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8A8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27576D3"/>
    <w:multiLevelType w:val="hybridMultilevel"/>
    <w:tmpl w:val="90EE75DE"/>
    <w:lvl w:ilvl="0" w:tplc="58285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0F6CC">
      <w:start w:val="1"/>
      <w:numFmt w:val="lowerLetter"/>
      <w:lvlText w:val="%2."/>
      <w:lvlJc w:val="left"/>
      <w:pPr>
        <w:ind w:left="1440" w:hanging="360"/>
      </w:pPr>
    </w:lvl>
    <w:lvl w:ilvl="2" w:tplc="A8183FCC">
      <w:start w:val="1"/>
      <w:numFmt w:val="lowerRoman"/>
      <w:lvlText w:val="%3."/>
      <w:lvlJc w:val="right"/>
      <w:pPr>
        <w:ind w:left="2160" w:hanging="180"/>
      </w:pPr>
    </w:lvl>
    <w:lvl w:ilvl="3" w:tplc="F468D116">
      <w:start w:val="1"/>
      <w:numFmt w:val="decimal"/>
      <w:lvlText w:val="%4."/>
      <w:lvlJc w:val="left"/>
      <w:pPr>
        <w:ind w:left="2880" w:hanging="360"/>
      </w:pPr>
    </w:lvl>
    <w:lvl w:ilvl="4" w:tplc="F1969182">
      <w:start w:val="1"/>
      <w:numFmt w:val="lowerLetter"/>
      <w:lvlText w:val="%5."/>
      <w:lvlJc w:val="left"/>
      <w:pPr>
        <w:ind w:left="3600" w:hanging="360"/>
      </w:pPr>
    </w:lvl>
    <w:lvl w:ilvl="5" w:tplc="B87E3FF4">
      <w:start w:val="1"/>
      <w:numFmt w:val="lowerRoman"/>
      <w:lvlText w:val="%6."/>
      <w:lvlJc w:val="right"/>
      <w:pPr>
        <w:ind w:left="4320" w:hanging="180"/>
      </w:pPr>
    </w:lvl>
    <w:lvl w:ilvl="6" w:tplc="D7BA90AA">
      <w:start w:val="1"/>
      <w:numFmt w:val="decimal"/>
      <w:lvlText w:val="%7."/>
      <w:lvlJc w:val="left"/>
      <w:pPr>
        <w:ind w:left="5040" w:hanging="360"/>
      </w:pPr>
    </w:lvl>
    <w:lvl w:ilvl="7" w:tplc="728CC940">
      <w:start w:val="1"/>
      <w:numFmt w:val="lowerLetter"/>
      <w:lvlText w:val="%8."/>
      <w:lvlJc w:val="left"/>
      <w:pPr>
        <w:ind w:left="5760" w:hanging="360"/>
      </w:pPr>
    </w:lvl>
    <w:lvl w:ilvl="8" w:tplc="1C044C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3564"/>
    <w:multiLevelType w:val="hybridMultilevel"/>
    <w:tmpl w:val="01CC4D9C"/>
    <w:lvl w:ilvl="0" w:tplc="D9007BC6">
      <w:start w:val="1"/>
      <w:numFmt w:val="decimal"/>
      <w:lvlText w:val="%1."/>
      <w:lvlJc w:val="left"/>
      <w:pPr>
        <w:ind w:left="709" w:hanging="360"/>
      </w:pPr>
    </w:lvl>
    <w:lvl w:ilvl="1" w:tplc="E6E0A72A">
      <w:start w:val="1"/>
      <w:numFmt w:val="lowerLetter"/>
      <w:lvlText w:val="%2."/>
      <w:lvlJc w:val="left"/>
      <w:pPr>
        <w:ind w:left="1429" w:hanging="360"/>
      </w:pPr>
    </w:lvl>
    <w:lvl w:ilvl="2" w:tplc="A2648558">
      <w:start w:val="1"/>
      <w:numFmt w:val="lowerRoman"/>
      <w:lvlText w:val="%3."/>
      <w:lvlJc w:val="right"/>
      <w:pPr>
        <w:ind w:left="2149" w:hanging="180"/>
      </w:pPr>
    </w:lvl>
    <w:lvl w:ilvl="3" w:tplc="080C1F24">
      <w:start w:val="1"/>
      <w:numFmt w:val="decimal"/>
      <w:lvlText w:val="%4."/>
      <w:lvlJc w:val="left"/>
      <w:pPr>
        <w:ind w:left="2869" w:hanging="360"/>
      </w:pPr>
    </w:lvl>
    <w:lvl w:ilvl="4" w:tplc="16AAED96">
      <w:start w:val="1"/>
      <w:numFmt w:val="lowerLetter"/>
      <w:lvlText w:val="%5."/>
      <w:lvlJc w:val="left"/>
      <w:pPr>
        <w:ind w:left="3589" w:hanging="360"/>
      </w:pPr>
    </w:lvl>
    <w:lvl w:ilvl="5" w:tplc="283248FE">
      <w:start w:val="1"/>
      <w:numFmt w:val="lowerRoman"/>
      <w:lvlText w:val="%6."/>
      <w:lvlJc w:val="right"/>
      <w:pPr>
        <w:ind w:left="4309" w:hanging="180"/>
      </w:pPr>
    </w:lvl>
    <w:lvl w:ilvl="6" w:tplc="BB0C63E4">
      <w:start w:val="1"/>
      <w:numFmt w:val="decimal"/>
      <w:lvlText w:val="%7."/>
      <w:lvlJc w:val="left"/>
      <w:pPr>
        <w:ind w:left="5029" w:hanging="360"/>
      </w:pPr>
    </w:lvl>
    <w:lvl w:ilvl="7" w:tplc="A44ED9A8">
      <w:start w:val="1"/>
      <w:numFmt w:val="lowerLetter"/>
      <w:lvlText w:val="%8."/>
      <w:lvlJc w:val="left"/>
      <w:pPr>
        <w:ind w:left="5749" w:hanging="360"/>
      </w:pPr>
    </w:lvl>
    <w:lvl w:ilvl="8" w:tplc="BF940AC2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FE90F18"/>
    <w:multiLevelType w:val="hybridMultilevel"/>
    <w:tmpl w:val="59209F14"/>
    <w:lvl w:ilvl="0" w:tplc="71E4D288">
      <w:start w:val="1"/>
      <w:numFmt w:val="decimal"/>
      <w:lvlText w:val="%1."/>
      <w:lvlJc w:val="left"/>
      <w:pPr>
        <w:ind w:left="709" w:hanging="360"/>
      </w:pPr>
    </w:lvl>
    <w:lvl w:ilvl="1" w:tplc="5402551C">
      <w:start w:val="1"/>
      <w:numFmt w:val="lowerLetter"/>
      <w:lvlText w:val="%2."/>
      <w:lvlJc w:val="left"/>
      <w:pPr>
        <w:ind w:left="1429" w:hanging="360"/>
      </w:pPr>
    </w:lvl>
    <w:lvl w:ilvl="2" w:tplc="69124AF8">
      <w:start w:val="1"/>
      <w:numFmt w:val="lowerRoman"/>
      <w:lvlText w:val="%3."/>
      <w:lvlJc w:val="right"/>
      <w:pPr>
        <w:ind w:left="2149" w:hanging="180"/>
      </w:pPr>
    </w:lvl>
    <w:lvl w:ilvl="3" w:tplc="89B692FA">
      <w:start w:val="1"/>
      <w:numFmt w:val="decimal"/>
      <w:lvlText w:val="%4."/>
      <w:lvlJc w:val="left"/>
      <w:pPr>
        <w:ind w:left="2869" w:hanging="360"/>
      </w:pPr>
    </w:lvl>
    <w:lvl w:ilvl="4" w:tplc="17C677F4">
      <w:start w:val="1"/>
      <w:numFmt w:val="lowerLetter"/>
      <w:lvlText w:val="%5."/>
      <w:lvlJc w:val="left"/>
      <w:pPr>
        <w:ind w:left="3589" w:hanging="360"/>
      </w:pPr>
    </w:lvl>
    <w:lvl w:ilvl="5" w:tplc="57EC6F78">
      <w:start w:val="1"/>
      <w:numFmt w:val="lowerRoman"/>
      <w:lvlText w:val="%6."/>
      <w:lvlJc w:val="right"/>
      <w:pPr>
        <w:ind w:left="4309" w:hanging="180"/>
      </w:pPr>
    </w:lvl>
    <w:lvl w:ilvl="6" w:tplc="A790C584">
      <w:start w:val="1"/>
      <w:numFmt w:val="decimal"/>
      <w:lvlText w:val="%7."/>
      <w:lvlJc w:val="left"/>
      <w:pPr>
        <w:ind w:left="5029" w:hanging="360"/>
      </w:pPr>
    </w:lvl>
    <w:lvl w:ilvl="7" w:tplc="EAA2CF54">
      <w:start w:val="1"/>
      <w:numFmt w:val="lowerLetter"/>
      <w:lvlText w:val="%8."/>
      <w:lvlJc w:val="left"/>
      <w:pPr>
        <w:ind w:left="5749" w:hanging="360"/>
      </w:pPr>
    </w:lvl>
    <w:lvl w:ilvl="8" w:tplc="478C3BA0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3BC46FE"/>
    <w:multiLevelType w:val="hybridMultilevel"/>
    <w:tmpl w:val="A874D460"/>
    <w:lvl w:ilvl="0" w:tplc="1C122C94">
      <w:start w:val="1"/>
      <w:numFmt w:val="decimal"/>
      <w:lvlText w:val="%1."/>
      <w:lvlJc w:val="left"/>
      <w:pPr>
        <w:ind w:left="709" w:hanging="360"/>
      </w:pPr>
    </w:lvl>
    <w:lvl w:ilvl="1" w:tplc="9FBA538A">
      <w:start w:val="1"/>
      <w:numFmt w:val="lowerLetter"/>
      <w:lvlText w:val="%2."/>
      <w:lvlJc w:val="left"/>
      <w:pPr>
        <w:ind w:left="1429" w:hanging="360"/>
      </w:pPr>
    </w:lvl>
    <w:lvl w:ilvl="2" w:tplc="3670C606">
      <w:start w:val="1"/>
      <w:numFmt w:val="lowerRoman"/>
      <w:lvlText w:val="%3."/>
      <w:lvlJc w:val="right"/>
      <w:pPr>
        <w:ind w:left="2149" w:hanging="180"/>
      </w:pPr>
    </w:lvl>
    <w:lvl w:ilvl="3" w:tplc="8B3E6216">
      <w:start w:val="1"/>
      <w:numFmt w:val="decimal"/>
      <w:lvlText w:val="%4."/>
      <w:lvlJc w:val="left"/>
      <w:pPr>
        <w:ind w:left="2869" w:hanging="360"/>
      </w:pPr>
    </w:lvl>
    <w:lvl w:ilvl="4" w:tplc="609EE81E">
      <w:start w:val="1"/>
      <w:numFmt w:val="lowerLetter"/>
      <w:lvlText w:val="%5."/>
      <w:lvlJc w:val="left"/>
      <w:pPr>
        <w:ind w:left="3589" w:hanging="360"/>
      </w:pPr>
    </w:lvl>
    <w:lvl w:ilvl="5" w:tplc="635ACBF4">
      <w:start w:val="1"/>
      <w:numFmt w:val="lowerRoman"/>
      <w:lvlText w:val="%6."/>
      <w:lvlJc w:val="right"/>
      <w:pPr>
        <w:ind w:left="4309" w:hanging="180"/>
      </w:pPr>
    </w:lvl>
    <w:lvl w:ilvl="6" w:tplc="FEF47320">
      <w:start w:val="1"/>
      <w:numFmt w:val="decimal"/>
      <w:lvlText w:val="%7."/>
      <w:lvlJc w:val="left"/>
      <w:pPr>
        <w:ind w:left="5029" w:hanging="360"/>
      </w:pPr>
    </w:lvl>
    <w:lvl w:ilvl="7" w:tplc="F814CA5A">
      <w:start w:val="1"/>
      <w:numFmt w:val="lowerLetter"/>
      <w:lvlText w:val="%8."/>
      <w:lvlJc w:val="left"/>
      <w:pPr>
        <w:ind w:left="5749" w:hanging="360"/>
      </w:pPr>
    </w:lvl>
    <w:lvl w:ilvl="8" w:tplc="78086362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77210C1D"/>
    <w:multiLevelType w:val="hybridMultilevel"/>
    <w:tmpl w:val="C8BE9ADA"/>
    <w:lvl w:ilvl="0" w:tplc="253E2A78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C98CB97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A846FACA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BC6980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A872C0B2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9C6AD06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D02AA90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CE646FF8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D9CCEA30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77721215"/>
    <w:multiLevelType w:val="hybridMultilevel"/>
    <w:tmpl w:val="B11AA5DE"/>
    <w:lvl w:ilvl="0" w:tplc="A34ADC4A">
      <w:start w:val="1"/>
      <w:numFmt w:val="decimal"/>
      <w:lvlText w:val="%1."/>
      <w:lvlJc w:val="left"/>
      <w:pPr>
        <w:ind w:left="709" w:hanging="360"/>
      </w:pPr>
    </w:lvl>
    <w:lvl w:ilvl="1" w:tplc="C132443C">
      <w:start w:val="1"/>
      <w:numFmt w:val="lowerLetter"/>
      <w:lvlText w:val="%2."/>
      <w:lvlJc w:val="left"/>
      <w:pPr>
        <w:ind w:left="1429" w:hanging="360"/>
      </w:pPr>
    </w:lvl>
    <w:lvl w:ilvl="2" w:tplc="FECA4F78">
      <w:start w:val="1"/>
      <w:numFmt w:val="lowerRoman"/>
      <w:lvlText w:val="%3."/>
      <w:lvlJc w:val="right"/>
      <w:pPr>
        <w:ind w:left="2149" w:hanging="180"/>
      </w:pPr>
    </w:lvl>
    <w:lvl w:ilvl="3" w:tplc="01A80AC2">
      <w:start w:val="1"/>
      <w:numFmt w:val="decimal"/>
      <w:lvlText w:val="%4."/>
      <w:lvlJc w:val="left"/>
      <w:pPr>
        <w:ind w:left="2869" w:hanging="360"/>
      </w:pPr>
    </w:lvl>
    <w:lvl w:ilvl="4" w:tplc="0AC21548">
      <w:start w:val="1"/>
      <w:numFmt w:val="lowerLetter"/>
      <w:lvlText w:val="%5."/>
      <w:lvlJc w:val="left"/>
      <w:pPr>
        <w:ind w:left="3589" w:hanging="360"/>
      </w:pPr>
    </w:lvl>
    <w:lvl w:ilvl="5" w:tplc="E0581F24">
      <w:start w:val="1"/>
      <w:numFmt w:val="lowerRoman"/>
      <w:lvlText w:val="%6."/>
      <w:lvlJc w:val="right"/>
      <w:pPr>
        <w:ind w:left="4309" w:hanging="180"/>
      </w:pPr>
    </w:lvl>
    <w:lvl w:ilvl="6" w:tplc="1B7013CA">
      <w:start w:val="1"/>
      <w:numFmt w:val="decimal"/>
      <w:lvlText w:val="%7."/>
      <w:lvlJc w:val="left"/>
      <w:pPr>
        <w:ind w:left="5029" w:hanging="360"/>
      </w:pPr>
    </w:lvl>
    <w:lvl w:ilvl="7" w:tplc="9CB2EF72">
      <w:start w:val="1"/>
      <w:numFmt w:val="lowerLetter"/>
      <w:lvlText w:val="%8."/>
      <w:lvlJc w:val="left"/>
      <w:pPr>
        <w:ind w:left="5749" w:hanging="360"/>
      </w:pPr>
    </w:lvl>
    <w:lvl w:ilvl="8" w:tplc="6ED2037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DF"/>
    <w:rsid w:val="002D69F6"/>
    <w:rsid w:val="003B37DF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B598F-ADCB-4164-9E8F-BD67A601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>Lomonosov MSU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8</cp:revision>
  <dcterms:created xsi:type="dcterms:W3CDTF">2023-02-15T20:07:00Z</dcterms:created>
  <dcterms:modified xsi:type="dcterms:W3CDTF">2024-04-19T10:21:00Z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