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9B158" w14:textId="77777777" w:rsidR="00663BE2" w:rsidRDefault="003839E5" w:rsidP="002615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Биосовместимые пористые композиционные материалы </w:t>
      </w:r>
    </w:p>
    <w:p w14:paraId="048897C8" w14:textId="3CDAD928" w:rsidR="003839E5" w:rsidRDefault="003839E5" w:rsidP="002615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основе альгината-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поливинилпирролидона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карбонатгидроксиапатита</w:t>
      </w:r>
      <w:proofErr w:type="spellEnd"/>
    </w:p>
    <w:p w14:paraId="2F53854D" w14:textId="5A9440D8" w:rsidR="0026156E" w:rsidRPr="0026156E" w:rsidRDefault="0026156E" w:rsidP="002615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Форысенкова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А</w:t>
      </w:r>
      <w:r w:rsidRPr="002615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.А.</w:t>
      </w:r>
      <w:r w:rsidRPr="002615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ru-RU"/>
        </w:rPr>
        <w:t>1</w:t>
      </w:r>
      <w:r w:rsidRPr="002615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Трофимчук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Е.С.</w:t>
      </w:r>
      <w:r w:rsidRPr="002615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Егоров А.А.</w:t>
      </w:r>
      <w:r w:rsidRPr="002615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Фадеева А.А.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615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322DB20A" w14:textId="67BD63C3" w:rsidR="0026156E" w:rsidRPr="0026156E" w:rsidRDefault="0026156E" w:rsidP="002615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Аспирант</w:t>
      </w:r>
      <w:r w:rsidRPr="00261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4 курс </w:t>
      </w:r>
    </w:p>
    <w:p w14:paraId="72F7A7A7" w14:textId="569CE3CB" w:rsidR="0026156E" w:rsidRPr="0026156E" w:rsidRDefault="0026156E" w:rsidP="002615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Институт металлургии и материаловедения им. А.А. Байкова РАН, Москва, Россия</w:t>
      </w:r>
    </w:p>
    <w:p w14:paraId="1E140606" w14:textId="4C66BA62" w:rsidR="0026156E" w:rsidRPr="0026156E" w:rsidRDefault="0026156E" w:rsidP="002615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2</w:t>
      </w:r>
      <w:r w:rsidRPr="00261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Московский государственный университет имени М.В. Ломоносова, </w:t>
      </w:r>
    </w:p>
    <w:p w14:paraId="0137C63C" w14:textId="00A1D52E" w:rsidR="0026156E" w:rsidRPr="0026156E" w:rsidRDefault="00390DE3" w:rsidP="002615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 w:rsidR="0026156E" w:rsidRPr="00261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имический факультет, Москва, Россия</w:t>
      </w:r>
    </w:p>
    <w:p w14:paraId="210D797F" w14:textId="5CFADCCD" w:rsidR="0026156E" w:rsidRPr="0026156E" w:rsidRDefault="0026156E" w:rsidP="002615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E-</w:t>
      </w:r>
      <w:proofErr w:type="spellStart"/>
      <w:r w:rsidRPr="00261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mail</w:t>
      </w:r>
      <w:proofErr w:type="spellEnd"/>
      <w:r w:rsidRPr="00261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hyperlink r:id="rId5" w:history="1">
        <w:r w:rsidRPr="003F1442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aforysenkova</w:t>
        </w:r>
        <w:r w:rsidRPr="0026156E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@</w:t>
        </w:r>
        <w:r w:rsidRPr="003F1442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gmail</w:t>
        </w:r>
        <w:r w:rsidRPr="0026156E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r w:rsidRPr="003F1442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com</w:t>
        </w:r>
      </w:hyperlink>
      <w:r w:rsidRPr="002615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6B4C42A9" w14:textId="1B0C9CFC" w:rsidR="003839E5" w:rsidRDefault="00B2144E" w:rsidP="00B2144E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В настоящее время в области медицинского материаловедения активно ведутся разработки материалов, удовлетворяющих требованиям регенеративной медицины </w:t>
      </w:r>
      <w:r w:rsidRPr="00B2144E">
        <w:rPr>
          <w:rFonts w:ascii="Times New Roman" w:hAnsi="Times New Roman" w:cs="Times New Roman"/>
          <w:sz w:val="24"/>
          <w:szCs w:val="26"/>
        </w:rPr>
        <w:t>[</w:t>
      </w:r>
      <w:r w:rsidR="008608B5" w:rsidRPr="008608B5">
        <w:rPr>
          <w:rFonts w:ascii="Times New Roman" w:hAnsi="Times New Roman" w:cs="Times New Roman"/>
          <w:sz w:val="24"/>
          <w:szCs w:val="26"/>
        </w:rPr>
        <w:t>1</w:t>
      </w:r>
      <w:r w:rsidRPr="00B2144E">
        <w:rPr>
          <w:rFonts w:ascii="Times New Roman" w:hAnsi="Times New Roman" w:cs="Times New Roman"/>
          <w:sz w:val="24"/>
          <w:szCs w:val="26"/>
        </w:rPr>
        <w:t>]</w:t>
      </w:r>
      <w:r>
        <w:rPr>
          <w:rFonts w:ascii="Times New Roman" w:hAnsi="Times New Roman" w:cs="Times New Roman"/>
          <w:sz w:val="24"/>
          <w:szCs w:val="26"/>
        </w:rPr>
        <w:t xml:space="preserve">.  </w:t>
      </w:r>
      <w:r w:rsidR="003839E5" w:rsidRPr="003839E5">
        <w:rPr>
          <w:rFonts w:ascii="Times New Roman" w:hAnsi="Times New Roman" w:cs="Times New Roman"/>
          <w:sz w:val="24"/>
          <w:szCs w:val="26"/>
        </w:rPr>
        <w:t>Регенеративный подход</w:t>
      </w:r>
      <w:r w:rsidR="003839E5">
        <w:rPr>
          <w:rFonts w:ascii="Times New Roman" w:hAnsi="Times New Roman" w:cs="Times New Roman"/>
          <w:sz w:val="24"/>
          <w:szCs w:val="26"/>
        </w:rPr>
        <w:t xml:space="preserve"> </w:t>
      </w:r>
      <w:r w:rsidR="003839E5" w:rsidRPr="003839E5">
        <w:rPr>
          <w:rFonts w:ascii="Times New Roman" w:hAnsi="Times New Roman" w:cs="Times New Roman"/>
          <w:sz w:val="24"/>
          <w:szCs w:val="26"/>
        </w:rPr>
        <w:t>основан на том, что организм может самостоятельно восстанавливать поврежденные</w:t>
      </w:r>
      <w:r w:rsidR="003839E5">
        <w:rPr>
          <w:rFonts w:ascii="Times New Roman" w:hAnsi="Times New Roman" w:cs="Times New Roman"/>
          <w:sz w:val="24"/>
          <w:szCs w:val="26"/>
        </w:rPr>
        <w:t xml:space="preserve"> </w:t>
      </w:r>
      <w:r w:rsidR="003839E5" w:rsidRPr="003839E5">
        <w:rPr>
          <w:rFonts w:ascii="Times New Roman" w:hAnsi="Times New Roman" w:cs="Times New Roman"/>
          <w:sz w:val="24"/>
          <w:szCs w:val="26"/>
        </w:rPr>
        <w:t>ткани при создании соответствующих условий [</w:t>
      </w:r>
      <w:r w:rsidR="008608B5" w:rsidRPr="008608B5">
        <w:rPr>
          <w:rFonts w:ascii="Times New Roman" w:hAnsi="Times New Roman" w:cs="Times New Roman"/>
          <w:sz w:val="24"/>
          <w:szCs w:val="26"/>
        </w:rPr>
        <w:t>1,</w:t>
      </w:r>
      <w:r w:rsidR="003839E5" w:rsidRPr="003839E5">
        <w:rPr>
          <w:rFonts w:ascii="Times New Roman" w:hAnsi="Times New Roman" w:cs="Times New Roman"/>
          <w:sz w:val="24"/>
          <w:szCs w:val="26"/>
        </w:rPr>
        <w:t xml:space="preserve">2], </w:t>
      </w:r>
      <w:r>
        <w:rPr>
          <w:rFonts w:ascii="Times New Roman" w:hAnsi="Times New Roman" w:cs="Times New Roman"/>
          <w:sz w:val="24"/>
          <w:szCs w:val="26"/>
        </w:rPr>
        <w:t>в хирургии костной ткани – это</w:t>
      </w:r>
      <w:r w:rsidR="003839E5" w:rsidRPr="003839E5">
        <w:rPr>
          <w:rFonts w:ascii="Times New Roman" w:hAnsi="Times New Roman" w:cs="Times New Roman"/>
          <w:sz w:val="24"/>
          <w:szCs w:val="26"/>
        </w:rPr>
        <w:t xml:space="preserve"> заполнение костного дефекта</w:t>
      </w:r>
      <w:r w:rsidR="003839E5">
        <w:rPr>
          <w:rFonts w:ascii="Times New Roman" w:hAnsi="Times New Roman" w:cs="Times New Roman"/>
          <w:sz w:val="24"/>
          <w:szCs w:val="26"/>
        </w:rPr>
        <w:t xml:space="preserve"> </w:t>
      </w:r>
      <w:r w:rsidR="003839E5" w:rsidRPr="003839E5">
        <w:rPr>
          <w:rFonts w:ascii="Times New Roman" w:hAnsi="Times New Roman" w:cs="Times New Roman"/>
          <w:sz w:val="24"/>
          <w:szCs w:val="26"/>
        </w:rPr>
        <w:t>матриксом</w:t>
      </w:r>
      <w:r>
        <w:rPr>
          <w:rFonts w:ascii="Times New Roman" w:hAnsi="Times New Roman" w:cs="Times New Roman"/>
          <w:sz w:val="24"/>
          <w:szCs w:val="26"/>
        </w:rPr>
        <w:t xml:space="preserve"> – </w:t>
      </w:r>
      <w:r w:rsidR="003839E5" w:rsidRPr="003839E5">
        <w:rPr>
          <w:rFonts w:ascii="Times New Roman" w:hAnsi="Times New Roman" w:cs="Times New Roman"/>
          <w:sz w:val="24"/>
          <w:szCs w:val="26"/>
        </w:rPr>
        <w:t>носителем клеточных культур и факторов роста, необходимых для</w:t>
      </w:r>
      <w:r w:rsidR="003839E5">
        <w:rPr>
          <w:rFonts w:ascii="Times New Roman" w:hAnsi="Times New Roman" w:cs="Times New Roman"/>
          <w:sz w:val="24"/>
          <w:szCs w:val="26"/>
        </w:rPr>
        <w:t xml:space="preserve"> </w:t>
      </w:r>
      <w:r w:rsidR="003839E5" w:rsidRPr="003839E5">
        <w:rPr>
          <w:rFonts w:ascii="Times New Roman" w:hAnsi="Times New Roman" w:cs="Times New Roman"/>
          <w:sz w:val="24"/>
          <w:szCs w:val="26"/>
        </w:rPr>
        <w:t>регенерации.</w:t>
      </w:r>
      <w:r w:rsidR="003839E5">
        <w:rPr>
          <w:rFonts w:ascii="Times New Roman" w:hAnsi="Times New Roman" w:cs="Times New Roman"/>
          <w:sz w:val="24"/>
          <w:szCs w:val="26"/>
        </w:rPr>
        <w:t xml:space="preserve"> </w:t>
      </w:r>
      <w:r w:rsidR="00CD2566">
        <w:rPr>
          <w:rFonts w:ascii="Times New Roman" w:hAnsi="Times New Roman" w:cs="Times New Roman"/>
          <w:sz w:val="24"/>
          <w:szCs w:val="26"/>
        </w:rPr>
        <w:t xml:space="preserve">Для таких задач материалы должны обладать высокой пористостью для пролиферации и миграции клеток вглубь материала, достаточной механической прочностью. </w:t>
      </w:r>
      <w:r w:rsidR="003839E5" w:rsidRPr="003839E5">
        <w:rPr>
          <w:rFonts w:ascii="Times New Roman" w:hAnsi="Times New Roman" w:cs="Times New Roman"/>
          <w:sz w:val="24"/>
          <w:szCs w:val="26"/>
        </w:rPr>
        <w:t>В настоящей работе представлен композиционный материал,</w:t>
      </w:r>
      <w:r w:rsidR="003839E5">
        <w:rPr>
          <w:rFonts w:ascii="Times New Roman" w:hAnsi="Times New Roman" w:cs="Times New Roman"/>
          <w:sz w:val="24"/>
          <w:szCs w:val="26"/>
        </w:rPr>
        <w:t xml:space="preserve"> </w:t>
      </w:r>
      <w:r w:rsidR="003839E5" w:rsidRPr="003839E5">
        <w:rPr>
          <w:rFonts w:ascii="Times New Roman" w:hAnsi="Times New Roman" w:cs="Times New Roman"/>
          <w:sz w:val="24"/>
          <w:szCs w:val="26"/>
        </w:rPr>
        <w:t>который потенциально может применяться в данной области. Полимерная матрица, представленная</w:t>
      </w:r>
      <w:r w:rsidR="003839E5">
        <w:rPr>
          <w:rFonts w:ascii="Times New Roman" w:hAnsi="Times New Roman" w:cs="Times New Roman"/>
          <w:sz w:val="24"/>
          <w:szCs w:val="26"/>
        </w:rPr>
        <w:t xml:space="preserve"> </w:t>
      </w:r>
      <w:r w:rsidR="003839E5" w:rsidRPr="003839E5">
        <w:rPr>
          <w:rFonts w:ascii="Times New Roman" w:hAnsi="Times New Roman" w:cs="Times New Roman"/>
          <w:sz w:val="24"/>
          <w:szCs w:val="26"/>
        </w:rPr>
        <w:t xml:space="preserve">сочетанием </w:t>
      </w:r>
      <w:proofErr w:type="spellStart"/>
      <w:r w:rsidR="003839E5" w:rsidRPr="003839E5">
        <w:rPr>
          <w:rFonts w:ascii="Times New Roman" w:hAnsi="Times New Roman" w:cs="Times New Roman"/>
          <w:sz w:val="24"/>
          <w:szCs w:val="26"/>
        </w:rPr>
        <w:t>поливинилпирролидона</w:t>
      </w:r>
      <w:proofErr w:type="spellEnd"/>
      <w:r w:rsidR="003839E5" w:rsidRPr="003839E5">
        <w:rPr>
          <w:rFonts w:ascii="Times New Roman" w:hAnsi="Times New Roman" w:cs="Times New Roman"/>
          <w:sz w:val="24"/>
          <w:szCs w:val="26"/>
        </w:rPr>
        <w:t xml:space="preserve"> (ПВП) и альгината натрия (АЛГ), биосовместима и</w:t>
      </w:r>
      <w:r w:rsidR="003839E5">
        <w:rPr>
          <w:rFonts w:ascii="Times New Roman" w:hAnsi="Times New Roman" w:cs="Times New Roman"/>
          <w:sz w:val="24"/>
          <w:szCs w:val="26"/>
        </w:rPr>
        <w:t xml:space="preserve"> </w:t>
      </w:r>
      <w:r w:rsidR="003839E5" w:rsidRPr="003839E5">
        <w:rPr>
          <w:rFonts w:ascii="Times New Roman" w:hAnsi="Times New Roman" w:cs="Times New Roman"/>
          <w:sz w:val="24"/>
          <w:szCs w:val="26"/>
        </w:rPr>
        <w:t>биорезорбируема. Минеральный</w:t>
      </w:r>
      <w:r w:rsidR="003839E5">
        <w:rPr>
          <w:rFonts w:ascii="Times New Roman" w:hAnsi="Times New Roman" w:cs="Times New Roman"/>
          <w:sz w:val="24"/>
          <w:szCs w:val="26"/>
        </w:rPr>
        <w:t xml:space="preserve"> </w:t>
      </w:r>
      <w:r w:rsidR="003839E5" w:rsidRPr="003839E5">
        <w:rPr>
          <w:rFonts w:ascii="Times New Roman" w:hAnsi="Times New Roman" w:cs="Times New Roman"/>
          <w:sz w:val="24"/>
          <w:szCs w:val="26"/>
        </w:rPr>
        <w:t xml:space="preserve">компонент композита – </w:t>
      </w:r>
      <w:proofErr w:type="spellStart"/>
      <w:r w:rsidR="003839E5" w:rsidRPr="003839E5">
        <w:rPr>
          <w:rFonts w:ascii="Times New Roman" w:hAnsi="Times New Roman" w:cs="Times New Roman"/>
          <w:sz w:val="24"/>
          <w:szCs w:val="26"/>
        </w:rPr>
        <w:t>карбонатгидроксиапатит</w:t>
      </w:r>
      <w:proofErr w:type="spellEnd"/>
      <w:r w:rsidR="003839E5" w:rsidRPr="003839E5">
        <w:rPr>
          <w:rFonts w:ascii="Times New Roman" w:hAnsi="Times New Roman" w:cs="Times New Roman"/>
          <w:sz w:val="24"/>
          <w:szCs w:val="26"/>
        </w:rPr>
        <w:t xml:space="preserve"> (КГА) – является близким по своему составу к</w:t>
      </w:r>
      <w:r w:rsidR="003839E5">
        <w:rPr>
          <w:rFonts w:ascii="Times New Roman" w:hAnsi="Times New Roman" w:cs="Times New Roman"/>
          <w:sz w:val="24"/>
          <w:szCs w:val="26"/>
        </w:rPr>
        <w:t xml:space="preserve"> </w:t>
      </w:r>
      <w:r w:rsidR="003839E5" w:rsidRPr="003839E5">
        <w:rPr>
          <w:rFonts w:ascii="Times New Roman" w:hAnsi="Times New Roman" w:cs="Times New Roman"/>
          <w:sz w:val="24"/>
          <w:szCs w:val="26"/>
        </w:rPr>
        <w:t xml:space="preserve">минеральной составляющей </w:t>
      </w:r>
      <w:r w:rsidR="00CD2566">
        <w:rPr>
          <w:rFonts w:ascii="Times New Roman" w:hAnsi="Times New Roman" w:cs="Times New Roman"/>
          <w:sz w:val="24"/>
          <w:szCs w:val="26"/>
        </w:rPr>
        <w:t>костной ткани</w:t>
      </w:r>
      <w:r w:rsidR="003839E5" w:rsidRPr="003839E5">
        <w:rPr>
          <w:rFonts w:ascii="Times New Roman" w:hAnsi="Times New Roman" w:cs="Times New Roman"/>
          <w:sz w:val="24"/>
          <w:szCs w:val="26"/>
        </w:rPr>
        <w:t xml:space="preserve"> [</w:t>
      </w:r>
      <w:r w:rsidR="00CD2566" w:rsidRPr="00CD2566">
        <w:rPr>
          <w:rFonts w:ascii="Times New Roman" w:hAnsi="Times New Roman" w:cs="Times New Roman"/>
          <w:sz w:val="24"/>
          <w:szCs w:val="26"/>
        </w:rPr>
        <w:t>2</w:t>
      </w:r>
      <w:r w:rsidR="003839E5" w:rsidRPr="003839E5">
        <w:rPr>
          <w:rFonts w:ascii="Times New Roman" w:hAnsi="Times New Roman" w:cs="Times New Roman"/>
          <w:sz w:val="24"/>
          <w:szCs w:val="26"/>
        </w:rPr>
        <w:t>].</w:t>
      </w:r>
    </w:p>
    <w:p w14:paraId="57F2787A" w14:textId="6EF3668D" w:rsidR="00167925" w:rsidRPr="0026156E" w:rsidRDefault="00CD2566" w:rsidP="0026156E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</w:t>
      </w:r>
      <w:r w:rsidR="00167925" w:rsidRPr="0026156E">
        <w:rPr>
          <w:rFonts w:ascii="Times New Roman" w:hAnsi="Times New Roman" w:cs="Times New Roman"/>
          <w:sz w:val="24"/>
          <w:szCs w:val="26"/>
        </w:rPr>
        <w:t xml:space="preserve">олучены пористые композиционные матриксы с полимерной матрицей из альгината (А) и </w:t>
      </w:r>
      <w:proofErr w:type="spellStart"/>
      <w:r w:rsidR="00167925" w:rsidRPr="0026156E">
        <w:rPr>
          <w:rFonts w:ascii="Times New Roman" w:hAnsi="Times New Roman" w:cs="Times New Roman"/>
          <w:sz w:val="24"/>
          <w:szCs w:val="26"/>
        </w:rPr>
        <w:t>поливинилпирролидона</w:t>
      </w:r>
      <w:proofErr w:type="spellEnd"/>
      <w:r w:rsidR="00167925" w:rsidRPr="0026156E">
        <w:rPr>
          <w:rFonts w:ascii="Times New Roman" w:hAnsi="Times New Roman" w:cs="Times New Roman"/>
          <w:sz w:val="24"/>
          <w:szCs w:val="26"/>
        </w:rPr>
        <w:t xml:space="preserve"> (П) и минеральным наполнителем </w:t>
      </w:r>
      <w:proofErr w:type="spellStart"/>
      <w:r w:rsidR="00167925" w:rsidRPr="0026156E">
        <w:rPr>
          <w:rFonts w:ascii="Times New Roman" w:hAnsi="Times New Roman" w:cs="Times New Roman"/>
          <w:sz w:val="24"/>
          <w:szCs w:val="26"/>
        </w:rPr>
        <w:t>карбонатгидроксиапатитом</w:t>
      </w:r>
      <w:proofErr w:type="spellEnd"/>
      <w:r w:rsidR="00167925" w:rsidRPr="0026156E">
        <w:rPr>
          <w:rFonts w:ascii="Times New Roman" w:hAnsi="Times New Roman" w:cs="Times New Roman"/>
          <w:sz w:val="24"/>
          <w:szCs w:val="26"/>
        </w:rPr>
        <w:t xml:space="preserve"> (КГА). КГА был синтезирован </w:t>
      </w:r>
      <w:r w:rsidR="00167925" w:rsidRPr="0026156E">
        <w:rPr>
          <w:rFonts w:ascii="Times New Roman" w:hAnsi="Times New Roman" w:cs="Times New Roman"/>
          <w:i/>
          <w:sz w:val="24"/>
          <w:szCs w:val="26"/>
          <w:lang w:val="en-US"/>
        </w:rPr>
        <w:t>ex</w:t>
      </w:r>
      <w:r w:rsidR="00167925" w:rsidRPr="0026156E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167925" w:rsidRPr="0026156E">
        <w:rPr>
          <w:rFonts w:ascii="Times New Roman" w:hAnsi="Times New Roman" w:cs="Times New Roman"/>
          <w:i/>
          <w:sz w:val="24"/>
          <w:szCs w:val="26"/>
          <w:lang w:val="en-US"/>
        </w:rPr>
        <w:t>situ</w:t>
      </w:r>
      <w:r w:rsidR="00167925" w:rsidRPr="0026156E">
        <w:rPr>
          <w:rFonts w:ascii="Times New Roman" w:hAnsi="Times New Roman" w:cs="Times New Roman"/>
          <w:sz w:val="24"/>
          <w:szCs w:val="26"/>
        </w:rPr>
        <w:t xml:space="preserve"> и охарактеризован методами рентгенофазового анализа (РФА) и ИК-спектроскопии.  Были исследованы реологические свойства исходных композиционных гелей, методом СЭМ – микроструктура материалов, гидростатическим взвешиванием – пористость, были измерена механическая прочность материалов при сжатии. </w:t>
      </w:r>
    </w:p>
    <w:p w14:paraId="6ED02D38" w14:textId="0E60DD60" w:rsidR="00167925" w:rsidRPr="0026156E" w:rsidRDefault="00167925" w:rsidP="0026156E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26156E">
        <w:rPr>
          <w:rFonts w:ascii="Times New Roman" w:hAnsi="Times New Roman" w:cs="Times New Roman"/>
          <w:sz w:val="24"/>
          <w:szCs w:val="26"/>
        </w:rPr>
        <w:t xml:space="preserve">По данным РФА и ИК-спектроскопии, полученный КГА имеет структуру апатита без примесей других фаз, являясь при этом КГА смешенного </w:t>
      </w:r>
      <w:proofErr w:type="gramStart"/>
      <w:r w:rsidRPr="0026156E">
        <w:rPr>
          <w:rFonts w:ascii="Times New Roman" w:hAnsi="Times New Roman" w:cs="Times New Roman"/>
          <w:sz w:val="24"/>
          <w:szCs w:val="26"/>
        </w:rPr>
        <w:t>А,Б</w:t>
      </w:r>
      <w:proofErr w:type="gramEnd"/>
      <w:r w:rsidRPr="0026156E">
        <w:rPr>
          <w:rFonts w:ascii="Times New Roman" w:hAnsi="Times New Roman" w:cs="Times New Roman"/>
          <w:sz w:val="24"/>
          <w:szCs w:val="26"/>
        </w:rPr>
        <w:t xml:space="preserve">-типа. </w:t>
      </w:r>
    </w:p>
    <w:p w14:paraId="40FE7569" w14:textId="2446C4F6" w:rsidR="00167925" w:rsidRDefault="00633A4D" w:rsidP="0026156E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26156E">
        <w:rPr>
          <w:rFonts w:ascii="Times New Roman" w:hAnsi="Times New Roman" w:cs="Times New Roman"/>
          <w:sz w:val="24"/>
          <w:szCs w:val="26"/>
        </w:rPr>
        <w:t>Измеренные кинематическая и динамическая вязкости гелей смеси полимеров и композиционных гелей показало, что введение порошка КГА в количестве до 40</w:t>
      </w:r>
      <w:r w:rsidR="005C4170">
        <w:rPr>
          <w:rFonts w:ascii="Times New Roman" w:hAnsi="Times New Roman" w:cs="Times New Roman"/>
          <w:sz w:val="24"/>
          <w:szCs w:val="26"/>
        </w:rPr>
        <w:t xml:space="preserve"> </w:t>
      </w:r>
      <w:r w:rsidRPr="0026156E">
        <w:rPr>
          <w:rFonts w:ascii="Times New Roman" w:hAnsi="Times New Roman" w:cs="Times New Roman"/>
          <w:sz w:val="24"/>
          <w:szCs w:val="26"/>
        </w:rPr>
        <w:t>%</w:t>
      </w:r>
      <w:proofErr w:type="spellStart"/>
      <w:r w:rsidRPr="0026156E">
        <w:rPr>
          <w:rFonts w:ascii="Times New Roman" w:hAnsi="Times New Roman" w:cs="Times New Roman"/>
          <w:sz w:val="24"/>
          <w:szCs w:val="26"/>
        </w:rPr>
        <w:t>мас</w:t>
      </w:r>
      <w:proofErr w:type="spellEnd"/>
      <w:r w:rsidRPr="0026156E">
        <w:rPr>
          <w:rFonts w:ascii="Times New Roman" w:hAnsi="Times New Roman" w:cs="Times New Roman"/>
          <w:sz w:val="24"/>
          <w:szCs w:val="26"/>
        </w:rPr>
        <w:t xml:space="preserve">.  приводит к снижению вязкости. </w:t>
      </w:r>
      <w:r w:rsidR="008E1A2B" w:rsidRPr="0026156E">
        <w:rPr>
          <w:rFonts w:ascii="Times New Roman" w:hAnsi="Times New Roman" w:cs="Times New Roman"/>
          <w:sz w:val="24"/>
          <w:szCs w:val="26"/>
        </w:rPr>
        <w:t>Введение 50</w:t>
      </w:r>
      <w:r w:rsidR="005C4170">
        <w:rPr>
          <w:rFonts w:ascii="Times New Roman" w:hAnsi="Times New Roman" w:cs="Times New Roman"/>
          <w:sz w:val="24"/>
          <w:szCs w:val="26"/>
        </w:rPr>
        <w:t xml:space="preserve"> </w:t>
      </w:r>
      <w:r w:rsidR="008E1A2B" w:rsidRPr="0026156E">
        <w:rPr>
          <w:rFonts w:ascii="Times New Roman" w:hAnsi="Times New Roman" w:cs="Times New Roman"/>
          <w:sz w:val="24"/>
          <w:szCs w:val="26"/>
        </w:rPr>
        <w:t>%</w:t>
      </w:r>
      <w:proofErr w:type="spellStart"/>
      <w:r w:rsidR="008E1A2B" w:rsidRPr="0026156E">
        <w:rPr>
          <w:rFonts w:ascii="Times New Roman" w:hAnsi="Times New Roman" w:cs="Times New Roman"/>
          <w:sz w:val="24"/>
          <w:szCs w:val="26"/>
        </w:rPr>
        <w:t>мас</w:t>
      </w:r>
      <w:proofErr w:type="spellEnd"/>
      <w:r w:rsidR="008E1A2B" w:rsidRPr="0026156E">
        <w:rPr>
          <w:rFonts w:ascii="Times New Roman" w:hAnsi="Times New Roman" w:cs="Times New Roman"/>
          <w:sz w:val="24"/>
          <w:szCs w:val="26"/>
        </w:rPr>
        <w:t>. КГА вновь приводит к увеличению вязкости.</w:t>
      </w:r>
      <w:r w:rsidR="00CD2566">
        <w:rPr>
          <w:rFonts w:ascii="Times New Roman" w:hAnsi="Times New Roman" w:cs="Times New Roman"/>
          <w:sz w:val="24"/>
          <w:szCs w:val="26"/>
        </w:rPr>
        <w:t xml:space="preserve"> </w:t>
      </w:r>
      <w:r w:rsidR="00167925" w:rsidRPr="0026156E">
        <w:rPr>
          <w:rFonts w:ascii="Times New Roman" w:hAnsi="Times New Roman" w:cs="Times New Roman"/>
          <w:sz w:val="24"/>
          <w:szCs w:val="26"/>
        </w:rPr>
        <w:t>Микроструктура композитов альгинат-</w:t>
      </w:r>
      <w:proofErr w:type="spellStart"/>
      <w:r w:rsidR="00167925" w:rsidRPr="0026156E">
        <w:rPr>
          <w:rFonts w:ascii="Times New Roman" w:hAnsi="Times New Roman" w:cs="Times New Roman"/>
          <w:sz w:val="24"/>
          <w:szCs w:val="26"/>
        </w:rPr>
        <w:t>поливинлипиролидон</w:t>
      </w:r>
      <w:proofErr w:type="spellEnd"/>
      <w:r w:rsidR="00167925" w:rsidRPr="0026156E">
        <w:rPr>
          <w:rFonts w:ascii="Times New Roman" w:hAnsi="Times New Roman" w:cs="Times New Roman"/>
          <w:sz w:val="24"/>
          <w:szCs w:val="26"/>
        </w:rPr>
        <w:t xml:space="preserve">-КГА (далее ПАК) представлена </w:t>
      </w:r>
      <w:proofErr w:type="spellStart"/>
      <w:r w:rsidR="00167925" w:rsidRPr="0026156E">
        <w:rPr>
          <w:rFonts w:ascii="Times New Roman" w:hAnsi="Times New Roman" w:cs="Times New Roman"/>
          <w:sz w:val="24"/>
          <w:szCs w:val="26"/>
        </w:rPr>
        <w:t>разноориентированными</w:t>
      </w:r>
      <w:proofErr w:type="spellEnd"/>
      <w:r w:rsidR="00167925" w:rsidRPr="0026156E">
        <w:rPr>
          <w:rFonts w:ascii="Times New Roman" w:hAnsi="Times New Roman" w:cs="Times New Roman"/>
          <w:sz w:val="24"/>
          <w:szCs w:val="26"/>
        </w:rPr>
        <w:t xml:space="preserve"> макропорами сложной формы. Частицы КГА распределены в стенках пор. При сжатии поры без разрушения приобретают единую ориентацию в направлении, перпендикулярном направлению сжатия. </w:t>
      </w:r>
      <w:r w:rsidRPr="0026156E">
        <w:rPr>
          <w:rFonts w:ascii="Times New Roman" w:hAnsi="Times New Roman" w:cs="Times New Roman"/>
          <w:sz w:val="24"/>
          <w:szCs w:val="26"/>
        </w:rPr>
        <w:t xml:space="preserve">Композиты ПАК имеют пористость 70–95 </w:t>
      </w:r>
      <w:r w:rsidR="00BE4D20" w:rsidRPr="0026156E">
        <w:rPr>
          <w:rFonts w:ascii="Times New Roman" w:hAnsi="Times New Roman" w:cs="Times New Roman"/>
          <w:sz w:val="24"/>
          <w:szCs w:val="26"/>
        </w:rPr>
        <w:t xml:space="preserve">об. </w:t>
      </w:r>
      <w:r w:rsidRPr="0026156E">
        <w:rPr>
          <w:rFonts w:ascii="Times New Roman" w:hAnsi="Times New Roman" w:cs="Times New Roman"/>
          <w:sz w:val="24"/>
          <w:szCs w:val="26"/>
        </w:rPr>
        <w:t xml:space="preserve">% в зависимости от содержания КГА: </w:t>
      </w:r>
      <w:r w:rsidR="0026156E" w:rsidRPr="0026156E">
        <w:rPr>
          <w:rFonts w:ascii="Times New Roman" w:hAnsi="Times New Roman" w:cs="Times New Roman"/>
          <w:sz w:val="24"/>
          <w:szCs w:val="26"/>
        </w:rPr>
        <w:t xml:space="preserve">10 </w:t>
      </w:r>
      <w:proofErr w:type="spellStart"/>
      <w:r w:rsidR="00BE4D20" w:rsidRPr="0026156E">
        <w:rPr>
          <w:rFonts w:ascii="Times New Roman" w:hAnsi="Times New Roman" w:cs="Times New Roman"/>
          <w:sz w:val="24"/>
          <w:szCs w:val="26"/>
        </w:rPr>
        <w:t>мас</w:t>
      </w:r>
      <w:proofErr w:type="spellEnd"/>
      <w:r w:rsidR="00BE4D20" w:rsidRPr="0026156E">
        <w:rPr>
          <w:rFonts w:ascii="Times New Roman" w:hAnsi="Times New Roman" w:cs="Times New Roman"/>
          <w:sz w:val="24"/>
          <w:szCs w:val="26"/>
        </w:rPr>
        <w:t xml:space="preserve">. </w:t>
      </w:r>
      <w:r w:rsidR="0026156E" w:rsidRPr="0026156E">
        <w:rPr>
          <w:rFonts w:ascii="Times New Roman" w:hAnsi="Times New Roman" w:cs="Times New Roman"/>
          <w:sz w:val="24"/>
          <w:szCs w:val="26"/>
        </w:rPr>
        <w:t xml:space="preserve">% КГА – </w:t>
      </w:r>
      <w:r w:rsidRPr="0026156E">
        <w:rPr>
          <w:rFonts w:ascii="Times New Roman" w:hAnsi="Times New Roman" w:cs="Times New Roman"/>
          <w:sz w:val="24"/>
          <w:szCs w:val="26"/>
        </w:rPr>
        <w:t>95</w:t>
      </w:r>
      <w:r w:rsidR="005C4170">
        <w:rPr>
          <w:rFonts w:ascii="Times New Roman" w:hAnsi="Times New Roman" w:cs="Times New Roman"/>
          <w:sz w:val="24"/>
          <w:szCs w:val="26"/>
        </w:rPr>
        <w:t xml:space="preserve"> </w:t>
      </w:r>
      <w:r w:rsidR="00BE4D20" w:rsidRPr="0026156E">
        <w:rPr>
          <w:rFonts w:ascii="Times New Roman" w:hAnsi="Times New Roman" w:cs="Times New Roman"/>
          <w:sz w:val="24"/>
          <w:szCs w:val="26"/>
        </w:rPr>
        <w:t>об.</w:t>
      </w:r>
      <w:r w:rsidR="00BE4D20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26156E">
        <w:rPr>
          <w:rFonts w:ascii="Times New Roman" w:hAnsi="Times New Roman" w:cs="Times New Roman"/>
          <w:sz w:val="24"/>
          <w:szCs w:val="26"/>
        </w:rPr>
        <w:t>%</w:t>
      </w:r>
      <w:proofErr w:type="gramEnd"/>
      <w:r w:rsidR="0026156E" w:rsidRPr="0026156E">
        <w:rPr>
          <w:rFonts w:ascii="Times New Roman" w:hAnsi="Times New Roman" w:cs="Times New Roman"/>
          <w:sz w:val="24"/>
          <w:szCs w:val="26"/>
        </w:rPr>
        <w:t>, 40</w:t>
      </w:r>
      <w:r w:rsidR="005C417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E4D20" w:rsidRPr="0026156E">
        <w:rPr>
          <w:rFonts w:ascii="Times New Roman" w:hAnsi="Times New Roman" w:cs="Times New Roman"/>
          <w:sz w:val="24"/>
          <w:szCs w:val="26"/>
        </w:rPr>
        <w:t>мас</w:t>
      </w:r>
      <w:proofErr w:type="spellEnd"/>
      <w:r w:rsidR="00BE4D20" w:rsidRPr="0026156E">
        <w:rPr>
          <w:rFonts w:ascii="Times New Roman" w:hAnsi="Times New Roman" w:cs="Times New Roman"/>
          <w:sz w:val="24"/>
          <w:szCs w:val="26"/>
        </w:rPr>
        <w:t>.</w:t>
      </w:r>
      <w:r w:rsidR="00BE4D20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="0026156E" w:rsidRPr="0026156E">
        <w:rPr>
          <w:rFonts w:ascii="Times New Roman" w:hAnsi="Times New Roman" w:cs="Times New Roman"/>
          <w:sz w:val="24"/>
          <w:szCs w:val="26"/>
        </w:rPr>
        <w:t>%</w:t>
      </w:r>
      <w:proofErr w:type="gramEnd"/>
      <w:r w:rsidR="0026156E" w:rsidRPr="0026156E">
        <w:rPr>
          <w:rFonts w:ascii="Times New Roman" w:hAnsi="Times New Roman" w:cs="Times New Roman"/>
          <w:sz w:val="24"/>
          <w:szCs w:val="26"/>
        </w:rPr>
        <w:t xml:space="preserve"> КГА – </w:t>
      </w:r>
      <w:r w:rsidRPr="0026156E">
        <w:rPr>
          <w:rFonts w:ascii="Times New Roman" w:hAnsi="Times New Roman" w:cs="Times New Roman"/>
          <w:sz w:val="24"/>
          <w:szCs w:val="26"/>
        </w:rPr>
        <w:t>70</w:t>
      </w:r>
      <w:r w:rsidR="005C4170">
        <w:rPr>
          <w:rFonts w:ascii="Times New Roman" w:hAnsi="Times New Roman" w:cs="Times New Roman"/>
          <w:sz w:val="24"/>
          <w:szCs w:val="26"/>
        </w:rPr>
        <w:t xml:space="preserve"> </w:t>
      </w:r>
      <w:r w:rsidR="00BE4D20" w:rsidRPr="0026156E">
        <w:rPr>
          <w:rFonts w:ascii="Times New Roman" w:hAnsi="Times New Roman" w:cs="Times New Roman"/>
          <w:sz w:val="24"/>
          <w:szCs w:val="26"/>
        </w:rPr>
        <w:t>об.</w:t>
      </w:r>
      <w:r w:rsidR="00BE4D20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26156E">
        <w:rPr>
          <w:rFonts w:ascii="Times New Roman" w:hAnsi="Times New Roman" w:cs="Times New Roman"/>
          <w:sz w:val="24"/>
          <w:szCs w:val="26"/>
        </w:rPr>
        <w:t>%</w:t>
      </w:r>
      <w:proofErr w:type="gramEnd"/>
      <w:r w:rsidR="005C4170">
        <w:rPr>
          <w:rFonts w:ascii="Times New Roman" w:hAnsi="Times New Roman" w:cs="Times New Roman"/>
          <w:sz w:val="24"/>
          <w:szCs w:val="26"/>
        </w:rPr>
        <w:t>,</w:t>
      </w:r>
      <w:r w:rsidRPr="0026156E">
        <w:rPr>
          <w:rFonts w:ascii="Times New Roman" w:hAnsi="Times New Roman" w:cs="Times New Roman"/>
          <w:sz w:val="24"/>
          <w:szCs w:val="26"/>
        </w:rPr>
        <w:t xml:space="preserve"> </w:t>
      </w:r>
      <w:r w:rsidR="0026156E" w:rsidRPr="0026156E">
        <w:rPr>
          <w:rFonts w:ascii="Times New Roman" w:hAnsi="Times New Roman" w:cs="Times New Roman"/>
          <w:sz w:val="24"/>
          <w:szCs w:val="26"/>
        </w:rPr>
        <w:t>50</w:t>
      </w:r>
      <w:r w:rsidR="005C417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E4D20" w:rsidRPr="0026156E">
        <w:rPr>
          <w:rFonts w:ascii="Times New Roman" w:hAnsi="Times New Roman" w:cs="Times New Roman"/>
          <w:sz w:val="24"/>
          <w:szCs w:val="26"/>
        </w:rPr>
        <w:t>мас</w:t>
      </w:r>
      <w:proofErr w:type="spellEnd"/>
      <w:r w:rsidR="00BE4D20" w:rsidRPr="0026156E">
        <w:rPr>
          <w:rFonts w:ascii="Times New Roman" w:hAnsi="Times New Roman" w:cs="Times New Roman"/>
          <w:sz w:val="24"/>
          <w:szCs w:val="26"/>
        </w:rPr>
        <w:t>.</w:t>
      </w:r>
      <w:r w:rsidR="00BE4D20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="0026156E" w:rsidRPr="0026156E">
        <w:rPr>
          <w:rFonts w:ascii="Times New Roman" w:hAnsi="Times New Roman" w:cs="Times New Roman"/>
          <w:sz w:val="24"/>
          <w:szCs w:val="26"/>
        </w:rPr>
        <w:t>%</w:t>
      </w:r>
      <w:proofErr w:type="gramEnd"/>
      <w:r w:rsidR="0026156E" w:rsidRPr="0026156E">
        <w:rPr>
          <w:rFonts w:ascii="Times New Roman" w:hAnsi="Times New Roman" w:cs="Times New Roman"/>
          <w:sz w:val="24"/>
          <w:szCs w:val="26"/>
        </w:rPr>
        <w:t xml:space="preserve"> КГА – 85</w:t>
      </w:r>
      <w:r w:rsidR="005C4170">
        <w:rPr>
          <w:rFonts w:ascii="Times New Roman" w:hAnsi="Times New Roman" w:cs="Times New Roman"/>
          <w:sz w:val="24"/>
          <w:szCs w:val="26"/>
        </w:rPr>
        <w:t xml:space="preserve"> </w:t>
      </w:r>
      <w:r w:rsidR="00BE4D20" w:rsidRPr="0026156E">
        <w:rPr>
          <w:rFonts w:ascii="Times New Roman" w:hAnsi="Times New Roman" w:cs="Times New Roman"/>
          <w:sz w:val="24"/>
          <w:szCs w:val="26"/>
        </w:rPr>
        <w:t>об.</w:t>
      </w:r>
      <w:r w:rsidR="00BE4D20">
        <w:rPr>
          <w:rFonts w:ascii="Times New Roman" w:hAnsi="Times New Roman" w:cs="Times New Roman"/>
          <w:sz w:val="24"/>
          <w:szCs w:val="26"/>
        </w:rPr>
        <w:t xml:space="preserve"> </w:t>
      </w:r>
      <w:r w:rsidR="0026156E" w:rsidRPr="0026156E">
        <w:rPr>
          <w:rFonts w:ascii="Times New Roman" w:hAnsi="Times New Roman" w:cs="Times New Roman"/>
          <w:sz w:val="24"/>
          <w:szCs w:val="26"/>
        </w:rPr>
        <w:t>%</w:t>
      </w:r>
      <w:r w:rsidR="00BE4D20">
        <w:rPr>
          <w:rFonts w:ascii="Times New Roman" w:hAnsi="Times New Roman" w:cs="Times New Roman"/>
          <w:sz w:val="24"/>
          <w:szCs w:val="26"/>
        </w:rPr>
        <w:t>.</w:t>
      </w:r>
      <w:r w:rsidR="0026156E" w:rsidRPr="0026156E">
        <w:rPr>
          <w:rFonts w:ascii="Times New Roman" w:hAnsi="Times New Roman" w:cs="Times New Roman"/>
          <w:sz w:val="24"/>
          <w:szCs w:val="26"/>
        </w:rPr>
        <w:t xml:space="preserve"> </w:t>
      </w:r>
      <w:r w:rsidR="00CD2566">
        <w:rPr>
          <w:rFonts w:ascii="Times New Roman" w:hAnsi="Times New Roman" w:cs="Times New Roman"/>
          <w:sz w:val="24"/>
          <w:szCs w:val="26"/>
        </w:rPr>
        <w:t xml:space="preserve"> </w:t>
      </w:r>
      <w:r w:rsidR="00167925" w:rsidRPr="0026156E">
        <w:rPr>
          <w:rFonts w:ascii="Times New Roman" w:hAnsi="Times New Roman" w:cs="Times New Roman"/>
          <w:sz w:val="24"/>
          <w:szCs w:val="26"/>
        </w:rPr>
        <w:t>Характер кривой сжатия, модуль сжатия</w:t>
      </w:r>
      <w:r w:rsidR="00B67732" w:rsidRPr="0026156E">
        <w:rPr>
          <w:rFonts w:ascii="Times New Roman" w:hAnsi="Times New Roman" w:cs="Times New Roman"/>
          <w:sz w:val="24"/>
          <w:szCs w:val="26"/>
        </w:rPr>
        <w:t>, предельное напряжение, необходимое для сжатия</w:t>
      </w:r>
      <w:r w:rsidR="00167925" w:rsidRPr="0026156E">
        <w:rPr>
          <w:rFonts w:ascii="Times New Roman" w:hAnsi="Times New Roman" w:cs="Times New Roman"/>
          <w:sz w:val="24"/>
          <w:szCs w:val="26"/>
        </w:rPr>
        <w:t xml:space="preserve"> </w:t>
      </w:r>
      <w:r w:rsidR="00B67732" w:rsidRPr="0026156E">
        <w:rPr>
          <w:rFonts w:ascii="Times New Roman" w:hAnsi="Times New Roman" w:cs="Times New Roman"/>
          <w:sz w:val="24"/>
          <w:szCs w:val="26"/>
        </w:rPr>
        <w:t xml:space="preserve">образцов на 80%, </w:t>
      </w:r>
      <w:r w:rsidRPr="0026156E">
        <w:rPr>
          <w:rFonts w:ascii="Times New Roman" w:hAnsi="Times New Roman" w:cs="Times New Roman"/>
          <w:sz w:val="24"/>
          <w:szCs w:val="26"/>
        </w:rPr>
        <w:t xml:space="preserve">не значительно </w:t>
      </w:r>
      <w:r w:rsidR="00167925" w:rsidRPr="0026156E">
        <w:rPr>
          <w:rFonts w:ascii="Times New Roman" w:hAnsi="Times New Roman" w:cs="Times New Roman"/>
          <w:sz w:val="24"/>
          <w:szCs w:val="26"/>
        </w:rPr>
        <w:t>меняются для композитов с содержанием КГА от 0 до 30</w:t>
      </w:r>
      <w:r w:rsidR="005C4170">
        <w:rPr>
          <w:rFonts w:ascii="Times New Roman" w:hAnsi="Times New Roman" w:cs="Times New Roman"/>
          <w:sz w:val="24"/>
          <w:szCs w:val="26"/>
        </w:rPr>
        <w:t xml:space="preserve"> </w:t>
      </w:r>
      <w:r w:rsidR="00167925" w:rsidRPr="0026156E">
        <w:rPr>
          <w:rFonts w:ascii="Times New Roman" w:hAnsi="Times New Roman" w:cs="Times New Roman"/>
          <w:sz w:val="24"/>
          <w:szCs w:val="26"/>
        </w:rPr>
        <w:t>%</w:t>
      </w:r>
      <w:proofErr w:type="spellStart"/>
      <w:r w:rsidR="00167925" w:rsidRPr="0026156E">
        <w:rPr>
          <w:rFonts w:ascii="Times New Roman" w:hAnsi="Times New Roman" w:cs="Times New Roman"/>
          <w:sz w:val="24"/>
          <w:szCs w:val="26"/>
        </w:rPr>
        <w:t>мас</w:t>
      </w:r>
      <w:proofErr w:type="spellEnd"/>
      <w:r w:rsidR="00167925" w:rsidRPr="0026156E">
        <w:rPr>
          <w:rFonts w:ascii="Times New Roman" w:hAnsi="Times New Roman" w:cs="Times New Roman"/>
          <w:sz w:val="24"/>
          <w:szCs w:val="26"/>
        </w:rPr>
        <w:t xml:space="preserve">. </w:t>
      </w:r>
      <w:r w:rsidR="00B67732" w:rsidRPr="0026156E">
        <w:rPr>
          <w:rFonts w:ascii="Times New Roman" w:hAnsi="Times New Roman" w:cs="Times New Roman"/>
          <w:sz w:val="24"/>
          <w:szCs w:val="26"/>
        </w:rPr>
        <w:t>При содержании КГА 50</w:t>
      </w:r>
      <w:r w:rsidR="00BE4D20" w:rsidRPr="00BE4D2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E4D20" w:rsidRPr="0026156E">
        <w:rPr>
          <w:rFonts w:ascii="Times New Roman" w:hAnsi="Times New Roman" w:cs="Times New Roman"/>
          <w:sz w:val="24"/>
          <w:szCs w:val="26"/>
        </w:rPr>
        <w:t>мас</w:t>
      </w:r>
      <w:proofErr w:type="spellEnd"/>
      <w:r w:rsidR="00BE4D20" w:rsidRPr="0026156E">
        <w:rPr>
          <w:rFonts w:ascii="Times New Roman" w:hAnsi="Times New Roman" w:cs="Times New Roman"/>
          <w:sz w:val="24"/>
          <w:szCs w:val="26"/>
        </w:rPr>
        <w:t>.</w:t>
      </w:r>
      <w:r w:rsidR="00BE4D20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="00B67732" w:rsidRPr="0026156E">
        <w:rPr>
          <w:rFonts w:ascii="Times New Roman" w:hAnsi="Times New Roman" w:cs="Times New Roman"/>
          <w:sz w:val="24"/>
          <w:szCs w:val="26"/>
        </w:rPr>
        <w:t>%</w:t>
      </w:r>
      <w:proofErr w:type="gramEnd"/>
      <w:r w:rsidR="00B67732" w:rsidRPr="0026156E">
        <w:rPr>
          <w:rFonts w:ascii="Times New Roman" w:hAnsi="Times New Roman" w:cs="Times New Roman"/>
          <w:sz w:val="24"/>
          <w:szCs w:val="26"/>
        </w:rPr>
        <w:t xml:space="preserve"> данные показатели увеличиваются на порядок. </w:t>
      </w:r>
      <w:r w:rsidRPr="0026156E">
        <w:rPr>
          <w:rFonts w:ascii="Times New Roman" w:hAnsi="Times New Roman" w:cs="Times New Roman"/>
          <w:sz w:val="24"/>
          <w:szCs w:val="26"/>
        </w:rPr>
        <w:t>Кривые образцов с содержанием КГА 4</w:t>
      </w:r>
      <w:bookmarkStart w:id="0" w:name="_GoBack"/>
      <w:bookmarkEnd w:id="0"/>
      <w:r w:rsidRPr="0026156E">
        <w:rPr>
          <w:rFonts w:ascii="Times New Roman" w:hAnsi="Times New Roman" w:cs="Times New Roman"/>
          <w:sz w:val="24"/>
          <w:szCs w:val="26"/>
        </w:rPr>
        <w:t xml:space="preserve">0 и 50 </w:t>
      </w:r>
      <w:proofErr w:type="spellStart"/>
      <w:r w:rsidR="00BE4D20" w:rsidRPr="0026156E">
        <w:rPr>
          <w:rFonts w:ascii="Times New Roman" w:hAnsi="Times New Roman" w:cs="Times New Roman"/>
          <w:sz w:val="24"/>
          <w:szCs w:val="26"/>
        </w:rPr>
        <w:t>мас</w:t>
      </w:r>
      <w:proofErr w:type="spellEnd"/>
      <w:r w:rsidR="00BE4D20" w:rsidRPr="0026156E">
        <w:rPr>
          <w:rFonts w:ascii="Times New Roman" w:hAnsi="Times New Roman" w:cs="Times New Roman"/>
          <w:sz w:val="24"/>
          <w:szCs w:val="26"/>
        </w:rPr>
        <w:t>.</w:t>
      </w:r>
      <w:r w:rsidR="00BE4D20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26156E">
        <w:rPr>
          <w:rFonts w:ascii="Times New Roman" w:hAnsi="Times New Roman" w:cs="Times New Roman"/>
          <w:sz w:val="24"/>
          <w:szCs w:val="26"/>
        </w:rPr>
        <w:t>%</w:t>
      </w:r>
      <w:proofErr w:type="gramEnd"/>
      <w:r w:rsidRPr="0026156E">
        <w:rPr>
          <w:rFonts w:ascii="Times New Roman" w:hAnsi="Times New Roman" w:cs="Times New Roman"/>
          <w:sz w:val="24"/>
          <w:szCs w:val="26"/>
        </w:rPr>
        <w:t xml:space="preserve"> имеют площадку, соответствующую уплотнению материала.</w:t>
      </w:r>
    </w:p>
    <w:p w14:paraId="71923674" w14:textId="4F4F6CCA" w:rsidR="00F64992" w:rsidRDefault="009658F5" w:rsidP="009658F5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МТТ-тест и испытания </w:t>
      </w:r>
      <w:r w:rsidRPr="003839E5">
        <w:rPr>
          <w:rFonts w:ascii="Times New Roman" w:hAnsi="Times New Roman" w:cs="Times New Roman"/>
          <w:i/>
          <w:sz w:val="24"/>
          <w:szCs w:val="26"/>
          <w:lang w:val="en-US"/>
        </w:rPr>
        <w:t>in</w:t>
      </w:r>
      <w:r w:rsidRPr="003839E5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Pr="003839E5">
        <w:rPr>
          <w:rFonts w:ascii="Times New Roman" w:hAnsi="Times New Roman" w:cs="Times New Roman"/>
          <w:i/>
          <w:sz w:val="24"/>
          <w:szCs w:val="26"/>
          <w:lang w:val="en-US"/>
        </w:rPr>
        <w:t>vitro</w:t>
      </w:r>
      <w:r w:rsidRPr="009658F5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показали, что материалы ПАК не являются токсичными</w:t>
      </w:r>
      <w:r w:rsidR="003839E5">
        <w:rPr>
          <w:rFonts w:ascii="Times New Roman" w:hAnsi="Times New Roman" w:cs="Times New Roman"/>
          <w:sz w:val="24"/>
          <w:szCs w:val="26"/>
        </w:rPr>
        <w:t>, а спустя сутки культивирования стволовых клеток зуба на поверхности материала наблюдается значительная их пролиферация.</w:t>
      </w:r>
    </w:p>
    <w:p w14:paraId="124DF8EA" w14:textId="77777777" w:rsidR="00CD2566" w:rsidRPr="00CD2566" w:rsidRDefault="00CD2566" w:rsidP="00CD25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D2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14:paraId="7491DE25" w14:textId="4B360BDD" w:rsidR="008608B5" w:rsidRDefault="008608B5" w:rsidP="009658F5">
      <w:pPr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</w:t>
      </w:r>
      <w:r w:rsidRPr="008608B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8608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Yu, Y., Wang, Q., Wang, C., Shang, L. Living materials for regenerative medicine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//</w:t>
      </w:r>
      <w:r w:rsidRPr="008608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Engineered Regeneration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2021. V.</w:t>
      </w:r>
      <w:r w:rsidRPr="008608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PP.</w:t>
      </w:r>
      <w:r w:rsidRPr="008608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96-104.</w:t>
      </w:r>
    </w:p>
    <w:p w14:paraId="350D4EC9" w14:textId="76EE6F1D" w:rsidR="003839E5" w:rsidRPr="008608B5" w:rsidRDefault="008608B5" w:rsidP="009658F5">
      <w:pPr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</w:t>
      </w:r>
      <w:proofErr w:type="spellStart"/>
      <w:r w:rsidR="00CD2566" w:rsidRPr="008608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Safronova</w:t>
      </w:r>
      <w:proofErr w:type="spellEnd"/>
      <w:r w:rsidR="00CD2566" w:rsidRPr="008608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T. V. Inorganic materials for regenerative medicine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//</w:t>
      </w:r>
      <w:r w:rsidR="00CD2566" w:rsidRPr="008608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Inorganic Materials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2021. V.</w:t>
      </w:r>
      <w:r w:rsidR="00CD2566" w:rsidRPr="008608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CD2566" w:rsidRPr="008608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PP.</w:t>
      </w:r>
      <w:r w:rsidR="00CD2566" w:rsidRPr="008608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443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="00CD2566" w:rsidRPr="008608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474.</w:t>
      </w:r>
    </w:p>
    <w:sectPr w:rsidR="003839E5" w:rsidRPr="008608B5" w:rsidSect="0026156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63398"/>
    <w:multiLevelType w:val="hybridMultilevel"/>
    <w:tmpl w:val="35068376"/>
    <w:lvl w:ilvl="0" w:tplc="CD50267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B2"/>
    <w:rsid w:val="00167925"/>
    <w:rsid w:val="0026156E"/>
    <w:rsid w:val="003839E5"/>
    <w:rsid w:val="00390DE3"/>
    <w:rsid w:val="003F5CB2"/>
    <w:rsid w:val="005C4170"/>
    <w:rsid w:val="00633A4D"/>
    <w:rsid w:val="00663BE2"/>
    <w:rsid w:val="008608B5"/>
    <w:rsid w:val="008E1A2B"/>
    <w:rsid w:val="009658F5"/>
    <w:rsid w:val="00B2144E"/>
    <w:rsid w:val="00B67732"/>
    <w:rsid w:val="00BE4D20"/>
    <w:rsid w:val="00CD2566"/>
    <w:rsid w:val="00F6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2F93"/>
  <w15:chartTrackingRefBased/>
  <w15:docId w15:val="{1105C9E8-E649-4AFA-9B81-A61B9816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9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156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61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orysen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2024-02-16T07:11:00Z</dcterms:created>
  <dcterms:modified xsi:type="dcterms:W3CDTF">2024-02-16T09:01:00Z</dcterms:modified>
</cp:coreProperties>
</file>