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4725" w14:textId="1A6C2E69" w:rsidR="006C6658" w:rsidRDefault="006C6658">
      <w:pPr>
        <w:jc w:val="center"/>
        <w:rPr>
          <w:rFonts w:ascii="Times New Roman" w:hAnsi="Times New Roman"/>
          <w:b/>
          <w:sz w:val="24"/>
        </w:rPr>
      </w:pPr>
      <w:r w:rsidRPr="006C6658">
        <w:rPr>
          <w:rFonts w:ascii="Times New Roman" w:hAnsi="Times New Roman"/>
          <w:b/>
          <w:sz w:val="24"/>
        </w:rPr>
        <w:t xml:space="preserve">Модификация и очистка поровых белков для </w:t>
      </w:r>
      <w:proofErr w:type="spellStart"/>
      <w:r w:rsidRPr="006C6658">
        <w:rPr>
          <w:rFonts w:ascii="Times New Roman" w:hAnsi="Times New Roman"/>
          <w:b/>
          <w:sz w:val="24"/>
        </w:rPr>
        <w:t>нанопорового</w:t>
      </w:r>
      <w:proofErr w:type="spellEnd"/>
      <w:r w:rsidRPr="006C6658">
        <w:rPr>
          <w:rFonts w:ascii="Times New Roman" w:hAnsi="Times New Roman"/>
          <w:b/>
          <w:sz w:val="24"/>
        </w:rPr>
        <w:t xml:space="preserve"> секвенирования</w:t>
      </w:r>
    </w:p>
    <w:p w14:paraId="02000000" w14:textId="65D50C3E" w:rsidR="004E5919" w:rsidRDefault="006C665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Петров А.С.</w:t>
      </w:r>
      <w:r w:rsidR="007E632A">
        <w:rPr>
          <w:rFonts w:ascii="Times New Roman" w:hAnsi="Times New Roman"/>
          <w:b/>
          <w:i/>
          <w:sz w:val="24"/>
        </w:rPr>
        <w:t>,</w:t>
      </w:r>
      <w:r>
        <w:rPr>
          <w:rFonts w:ascii="Times New Roman" w:hAnsi="Times New Roman"/>
          <w:b/>
          <w:i/>
          <w:sz w:val="24"/>
        </w:rPr>
        <w:t xml:space="preserve"> Сергеев А.В</w:t>
      </w:r>
      <w:r w:rsidR="007E632A">
        <w:rPr>
          <w:rFonts w:ascii="Times New Roman" w:hAnsi="Times New Roman"/>
          <w:b/>
          <w:i/>
          <w:sz w:val="24"/>
        </w:rPr>
        <w:t xml:space="preserve">., Зверева М.Э. </w:t>
      </w:r>
      <w:r w:rsidR="007E632A">
        <w:rPr>
          <w:rFonts w:ascii="Times New Roman" w:hAnsi="Times New Roman"/>
          <w:sz w:val="24"/>
        </w:rPr>
        <w:t xml:space="preserve">   </w:t>
      </w:r>
    </w:p>
    <w:p w14:paraId="03000000" w14:textId="77777777" w:rsidR="004E5919" w:rsidRDefault="007E632A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Студент, 5 курс специалитета</w:t>
      </w:r>
    </w:p>
    <w:p w14:paraId="04000000" w14:textId="77777777" w:rsidR="004E5919" w:rsidRDefault="007E632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Московский государственный университет имени </w:t>
      </w:r>
      <w:proofErr w:type="spellStart"/>
      <w:r>
        <w:rPr>
          <w:rFonts w:ascii="Times New Roman" w:hAnsi="Times New Roman"/>
          <w:i/>
          <w:sz w:val="24"/>
        </w:rPr>
        <w:t>М.В.Ломоносова</w:t>
      </w:r>
      <w:proofErr w:type="spellEnd"/>
      <w:r>
        <w:rPr>
          <w:rFonts w:ascii="Times New Roman" w:hAnsi="Times New Roman"/>
          <w:i/>
          <w:sz w:val="24"/>
        </w:rPr>
        <w:t>,</w:t>
      </w:r>
    </w:p>
    <w:p w14:paraId="05000000" w14:textId="77777777" w:rsidR="004E5919" w:rsidRDefault="007E632A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Химический факультет, Москва, Россия</w:t>
      </w:r>
    </w:p>
    <w:p w14:paraId="06000000" w14:textId="61D19A0F" w:rsidR="004E5919" w:rsidRPr="00B20A3F" w:rsidRDefault="007E632A">
      <w:pPr>
        <w:jc w:val="center"/>
        <w:rPr>
          <w:rFonts w:ascii="Times New Roman" w:hAnsi="Times New Roman"/>
          <w:sz w:val="24"/>
        </w:rPr>
      </w:pPr>
      <w:r w:rsidRPr="006C6658">
        <w:rPr>
          <w:rFonts w:ascii="Times New Roman" w:hAnsi="Times New Roman"/>
          <w:i/>
          <w:sz w:val="24"/>
          <w:lang w:val="en-US"/>
        </w:rPr>
        <w:t>E</w:t>
      </w:r>
      <w:r w:rsidRPr="00EA1DE2">
        <w:rPr>
          <w:rFonts w:ascii="Times New Roman" w:hAnsi="Times New Roman"/>
          <w:i/>
          <w:sz w:val="24"/>
        </w:rPr>
        <w:t>–</w:t>
      </w:r>
      <w:r w:rsidRPr="006C6658">
        <w:rPr>
          <w:rFonts w:ascii="Times New Roman" w:hAnsi="Times New Roman"/>
          <w:i/>
          <w:sz w:val="24"/>
          <w:lang w:val="en-US"/>
        </w:rPr>
        <w:t>mail</w:t>
      </w:r>
      <w:r w:rsidRPr="00EA1DE2">
        <w:rPr>
          <w:rFonts w:ascii="Times New Roman" w:hAnsi="Times New Roman"/>
          <w:i/>
          <w:sz w:val="24"/>
        </w:rPr>
        <w:t xml:space="preserve">: </w:t>
      </w:r>
      <w:hyperlink r:id="rId4" w:history="1">
        <w:r w:rsidR="00B20A3F" w:rsidRPr="00EA0DDF">
          <w:rPr>
            <w:rStyle w:val="af"/>
            <w:rFonts w:ascii="Times New Roman" w:hAnsi="Times New Roman"/>
            <w:i/>
            <w:sz w:val="24"/>
            <w:lang w:val="en-US"/>
          </w:rPr>
          <w:t>asp</w:t>
        </w:r>
        <w:r w:rsidR="00B20A3F" w:rsidRPr="00EA1DE2">
          <w:rPr>
            <w:rStyle w:val="af"/>
            <w:rFonts w:ascii="Times New Roman" w:hAnsi="Times New Roman"/>
            <w:i/>
            <w:sz w:val="24"/>
          </w:rPr>
          <w:t>2109@</w:t>
        </w:r>
        <w:proofErr w:type="spellStart"/>
        <w:r w:rsidR="00B20A3F" w:rsidRPr="00EA0DDF">
          <w:rPr>
            <w:rStyle w:val="af"/>
            <w:rFonts w:ascii="Times New Roman" w:hAnsi="Times New Roman"/>
            <w:i/>
            <w:sz w:val="24"/>
            <w:lang w:val="en-US"/>
          </w:rPr>
          <w:t>yandex</w:t>
        </w:r>
        <w:proofErr w:type="spellEnd"/>
        <w:r w:rsidR="00B20A3F" w:rsidRPr="00EA1DE2">
          <w:rPr>
            <w:rStyle w:val="af"/>
            <w:rFonts w:ascii="Times New Roman" w:hAnsi="Times New Roman"/>
            <w:i/>
            <w:sz w:val="24"/>
          </w:rPr>
          <w:t>.</w:t>
        </w:r>
        <w:proofErr w:type="spellStart"/>
        <w:r w:rsidR="00B20A3F" w:rsidRPr="00EA0DDF">
          <w:rPr>
            <w:rStyle w:val="af"/>
            <w:rFonts w:ascii="Times New Roman" w:hAnsi="Times New Roman"/>
            <w:i/>
            <w:sz w:val="24"/>
            <w:lang w:val="en-US"/>
          </w:rPr>
          <w:t>ru</w:t>
        </w:r>
        <w:proofErr w:type="spellEnd"/>
      </w:hyperlink>
    </w:p>
    <w:p w14:paraId="07000000" w14:textId="77777777" w:rsidR="004E5919" w:rsidRPr="00EA1DE2" w:rsidRDefault="004E5919">
      <w:pPr>
        <w:ind w:firstLine="397"/>
        <w:jc w:val="both"/>
        <w:rPr>
          <w:rFonts w:ascii="Times New Roman" w:hAnsi="Times New Roman"/>
          <w:sz w:val="24"/>
        </w:rPr>
      </w:pPr>
      <w:bookmarkStart w:id="0" w:name="_heading=h.gjdgxs"/>
      <w:bookmarkEnd w:id="0"/>
    </w:p>
    <w:p w14:paraId="7B9E1FF4" w14:textId="0D1DF687" w:rsidR="00EA1DE2" w:rsidRPr="00EA1DE2" w:rsidRDefault="00EA1DE2" w:rsidP="00EA1DE2">
      <w:pPr>
        <w:ind w:firstLine="708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proofErr w:type="spellStart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>Нанопоровое</w:t>
      </w:r>
      <w:proofErr w:type="spellEnd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секвенирование — инновационный метод в молекулярной биологии, основанный на использовании нанометровых пор в роли молекулярных датчиков. Суть метода заключается в пропускании одиночных цепей ДНК или РНК через поровые белки. Изменения в электрическом токе, проходящем через поры, </w:t>
      </w:r>
      <w:r w:rsidRPr="00882DDF">
        <w:rPr>
          <w:rFonts w:ascii="Times New Roman" w:eastAsia="Calibri" w:hAnsi="Times New Roman"/>
          <w:color w:val="auto"/>
          <w:sz w:val="24"/>
          <w:szCs w:val="24"/>
          <w:lang w:eastAsia="en-US"/>
        </w:rPr>
        <w:t>связаны с</w:t>
      </w:r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конкретными нуклеотидами, что позволяет регистрировать последовательность</w:t>
      </w:r>
      <w:r w:rsidR="00CB4594" w:rsidRPr="00CB4594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CB4594">
        <w:rPr>
          <w:rFonts w:ascii="Times New Roman" w:eastAsia="Calibri" w:hAnsi="Times New Roman"/>
          <w:color w:val="auto"/>
          <w:sz w:val="24"/>
          <w:szCs w:val="24"/>
          <w:lang w:eastAsia="en-US"/>
        </w:rPr>
        <w:t>ДНК</w:t>
      </w:r>
      <w:r w:rsidR="007E632A" w:rsidRPr="007E632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[1]</w:t>
      </w:r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>.</w:t>
      </w:r>
    </w:p>
    <w:p w14:paraId="7C3CC9B9" w14:textId="6C1553AF" w:rsidR="00EA1DE2" w:rsidRPr="00EA1DE2" w:rsidRDefault="00EA1DE2" w:rsidP="00EA1DE2">
      <w:pPr>
        <w:ind w:firstLine="708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Ключевым фактором прогресса в технологии </w:t>
      </w:r>
      <w:proofErr w:type="spellStart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>нанопорового</w:t>
      </w:r>
      <w:proofErr w:type="spellEnd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секвенирования является постоянное совершенствование поровых белков. Эти белки играют важную роль в</w:t>
      </w:r>
      <w:r w:rsidR="00CB4594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882DDF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правильном </w:t>
      </w:r>
      <w:r w:rsidR="00CB4594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распознавании азотистых оснований ДНК.</w:t>
      </w:r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</w:p>
    <w:p w14:paraId="4313C89A" w14:textId="5E769633" w:rsidR="00EA1DE2" w:rsidRPr="005876E1" w:rsidRDefault="00EA1DE2" w:rsidP="00EA1DE2">
      <w:pPr>
        <w:ind w:firstLine="708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Технология компании </w:t>
      </w:r>
      <w:proofErr w:type="spellStart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>Oxford</w:t>
      </w:r>
      <w:proofErr w:type="spellEnd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>Nanopore</w:t>
      </w:r>
      <w:proofErr w:type="spellEnd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Technology (ONT) прошла три поколения поровых белков: α-гемолизин (</w:t>
      </w:r>
      <w:proofErr w:type="spellStart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>Hl</w:t>
      </w:r>
      <w:proofErr w:type="spellEnd"/>
      <w:r w:rsidR="00D37E30">
        <w:rPr>
          <w:rFonts w:ascii="Times New Roman" w:eastAsia="Calibri" w:hAnsi="Times New Roman"/>
          <w:color w:val="auto"/>
          <w:sz w:val="24"/>
          <w:szCs w:val="24"/>
          <w:lang w:val="en-US" w:eastAsia="en-US"/>
        </w:rPr>
        <w:t>y</w:t>
      </w:r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α), </w:t>
      </w:r>
      <w:proofErr w:type="spellStart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>MspA</w:t>
      </w:r>
      <w:proofErr w:type="spellEnd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, </w:t>
      </w:r>
      <w:proofErr w:type="spellStart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>CsgG</w:t>
      </w:r>
      <w:proofErr w:type="spellEnd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>. В данной работе предлагается пересмотреть использование α-гемолизина</w:t>
      </w:r>
      <w:r w:rsidR="00B42568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 учетом данных по белкам новых поколений</w:t>
      </w:r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>, рассмотреть его структурные гомологии и модификации. Гемолизин II (</w:t>
      </w:r>
      <w:proofErr w:type="spellStart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>HlyII</w:t>
      </w:r>
      <w:proofErr w:type="spellEnd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), структурно гомологичный </w:t>
      </w:r>
      <w:proofErr w:type="spellStart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>Hl</w:t>
      </w:r>
      <w:proofErr w:type="spellEnd"/>
      <w:r w:rsidR="00D37E30">
        <w:rPr>
          <w:rFonts w:ascii="Times New Roman" w:eastAsia="Calibri" w:hAnsi="Times New Roman"/>
          <w:color w:val="auto"/>
          <w:sz w:val="24"/>
          <w:szCs w:val="24"/>
          <w:lang w:val="en-US" w:eastAsia="en-US"/>
        </w:rPr>
        <w:t>y</w:t>
      </w:r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α, представляет собой </w:t>
      </w:r>
      <w:proofErr w:type="spellStart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>цитолитический</w:t>
      </w:r>
      <w:proofErr w:type="spellEnd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>порообразующий</w:t>
      </w:r>
      <w:proofErr w:type="spellEnd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токсин, продуцируемый бактерией </w:t>
      </w:r>
      <w:proofErr w:type="spellStart"/>
      <w:r w:rsidRPr="00D37E30">
        <w:rPr>
          <w:rFonts w:ascii="Times New Roman" w:eastAsia="Calibri" w:hAnsi="Times New Roman"/>
          <w:i/>
          <w:iCs/>
          <w:color w:val="auto"/>
          <w:sz w:val="24"/>
          <w:szCs w:val="24"/>
          <w:lang w:eastAsia="en-US"/>
        </w:rPr>
        <w:t>Bacillus</w:t>
      </w:r>
      <w:proofErr w:type="spellEnd"/>
      <w:r w:rsidRPr="00D37E30">
        <w:rPr>
          <w:rFonts w:ascii="Times New Roman" w:eastAsia="Calibri" w:hAnsi="Times New Roman"/>
          <w:i/>
          <w:iCs/>
          <w:color w:val="auto"/>
          <w:sz w:val="24"/>
          <w:szCs w:val="24"/>
          <w:lang w:eastAsia="en-US"/>
        </w:rPr>
        <w:t xml:space="preserve"> </w:t>
      </w:r>
      <w:proofErr w:type="spellStart"/>
      <w:r w:rsidRPr="00D37E30">
        <w:rPr>
          <w:rFonts w:ascii="Times New Roman" w:eastAsia="Calibri" w:hAnsi="Times New Roman"/>
          <w:i/>
          <w:iCs/>
          <w:color w:val="auto"/>
          <w:sz w:val="24"/>
          <w:szCs w:val="24"/>
          <w:lang w:eastAsia="en-US"/>
        </w:rPr>
        <w:t>cereus</w:t>
      </w:r>
      <w:proofErr w:type="spellEnd"/>
      <w:r w:rsidR="007E632A" w:rsidRPr="007E632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[2</w:t>
      </w:r>
      <w:r w:rsidR="007E632A" w:rsidRPr="005876E1">
        <w:rPr>
          <w:rFonts w:ascii="Times New Roman" w:eastAsia="Calibri" w:hAnsi="Times New Roman"/>
          <w:color w:val="auto"/>
          <w:sz w:val="24"/>
          <w:szCs w:val="24"/>
          <w:lang w:eastAsia="en-US"/>
        </w:rPr>
        <w:t>]</w:t>
      </w:r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>. Ранее исследованы его способности пропускать ионы и ПЭГ, однако возможность транслокации ДНК остается нерассмотренной.</w:t>
      </w:r>
    </w:p>
    <w:p w14:paraId="6903824D" w14:textId="705D4F88" w:rsidR="00EA1DE2" w:rsidRPr="00EA1DE2" w:rsidRDefault="00EA1DE2" w:rsidP="00EA1DE2">
      <w:pPr>
        <w:ind w:firstLine="708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Проблема α-гемолизина для </w:t>
      </w:r>
      <w:proofErr w:type="spellStart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>нанопорового</w:t>
      </w:r>
      <w:proofErr w:type="spellEnd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секвенирования заключается в его длинном и узком стволе, </w:t>
      </w:r>
      <w:r w:rsidR="00CB4594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смешивающем сигналы соседних нуклеотидов. </w:t>
      </w:r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Таким образом, </w:t>
      </w:r>
      <w:proofErr w:type="spellStart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>Hl</w:t>
      </w:r>
      <w:proofErr w:type="spellEnd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α с укороченным стволом может представлять собой перспективный белок для </w:t>
      </w:r>
      <w:r w:rsidRPr="00CB4594">
        <w:rPr>
          <w:rFonts w:ascii="Times New Roman" w:eastAsia="Calibri" w:hAnsi="Times New Roman"/>
          <w:color w:val="auto"/>
          <w:sz w:val="24"/>
          <w:szCs w:val="24"/>
          <w:lang w:eastAsia="en-US"/>
        </w:rPr>
        <w:t>секвенирования</w:t>
      </w:r>
      <w:r w:rsidR="00CB4594" w:rsidRPr="00CB4594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ДНК</w:t>
      </w:r>
      <w:r w:rsidRPr="00CB4594">
        <w:rPr>
          <w:rFonts w:ascii="Times New Roman" w:eastAsia="Calibri" w:hAnsi="Times New Roman"/>
          <w:color w:val="auto"/>
          <w:sz w:val="24"/>
          <w:szCs w:val="24"/>
          <w:lang w:eastAsia="en-US"/>
        </w:rPr>
        <w:t>.</w:t>
      </w:r>
    </w:p>
    <w:p w14:paraId="46AAB351" w14:textId="4E48EB45" w:rsidR="00EA1DE2" w:rsidRPr="00EA1DE2" w:rsidRDefault="00EA1DE2" w:rsidP="00EA1DE2">
      <w:pPr>
        <w:ind w:firstLine="708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>В данной работе</w:t>
      </w:r>
      <w:r w:rsidR="003113D4" w:rsidRPr="003113D4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была предпринята попытка </w:t>
      </w:r>
      <w:r w:rsidR="00D94454">
        <w:rPr>
          <w:rFonts w:ascii="Times New Roman" w:eastAsia="Calibri" w:hAnsi="Times New Roman"/>
          <w:color w:val="auto"/>
          <w:sz w:val="24"/>
          <w:szCs w:val="24"/>
          <w:lang w:eastAsia="en-US"/>
        </w:rPr>
        <w:t>тестирования</w:t>
      </w:r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каналов </w:t>
      </w:r>
      <w:r w:rsidR="00CB4594" w:rsidRPr="00CB4594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мембран </w:t>
      </w:r>
      <w:r w:rsidRPr="00CB4594">
        <w:rPr>
          <w:rFonts w:ascii="Times New Roman" w:eastAsia="Calibri" w:hAnsi="Times New Roman"/>
          <w:color w:val="auto"/>
          <w:sz w:val="24"/>
          <w:szCs w:val="24"/>
          <w:lang w:eastAsia="en-US"/>
        </w:rPr>
        <w:t>с поровыми белками.</w:t>
      </w:r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3113D4">
        <w:rPr>
          <w:rFonts w:ascii="Times New Roman" w:eastAsia="Calibri" w:hAnsi="Times New Roman"/>
          <w:color w:val="auto"/>
          <w:sz w:val="24"/>
          <w:szCs w:val="24"/>
          <w:lang w:eastAsia="en-US"/>
        </w:rPr>
        <w:t>К</w:t>
      </w:r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>онтрол</w:t>
      </w:r>
      <w:r w:rsidR="003113D4">
        <w:rPr>
          <w:rFonts w:ascii="Times New Roman" w:eastAsia="Calibri" w:hAnsi="Times New Roman"/>
          <w:color w:val="auto"/>
          <w:sz w:val="24"/>
          <w:szCs w:val="24"/>
          <w:lang w:eastAsia="en-US"/>
        </w:rPr>
        <w:t>ь</w:t>
      </w:r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формирования мембран и встраивания в них поровых белков</w:t>
      </w:r>
      <w:r w:rsidR="003113D4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проводили по оценке тока</w:t>
      </w:r>
      <w:r w:rsidR="00D94454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через тестовую ячейку</w:t>
      </w:r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. Были исследованы </w:t>
      </w:r>
      <w:r w:rsidR="00D94454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различные описанные </w:t>
      </w:r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>поровы</w:t>
      </w:r>
      <w:r w:rsidR="003113D4">
        <w:rPr>
          <w:rFonts w:ascii="Times New Roman" w:eastAsia="Calibri" w:hAnsi="Times New Roman"/>
          <w:color w:val="auto"/>
          <w:sz w:val="24"/>
          <w:szCs w:val="24"/>
          <w:lang w:eastAsia="en-US"/>
        </w:rPr>
        <w:t>е</w:t>
      </w:r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белк</w:t>
      </w:r>
      <w:r w:rsidR="003113D4">
        <w:rPr>
          <w:rFonts w:ascii="Times New Roman" w:eastAsia="Calibri" w:hAnsi="Times New Roman"/>
          <w:color w:val="auto"/>
          <w:sz w:val="24"/>
          <w:szCs w:val="24"/>
          <w:lang w:eastAsia="en-US"/>
        </w:rPr>
        <w:t>и</w:t>
      </w:r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: гемолизин II, </w:t>
      </w:r>
      <w:proofErr w:type="spellStart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>MspA</w:t>
      </w:r>
      <w:proofErr w:type="spellEnd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, </w:t>
      </w:r>
      <w:proofErr w:type="spellStart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>Hl</w:t>
      </w:r>
      <w:proofErr w:type="spellEnd"/>
      <w:r w:rsidR="00D37E30">
        <w:rPr>
          <w:rFonts w:ascii="Times New Roman" w:eastAsia="Calibri" w:hAnsi="Times New Roman"/>
          <w:color w:val="auto"/>
          <w:sz w:val="24"/>
          <w:szCs w:val="24"/>
          <w:lang w:val="en-US" w:eastAsia="en-US"/>
        </w:rPr>
        <w:t>y</w:t>
      </w:r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>α</w:t>
      </w:r>
      <w:r w:rsidR="00D94454" w:rsidRPr="00D94454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[2]</w:t>
      </w:r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>. Плазмиды</w:t>
      </w:r>
      <w:r w:rsidR="00BE5C51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на основе векторов </w:t>
      </w:r>
      <w:proofErr w:type="spellStart"/>
      <w:r w:rsidR="00BE5C51">
        <w:rPr>
          <w:rFonts w:ascii="Times New Roman" w:eastAsia="Calibri" w:hAnsi="Times New Roman"/>
          <w:color w:val="auto"/>
          <w:sz w:val="24"/>
          <w:szCs w:val="24"/>
          <w:lang w:val="en-US" w:eastAsia="en-US"/>
        </w:rPr>
        <w:t>pET</w:t>
      </w:r>
      <w:proofErr w:type="spellEnd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, кодирующие эти белки, трансформированы в компетентные клетки </w:t>
      </w:r>
      <w:proofErr w:type="gramStart"/>
      <w:r w:rsidRPr="00D37E30">
        <w:rPr>
          <w:rFonts w:ascii="Times New Roman" w:eastAsia="Calibri" w:hAnsi="Times New Roman"/>
          <w:i/>
          <w:iCs/>
          <w:color w:val="auto"/>
          <w:sz w:val="24"/>
          <w:szCs w:val="24"/>
          <w:lang w:eastAsia="en-US"/>
        </w:rPr>
        <w:t>E.</w:t>
      </w:r>
      <w:r w:rsidR="00BE5C51" w:rsidRPr="00D37E30">
        <w:rPr>
          <w:rFonts w:ascii="Times New Roman" w:eastAsia="Calibri" w:hAnsi="Times New Roman"/>
          <w:i/>
          <w:iCs/>
          <w:color w:val="auto"/>
          <w:sz w:val="24"/>
          <w:szCs w:val="24"/>
          <w:lang w:val="en-US" w:eastAsia="en-US"/>
        </w:rPr>
        <w:t>c</w:t>
      </w:r>
      <w:proofErr w:type="spellStart"/>
      <w:r w:rsidRPr="00D37E30">
        <w:rPr>
          <w:rFonts w:ascii="Times New Roman" w:eastAsia="Calibri" w:hAnsi="Times New Roman"/>
          <w:i/>
          <w:iCs/>
          <w:color w:val="auto"/>
          <w:sz w:val="24"/>
          <w:szCs w:val="24"/>
          <w:lang w:eastAsia="en-US"/>
        </w:rPr>
        <w:t>oli</w:t>
      </w:r>
      <w:proofErr w:type="spellEnd"/>
      <w:proofErr w:type="gramEnd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BL21(DE3)</w:t>
      </w:r>
      <w:r w:rsidR="00BE5C51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. </w:t>
      </w:r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Определены условия экспрессии и выделения белков в денатурирующих условиях, а также рассмотрен вариант </w:t>
      </w:r>
      <w:proofErr w:type="spellStart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рефолдинга</w:t>
      </w:r>
      <w:proofErr w:type="spellEnd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в </w:t>
      </w:r>
      <w:proofErr w:type="spellStart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ренатурирующем</w:t>
      </w:r>
      <w:proofErr w:type="spellEnd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буфере с добавкой 2М аргинина и 10% глицерина, предложенный И.Н. </w:t>
      </w:r>
      <w:proofErr w:type="spellStart"/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>Зоровым</w:t>
      </w:r>
      <w:proofErr w:type="spellEnd"/>
      <w:r w:rsidR="007E632A" w:rsidRPr="007E632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[3]</w:t>
      </w:r>
      <w:r w:rsidRPr="00EA1DE2">
        <w:rPr>
          <w:rFonts w:ascii="Times New Roman" w:eastAsia="Calibri" w:hAnsi="Times New Roman"/>
          <w:color w:val="auto"/>
          <w:sz w:val="24"/>
          <w:szCs w:val="24"/>
          <w:lang w:eastAsia="en-US"/>
        </w:rPr>
        <w:t>.</w:t>
      </w:r>
    </w:p>
    <w:p w14:paraId="0C000000" w14:textId="77777777" w:rsidR="004E5919" w:rsidRDefault="007E632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Литература</w:t>
      </w:r>
    </w:p>
    <w:p w14:paraId="0D000000" w14:textId="34141C03" w:rsidR="004E5919" w:rsidRPr="00ED400B" w:rsidRDefault="007E632A">
      <w:pPr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1.</w:t>
      </w:r>
      <w:r w:rsidR="005D7880">
        <w:rPr>
          <w:rFonts w:ascii="Times New Roman" w:hAnsi="Times New Roman"/>
          <w:sz w:val="24"/>
        </w:rPr>
        <w:t xml:space="preserve"> Беркович</w:t>
      </w:r>
      <w:r w:rsidR="00EA1DE2" w:rsidRPr="00EA1DE2">
        <w:rPr>
          <w:rFonts w:ascii="Times New Roman" w:hAnsi="Times New Roman"/>
          <w:sz w:val="24"/>
        </w:rPr>
        <w:t xml:space="preserve"> А.К.,</w:t>
      </w:r>
      <w:r w:rsidR="005D7880">
        <w:rPr>
          <w:rFonts w:ascii="Times New Roman" w:hAnsi="Times New Roman"/>
          <w:sz w:val="24"/>
        </w:rPr>
        <w:t xml:space="preserve"> </w:t>
      </w:r>
      <w:proofErr w:type="spellStart"/>
      <w:r w:rsidR="005D7880">
        <w:rPr>
          <w:rFonts w:ascii="Times New Roman" w:hAnsi="Times New Roman"/>
          <w:sz w:val="24"/>
        </w:rPr>
        <w:t>Пышкина</w:t>
      </w:r>
      <w:proofErr w:type="spellEnd"/>
      <w:r w:rsidR="00EA1DE2" w:rsidRPr="00EA1DE2">
        <w:rPr>
          <w:rFonts w:ascii="Times New Roman" w:hAnsi="Times New Roman"/>
          <w:sz w:val="24"/>
        </w:rPr>
        <w:t xml:space="preserve"> О.А.,</w:t>
      </w:r>
      <w:r w:rsidR="005D7880">
        <w:rPr>
          <w:rFonts w:ascii="Times New Roman" w:hAnsi="Times New Roman"/>
          <w:sz w:val="24"/>
        </w:rPr>
        <w:t xml:space="preserve"> Зорина</w:t>
      </w:r>
      <w:r w:rsidR="00EA1DE2" w:rsidRPr="00EA1DE2">
        <w:rPr>
          <w:rFonts w:ascii="Times New Roman" w:hAnsi="Times New Roman"/>
          <w:sz w:val="24"/>
        </w:rPr>
        <w:t xml:space="preserve"> А.А.,</w:t>
      </w:r>
      <w:r w:rsidR="005D7880">
        <w:rPr>
          <w:rFonts w:ascii="Times New Roman" w:hAnsi="Times New Roman"/>
          <w:sz w:val="24"/>
        </w:rPr>
        <w:t xml:space="preserve"> Родин</w:t>
      </w:r>
      <w:r w:rsidR="00EA1DE2" w:rsidRPr="00EA1DE2">
        <w:rPr>
          <w:rFonts w:ascii="Times New Roman" w:hAnsi="Times New Roman"/>
          <w:sz w:val="24"/>
        </w:rPr>
        <w:t xml:space="preserve"> В.А.,</w:t>
      </w:r>
      <w:r w:rsidR="005D7880">
        <w:rPr>
          <w:rFonts w:ascii="Times New Roman" w:hAnsi="Times New Roman"/>
          <w:sz w:val="24"/>
        </w:rPr>
        <w:t xml:space="preserve"> Панова</w:t>
      </w:r>
      <w:r w:rsidR="00EA1DE2" w:rsidRPr="00EA1DE2">
        <w:rPr>
          <w:rFonts w:ascii="Times New Roman" w:hAnsi="Times New Roman"/>
          <w:sz w:val="24"/>
        </w:rPr>
        <w:t xml:space="preserve"> Т.В.,</w:t>
      </w:r>
      <w:r w:rsidR="005D7880">
        <w:rPr>
          <w:rFonts w:ascii="Times New Roman" w:hAnsi="Times New Roman"/>
          <w:sz w:val="24"/>
        </w:rPr>
        <w:t xml:space="preserve"> Сергеев</w:t>
      </w:r>
      <w:r w:rsidR="00EA1DE2" w:rsidRPr="00EA1DE2">
        <w:rPr>
          <w:rFonts w:ascii="Times New Roman" w:hAnsi="Times New Roman"/>
          <w:sz w:val="24"/>
        </w:rPr>
        <w:t xml:space="preserve"> В.Г.,</w:t>
      </w:r>
      <w:r w:rsidR="005D7880">
        <w:rPr>
          <w:rFonts w:ascii="Times New Roman" w:hAnsi="Times New Roman"/>
          <w:sz w:val="24"/>
        </w:rPr>
        <w:t xml:space="preserve"> Зверева</w:t>
      </w:r>
      <w:r w:rsidR="00EA1DE2" w:rsidRPr="00EA1DE2">
        <w:rPr>
          <w:rFonts w:ascii="Times New Roman" w:hAnsi="Times New Roman"/>
          <w:sz w:val="24"/>
        </w:rPr>
        <w:t xml:space="preserve"> </w:t>
      </w:r>
      <w:proofErr w:type="gramStart"/>
      <w:r w:rsidR="00EA1DE2" w:rsidRPr="00EA1DE2">
        <w:rPr>
          <w:rFonts w:ascii="Times New Roman" w:hAnsi="Times New Roman"/>
          <w:sz w:val="24"/>
        </w:rPr>
        <w:t>М.Э.</w:t>
      </w:r>
      <w:r w:rsidR="00EA1DE2">
        <w:rPr>
          <w:rFonts w:ascii="Times New Roman" w:hAnsi="Times New Roman"/>
          <w:sz w:val="24"/>
        </w:rPr>
        <w:t>.</w:t>
      </w:r>
      <w:proofErr w:type="gramEnd"/>
      <w:r w:rsidR="005D7880">
        <w:rPr>
          <w:rFonts w:ascii="Times New Roman" w:hAnsi="Times New Roman"/>
          <w:sz w:val="24"/>
        </w:rPr>
        <w:t xml:space="preserve"> Прямое определение структуры единичных молекул биополимеров с помощью </w:t>
      </w:r>
      <w:proofErr w:type="spellStart"/>
      <w:r w:rsidR="005D7880">
        <w:rPr>
          <w:rFonts w:ascii="Times New Roman" w:hAnsi="Times New Roman"/>
          <w:sz w:val="24"/>
        </w:rPr>
        <w:t>нанопорового</w:t>
      </w:r>
      <w:proofErr w:type="spellEnd"/>
      <w:r w:rsidR="005D7880">
        <w:rPr>
          <w:rFonts w:ascii="Times New Roman" w:hAnsi="Times New Roman"/>
          <w:sz w:val="24"/>
        </w:rPr>
        <w:t xml:space="preserve"> </w:t>
      </w:r>
      <w:proofErr w:type="spellStart"/>
      <w:r w:rsidR="005D7880">
        <w:rPr>
          <w:rFonts w:ascii="Times New Roman" w:hAnsi="Times New Roman"/>
          <w:sz w:val="24"/>
        </w:rPr>
        <w:t>севенирования</w:t>
      </w:r>
      <w:proofErr w:type="spellEnd"/>
      <w:r w:rsidR="00ED400B">
        <w:rPr>
          <w:rFonts w:ascii="Times New Roman" w:hAnsi="Times New Roman"/>
          <w:sz w:val="24"/>
        </w:rPr>
        <w:t xml:space="preserve"> </w:t>
      </w:r>
      <w:r w:rsidRPr="00EA1DE2">
        <w:rPr>
          <w:rFonts w:ascii="Times New Roman" w:hAnsi="Times New Roman"/>
          <w:sz w:val="24"/>
          <w:highlight w:val="white"/>
        </w:rPr>
        <w:t>//</w:t>
      </w:r>
      <w:r w:rsidR="00EA1DE2" w:rsidRPr="00EA1DE2">
        <w:rPr>
          <w:rFonts w:ascii="Times New Roman" w:hAnsi="Times New Roman"/>
          <w:sz w:val="24"/>
        </w:rPr>
        <w:t xml:space="preserve"> Успехи биологической химии</w:t>
      </w:r>
      <w:r w:rsidR="00ED400B">
        <w:rPr>
          <w:rFonts w:ascii="Times New Roman" w:hAnsi="Times New Roman"/>
          <w:sz w:val="24"/>
        </w:rPr>
        <w:t>,</w:t>
      </w:r>
      <w:r w:rsidR="00ED400B">
        <w:rPr>
          <w:rFonts w:ascii="Times New Roman" w:hAnsi="Times New Roman"/>
          <w:sz w:val="24"/>
          <w:highlight w:val="white"/>
        </w:rPr>
        <w:t xml:space="preserve"> </w:t>
      </w:r>
      <w:r w:rsidRPr="00ED400B">
        <w:rPr>
          <w:rFonts w:ascii="Times New Roman" w:hAnsi="Times New Roman"/>
          <w:sz w:val="24"/>
          <w:highlight w:val="white"/>
        </w:rPr>
        <w:t>202</w:t>
      </w:r>
      <w:r w:rsidR="00EA1DE2" w:rsidRPr="00ED400B">
        <w:rPr>
          <w:rFonts w:ascii="Times New Roman" w:hAnsi="Times New Roman"/>
          <w:sz w:val="24"/>
          <w:highlight w:val="white"/>
        </w:rPr>
        <w:t>4</w:t>
      </w:r>
      <w:r w:rsidRPr="00ED400B">
        <w:rPr>
          <w:rFonts w:ascii="Times New Roman" w:hAnsi="Times New Roman"/>
          <w:sz w:val="24"/>
          <w:highlight w:val="white"/>
        </w:rPr>
        <w:t xml:space="preserve">. </w:t>
      </w:r>
      <w:r>
        <w:rPr>
          <w:rFonts w:ascii="Times New Roman" w:hAnsi="Times New Roman"/>
          <w:sz w:val="24"/>
          <w:highlight w:val="white"/>
        </w:rPr>
        <w:t>Т</w:t>
      </w:r>
      <w:r w:rsidRPr="00ED400B">
        <w:rPr>
          <w:rFonts w:ascii="Times New Roman" w:hAnsi="Times New Roman"/>
          <w:sz w:val="24"/>
          <w:highlight w:val="white"/>
          <w:lang w:val="en-US"/>
        </w:rPr>
        <w:t xml:space="preserve">. </w:t>
      </w:r>
      <w:r w:rsidR="00EA1DE2" w:rsidRPr="00ED400B">
        <w:rPr>
          <w:rFonts w:ascii="Times New Roman" w:hAnsi="Times New Roman"/>
          <w:sz w:val="24"/>
          <w:highlight w:val="white"/>
          <w:lang w:val="en-US"/>
        </w:rPr>
        <w:t>64</w:t>
      </w:r>
      <w:r w:rsidRPr="00ED400B">
        <w:rPr>
          <w:rFonts w:ascii="Times New Roman" w:hAnsi="Times New Roman"/>
          <w:sz w:val="24"/>
          <w:highlight w:val="white"/>
          <w:lang w:val="en-US"/>
        </w:rPr>
        <w:t xml:space="preserve">. </w:t>
      </w:r>
      <w:r>
        <w:rPr>
          <w:rFonts w:ascii="Times New Roman" w:hAnsi="Times New Roman"/>
          <w:sz w:val="24"/>
          <w:highlight w:val="white"/>
        </w:rPr>
        <w:t>С</w:t>
      </w:r>
      <w:r w:rsidRPr="00ED400B">
        <w:rPr>
          <w:rFonts w:ascii="Times New Roman" w:hAnsi="Times New Roman"/>
          <w:sz w:val="24"/>
          <w:highlight w:val="white"/>
          <w:lang w:val="en-US"/>
        </w:rPr>
        <w:t xml:space="preserve">. </w:t>
      </w:r>
      <w:r w:rsidR="00EA1DE2" w:rsidRPr="00ED400B">
        <w:rPr>
          <w:rFonts w:ascii="Times New Roman" w:hAnsi="Times New Roman"/>
          <w:sz w:val="24"/>
          <w:lang w:val="en-US"/>
        </w:rPr>
        <w:t>449–478.</w:t>
      </w:r>
    </w:p>
    <w:p w14:paraId="4F86082C" w14:textId="55049ED7" w:rsidR="00EA1DE2" w:rsidRDefault="007E632A">
      <w:pPr>
        <w:jc w:val="both"/>
        <w:rPr>
          <w:rFonts w:ascii="Times New Roman" w:hAnsi="Times New Roman"/>
          <w:sz w:val="24"/>
          <w:lang w:val="en-US"/>
        </w:rPr>
      </w:pPr>
      <w:r w:rsidRPr="00422778">
        <w:rPr>
          <w:rFonts w:ascii="Times New Roman" w:hAnsi="Times New Roman"/>
          <w:sz w:val="24"/>
          <w:lang w:val="en-US"/>
        </w:rPr>
        <w:t xml:space="preserve">2. </w:t>
      </w:r>
      <w:r w:rsidR="00EA1DE2" w:rsidRPr="00EA1DE2">
        <w:rPr>
          <w:rFonts w:ascii="Times New Roman" w:hAnsi="Times New Roman"/>
          <w:sz w:val="24"/>
          <w:lang w:val="en-US"/>
        </w:rPr>
        <w:t xml:space="preserve">Rudenko, N.V.; Nagel, A.S.; Melnik, B.S.; </w:t>
      </w:r>
      <w:proofErr w:type="spellStart"/>
      <w:r w:rsidR="00EA1DE2" w:rsidRPr="00EA1DE2">
        <w:rPr>
          <w:rFonts w:ascii="Times New Roman" w:hAnsi="Times New Roman"/>
          <w:sz w:val="24"/>
          <w:lang w:val="en-US"/>
        </w:rPr>
        <w:t>Karatovskaya</w:t>
      </w:r>
      <w:proofErr w:type="spellEnd"/>
      <w:r w:rsidR="00EA1DE2" w:rsidRPr="00EA1DE2">
        <w:rPr>
          <w:rFonts w:ascii="Times New Roman" w:hAnsi="Times New Roman"/>
          <w:sz w:val="24"/>
          <w:lang w:val="en-US"/>
        </w:rPr>
        <w:t xml:space="preserve">, A.P.; Vetrova, O.S.; </w:t>
      </w:r>
      <w:proofErr w:type="spellStart"/>
      <w:r w:rsidR="00EA1DE2" w:rsidRPr="00EA1DE2">
        <w:rPr>
          <w:rFonts w:ascii="Times New Roman" w:hAnsi="Times New Roman"/>
          <w:sz w:val="24"/>
          <w:lang w:val="en-US"/>
        </w:rPr>
        <w:t>Zamyatina</w:t>
      </w:r>
      <w:proofErr w:type="spellEnd"/>
      <w:r w:rsidR="00EA1DE2" w:rsidRPr="00EA1DE2">
        <w:rPr>
          <w:rFonts w:ascii="Times New Roman" w:hAnsi="Times New Roman"/>
          <w:sz w:val="24"/>
          <w:lang w:val="en-US"/>
        </w:rPr>
        <w:t xml:space="preserve">, A.V.; Andreeva-Kovalevskaya, Z.I.; </w:t>
      </w:r>
      <w:proofErr w:type="spellStart"/>
      <w:r w:rsidR="00EA1DE2" w:rsidRPr="00EA1DE2">
        <w:rPr>
          <w:rFonts w:ascii="Times New Roman" w:hAnsi="Times New Roman"/>
          <w:sz w:val="24"/>
          <w:lang w:val="en-US"/>
        </w:rPr>
        <w:t>Siunov</w:t>
      </w:r>
      <w:proofErr w:type="spellEnd"/>
      <w:r w:rsidR="00EA1DE2" w:rsidRPr="00EA1DE2">
        <w:rPr>
          <w:rFonts w:ascii="Times New Roman" w:hAnsi="Times New Roman"/>
          <w:sz w:val="24"/>
          <w:lang w:val="en-US"/>
        </w:rPr>
        <w:t xml:space="preserve">, A.V.; </w:t>
      </w:r>
      <w:proofErr w:type="spellStart"/>
      <w:r w:rsidR="00EA1DE2" w:rsidRPr="00EA1DE2">
        <w:rPr>
          <w:rFonts w:ascii="Times New Roman" w:hAnsi="Times New Roman"/>
          <w:sz w:val="24"/>
          <w:lang w:val="en-US"/>
        </w:rPr>
        <w:t>Shlyapnikov</w:t>
      </w:r>
      <w:proofErr w:type="spellEnd"/>
      <w:r w:rsidR="00EA1DE2" w:rsidRPr="00EA1DE2">
        <w:rPr>
          <w:rFonts w:ascii="Times New Roman" w:hAnsi="Times New Roman"/>
          <w:sz w:val="24"/>
          <w:lang w:val="en-US"/>
        </w:rPr>
        <w:t xml:space="preserve">, M.G.; </w:t>
      </w:r>
      <w:proofErr w:type="spellStart"/>
      <w:r w:rsidR="00EA1DE2" w:rsidRPr="00EA1DE2">
        <w:rPr>
          <w:rFonts w:ascii="Times New Roman" w:hAnsi="Times New Roman"/>
          <w:sz w:val="24"/>
          <w:lang w:val="en-US"/>
        </w:rPr>
        <w:t>Brovko</w:t>
      </w:r>
      <w:proofErr w:type="spellEnd"/>
      <w:r w:rsidR="00EA1DE2" w:rsidRPr="00EA1DE2">
        <w:rPr>
          <w:rFonts w:ascii="Times New Roman" w:hAnsi="Times New Roman"/>
          <w:sz w:val="24"/>
          <w:lang w:val="en-US"/>
        </w:rPr>
        <w:t xml:space="preserve">, F.A.; </w:t>
      </w:r>
      <w:proofErr w:type="spellStart"/>
      <w:r w:rsidR="00EA1DE2" w:rsidRPr="00EA1DE2">
        <w:rPr>
          <w:rFonts w:ascii="Times New Roman" w:hAnsi="Times New Roman"/>
          <w:sz w:val="24"/>
          <w:lang w:val="en-US"/>
        </w:rPr>
        <w:t>Solonin</w:t>
      </w:r>
      <w:proofErr w:type="spellEnd"/>
      <w:r w:rsidR="00EA1DE2" w:rsidRPr="00EA1DE2">
        <w:rPr>
          <w:rFonts w:ascii="Times New Roman" w:hAnsi="Times New Roman"/>
          <w:sz w:val="24"/>
          <w:lang w:val="en-US"/>
        </w:rPr>
        <w:t xml:space="preserve">, A.S. Utilizing </w:t>
      </w:r>
      <w:proofErr w:type="spellStart"/>
      <w:r w:rsidR="00EA1DE2" w:rsidRPr="00EA1DE2">
        <w:rPr>
          <w:rFonts w:ascii="Times New Roman" w:hAnsi="Times New Roman"/>
          <w:sz w:val="24"/>
          <w:lang w:val="en-US"/>
        </w:rPr>
        <w:t>Extraepitopic</w:t>
      </w:r>
      <w:proofErr w:type="spellEnd"/>
      <w:r w:rsidR="00EA1DE2" w:rsidRPr="00EA1DE2">
        <w:rPr>
          <w:rFonts w:ascii="Times New Roman" w:hAnsi="Times New Roman"/>
          <w:sz w:val="24"/>
          <w:lang w:val="en-US"/>
        </w:rPr>
        <w:t xml:space="preserve"> Amino Acid Substitutions to Define Changes in the Accessibility of Conformational Epitopes of the Bacillus cereus </w:t>
      </w:r>
      <w:proofErr w:type="spellStart"/>
      <w:r w:rsidR="00EA1DE2" w:rsidRPr="00EA1DE2">
        <w:rPr>
          <w:rFonts w:ascii="Times New Roman" w:hAnsi="Times New Roman"/>
          <w:sz w:val="24"/>
          <w:lang w:val="en-US"/>
        </w:rPr>
        <w:t>HlyII</w:t>
      </w:r>
      <w:proofErr w:type="spellEnd"/>
      <w:r w:rsidR="00EA1DE2" w:rsidRPr="00EA1DE2">
        <w:rPr>
          <w:rFonts w:ascii="Times New Roman" w:hAnsi="Times New Roman"/>
          <w:sz w:val="24"/>
          <w:lang w:val="en-US"/>
        </w:rPr>
        <w:t xml:space="preserve"> C-Terminal Domain</w:t>
      </w:r>
      <w:r w:rsidR="00ED400B" w:rsidRPr="00ED400B">
        <w:rPr>
          <w:rFonts w:ascii="Times New Roman" w:hAnsi="Times New Roman"/>
          <w:sz w:val="24"/>
          <w:lang w:val="en-US"/>
        </w:rPr>
        <w:t xml:space="preserve"> //</w:t>
      </w:r>
      <w:r w:rsidR="00EA1DE2" w:rsidRPr="00EA1DE2">
        <w:rPr>
          <w:rFonts w:ascii="Times New Roman" w:hAnsi="Times New Roman"/>
          <w:sz w:val="24"/>
          <w:lang w:val="en-US"/>
        </w:rPr>
        <w:t xml:space="preserve"> Int. J. Mol. Sci.</w:t>
      </w:r>
      <w:r w:rsidR="00DB3098" w:rsidRPr="00DB3098">
        <w:rPr>
          <w:rFonts w:ascii="Times New Roman" w:hAnsi="Times New Roman"/>
          <w:sz w:val="24"/>
          <w:lang w:val="en-US"/>
        </w:rPr>
        <w:t>,</w:t>
      </w:r>
      <w:r w:rsidR="00EA1DE2" w:rsidRPr="00EA1DE2">
        <w:rPr>
          <w:rFonts w:ascii="Times New Roman" w:hAnsi="Times New Roman"/>
          <w:sz w:val="24"/>
          <w:lang w:val="en-US"/>
        </w:rPr>
        <w:t xml:space="preserve"> 2023</w:t>
      </w:r>
      <w:r w:rsidR="00ED400B" w:rsidRPr="00ED400B">
        <w:rPr>
          <w:rFonts w:ascii="Times New Roman" w:hAnsi="Times New Roman"/>
          <w:sz w:val="24"/>
          <w:lang w:val="en-US"/>
        </w:rPr>
        <w:t xml:space="preserve">. </w:t>
      </w:r>
      <w:r w:rsidR="00787886">
        <w:rPr>
          <w:rFonts w:ascii="Times New Roman" w:hAnsi="Times New Roman"/>
          <w:sz w:val="24"/>
          <w:lang w:val="en-US"/>
        </w:rPr>
        <w:t>Vol</w:t>
      </w:r>
      <w:r w:rsidR="00ED400B" w:rsidRPr="00DB3098">
        <w:rPr>
          <w:rFonts w:ascii="Times New Roman" w:hAnsi="Times New Roman"/>
          <w:sz w:val="24"/>
          <w:lang w:val="en-US"/>
        </w:rPr>
        <w:t>.</w:t>
      </w:r>
      <w:r w:rsidR="00EA1DE2" w:rsidRPr="00EA1DE2">
        <w:rPr>
          <w:rFonts w:ascii="Times New Roman" w:hAnsi="Times New Roman"/>
          <w:sz w:val="24"/>
          <w:lang w:val="en-US"/>
        </w:rPr>
        <w:t xml:space="preserve"> 24</w:t>
      </w:r>
      <w:r w:rsidR="00ED400B" w:rsidRPr="00DB3098">
        <w:rPr>
          <w:rFonts w:ascii="Times New Roman" w:hAnsi="Times New Roman"/>
          <w:sz w:val="24"/>
          <w:lang w:val="en-US"/>
        </w:rPr>
        <w:t>.</w:t>
      </w:r>
      <w:r w:rsidR="00EA1DE2" w:rsidRPr="00EA1DE2">
        <w:rPr>
          <w:rFonts w:ascii="Times New Roman" w:hAnsi="Times New Roman"/>
          <w:sz w:val="24"/>
          <w:lang w:val="en-US"/>
        </w:rPr>
        <w:t xml:space="preserve"> </w:t>
      </w:r>
      <w:r w:rsidR="00E07B9C">
        <w:rPr>
          <w:rFonts w:ascii="Times New Roman" w:hAnsi="Times New Roman"/>
          <w:sz w:val="24"/>
          <w:lang w:val="en-US"/>
        </w:rPr>
        <w:t>P</w:t>
      </w:r>
      <w:r w:rsidR="00ED400B" w:rsidRPr="00DB3098">
        <w:rPr>
          <w:rFonts w:ascii="Times New Roman" w:hAnsi="Times New Roman"/>
          <w:sz w:val="24"/>
          <w:lang w:val="en-US"/>
        </w:rPr>
        <w:t xml:space="preserve">. </w:t>
      </w:r>
      <w:r w:rsidR="00EA1DE2" w:rsidRPr="00EA1DE2">
        <w:rPr>
          <w:rFonts w:ascii="Times New Roman" w:hAnsi="Times New Roman"/>
          <w:sz w:val="24"/>
          <w:lang w:val="en-US"/>
        </w:rPr>
        <w:t>16437.</w:t>
      </w:r>
    </w:p>
    <w:p w14:paraId="10000000" w14:textId="083D0FFB" w:rsidR="004E5919" w:rsidRPr="00EA1DE2" w:rsidRDefault="007E632A" w:rsidP="00A81C9A">
      <w:pPr>
        <w:jc w:val="both"/>
        <w:rPr>
          <w:rFonts w:ascii="Times New Roman" w:hAnsi="Times New Roman"/>
          <w:sz w:val="24"/>
          <w:lang w:val="en-US"/>
        </w:rPr>
      </w:pPr>
      <w:r w:rsidRPr="00422778">
        <w:rPr>
          <w:rFonts w:ascii="Times New Roman" w:hAnsi="Times New Roman"/>
          <w:sz w:val="24"/>
          <w:lang w:val="en-US"/>
        </w:rPr>
        <w:t>3.</w:t>
      </w:r>
      <w:r w:rsidRPr="00787886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EA1DE2" w:rsidRPr="00EA1DE2">
        <w:rPr>
          <w:rFonts w:ascii="Times New Roman" w:hAnsi="Times New Roman"/>
          <w:sz w:val="24"/>
          <w:lang w:val="en-US"/>
        </w:rPr>
        <w:t>Sinelnikov</w:t>
      </w:r>
      <w:proofErr w:type="spellEnd"/>
      <w:r w:rsidR="00EA1DE2" w:rsidRPr="00EA1DE2">
        <w:rPr>
          <w:rFonts w:ascii="Times New Roman" w:hAnsi="Times New Roman"/>
          <w:sz w:val="24"/>
          <w:lang w:val="en-US"/>
        </w:rPr>
        <w:t xml:space="preserve"> I. G. et al. Expression and Refolding of the Plant Chitinase </w:t>
      </w:r>
      <w:proofErr w:type="gramStart"/>
      <w:r w:rsidR="00EA1DE2" w:rsidRPr="00EA1DE2">
        <w:rPr>
          <w:rFonts w:ascii="Times New Roman" w:hAnsi="Times New Roman"/>
          <w:sz w:val="24"/>
          <w:lang w:val="en-US"/>
        </w:rPr>
        <w:t>From</w:t>
      </w:r>
      <w:proofErr w:type="gramEnd"/>
      <w:r w:rsidR="00EA1DE2" w:rsidRPr="00EA1DE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EA1DE2" w:rsidRPr="00EA1DE2">
        <w:rPr>
          <w:rFonts w:ascii="Times New Roman" w:hAnsi="Times New Roman"/>
          <w:sz w:val="24"/>
          <w:lang w:val="en-US"/>
        </w:rPr>
        <w:t>Drosera</w:t>
      </w:r>
      <w:proofErr w:type="spellEnd"/>
      <w:r w:rsidR="00EA1DE2" w:rsidRPr="00EA1DE2">
        <w:rPr>
          <w:rFonts w:ascii="Times New Roman" w:hAnsi="Times New Roman"/>
          <w:sz w:val="24"/>
          <w:lang w:val="en-US"/>
        </w:rPr>
        <w:t xml:space="preserve"> capensis for Applications as a Sustainable and Integrated Pest Management //</w:t>
      </w:r>
      <w:r w:rsidR="00DB3098" w:rsidRPr="00DB3098">
        <w:rPr>
          <w:rFonts w:ascii="Times New Roman" w:hAnsi="Times New Roman"/>
          <w:sz w:val="24"/>
          <w:lang w:val="en-US"/>
        </w:rPr>
        <w:t xml:space="preserve"> </w:t>
      </w:r>
      <w:r w:rsidR="00EA1DE2" w:rsidRPr="00EA1DE2">
        <w:rPr>
          <w:rFonts w:ascii="Times New Roman" w:hAnsi="Times New Roman"/>
          <w:sz w:val="24"/>
          <w:lang w:val="en-US"/>
        </w:rPr>
        <w:t>Frontiers in Bioengineering and Biotechnology</w:t>
      </w:r>
      <w:r w:rsidR="00DB3098" w:rsidRPr="00DB3098">
        <w:rPr>
          <w:rFonts w:ascii="Times New Roman" w:hAnsi="Times New Roman"/>
          <w:sz w:val="24"/>
          <w:lang w:val="en-US"/>
        </w:rPr>
        <w:t xml:space="preserve">, </w:t>
      </w:r>
      <w:r w:rsidR="00EA1DE2" w:rsidRPr="00EA1DE2">
        <w:rPr>
          <w:rFonts w:ascii="Times New Roman" w:hAnsi="Times New Roman"/>
          <w:sz w:val="24"/>
          <w:lang w:val="en-US"/>
        </w:rPr>
        <w:t xml:space="preserve">2021. </w:t>
      </w:r>
      <w:r w:rsidR="00787886">
        <w:rPr>
          <w:rFonts w:ascii="Times New Roman" w:hAnsi="Times New Roman"/>
          <w:sz w:val="24"/>
          <w:lang w:val="en-US"/>
        </w:rPr>
        <w:t>Vol</w:t>
      </w:r>
      <w:r w:rsidR="00EA1DE2" w:rsidRPr="00EA1DE2">
        <w:rPr>
          <w:rFonts w:ascii="Times New Roman" w:hAnsi="Times New Roman"/>
          <w:sz w:val="24"/>
          <w:lang w:val="en-US"/>
        </w:rPr>
        <w:t xml:space="preserve">. 9. </w:t>
      </w:r>
      <w:r w:rsidR="00E07B9C">
        <w:rPr>
          <w:rFonts w:ascii="Times New Roman" w:hAnsi="Times New Roman"/>
          <w:sz w:val="24"/>
          <w:lang w:val="en-US"/>
        </w:rPr>
        <w:t>P</w:t>
      </w:r>
      <w:r w:rsidR="00EA1DE2" w:rsidRPr="00EA1DE2">
        <w:rPr>
          <w:rFonts w:ascii="Times New Roman" w:hAnsi="Times New Roman"/>
          <w:sz w:val="24"/>
          <w:lang w:val="en-US"/>
        </w:rPr>
        <w:t>. 728501.</w:t>
      </w:r>
    </w:p>
    <w:sectPr w:rsidR="004E5919" w:rsidRPr="00EA1DE2">
      <w:pgSz w:w="11906" w:h="16838"/>
      <w:pgMar w:top="1134" w:right="1361" w:bottom="1134" w:left="136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919"/>
    <w:rsid w:val="003113D4"/>
    <w:rsid w:val="0035544D"/>
    <w:rsid w:val="00422778"/>
    <w:rsid w:val="004E5919"/>
    <w:rsid w:val="004F3694"/>
    <w:rsid w:val="005876E1"/>
    <w:rsid w:val="005D7880"/>
    <w:rsid w:val="006C6658"/>
    <w:rsid w:val="00787886"/>
    <w:rsid w:val="007E632A"/>
    <w:rsid w:val="00882DDF"/>
    <w:rsid w:val="00A81C9A"/>
    <w:rsid w:val="00B20A3F"/>
    <w:rsid w:val="00B42568"/>
    <w:rsid w:val="00BE5C51"/>
    <w:rsid w:val="00CB4594"/>
    <w:rsid w:val="00CF3B2C"/>
    <w:rsid w:val="00D0682C"/>
    <w:rsid w:val="00D37E30"/>
    <w:rsid w:val="00D94454"/>
    <w:rsid w:val="00DB3098"/>
    <w:rsid w:val="00E07B9C"/>
    <w:rsid w:val="00EA1DE2"/>
    <w:rsid w:val="00E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07CA7"/>
  <w15:docId w15:val="{3318D66B-FA07-4B30-BF24-2C2BF24D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2"/>
  </w:style>
  <w:style w:type="paragraph" w:styleId="1">
    <w:name w:val="heading 1"/>
    <w:next w:val="LO-normal"/>
    <w:link w:val="10"/>
    <w:pPr>
      <w:keepNext/>
      <w:keepLines/>
      <w:spacing w:before="480" w:after="120"/>
      <w:outlineLvl w:val="0"/>
    </w:pPr>
    <w:rPr>
      <w:b/>
      <w:sz w:val="48"/>
    </w:rPr>
  </w:style>
  <w:style w:type="paragraph" w:styleId="20">
    <w:name w:val="heading 2"/>
    <w:basedOn w:val="a"/>
    <w:next w:val="LO-normal"/>
    <w:link w:val="21"/>
    <w:uiPriority w:val="9"/>
    <w:qFormat/>
    <w:pPr>
      <w:keepNext/>
      <w:keepLines/>
      <w:spacing w:before="360" w:after="80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LO-normal"/>
    <w:link w:val="30"/>
    <w:uiPriority w:val="9"/>
    <w:qFormat/>
    <w:pPr>
      <w:keepNext/>
      <w:keepLines/>
      <w:numPr>
        <w:ilvl w:val="2"/>
      </w:numPr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LO-normal"/>
    <w:link w:val="40"/>
    <w:uiPriority w:val="9"/>
    <w:qFormat/>
    <w:pPr>
      <w:keepNext/>
      <w:keepLines/>
      <w:spacing w:before="240" w:after="40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LO-normal"/>
    <w:link w:val="50"/>
    <w:uiPriority w:val="9"/>
    <w:qFormat/>
    <w:pPr>
      <w:keepNext/>
      <w:keepLines/>
      <w:numPr>
        <w:ilvl w:val="4"/>
      </w:numPr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character" w:customStyle="1" w:styleId="31">
    <w:name w:val="Заголовок 31"/>
    <w:basedOn w:val="11"/>
    <w:rPr>
      <w:rFonts w:ascii="Times New Roman" w:hAnsi="Times New Roman"/>
      <w:b/>
      <w:i w:val="0"/>
      <w:smallCaps w:val="0"/>
      <w:strike w:val="0"/>
      <w:color w:val="000000"/>
      <w:sz w:val="28"/>
      <w:u w:val="none"/>
    </w:rPr>
  </w:style>
  <w:style w:type="paragraph" w:customStyle="1" w:styleId="22">
    <w:name w:val="Название объекта2"/>
    <w:basedOn w:val="12"/>
    <w:link w:val="23"/>
    <w:rPr>
      <w:i/>
      <w:sz w:val="24"/>
    </w:rPr>
  </w:style>
  <w:style w:type="character" w:customStyle="1" w:styleId="23">
    <w:name w:val="Название объекта2"/>
    <w:basedOn w:val="13"/>
    <w:link w:val="22"/>
    <w:rPr>
      <w:rFonts w:ascii="Calibri" w:hAnsi="Calibri"/>
      <w:i/>
      <w:color w:val="000000"/>
      <w:sz w:val="24"/>
    </w:rPr>
  </w:style>
  <w:style w:type="paragraph" w:styleId="24">
    <w:name w:val="toc 2"/>
    <w:link w:val="25"/>
    <w:uiPriority w:val="39"/>
    <w:pPr>
      <w:ind w:left="200"/>
    </w:pPr>
  </w:style>
  <w:style w:type="character" w:customStyle="1" w:styleId="25">
    <w:name w:val="Оглавление 2 Знак"/>
    <w:link w:val="24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210">
    <w:name w:val="Заголовок 21"/>
    <w:rPr>
      <w:b/>
      <w:sz w:val="36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character" w:customStyle="1" w:styleId="30">
    <w:name w:val="Заголовок 3 Знак"/>
    <w:link w:val="3"/>
    <w:rPr>
      <w:b/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character" w:customStyle="1" w:styleId="51">
    <w:name w:val="Заголовок 51"/>
    <w:basedOn w:val="11"/>
    <w:rPr>
      <w:rFonts w:ascii="Times New Roman" w:hAnsi="Times New Roman"/>
      <w:b/>
      <w:i w:val="0"/>
      <w:smallCaps w:val="0"/>
      <w:strike w:val="0"/>
      <w:color w:val="000000"/>
      <w:sz w:val="22"/>
      <w:u w:val="none"/>
    </w:rPr>
  </w:style>
  <w:style w:type="paragraph" w:customStyle="1" w:styleId="PreformattedText">
    <w:name w:val="Preformatted Text"/>
    <w:link w:val="PreformattedText0"/>
    <w:rPr>
      <w:rFonts w:ascii="Courier New" w:hAnsi="Courier New"/>
    </w:rPr>
  </w:style>
  <w:style w:type="character" w:customStyle="1" w:styleId="PreformattedText0">
    <w:name w:val="Preformatted Text"/>
    <w:link w:val="PreformattedText"/>
    <w:rPr>
      <w:rFonts w:ascii="Courier New" w:hAnsi="Courier New"/>
    </w:rPr>
  </w:style>
  <w:style w:type="paragraph" w:customStyle="1" w:styleId="a3">
    <w:link w:val="a4"/>
    <w:semiHidden/>
    <w:unhideWhenUsed/>
  </w:style>
  <w:style w:type="character" w:customStyle="1" w:styleId="a4">
    <w:link w:val="a3"/>
    <w:semiHidden/>
    <w:unhideWhenUsed/>
    <w:rPr>
      <w:rFonts w:ascii="Calibri" w:hAnsi="Calibri"/>
      <w:sz w:val="20"/>
    </w:rPr>
  </w:style>
  <w:style w:type="paragraph" w:styleId="a5">
    <w:name w:val="index heading"/>
    <w:link w:val="a6"/>
  </w:style>
  <w:style w:type="character" w:customStyle="1" w:styleId="a6">
    <w:name w:val="Указатель Знак"/>
    <w:link w:val="a5"/>
  </w:style>
  <w:style w:type="character" w:customStyle="1" w:styleId="410">
    <w:name w:val="Заголовок 41"/>
    <w:rPr>
      <w:b/>
    </w:rPr>
  </w:style>
  <w:style w:type="paragraph" w:customStyle="1" w:styleId="Index">
    <w:name w:val="Index"/>
    <w:link w:val="Index0"/>
  </w:style>
  <w:style w:type="character" w:customStyle="1" w:styleId="Index0">
    <w:name w:val="Index"/>
    <w:link w:val="Index"/>
  </w:style>
  <w:style w:type="character" w:customStyle="1" w:styleId="2">
    <w:name w:val="Обычный2"/>
    <w:rPr>
      <w:rFonts w:ascii="Calibri" w:hAnsi="Calibri"/>
      <w:sz w:val="20"/>
    </w:rPr>
  </w:style>
  <w:style w:type="paragraph" w:styleId="32">
    <w:name w:val="toc 3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customStyle="1" w:styleId="14">
    <w:name w:val="Указатель1"/>
    <w:link w:val="15"/>
  </w:style>
  <w:style w:type="character" w:customStyle="1" w:styleId="15">
    <w:name w:val="Указатель1"/>
    <w:link w:val="14"/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</w:style>
  <w:style w:type="paragraph" w:styleId="a8">
    <w:name w:val="Body Text"/>
    <w:link w:val="aa"/>
    <w:pPr>
      <w:spacing w:after="140" w:line="276" w:lineRule="auto"/>
    </w:pPr>
  </w:style>
  <w:style w:type="character" w:customStyle="1" w:styleId="aa">
    <w:name w:val="Основной текст Знак"/>
    <w:link w:val="a8"/>
  </w:style>
  <w:style w:type="paragraph" w:styleId="ab">
    <w:name w:val="Subtitle"/>
    <w:basedOn w:val="LO-normal"/>
    <w:next w:val="LO-normal"/>
    <w:link w:val="ac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16">
    <w:name w:val="Подзаголовок1"/>
    <w:basedOn w:val="11"/>
    <w:rPr>
      <w:rFonts w:ascii="Georgia" w:hAnsi="Georgia"/>
      <w:b w:val="0"/>
      <w:i/>
      <w:smallCaps w:val="0"/>
      <w:strike w:val="0"/>
      <w:color w:val="666666"/>
      <w:sz w:val="48"/>
      <w:u w:val="none"/>
    </w:rPr>
  </w:style>
  <w:style w:type="paragraph" w:customStyle="1" w:styleId="17">
    <w:name w:val="Название объекта1"/>
    <w:basedOn w:val="12"/>
    <w:link w:val="18"/>
    <w:rPr>
      <w:i/>
      <w:sz w:val="24"/>
    </w:rPr>
  </w:style>
  <w:style w:type="character" w:customStyle="1" w:styleId="18">
    <w:name w:val="Название объекта1"/>
    <w:basedOn w:val="13"/>
    <w:link w:val="17"/>
    <w:rPr>
      <w:rFonts w:ascii="Calibri" w:hAnsi="Calibri"/>
      <w:i/>
      <w:color w:val="000000"/>
      <w:sz w:val="24"/>
    </w:rPr>
  </w:style>
  <w:style w:type="character" w:customStyle="1" w:styleId="50">
    <w:name w:val="Заголовок 5 Знак"/>
    <w:link w:val="5"/>
    <w:rPr>
      <w:b/>
      <w:sz w:val="2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ListLabel3">
    <w:name w:val="ListLabel 3"/>
    <w:link w:val="ListLabel30"/>
    <w:rPr>
      <w:i/>
      <w:u w:val="single"/>
    </w:rPr>
  </w:style>
  <w:style w:type="character" w:customStyle="1" w:styleId="ListLabel30">
    <w:name w:val="ListLabel 3"/>
    <w:link w:val="ListLabel3"/>
    <w:rPr>
      <w:i/>
      <w:u w:val="single"/>
    </w:rPr>
  </w:style>
  <w:style w:type="character" w:customStyle="1" w:styleId="110">
    <w:name w:val="Заголовок 11"/>
    <w:basedOn w:val="11"/>
    <w:rPr>
      <w:rFonts w:ascii="Times New Roman" w:hAnsi="Times New Roman"/>
      <w:b/>
      <w:i w:val="0"/>
      <w:smallCaps w:val="0"/>
      <w:strike w:val="0"/>
      <w:color w:val="000000"/>
      <w:sz w:val="48"/>
      <w:u w:val="none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  <w:rPr>
      <w:rFonts w:ascii="Calibri" w:hAnsi="Calibri"/>
      <w:color w:val="000000"/>
      <w:sz w:val="20"/>
    </w:rPr>
  </w:style>
  <w:style w:type="paragraph" w:styleId="ad">
    <w:name w:val="caption"/>
    <w:link w:val="ae"/>
    <w:pPr>
      <w:spacing w:before="120" w:after="120"/>
    </w:pPr>
    <w:rPr>
      <w:i/>
      <w:sz w:val="24"/>
    </w:rPr>
  </w:style>
  <w:style w:type="character" w:customStyle="1" w:styleId="ae">
    <w:name w:val="Название объекта Знак"/>
    <w:link w:val="ad"/>
    <w:rPr>
      <w:i/>
      <w:sz w:val="24"/>
    </w:rPr>
  </w:style>
  <w:style w:type="paragraph" w:customStyle="1" w:styleId="19">
    <w:name w:val="Гиперссылка1"/>
    <w:link w:val="af"/>
    <w:rPr>
      <w:color w:val="0000FF"/>
      <w:u w:val="single"/>
    </w:rPr>
  </w:style>
  <w:style w:type="character" w:styleId="af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ListLabel6">
    <w:name w:val="ListLabel 6"/>
    <w:link w:val="ListLabel60"/>
    <w:rPr>
      <w:i/>
      <w:u w:val="single"/>
    </w:rPr>
  </w:style>
  <w:style w:type="character" w:customStyle="1" w:styleId="ListLabel60">
    <w:name w:val="ListLabel 6"/>
    <w:link w:val="ListLabel6"/>
    <w:rPr>
      <w:i/>
      <w:u w:val="single"/>
    </w:rPr>
  </w:style>
  <w:style w:type="paragraph" w:styleId="1a">
    <w:name w:val="toc 1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LO-normal">
    <w:name w:val="LO-normal"/>
    <w:link w:val="LO-normal0"/>
  </w:style>
  <w:style w:type="character" w:customStyle="1" w:styleId="LO-normal0">
    <w:name w:val="LO-normal"/>
    <w:link w:val="LO-normal"/>
    <w:rPr>
      <w:rFonts w:ascii="Calibri" w:hAnsi="Calibri"/>
      <w:sz w:val="20"/>
    </w:rPr>
  </w:style>
  <w:style w:type="character" w:customStyle="1" w:styleId="610">
    <w:name w:val="Заголовок 61"/>
    <w:rPr>
      <w:b/>
      <w:sz w:val="20"/>
    </w:rPr>
  </w:style>
  <w:style w:type="paragraph" w:customStyle="1" w:styleId="ListLabel2">
    <w:name w:val="ListLabel 2"/>
    <w:link w:val="ListLabel20"/>
    <w:rPr>
      <w:i/>
      <w:u w:val="single"/>
    </w:rPr>
  </w:style>
  <w:style w:type="character" w:customStyle="1" w:styleId="ListLabel20">
    <w:name w:val="ListLabel 2"/>
    <w:link w:val="ListLabel2"/>
    <w:rPr>
      <w:i/>
      <w:u w:val="single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ListLabel4">
    <w:name w:val="ListLabel 4"/>
    <w:link w:val="ListLabel40"/>
  </w:style>
  <w:style w:type="character" w:customStyle="1" w:styleId="ListLabel40">
    <w:name w:val="ListLabel 4"/>
    <w:link w:val="ListLabel4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color w:val="000080"/>
      <w:u w:val="single"/>
    </w:rPr>
  </w:style>
  <w:style w:type="paragraph" w:styleId="52">
    <w:name w:val="toc 5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26">
    <w:name w:val="Основной шрифт абзаца2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character" w:customStyle="1" w:styleId="10">
    <w:name w:val="Заголовок 1 Знак"/>
    <w:link w:val="1"/>
    <w:rPr>
      <w:b/>
      <w:sz w:val="48"/>
    </w:rPr>
  </w:style>
  <w:style w:type="paragraph" w:customStyle="1" w:styleId="ListLabel1">
    <w:name w:val="ListLabel 1"/>
    <w:link w:val="ListLabel10"/>
    <w:rPr>
      <w:i/>
    </w:rPr>
  </w:style>
  <w:style w:type="character" w:customStyle="1" w:styleId="ListLabel10">
    <w:name w:val="ListLabel 1"/>
    <w:link w:val="ListLabel1"/>
    <w:rPr>
      <w:i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character" w:customStyle="1" w:styleId="ac">
    <w:name w:val="Подзаголовок Знак"/>
    <w:basedOn w:val="LO-normal0"/>
    <w:link w:val="ab"/>
    <w:rPr>
      <w:rFonts w:ascii="Georgia" w:hAnsi="Georgia"/>
      <w:i/>
      <w:color w:val="666666"/>
      <w:sz w:val="48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link w:val="af1"/>
    <w:rPr>
      <w:rFonts w:ascii="XO Thames" w:hAnsi="XO Thames"/>
      <w:b/>
      <w:sz w:val="52"/>
    </w:rPr>
  </w:style>
  <w:style w:type="character" w:customStyle="1" w:styleId="1f0">
    <w:name w:val="Заголовок1"/>
    <w:basedOn w:val="11"/>
    <w:rPr>
      <w:rFonts w:ascii="XO Thames" w:hAnsi="XO Thames"/>
      <w:b/>
      <w:i w:val="0"/>
      <w:smallCaps w:val="0"/>
      <w:strike w:val="0"/>
      <w:color w:val="000000"/>
      <w:sz w:val="52"/>
      <w:u w:val="none"/>
    </w:rPr>
  </w:style>
  <w:style w:type="paragraph" w:customStyle="1" w:styleId="ListLabel5">
    <w:name w:val="ListLabel 5"/>
    <w:link w:val="ListLabel50"/>
    <w:rPr>
      <w:i/>
      <w:u w:val="single"/>
    </w:rPr>
  </w:style>
  <w:style w:type="character" w:customStyle="1" w:styleId="ListLabel50">
    <w:name w:val="ListLabel 5"/>
    <w:link w:val="ListLabel5"/>
    <w:rPr>
      <w:i/>
      <w:u w:val="single"/>
    </w:rPr>
  </w:style>
  <w:style w:type="character" w:customStyle="1" w:styleId="40">
    <w:name w:val="Заголовок 4 Знак"/>
    <w:basedOn w:val="11"/>
    <w:link w:val="4"/>
    <w:rPr>
      <w:rFonts w:ascii="Times New Roman" w:hAnsi="Times New Roman"/>
      <w:b/>
      <w:i w:val="0"/>
      <w:smallCaps w:val="0"/>
      <w:strike w:val="0"/>
      <w:color w:val="000000"/>
      <w:sz w:val="24"/>
      <w:u w:val="none"/>
    </w:rPr>
  </w:style>
  <w:style w:type="paragraph" w:customStyle="1" w:styleId="Heading">
    <w:name w:val="Heading"/>
    <w:next w:val="a8"/>
    <w:link w:val="Heading0"/>
    <w:pPr>
      <w:spacing w:before="120" w:after="120"/>
    </w:pPr>
    <w:rPr>
      <w:i/>
      <w:sz w:val="24"/>
    </w:rPr>
  </w:style>
  <w:style w:type="character" w:customStyle="1" w:styleId="Heading0">
    <w:name w:val="Heading"/>
    <w:link w:val="Heading"/>
    <w:rPr>
      <w:i/>
      <w:sz w:val="24"/>
    </w:rPr>
  </w:style>
  <w:style w:type="paragraph" w:customStyle="1" w:styleId="1f1">
    <w:name w:val="Заголовок1"/>
    <w:basedOn w:val="12"/>
    <w:link w:val="1f2"/>
    <w:rPr>
      <w:rFonts w:ascii="Liberation Sans" w:hAnsi="Liberation Sans"/>
      <w:sz w:val="28"/>
    </w:rPr>
  </w:style>
  <w:style w:type="character" w:customStyle="1" w:styleId="1f2">
    <w:name w:val="Заголовок1"/>
    <w:basedOn w:val="13"/>
    <w:link w:val="1f1"/>
    <w:rPr>
      <w:rFonts w:ascii="Liberation Sans" w:hAnsi="Liberation Sans"/>
      <w:color w:val="000000"/>
      <w:sz w:val="28"/>
    </w:rPr>
  </w:style>
  <w:style w:type="character" w:customStyle="1" w:styleId="21">
    <w:name w:val="Заголовок 2 Знак"/>
    <w:basedOn w:val="11"/>
    <w:link w:val="20"/>
    <w:rPr>
      <w:rFonts w:ascii="Times New Roman" w:hAnsi="Times New Roman"/>
      <w:b/>
      <w:i w:val="0"/>
      <w:smallCaps w:val="0"/>
      <w:strike w:val="0"/>
      <w:color w:val="000000"/>
      <w:sz w:val="36"/>
      <w:u w:val="none"/>
    </w:rPr>
  </w:style>
  <w:style w:type="character" w:customStyle="1" w:styleId="af1">
    <w:name w:val="Заголовок Знак"/>
    <w:link w:val="af0"/>
    <w:rPr>
      <w:rFonts w:ascii="XO Thames" w:hAnsi="XO Thames"/>
      <w:b/>
      <w:sz w:val="52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character" w:customStyle="1" w:styleId="60">
    <w:name w:val="Заголовок 6 Знак"/>
    <w:basedOn w:val="11"/>
    <w:link w:val="6"/>
    <w:rPr>
      <w:rFonts w:ascii="Times New Roman" w:hAnsi="Times New Roman"/>
      <w:b/>
      <w:i w:val="0"/>
      <w:smallCaps w:val="0"/>
      <w:strike w:val="0"/>
      <w:color w:val="000000"/>
      <w:sz w:val="20"/>
      <w:u w:val="non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3">
    <w:name w:val="Неразрешенное упоминание1"/>
    <w:basedOn w:val="a0"/>
    <w:uiPriority w:val="99"/>
    <w:semiHidden/>
    <w:unhideWhenUsed/>
    <w:rsid w:val="00B20A3F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EA1DE2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876E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876E1"/>
  </w:style>
  <w:style w:type="character" w:customStyle="1" w:styleId="af5">
    <w:name w:val="Текст примечания Знак"/>
    <w:basedOn w:val="a0"/>
    <w:link w:val="af4"/>
    <w:uiPriority w:val="99"/>
    <w:semiHidden/>
    <w:rsid w:val="005876E1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876E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876E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5876E1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587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p2109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Alexandr Petrov</cp:lastModifiedBy>
  <cp:revision>11</cp:revision>
  <dcterms:created xsi:type="dcterms:W3CDTF">2024-02-29T12:58:00Z</dcterms:created>
  <dcterms:modified xsi:type="dcterms:W3CDTF">2024-03-17T18:26:00Z</dcterms:modified>
</cp:coreProperties>
</file>