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C1F6" w14:textId="793FD2B5" w:rsidR="001561E7" w:rsidRPr="00017642" w:rsidRDefault="00017642" w:rsidP="00156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Испытание неочищенных смесей </w:t>
      </w:r>
      <w:proofErr w:type="spellStart"/>
      <w:r>
        <w:rPr>
          <w:rFonts w:ascii="Times New Roman" w:hAnsi="Times New Roman" w:cs="Times New Roman"/>
          <w:b/>
        </w:rPr>
        <w:t>сульфопроизводных</w:t>
      </w:r>
      <w:proofErr w:type="spellEnd"/>
      <w:r>
        <w:rPr>
          <w:rFonts w:ascii="Times New Roman" w:hAnsi="Times New Roman" w:cs="Times New Roman"/>
          <w:b/>
        </w:rPr>
        <w:t xml:space="preserve"> антрахинона в качестве </w:t>
      </w:r>
      <w:proofErr w:type="spellStart"/>
      <w:r>
        <w:rPr>
          <w:rFonts w:ascii="Times New Roman" w:hAnsi="Times New Roman" w:cs="Times New Roman"/>
          <w:b/>
        </w:rPr>
        <w:t>неголита</w:t>
      </w:r>
      <w:proofErr w:type="spellEnd"/>
      <w:r>
        <w:rPr>
          <w:rFonts w:ascii="Times New Roman" w:hAnsi="Times New Roman" w:cs="Times New Roman"/>
          <w:b/>
        </w:rPr>
        <w:t xml:space="preserve"> антрахинон-</w:t>
      </w:r>
      <w:proofErr w:type="spellStart"/>
      <w:r>
        <w:rPr>
          <w:rFonts w:ascii="Times New Roman" w:hAnsi="Times New Roman" w:cs="Times New Roman"/>
          <w:b/>
        </w:rPr>
        <w:t>броматной</w:t>
      </w:r>
      <w:proofErr w:type="spellEnd"/>
      <w:r>
        <w:rPr>
          <w:rFonts w:ascii="Times New Roman" w:hAnsi="Times New Roman" w:cs="Times New Roman"/>
          <w:b/>
        </w:rPr>
        <w:t xml:space="preserve"> проточной редокс-батареи</w:t>
      </w:r>
    </w:p>
    <w:p w14:paraId="7DD858D6" w14:textId="27C1C6A1" w:rsidR="001561E7" w:rsidRDefault="001561E7" w:rsidP="001561E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Чикин</w:t>
      </w:r>
      <w:proofErr w:type="spellEnd"/>
      <w:r>
        <w:rPr>
          <w:rFonts w:ascii="Times New Roman" w:hAnsi="Times New Roman" w:cs="Times New Roman"/>
          <w:b/>
          <w:i/>
        </w:rPr>
        <w:t xml:space="preserve"> Д.В.</w:t>
      </w:r>
      <w:r>
        <w:rPr>
          <w:rFonts w:ascii="Times New Roman" w:hAnsi="Times New Roman" w:cs="Times New Roman"/>
          <w:b/>
          <w:i/>
          <w:vertAlign w:val="superscript"/>
        </w:rPr>
        <w:t>1,2</w:t>
      </w:r>
      <w:r>
        <w:rPr>
          <w:rFonts w:ascii="Times New Roman" w:hAnsi="Times New Roman" w:cs="Times New Roman"/>
          <w:b/>
          <w:i/>
        </w:rPr>
        <w:t>, Петров М.М.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="00F8456F">
        <w:rPr>
          <w:rFonts w:ascii="Times New Roman" w:hAnsi="Times New Roman" w:cs="Times New Roman"/>
          <w:b/>
          <w:i/>
        </w:rPr>
        <w:t>, Антипова Л.З.</w:t>
      </w:r>
      <w:r w:rsidR="00F8456F">
        <w:rPr>
          <w:rFonts w:ascii="Times New Roman" w:hAnsi="Times New Roman" w:cs="Times New Roman"/>
          <w:b/>
          <w:i/>
          <w:vertAlign w:val="superscript"/>
        </w:rPr>
        <w:t>2</w:t>
      </w:r>
    </w:p>
    <w:p w14:paraId="4FEDDBF7" w14:textId="7F9E068C" w:rsidR="00F8456F" w:rsidRDefault="002E0804" w:rsidP="001561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Аспирант, 2 год обучения</w:t>
      </w:r>
    </w:p>
    <w:p w14:paraId="6C6E132E" w14:textId="613B49A4" w:rsidR="002E0804" w:rsidRDefault="00D504E6" w:rsidP="00156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</w:rPr>
        <w:t>Московский государственный университет имени М.В. Ломоносова, факультет фундаментальной физико-химической инженерии, Москва, Россия</w:t>
      </w:r>
    </w:p>
    <w:p w14:paraId="5D68265A" w14:textId="124CB376" w:rsidR="000724BE" w:rsidRDefault="000724BE" w:rsidP="00035D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>Российский химико-технологический университет, научно-образовательная лаборатория «</w:t>
      </w:r>
      <w:proofErr w:type="spellStart"/>
      <w:r>
        <w:rPr>
          <w:rFonts w:ascii="Times New Roman" w:hAnsi="Times New Roman" w:cs="Times New Roman"/>
          <w:i/>
        </w:rPr>
        <w:t>Электроактивные</w:t>
      </w:r>
      <w:proofErr w:type="spellEnd"/>
      <w:r>
        <w:rPr>
          <w:rFonts w:ascii="Times New Roman" w:hAnsi="Times New Roman" w:cs="Times New Roman"/>
          <w:i/>
        </w:rPr>
        <w:t xml:space="preserve"> материалы и химические источники тока»</w:t>
      </w:r>
      <w:r w:rsidR="00035D61">
        <w:rPr>
          <w:rFonts w:ascii="Times New Roman" w:hAnsi="Times New Roman" w:cs="Times New Roman"/>
          <w:i/>
        </w:rPr>
        <w:t>, Москва, Россия</w:t>
      </w:r>
    </w:p>
    <w:p w14:paraId="238D83DF" w14:textId="2846833B" w:rsidR="00035D61" w:rsidRDefault="00035D61" w:rsidP="00035D6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E-mail: </w:t>
      </w:r>
      <w:r>
        <w:rPr>
          <w:rFonts w:ascii="Times New Roman" w:hAnsi="Times New Roman" w:cs="Times New Roman"/>
          <w:i/>
          <w:u w:val="single"/>
          <w:lang w:val="en-US"/>
        </w:rPr>
        <w:t>chikin.d.v@muctr.ru</w:t>
      </w:r>
    </w:p>
    <w:p w14:paraId="40E3B29B" w14:textId="731A2320" w:rsidR="00DE1D2F" w:rsidRDefault="000D7E96" w:rsidP="00DE1D2F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Органические </w:t>
      </w:r>
      <w:r w:rsidR="00D5413B">
        <w:rPr>
          <w:rFonts w:ascii="Times New Roman" w:hAnsi="Times New Roman" w:cs="Times New Roman"/>
        </w:rPr>
        <w:t>электролиты являются перспективными кандидатами для применения в проточных редокс-батареях</w:t>
      </w:r>
      <w:r w:rsidR="00975CCF">
        <w:rPr>
          <w:rFonts w:ascii="Times New Roman" w:hAnsi="Times New Roman" w:cs="Times New Roman"/>
        </w:rPr>
        <w:t xml:space="preserve"> (ПРБ)</w:t>
      </w:r>
      <w:r w:rsidR="00D5413B">
        <w:rPr>
          <w:rFonts w:ascii="Times New Roman" w:hAnsi="Times New Roman" w:cs="Times New Roman"/>
        </w:rPr>
        <w:t xml:space="preserve">. Поэтому с каждым годом растет объем работ по исследованию различных органических веществ, преимущественно водорастворимых. </w:t>
      </w:r>
      <w:r w:rsidR="00B104C2">
        <w:rPr>
          <w:rFonts w:ascii="Times New Roman" w:hAnsi="Times New Roman" w:cs="Times New Roman"/>
        </w:rPr>
        <w:t>Отдельное внимание уделяется</w:t>
      </w:r>
      <w:r w:rsidR="00975CCF">
        <w:rPr>
          <w:rFonts w:ascii="Times New Roman" w:hAnsi="Times New Roman" w:cs="Times New Roman"/>
        </w:rPr>
        <w:t xml:space="preserve"> </w:t>
      </w:r>
      <w:proofErr w:type="spellStart"/>
      <w:r w:rsidR="00975CCF">
        <w:rPr>
          <w:rFonts w:ascii="Times New Roman" w:hAnsi="Times New Roman" w:cs="Times New Roman"/>
        </w:rPr>
        <w:t>антрахинонсульфокислотам</w:t>
      </w:r>
      <w:proofErr w:type="spellEnd"/>
      <w:r w:rsidR="00975CCF">
        <w:rPr>
          <w:rFonts w:ascii="Times New Roman" w:hAnsi="Times New Roman" w:cs="Times New Roman"/>
        </w:rPr>
        <w:t xml:space="preserve">, которые обладают сравнительно высокой растворимостью в водных растворителях, быстрой кинетикой редокс-реакций на электродах и подходящим редокс-потенциалом для применения их в качестве </w:t>
      </w:r>
      <w:proofErr w:type="spellStart"/>
      <w:r w:rsidR="00975CCF">
        <w:rPr>
          <w:rFonts w:ascii="Times New Roman" w:hAnsi="Times New Roman" w:cs="Times New Roman"/>
        </w:rPr>
        <w:t>неголита</w:t>
      </w:r>
      <w:proofErr w:type="spellEnd"/>
      <w:r w:rsidR="00975CCF">
        <w:rPr>
          <w:rFonts w:ascii="Times New Roman" w:hAnsi="Times New Roman" w:cs="Times New Roman"/>
        </w:rPr>
        <w:t xml:space="preserve"> ПРБ.</w:t>
      </w:r>
      <w:r w:rsidR="00B23CC1">
        <w:rPr>
          <w:rFonts w:ascii="Times New Roman" w:hAnsi="Times New Roman" w:cs="Times New Roman"/>
        </w:rPr>
        <w:t xml:space="preserve"> </w:t>
      </w:r>
      <w:r w:rsidR="00C11FED">
        <w:rPr>
          <w:rFonts w:ascii="Times New Roman" w:hAnsi="Times New Roman" w:cs="Times New Roman"/>
        </w:rPr>
        <w:t xml:space="preserve">С 2014 года активно ведутся исследования антрахинон-бромной ПРБ, в которой </w:t>
      </w:r>
      <w:proofErr w:type="spellStart"/>
      <w:r w:rsidR="00C11FED">
        <w:rPr>
          <w:rFonts w:ascii="Times New Roman" w:hAnsi="Times New Roman" w:cs="Times New Roman"/>
        </w:rPr>
        <w:t>неголитом</w:t>
      </w:r>
      <w:proofErr w:type="spellEnd"/>
      <w:r w:rsidR="00C11FED">
        <w:rPr>
          <w:rFonts w:ascii="Times New Roman" w:hAnsi="Times New Roman" w:cs="Times New Roman"/>
        </w:rPr>
        <w:t xml:space="preserve"> является </w:t>
      </w:r>
      <w:r w:rsidR="00BC6B2A">
        <w:rPr>
          <w:rFonts w:ascii="Times New Roman" w:hAnsi="Times New Roman" w:cs="Times New Roman"/>
        </w:rPr>
        <w:t>сернокислый раствор антрахинон-2,7-дисульфокислоты (</w:t>
      </w:r>
      <w:r w:rsidR="00BC6B2A">
        <w:rPr>
          <w:rFonts w:ascii="Times New Roman" w:hAnsi="Times New Roman" w:cs="Times New Roman"/>
          <w:lang w:val="en-US"/>
        </w:rPr>
        <w:t>AQDS</w:t>
      </w:r>
      <w:r w:rsidR="00B16037">
        <w:rPr>
          <w:rFonts w:ascii="Times New Roman" w:hAnsi="Times New Roman" w:cs="Times New Roman"/>
        </w:rPr>
        <w:t>-2,7</w:t>
      </w:r>
      <w:r w:rsidR="00BC6B2A" w:rsidRPr="00BC6B2A">
        <w:rPr>
          <w:rFonts w:ascii="Times New Roman" w:hAnsi="Times New Roman" w:cs="Times New Roman"/>
        </w:rPr>
        <w:t>)</w:t>
      </w:r>
      <w:r w:rsidR="00BC6B2A">
        <w:rPr>
          <w:rFonts w:ascii="Times New Roman" w:hAnsi="Times New Roman" w:cs="Times New Roman"/>
        </w:rPr>
        <w:t xml:space="preserve">, а </w:t>
      </w:r>
      <w:proofErr w:type="spellStart"/>
      <w:r w:rsidR="00BC6B2A">
        <w:rPr>
          <w:rFonts w:ascii="Times New Roman" w:hAnsi="Times New Roman" w:cs="Times New Roman"/>
        </w:rPr>
        <w:t>посолитом</w:t>
      </w:r>
      <w:proofErr w:type="spellEnd"/>
      <w:r w:rsidR="00BC6B2A">
        <w:rPr>
          <w:rFonts w:ascii="Times New Roman" w:hAnsi="Times New Roman" w:cs="Times New Roman"/>
        </w:rPr>
        <w:t xml:space="preserve"> – раствор брома в </w:t>
      </w:r>
      <w:proofErr w:type="spellStart"/>
      <w:r w:rsidR="00BC6B2A">
        <w:rPr>
          <w:rFonts w:ascii="Times New Roman" w:hAnsi="Times New Roman" w:cs="Times New Roman"/>
        </w:rPr>
        <w:t>бромистоводородной</w:t>
      </w:r>
      <w:proofErr w:type="spellEnd"/>
      <w:r w:rsidR="00BC6B2A">
        <w:rPr>
          <w:rFonts w:ascii="Times New Roman" w:hAnsi="Times New Roman" w:cs="Times New Roman"/>
        </w:rPr>
        <w:t xml:space="preserve"> кислоте</w:t>
      </w:r>
      <w:r w:rsidR="00773246">
        <w:rPr>
          <w:rFonts w:ascii="Times New Roman" w:hAnsi="Times New Roman" w:cs="Times New Roman"/>
        </w:rPr>
        <w:t xml:space="preserve"> </w:t>
      </w:r>
      <w:r w:rsidR="00773246" w:rsidRPr="00773246">
        <w:rPr>
          <w:rFonts w:ascii="Times New Roman" w:hAnsi="Times New Roman" w:cs="Times New Roman"/>
        </w:rPr>
        <w:t>[1]</w:t>
      </w:r>
      <w:r w:rsidR="00BC6B2A">
        <w:rPr>
          <w:rFonts w:ascii="Times New Roman" w:hAnsi="Times New Roman" w:cs="Times New Roman"/>
        </w:rPr>
        <w:t>.</w:t>
      </w:r>
      <w:r w:rsidR="004474BB">
        <w:rPr>
          <w:rFonts w:ascii="Times New Roman" w:hAnsi="Times New Roman" w:cs="Times New Roman"/>
        </w:rPr>
        <w:t xml:space="preserve"> Такая батарея на данный момент показывает максимальную мощность 1 Вт/см</w:t>
      </w:r>
      <w:r w:rsidR="004474BB">
        <w:rPr>
          <w:rFonts w:ascii="Times New Roman" w:hAnsi="Times New Roman" w:cs="Times New Roman"/>
          <w:vertAlign w:val="superscript"/>
        </w:rPr>
        <w:t>2</w:t>
      </w:r>
      <w:r w:rsidR="004474BB">
        <w:rPr>
          <w:rFonts w:ascii="Times New Roman" w:hAnsi="Times New Roman" w:cs="Times New Roman"/>
        </w:rPr>
        <w:t xml:space="preserve"> и эффективность по энергии 88 %</w:t>
      </w:r>
      <w:r w:rsidR="00773246" w:rsidRPr="00773246">
        <w:rPr>
          <w:rFonts w:ascii="Times New Roman" w:hAnsi="Times New Roman" w:cs="Times New Roman"/>
        </w:rPr>
        <w:t xml:space="preserve"> [2]</w:t>
      </w:r>
      <w:r w:rsidR="004474BB">
        <w:rPr>
          <w:rFonts w:ascii="Times New Roman" w:hAnsi="Times New Roman" w:cs="Times New Roman"/>
        </w:rPr>
        <w:t>.</w:t>
      </w:r>
      <w:r w:rsidR="00023D84">
        <w:rPr>
          <w:rFonts w:ascii="Times New Roman" w:hAnsi="Times New Roman" w:cs="Times New Roman"/>
        </w:rPr>
        <w:t xml:space="preserve"> </w:t>
      </w:r>
      <w:r w:rsidR="00497AE5">
        <w:rPr>
          <w:rFonts w:ascii="Times New Roman" w:hAnsi="Times New Roman" w:cs="Times New Roman"/>
        </w:rPr>
        <w:t xml:space="preserve">Однако дальнейшая коммерциализация антрахинон-бромной ПРБ значительно осложняется стоимостью чистых </w:t>
      </w:r>
      <w:proofErr w:type="spellStart"/>
      <w:r w:rsidR="00497AE5">
        <w:rPr>
          <w:rFonts w:ascii="Times New Roman" w:hAnsi="Times New Roman" w:cs="Times New Roman"/>
        </w:rPr>
        <w:t>сульфопроизводных</w:t>
      </w:r>
      <w:proofErr w:type="spellEnd"/>
      <w:r w:rsidR="00497AE5">
        <w:rPr>
          <w:rFonts w:ascii="Times New Roman" w:hAnsi="Times New Roman" w:cs="Times New Roman"/>
        </w:rPr>
        <w:t xml:space="preserve"> антрахинона</w:t>
      </w:r>
      <w:r w:rsidR="00673C3F">
        <w:rPr>
          <w:rFonts w:ascii="Times New Roman" w:hAnsi="Times New Roman" w:cs="Times New Roman"/>
        </w:rPr>
        <w:t xml:space="preserve"> и </w:t>
      </w:r>
      <w:r w:rsidR="005063F4">
        <w:rPr>
          <w:rFonts w:ascii="Times New Roman" w:hAnsi="Times New Roman" w:cs="Times New Roman"/>
        </w:rPr>
        <w:t>большим содержанием</w:t>
      </w:r>
      <w:r w:rsidR="00673C3F">
        <w:rPr>
          <w:rFonts w:ascii="Times New Roman" w:hAnsi="Times New Roman" w:cs="Times New Roman"/>
        </w:rPr>
        <w:t xml:space="preserve"> токсичного</w:t>
      </w:r>
      <w:r w:rsidR="00F24BFC">
        <w:rPr>
          <w:rFonts w:ascii="Times New Roman" w:hAnsi="Times New Roman" w:cs="Times New Roman"/>
        </w:rPr>
        <w:t xml:space="preserve"> </w:t>
      </w:r>
      <w:r w:rsidR="00F24BFC">
        <w:rPr>
          <w:rFonts w:ascii="Times New Roman" w:hAnsi="Times New Roman" w:cs="Times New Roman"/>
          <w:lang w:val="en-US"/>
        </w:rPr>
        <w:t>Br</w:t>
      </w:r>
      <w:r w:rsidR="00F24BFC" w:rsidRPr="00A85DDB">
        <w:rPr>
          <w:rFonts w:ascii="Times New Roman" w:hAnsi="Times New Roman" w:cs="Times New Roman"/>
          <w:vertAlign w:val="subscript"/>
        </w:rPr>
        <w:t>2</w:t>
      </w:r>
      <w:r w:rsidR="00673C3F">
        <w:rPr>
          <w:rFonts w:ascii="Times New Roman" w:hAnsi="Times New Roman" w:cs="Times New Roman"/>
        </w:rPr>
        <w:t xml:space="preserve"> в </w:t>
      </w:r>
      <w:r w:rsidR="00893572">
        <w:rPr>
          <w:rFonts w:ascii="Times New Roman" w:hAnsi="Times New Roman" w:cs="Times New Roman"/>
        </w:rPr>
        <w:t>системе</w:t>
      </w:r>
      <w:r w:rsidR="00673C3F">
        <w:rPr>
          <w:rFonts w:ascii="Times New Roman" w:hAnsi="Times New Roman" w:cs="Times New Roman"/>
        </w:rPr>
        <w:t>.</w:t>
      </w:r>
    </w:p>
    <w:p w14:paraId="4B443B46" w14:textId="6CAF76C1" w:rsidR="00DE1D2F" w:rsidRDefault="00DE1D2F" w:rsidP="00DE1D2F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устранения негативных факторов, препятствующих дальнейшему применению антрахинон-бромной ПРБ, в данной работе предлагается развитие существующей концепции с некоторыми изменениями. Во-первых,</w:t>
      </w:r>
      <w:r w:rsidR="0039151F">
        <w:rPr>
          <w:rFonts w:ascii="Times New Roman" w:hAnsi="Times New Roman" w:cs="Times New Roman"/>
        </w:rPr>
        <w:t xml:space="preserve"> в качестве </w:t>
      </w:r>
      <w:proofErr w:type="spellStart"/>
      <w:r w:rsidR="0039151F">
        <w:rPr>
          <w:rFonts w:ascii="Times New Roman" w:hAnsi="Times New Roman" w:cs="Times New Roman"/>
        </w:rPr>
        <w:t>неголита</w:t>
      </w:r>
      <w:proofErr w:type="spellEnd"/>
      <w:r w:rsidR="0039151F">
        <w:rPr>
          <w:rFonts w:ascii="Times New Roman" w:hAnsi="Times New Roman" w:cs="Times New Roman"/>
        </w:rPr>
        <w:t xml:space="preserve"> возможно использование неочищенных смесей </w:t>
      </w:r>
      <w:proofErr w:type="spellStart"/>
      <w:r w:rsidR="0039151F">
        <w:rPr>
          <w:rFonts w:ascii="Times New Roman" w:hAnsi="Times New Roman" w:cs="Times New Roman"/>
        </w:rPr>
        <w:t>сульфопроизводных</w:t>
      </w:r>
      <w:proofErr w:type="spellEnd"/>
      <w:r w:rsidR="0039151F">
        <w:rPr>
          <w:rFonts w:ascii="Times New Roman" w:hAnsi="Times New Roman" w:cs="Times New Roman"/>
        </w:rPr>
        <w:t xml:space="preserve"> антрахинона, получаемых по</w:t>
      </w:r>
      <w:r>
        <w:rPr>
          <w:rFonts w:ascii="Times New Roman" w:hAnsi="Times New Roman" w:cs="Times New Roman"/>
        </w:rPr>
        <w:t xml:space="preserve"> общеизвест</w:t>
      </w:r>
      <w:r w:rsidR="0039151F">
        <w:rPr>
          <w:rFonts w:ascii="Times New Roman" w:hAnsi="Times New Roman" w:cs="Times New Roman"/>
        </w:rPr>
        <w:t xml:space="preserve">ной </w:t>
      </w:r>
      <w:r>
        <w:rPr>
          <w:rFonts w:ascii="Times New Roman" w:hAnsi="Times New Roman" w:cs="Times New Roman"/>
        </w:rPr>
        <w:t>метод</w:t>
      </w:r>
      <w:r w:rsidR="0039151F">
        <w:rPr>
          <w:rFonts w:ascii="Times New Roman" w:hAnsi="Times New Roman" w:cs="Times New Roman"/>
        </w:rPr>
        <w:t>ике из антрахинона и олеума</w:t>
      </w:r>
      <w:r w:rsidR="00287867">
        <w:rPr>
          <w:rFonts w:ascii="Times New Roman" w:hAnsi="Times New Roman" w:cs="Times New Roman"/>
        </w:rPr>
        <w:t xml:space="preserve">, что </w:t>
      </w:r>
      <w:r w:rsidR="00AD23D4">
        <w:rPr>
          <w:rFonts w:ascii="Times New Roman" w:hAnsi="Times New Roman" w:cs="Times New Roman"/>
        </w:rPr>
        <w:t>удешевит стоимость</w:t>
      </w:r>
      <w:r w:rsidR="00D162B4">
        <w:rPr>
          <w:rFonts w:ascii="Times New Roman" w:hAnsi="Times New Roman" w:cs="Times New Roman"/>
        </w:rPr>
        <w:t xml:space="preserve"> </w:t>
      </w:r>
      <w:proofErr w:type="spellStart"/>
      <w:r w:rsidR="00D162B4">
        <w:rPr>
          <w:rFonts w:ascii="Times New Roman" w:hAnsi="Times New Roman" w:cs="Times New Roman"/>
        </w:rPr>
        <w:t>неголита</w:t>
      </w:r>
      <w:proofErr w:type="spellEnd"/>
      <w:r w:rsidR="00D162B4">
        <w:rPr>
          <w:rFonts w:ascii="Times New Roman" w:hAnsi="Times New Roman" w:cs="Times New Roman"/>
        </w:rPr>
        <w:t xml:space="preserve"> в несколько </w:t>
      </w:r>
      <w:r w:rsidR="001A371F">
        <w:rPr>
          <w:rFonts w:ascii="Times New Roman" w:hAnsi="Times New Roman" w:cs="Times New Roman"/>
        </w:rPr>
        <w:t>раз</w:t>
      </w:r>
      <w:r w:rsidR="009242A7">
        <w:rPr>
          <w:rFonts w:ascii="Times New Roman" w:hAnsi="Times New Roman" w:cs="Times New Roman"/>
        </w:rPr>
        <w:t xml:space="preserve"> без потери качества электролита</w:t>
      </w:r>
      <w:r w:rsidR="001D2A98">
        <w:rPr>
          <w:rFonts w:ascii="Times New Roman" w:hAnsi="Times New Roman" w:cs="Times New Roman"/>
        </w:rPr>
        <w:t xml:space="preserve"> </w:t>
      </w:r>
      <w:r w:rsidR="001D2A98" w:rsidRPr="001D2A98">
        <w:rPr>
          <w:rFonts w:ascii="Times New Roman" w:hAnsi="Times New Roman" w:cs="Times New Roman"/>
        </w:rPr>
        <w:t>[</w:t>
      </w:r>
      <w:r w:rsidR="0060578C" w:rsidRPr="00EA281B">
        <w:rPr>
          <w:rFonts w:ascii="Times New Roman" w:hAnsi="Times New Roman" w:cs="Times New Roman"/>
        </w:rPr>
        <w:t>3</w:t>
      </w:r>
      <w:r w:rsidR="001D2A98" w:rsidRPr="001D2A98">
        <w:rPr>
          <w:rFonts w:ascii="Times New Roman" w:hAnsi="Times New Roman" w:cs="Times New Roman"/>
        </w:rPr>
        <w:t>]</w:t>
      </w:r>
      <w:r w:rsidR="001A371F">
        <w:rPr>
          <w:rFonts w:ascii="Times New Roman" w:hAnsi="Times New Roman" w:cs="Times New Roman"/>
        </w:rPr>
        <w:t>.</w:t>
      </w:r>
      <w:r w:rsidR="00B656FC" w:rsidRPr="00B656FC">
        <w:rPr>
          <w:rFonts w:ascii="Times New Roman" w:hAnsi="Times New Roman" w:cs="Times New Roman"/>
        </w:rPr>
        <w:t xml:space="preserve"> </w:t>
      </w:r>
      <w:r w:rsidR="00B656FC">
        <w:rPr>
          <w:rFonts w:ascii="Times New Roman" w:hAnsi="Times New Roman" w:cs="Times New Roman"/>
        </w:rPr>
        <w:t xml:space="preserve">Во-вторых, </w:t>
      </w:r>
      <w:r w:rsidR="00F27BB1">
        <w:rPr>
          <w:rFonts w:ascii="Times New Roman" w:hAnsi="Times New Roman" w:cs="Times New Roman"/>
        </w:rPr>
        <w:t xml:space="preserve">предлагается заменить </w:t>
      </w:r>
      <w:r w:rsidR="00213F60">
        <w:rPr>
          <w:rFonts w:ascii="Times New Roman" w:hAnsi="Times New Roman" w:cs="Times New Roman"/>
        </w:rPr>
        <w:t xml:space="preserve">посолит </w:t>
      </w:r>
      <w:r w:rsidR="00213F60">
        <w:rPr>
          <w:rFonts w:ascii="Times New Roman" w:hAnsi="Times New Roman" w:cs="Times New Roman"/>
          <w:lang w:val="en-US"/>
        </w:rPr>
        <w:t>HBr</w:t>
      </w:r>
      <w:r w:rsidR="00213F60" w:rsidRPr="00213F60">
        <w:rPr>
          <w:rFonts w:ascii="Times New Roman" w:hAnsi="Times New Roman" w:cs="Times New Roman"/>
        </w:rPr>
        <w:t>/</w:t>
      </w:r>
      <w:r w:rsidR="00213F60">
        <w:rPr>
          <w:rFonts w:ascii="Times New Roman" w:hAnsi="Times New Roman" w:cs="Times New Roman"/>
          <w:lang w:val="en-US"/>
        </w:rPr>
        <w:t>Br</w:t>
      </w:r>
      <w:r w:rsidR="00213F60" w:rsidRPr="00213F60">
        <w:rPr>
          <w:rFonts w:ascii="Times New Roman" w:hAnsi="Times New Roman" w:cs="Times New Roman"/>
          <w:vertAlign w:val="subscript"/>
        </w:rPr>
        <w:t>2</w:t>
      </w:r>
      <w:r w:rsidR="00213F60" w:rsidRPr="00213F60">
        <w:rPr>
          <w:rFonts w:ascii="Times New Roman" w:hAnsi="Times New Roman" w:cs="Times New Roman"/>
        </w:rPr>
        <w:t xml:space="preserve"> </w:t>
      </w:r>
      <w:r w:rsidR="00213F60">
        <w:rPr>
          <w:rFonts w:ascii="Times New Roman" w:hAnsi="Times New Roman" w:cs="Times New Roman"/>
        </w:rPr>
        <w:t xml:space="preserve">на </w:t>
      </w:r>
      <w:r w:rsidR="00DD6222">
        <w:rPr>
          <w:rFonts w:ascii="Times New Roman" w:hAnsi="Times New Roman" w:cs="Times New Roman"/>
        </w:rPr>
        <w:t xml:space="preserve">сернокислый раствор </w:t>
      </w:r>
      <w:proofErr w:type="spellStart"/>
      <w:r w:rsidR="00DD6222">
        <w:rPr>
          <w:rFonts w:ascii="Times New Roman" w:hAnsi="Times New Roman" w:cs="Times New Roman"/>
        </w:rPr>
        <w:t>бромата</w:t>
      </w:r>
      <w:proofErr w:type="spellEnd"/>
      <w:r w:rsidR="00DD6222">
        <w:rPr>
          <w:rFonts w:ascii="Times New Roman" w:hAnsi="Times New Roman" w:cs="Times New Roman"/>
        </w:rPr>
        <w:t xml:space="preserve"> лития</w:t>
      </w:r>
      <w:r w:rsidR="002776CC">
        <w:rPr>
          <w:rFonts w:ascii="Times New Roman" w:hAnsi="Times New Roman" w:cs="Times New Roman"/>
        </w:rPr>
        <w:t xml:space="preserve"> </w:t>
      </w:r>
      <w:r w:rsidR="00404006">
        <w:rPr>
          <w:rFonts w:ascii="Times New Roman" w:hAnsi="Times New Roman" w:cs="Times New Roman"/>
        </w:rPr>
        <w:t>во</w:t>
      </w:r>
      <w:r w:rsidR="002776CC">
        <w:rPr>
          <w:rFonts w:ascii="Times New Roman" w:hAnsi="Times New Roman" w:cs="Times New Roman"/>
        </w:rPr>
        <w:t xml:space="preserve"> избежани</w:t>
      </w:r>
      <w:r w:rsidR="00404006">
        <w:rPr>
          <w:rFonts w:ascii="Times New Roman" w:hAnsi="Times New Roman" w:cs="Times New Roman"/>
        </w:rPr>
        <w:t>е</w:t>
      </w:r>
      <w:r w:rsidR="002776CC">
        <w:rPr>
          <w:rFonts w:ascii="Times New Roman" w:hAnsi="Times New Roman" w:cs="Times New Roman"/>
        </w:rPr>
        <w:t xml:space="preserve"> накопления </w:t>
      </w:r>
      <w:r w:rsidR="002776CC">
        <w:rPr>
          <w:rFonts w:ascii="Times New Roman" w:hAnsi="Times New Roman" w:cs="Times New Roman"/>
          <w:lang w:val="en-US"/>
        </w:rPr>
        <w:t>Br</w:t>
      </w:r>
      <w:r w:rsidR="002776CC" w:rsidRPr="002776CC">
        <w:rPr>
          <w:rFonts w:ascii="Times New Roman" w:hAnsi="Times New Roman" w:cs="Times New Roman"/>
          <w:vertAlign w:val="subscript"/>
        </w:rPr>
        <w:t>2</w:t>
      </w:r>
      <w:r w:rsidR="002776CC" w:rsidRPr="002776CC">
        <w:rPr>
          <w:rFonts w:ascii="Times New Roman" w:hAnsi="Times New Roman" w:cs="Times New Roman"/>
        </w:rPr>
        <w:t xml:space="preserve"> </w:t>
      </w:r>
      <w:r w:rsidR="002776CC">
        <w:rPr>
          <w:rFonts w:ascii="Times New Roman" w:hAnsi="Times New Roman" w:cs="Times New Roman"/>
        </w:rPr>
        <w:t>в системе</w:t>
      </w:r>
      <w:r w:rsidR="007F714A">
        <w:rPr>
          <w:rFonts w:ascii="Times New Roman" w:hAnsi="Times New Roman" w:cs="Times New Roman"/>
        </w:rPr>
        <w:t>.</w:t>
      </w:r>
      <w:r w:rsidR="002776CC">
        <w:rPr>
          <w:rFonts w:ascii="Times New Roman" w:hAnsi="Times New Roman" w:cs="Times New Roman"/>
        </w:rPr>
        <w:t xml:space="preserve"> </w:t>
      </w:r>
      <w:r w:rsidR="009F5F64">
        <w:rPr>
          <w:rFonts w:ascii="Times New Roman" w:hAnsi="Times New Roman" w:cs="Times New Roman"/>
        </w:rPr>
        <w:t xml:space="preserve">Так как, </w:t>
      </w:r>
      <w:r w:rsidR="007077F5">
        <w:rPr>
          <w:rFonts w:ascii="Times New Roman" w:hAnsi="Times New Roman" w:cs="Times New Roman"/>
        </w:rPr>
        <w:t>в</w:t>
      </w:r>
      <w:r w:rsidR="002776CC">
        <w:rPr>
          <w:rFonts w:ascii="Times New Roman" w:hAnsi="Times New Roman" w:cs="Times New Roman"/>
        </w:rPr>
        <w:t xml:space="preserve">арьируя исходные концентрации реагентов и накладываемую нагрузку, можно </w:t>
      </w:r>
      <w:r w:rsidR="00EA281B">
        <w:rPr>
          <w:rFonts w:ascii="Times New Roman" w:hAnsi="Times New Roman" w:cs="Times New Roman"/>
        </w:rPr>
        <w:t xml:space="preserve">обеспечить необходимую </w:t>
      </w:r>
      <w:r w:rsidR="002776CC">
        <w:rPr>
          <w:rFonts w:ascii="Times New Roman" w:hAnsi="Times New Roman" w:cs="Times New Roman"/>
        </w:rPr>
        <w:t xml:space="preserve">концентрацию </w:t>
      </w:r>
      <w:r w:rsidR="002776CC">
        <w:rPr>
          <w:rFonts w:ascii="Times New Roman" w:hAnsi="Times New Roman" w:cs="Times New Roman"/>
          <w:lang w:val="en-US"/>
        </w:rPr>
        <w:t>Br</w:t>
      </w:r>
      <w:r w:rsidR="002776CC" w:rsidRPr="00EA281B">
        <w:rPr>
          <w:rFonts w:ascii="Times New Roman" w:hAnsi="Times New Roman" w:cs="Times New Roman"/>
          <w:vertAlign w:val="subscript"/>
        </w:rPr>
        <w:t>2</w:t>
      </w:r>
      <w:r w:rsidR="00DD6222">
        <w:rPr>
          <w:rFonts w:ascii="Times New Roman" w:hAnsi="Times New Roman" w:cs="Times New Roman"/>
        </w:rPr>
        <w:t>, образующегося</w:t>
      </w:r>
      <w:r w:rsidR="00011F1E">
        <w:rPr>
          <w:rFonts w:ascii="Times New Roman" w:hAnsi="Times New Roman" w:cs="Times New Roman"/>
        </w:rPr>
        <w:t xml:space="preserve"> в процессе реакции </w:t>
      </w:r>
      <w:proofErr w:type="spellStart"/>
      <w:r w:rsidR="00011F1E">
        <w:rPr>
          <w:rFonts w:ascii="Times New Roman" w:hAnsi="Times New Roman" w:cs="Times New Roman"/>
        </w:rPr>
        <w:t>диспропорционирования</w:t>
      </w:r>
      <w:proofErr w:type="spellEnd"/>
      <w:r w:rsidR="00011F1E">
        <w:rPr>
          <w:rFonts w:ascii="Times New Roman" w:hAnsi="Times New Roman" w:cs="Times New Roman"/>
        </w:rPr>
        <w:t xml:space="preserve"> </w:t>
      </w:r>
      <w:proofErr w:type="spellStart"/>
      <w:r w:rsidR="00011F1E">
        <w:rPr>
          <w:rFonts w:ascii="Times New Roman" w:hAnsi="Times New Roman" w:cs="Times New Roman"/>
        </w:rPr>
        <w:t>бромата</w:t>
      </w:r>
      <w:proofErr w:type="spellEnd"/>
      <w:r w:rsidR="00011F1E">
        <w:rPr>
          <w:rFonts w:ascii="Times New Roman" w:hAnsi="Times New Roman" w:cs="Times New Roman"/>
        </w:rPr>
        <w:t xml:space="preserve"> лития</w:t>
      </w:r>
      <w:r w:rsidR="002776CC">
        <w:rPr>
          <w:rFonts w:ascii="Times New Roman" w:hAnsi="Times New Roman" w:cs="Times New Roman"/>
        </w:rPr>
        <w:t>, оставляя его содержание на безопасном уровне.</w:t>
      </w:r>
    </w:p>
    <w:p w14:paraId="2E491BCD" w14:textId="66207AAB" w:rsidR="00800824" w:rsidRPr="00A7552E" w:rsidRDefault="00420E79" w:rsidP="00DE1D2F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данной работе проводятся испытания антрахинон-</w:t>
      </w:r>
      <w:proofErr w:type="spellStart"/>
      <w:r>
        <w:rPr>
          <w:rFonts w:ascii="Times New Roman" w:hAnsi="Times New Roman" w:cs="Times New Roman"/>
        </w:rPr>
        <w:t>броматной</w:t>
      </w:r>
      <w:proofErr w:type="spellEnd"/>
      <w:r>
        <w:rPr>
          <w:rFonts w:ascii="Times New Roman" w:hAnsi="Times New Roman" w:cs="Times New Roman"/>
        </w:rPr>
        <w:t xml:space="preserve"> ячейки ПРБ с применением в качестве </w:t>
      </w:r>
      <w:proofErr w:type="spellStart"/>
      <w:r>
        <w:rPr>
          <w:rFonts w:ascii="Times New Roman" w:hAnsi="Times New Roman" w:cs="Times New Roman"/>
        </w:rPr>
        <w:t>неголита</w:t>
      </w:r>
      <w:proofErr w:type="spellEnd"/>
      <w:r>
        <w:rPr>
          <w:rFonts w:ascii="Times New Roman" w:hAnsi="Times New Roman" w:cs="Times New Roman"/>
        </w:rPr>
        <w:t xml:space="preserve"> неочищенных смесей </w:t>
      </w:r>
      <w:proofErr w:type="spellStart"/>
      <w:r>
        <w:rPr>
          <w:rFonts w:ascii="Times New Roman" w:hAnsi="Times New Roman" w:cs="Times New Roman"/>
        </w:rPr>
        <w:t>сульфопроизводных</w:t>
      </w:r>
      <w:proofErr w:type="spellEnd"/>
      <w:r>
        <w:rPr>
          <w:rFonts w:ascii="Times New Roman" w:hAnsi="Times New Roman" w:cs="Times New Roman"/>
        </w:rPr>
        <w:t xml:space="preserve"> антрахинона</w:t>
      </w:r>
      <w:r w:rsidR="001F64CE">
        <w:rPr>
          <w:rFonts w:ascii="Times New Roman" w:hAnsi="Times New Roman" w:cs="Times New Roman"/>
        </w:rPr>
        <w:t>, состав которых был оптимизирован</w:t>
      </w:r>
      <w:r w:rsidR="00E11F17">
        <w:rPr>
          <w:rFonts w:ascii="Times New Roman" w:hAnsi="Times New Roman" w:cs="Times New Roman"/>
        </w:rPr>
        <w:t xml:space="preserve"> ранее</w:t>
      </w:r>
      <w:r w:rsidR="001F64CE">
        <w:rPr>
          <w:rFonts w:ascii="Times New Roman" w:hAnsi="Times New Roman" w:cs="Times New Roman"/>
        </w:rPr>
        <w:t xml:space="preserve"> путем вариации условий синтеза</w:t>
      </w:r>
      <w:r w:rsidR="00E11F17">
        <w:rPr>
          <w:rFonts w:ascii="Times New Roman" w:hAnsi="Times New Roman" w:cs="Times New Roman"/>
        </w:rPr>
        <w:t xml:space="preserve"> </w:t>
      </w:r>
      <w:r w:rsidR="001F64CE" w:rsidRPr="001F64CE">
        <w:rPr>
          <w:rFonts w:ascii="Times New Roman" w:hAnsi="Times New Roman" w:cs="Times New Roman"/>
        </w:rPr>
        <w:t>[3]</w:t>
      </w:r>
      <w:r w:rsidR="001F64CE">
        <w:rPr>
          <w:rFonts w:ascii="Times New Roman" w:hAnsi="Times New Roman" w:cs="Times New Roman"/>
        </w:rPr>
        <w:t>.</w:t>
      </w:r>
      <w:r w:rsidR="00A7552E">
        <w:rPr>
          <w:rFonts w:ascii="Times New Roman" w:hAnsi="Times New Roman" w:cs="Times New Roman"/>
        </w:rPr>
        <w:t xml:space="preserve"> </w:t>
      </w:r>
      <w:r w:rsidR="00A7552E">
        <w:rPr>
          <w:rFonts w:ascii="Times New Roman" w:hAnsi="Times New Roman" w:cs="Times New Roman"/>
        </w:rPr>
        <w:t xml:space="preserve">С помощью </w:t>
      </w:r>
      <w:r w:rsidR="00A7552E" w:rsidRPr="00972AFE">
        <w:rPr>
          <w:rFonts w:ascii="Times New Roman" w:hAnsi="Times New Roman" w:cs="Times New Roman"/>
          <w:i/>
          <w:lang w:val="en-US"/>
        </w:rPr>
        <w:t>in</w:t>
      </w:r>
      <w:r w:rsidR="00A7552E" w:rsidRPr="00A7552E">
        <w:rPr>
          <w:rFonts w:ascii="Times New Roman" w:hAnsi="Times New Roman" w:cs="Times New Roman"/>
          <w:i/>
        </w:rPr>
        <w:t xml:space="preserve"> </w:t>
      </w:r>
      <w:r w:rsidR="00A7552E" w:rsidRPr="00972AFE">
        <w:rPr>
          <w:rFonts w:ascii="Times New Roman" w:hAnsi="Times New Roman" w:cs="Times New Roman"/>
          <w:i/>
          <w:lang w:val="en-US"/>
        </w:rPr>
        <w:t>situ</w:t>
      </w:r>
      <w:r w:rsidR="00A7552E" w:rsidRPr="00A7552E">
        <w:rPr>
          <w:rFonts w:ascii="Times New Roman" w:hAnsi="Times New Roman" w:cs="Times New Roman"/>
        </w:rPr>
        <w:t xml:space="preserve"> </w:t>
      </w:r>
      <w:r w:rsidR="00A7552E">
        <w:rPr>
          <w:rFonts w:ascii="Times New Roman" w:hAnsi="Times New Roman" w:cs="Times New Roman"/>
        </w:rPr>
        <w:t>УФ-видимой спектроскопии</w:t>
      </w:r>
      <w:r w:rsidR="00A7552E" w:rsidRPr="00A7552E">
        <w:rPr>
          <w:rFonts w:ascii="Times New Roman" w:hAnsi="Times New Roman" w:cs="Times New Roman"/>
        </w:rPr>
        <w:t xml:space="preserve"> </w:t>
      </w:r>
      <w:r w:rsidR="00A7552E">
        <w:rPr>
          <w:rFonts w:ascii="Times New Roman" w:hAnsi="Times New Roman" w:cs="Times New Roman"/>
        </w:rPr>
        <w:t xml:space="preserve">определяются концентрации образующегося </w:t>
      </w:r>
      <w:r w:rsidR="00A7552E">
        <w:rPr>
          <w:rFonts w:ascii="Times New Roman" w:hAnsi="Times New Roman" w:cs="Times New Roman"/>
          <w:lang w:val="en-US"/>
        </w:rPr>
        <w:t>Br</w:t>
      </w:r>
      <w:r w:rsidR="00A7552E" w:rsidRPr="00A7552E">
        <w:rPr>
          <w:rFonts w:ascii="Times New Roman" w:hAnsi="Times New Roman" w:cs="Times New Roman"/>
          <w:vertAlign w:val="subscript"/>
        </w:rPr>
        <w:t>2</w:t>
      </w:r>
      <w:r w:rsidR="00A7552E" w:rsidRPr="00A7552E">
        <w:rPr>
          <w:rFonts w:ascii="Times New Roman" w:hAnsi="Times New Roman" w:cs="Times New Roman"/>
        </w:rPr>
        <w:t xml:space="preserve"> </w:t>
      </w:r>
      <w:r w:rsidR="00A7552E">
        <w:rPr>
          <w:rFonts w:ascii="Times New Roman" w:hAnsi="Times New Roman" w:cs="Times New Roman"/>
        </w:rPr>
        <w:t xml:space="preserve">в посолите и </w:t>
      </w:r>
      <w:proofErr w:type="spellStart"/>
      <w:r w:rsidR="00A7552E">
        <w:rPr>
          <w:rFonts w:ascii="Times New Roman" w:hAnsi="Times New Roman" w:cs="Times New Roman"/>
        </w:rPr>
        <w:t>хингидронных</w:t>
      </w:r>
      <w:proofErr w:type="spellEnd"/>
      <w:r w:rsidR="00A7552E">
        <w:rPr>
          <w:rFonts w:ascii="Times New Roman" w:hAnsi="Times New Roman" w:cs="Times New Roman"/>
        </w:rPr>
        <w:t xml:space="preserve"> комплексов в </w:t>
      </w:r>
      <w:proofErr w:type="spellStart"/>
      <w:r w:rsidR="00A7552E">
        <w:rPr>
          <w:rFonts w:ascii="Times New Roman" w:hAnsi="Times New Roman" w:cs="Times New Roman"/>
        </w:rPr>
        <w:t>неголите</w:t>
      </w:r>
      <w:proofErr w:type="spellEnd"/>
      <w:r w:rsidR="00A7552E">
        <w:rPr>
          <w:rFonts w:ascii="Times New Roman" w:hAnsi="Times New Roman" w:cs="Times New Roman"/>
        </w:rPr>
        <w:t>.</w:t>
      </w:r>
      <w:r w:rsidR="00A7552E">
        <w:rPr>
          <w:rFonts w:ascii="Times New Roman" w:hAnsi="Times New Roman" w:cs="Times New Roman"/>
        </w:rPr>
        <w:t xml:space="preserve"> </w:t>
      </w:r>
      <w:r w:rsidR="00972AFE">
        <w:rPr>
          <w:rFonts w:ascii="Times New Roman" w:hAnsi="Times New Roman" w:cs="Times New Roman"/>
        </w:rPr>
        <w:t xml:space="preserve">В паре с </w:t>
      </w:r>
      <w:proofErr w:type="spellStart"/>
      <w:r w:rsidR="00972AFE">
        <w:rPr>
          <w:rFonts w:ascii="Times New Roman" w:hAnsi="Times New Roman" w:cs="Times New Roman"/>
        </w:rPr>
        <w:t>броматным</w:t>
      </w:r>
      <w:proofErr w:type="spellEnd"/>
      <w:r w:rsidR="00972AFE">
        <w:rPr>
          <w:rFonts w:ascii="Times New Roman" w:hAnsi="Times New Roman" w:cs="Times New Roman"/>
        </w:rPr>
        <w:t xml:space="preserve"> электролитом данная ячейка в неоптимизированных условиях достигает до 160 мВт/см</w:t>
      </w:r>
      <w:r w:rsidR="00972AFE">
        <w:rPr>
          <w:rFonts w:ascii="Times New Roman" w:hAnsi="Times New Roman" w:cs="Times New Roman"/>
          <w:vertAlign w:val="superscript"/>
        </w:rPr>
        <w:t>2</w:t>
      </w:r>
      <w:r w:rsidR="00972AFE">
        <w:rPr>
          <w:rFonts w:ascii="Times New Roman" w:hAnsi="Times New Roman" w:cs="Times New Roman"/>
        </w:rPr>
        <w:t>.</w:t>
      </w:r>
      <w:r w:rsidR="00991002">
        <w:rPr>
          <w:rFonts w:ascii="Times New Roman" w:hAnsi="Times New Roman" w:cs="Times New Roman"/>
        </w:rPr>
        <w:t xml:space="preserve"> Полученные результаты показывают перспективность</w:t>
      </w:r>
      <w:bookmarkStart w:id="0" w:name="_GoBack"/>
      <w:bookmarkEnd w:id="0"/>
      <w:r w:rsidR="00991002">
        <w:rPr>
          <w:rFonts w:ascii="Times New Roman" w:hAnsi="Times New Roman" w:cs="Times New Roman"/>
        </w:rPr>
        <w:t xml:space="preserve"> дальнейших исследований антрахинон-</w:t>
      </w:r>
      <w:proofErr w:type="spellStart"/>
      <w:r w:rsidR="00991002">
        <w:rPr>
          <w:rFonts w:ascii="Times New Roman" w:hAnsi="Times New Roman" w:cs="Times New Roman"/>
        </w:rPr>
        <w:t>броматной</w:t>
      </w:r>
      <w:proofErr w:type="spellEnd"/>
      <w:r w:rsidR="00991002">
        <w:rPr>
          <w:rFonts w:ascii="Times New Roman" w:hAnsi="Times New Roman" w:cs="Times New Roman"/>
        </w:rPr>
        <w:t xml:space="preserve"> ПРБ.</w:t>
      </w:r>
    </w:p>
    <w:p w14:paraId="009C29BA" w14:textId="70C2404C" w:rsidR="00655DDF" w:rsidRPr="00655DDF" w:rsidRDefault="00655DDF" w:rsidP="00655DDF">
      <w:pPr>
        <w:spacing w:after="0" w:line="240" w:lineRule="auto"/>
        <w:ind w:firstLine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Исследование выполнено при поддержке гранта Российского Научного Фонда (№21-73-30029 от 17.03.2021).</w:t>
      </w:r>
    </w:p>
    <w:p w14:paraId="210B3006" w14:textId="01DC8FFE" w:rsidR="00655DDF" w:rsidRDefault="00655DDF" w:rsidP="00655D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5DDF">
        <w:rPr>
          <w:rFonts w:ascii="Times New Roman" w:hAnsi="Times New Roman" w:cs="Times New Roman"/>
          <w:b/>
        </w:rPr>
        <w:t>Литература</w:t>
      </w:r>
    </w:p>
    <w:p w14:paraId="058CB5C7" w14:textId="7F2FF4C7" w:rsidR="00D24E27" w:rsidRDefault="00845839" w:rsidP="00845839">
      <w:pPr>
        <w:spacing w:after="0" w:line="240" w:lineRule="auto"/>
        <w:rPr>
          <w:rFonts w:ascii="Times New Roman" w:hAnsi="Times New Roman" w:cs="Times New Roman"/>
        </w:rPr>
      </w:pPr>
      <w:r w:rsidRPr="00845839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845839">
        <w:rPr>
          <w:rFonts w:ascii="Times New Roman" w:hAnsi="Times New Roman" w:cs="Times New Roman"/>
          <w:lang w:val="en-US"/>
        </w:rPr>
        <w:t>Huskinson</w:t>
      </w:r>
      <w:proofErr w:type="spellEnd"/>
      <w:r w:rsidRPr="00845839">
        <w:rPr>
          <w:rFonts w:ascii="Times New Roman" w:hAnsi="Times New Roman" w:cs="Times New Roman"/>
          <w:lang w:val="en-US"/>
        </w:rPr>
        <w:t xml:space="preserve"> B. et al. A metal-free organic-inorganic aqueous flow battery // Nature. </w:t>
      </w:r>
      <w:r w:rsidRPr="00845839">
        <w:rPr>
          <w:rFonts w:ascii="Times New Roman" w:hAnsi="Times New Roman" w:cs="Times New Roman"/>
        </w:rPr>
        <w:t xml:space="preserve">2014. </w:t>
      </w:r>
      <w:proofErr w:type="spellStart"/>
      <w:r w:rsidRPr="00845839">
        <w:rPr>
          <w:rFonts w:ascii="Times New Roman" w:hAnsi="Times New Roman" w:cs="Times New Roman"/>
        </w:rPr>
        <w:t>Vol</w:t>
      </w:r>
      <w:proofErr w:type="spellEnd"/>
      <w:r w:rsidRPr="00845839">
        <w:rPr>
          <w:rFonts w:ascii="Times New Roman" w:hAnsi="Times New Roman" w:cs="Times New Roman"/>
        </w:rPr>
        <w:t>. 505, № 7482. P. 195–198.</w:t>
      </w:r>
    </w:p>
    <w:p w14:paraId="6DCE7F09" w14:textId="4632F28F" w:rsidR="00845839" w:rsidRDefault="00845839" w:rsidP="0084583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C34AE">
        <w:rPr>
          <w:rFonts w:ascii="Times New Roman" w:hAnsi="Times New Roman" w:cs="Times New Roman"/>
          <w:lang w:val="en-US"/>
        </w:rPr>
        <w:t>2</w:t>
      </w:r>
      <w:r w:rsidRPr="00845839">
        <w:rPr>
          <w:rFonts w:ascii="Times New Roman" w:hAnsi="Times New Roman" w:cs="Times New Roman"/>
          <w:lang w:val="en-US"/>
        </w:rPr>
        <w:t>. Chen Q. et al. A Quinone-Bromide Flow Battery with 1 W/cm</w:t>
      </w:r>
      <w:r w:rsidRPr="002C34AE">
        <w:rPr>
          <w:rFonts w:ascii="Times New Roman" w:hAnsi="Times New Roman" w:cs="Times New Roman"/>
          <w:vertAlign w:val="superscript"/>
          <w:lang w:val="en-US"/>
        </w:rPr>
        <w:t>2</w:t>
      </w:r>
      <w:r w:rsidRPr="00845839">
        <w:rPr>
          <w:rFonts w:ascii="Times New Roman" w:hAnsi="Times New Roman" w:cs="Times New Roman"/>
          <w:lang w:val="en-US"/>
        </w:rPr>
        <w:t xml:space="preserve"> Power Density // J. </w:t>
      </w:r>
      <w:proofErr w:type="spellStart"/>
      <w:r w:rsidRPr="00845839">
        <w:rPr>
          <w:rFonts w:ascii="Times New Roman" w:hAnsi="Times New Roman" w:cs="Times New Roman"/>
          <w:lang w:val="en-US"/>
        </w:rPr>
        <w:t>Electrochem</w:t>
      </w:r>
      <w:proofErr w:type="spellEnd"/>
      <w:r w:rsidRPr="00845839">
        <w:rPr>
          <w:rFonts w:ascii="Times New Roman" w:hAnsi="Times New Roman" w:cs="Times New Roman"/>
          <w:lang w:val="en-US"/>
        </w:rPr>
        <w:t xml:space="preserve">. </w:t>
      </w:r>
      <w:r w:rsidRPr="002C34AE">
        <w:rPr>
          <w:rFonts w:ascii="Times New Roman" w:hAnsi="Times New Roman" w:cs="Times New Roman"/>
          <w:lang w:val="en-US"/>
        </w:rPr>
        <w:t>Soc. 2016. Vol. 163, № 1. P. A5010–A5013.</w:t>
      </w:r>
    </w:p>
    <w:p w14:paraId="2B90317D" w14:textId="5A99DF37" w:rsidR="00D97CB7" w:rsidRPr="002C34AE" w:rsidRDefault="00D97CB7" w:rsidP="0084583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D97CB7">
        <w:rPr>
          <w:rFonts w:ascii="Times New Roman" w:hAnsi="Times New Roman" w:cs="Times New Roman"/>
          <w:lang w:val="en-US"/>
        </w:rPr>
        <w:t xml:space="preserve">. Petrov M. et al. Mixture of Anthraquinone </w:t>
      </w:r>
      <w:proofErr w:type="spellStart"/>
      <w:r w:rsidRPr="00D97CB7">
        <w:rPr>
          <w:rFonts w:ascii="Times New Roman" w:hAnsi="Times New Roman" w:cs="Times New Roman"/>
          <w:lang w:val="en-US"/>
        </w:rPr>
        <w:t>Sulfo</w:t>
      </w:r>
      <w:proofErr w:type="spellEnd"/>
      <w:r w:rsidRPr="00D97CB7">
        <w:rPr>
          <w:rFonts w:ascii="Times New Roman" w:hAnsi="Times New Roman" w:cs="Times New Roman"/>
          <w:lang w:val="en-US"/>
        </w:rPr>
        <w:t xml:space="preserve">-Derivatives as an Inexpensive Organic Flow Battery </w:t>
      </w:r>
      <w:proofErr w:type="spellStart"/>
      <w:r w:rsidRPr="00D97CB7">
        <w:rPr>
          <w:rFonts w:ascii="Times New Roman" w:hAnsi="Times New Roman" w:cs="Times New Roman"/>
          <w:lang w:val="en-US"/>
        </w:rPr>
        <w:t>Negolyte</w:t>
      </w:r>
      <w:proofErr w:type="spellEnd"/>
      <w:r w:rsidRPr="00D97CB7">
        <w:rPr>
          <w:rFonts w:ascii="Times New Roman" w:hAnsi="Times New Roman" w:cs="Times New Roman"/>
          <w:lang w:val="en-US"/>
        </w:rPr>
        <w:t>: Optimization of Battery Cell // Membranes (Basel). 2022. Vol. 12, № 10. P. 912.</w:t>
      </w:r>
    </w:p>
    <w:sectPr w:rsidR="00D97CB7" w:rsidRPr="002C34AE" w:rsidSect="005A65D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F"/>
    <w:rsid w:val="00011F1E"/>
    <w:rsid w:val="00017642"/>
    <w:rsid w:val="00023D84"/>
    <w:rsid w:val="00035D61"/>
    <w:rsid w:val="000724BE"/>
    <w:rsid w:val="000B2C04"/>
    <w:rsid w:val="000D7E96"/>
    <w:rsid w:val="001561E7"/>
    <w:rsid w:val="001A371F"/>
    <w:rsid w:val="001D2A98"/>
    <w:rsid w:val="001F5889"/>
    <w:rsid w:val="001F64CE"/>
    <w:rsid w:val="00213F60"/>
    <w:rsid w:val="002776CC"/>
    <w:rsid w:val="00287867"/>
    <w:rsid w:val="002C34AE"/>
    <w:rsid w:val="002E0804"/>
    <w:rsid w:val="002E2836"/>
    <w:rsid w:val="00325F72"/>
    <w:rsid w:val="0039151F"/>
    <w:rsid w:val="00404006"/>
    <w:rsid w:val="00417575"/>
    <w:rsid w:val="00420E79"/>
    <w:rsid w:val="0043279A"/>
    <w:rsid w:val="004474BB"/>
    <w:rsid w:val="00484D6E"/>
    <w:rsid w:val="00497AE5"/>
    <w:rsid w:val="005063F4"/>
    <w:rsid w:val="00524562"/>
    <w:rsid w:val="0053058F"/>
    <w:rsid w:val="005956C5"/>
    <w:rsid w:val="005A65D0"/>
    <w:rsid w:val="0060578C"/>
    <w:rsid w:val="006068DD"/>
    <w:rsid w:val="00655DDF"/>
    <w:rsid w:val="00657FA7"/>
    <w:rsid w:val="00673C3F"/>
    <w:rsid w:val="006C04CD"/>
    <w:rsid w:val="007077F5"/>
    <w:rsid w:val="00773246"/>
    <w:rsid w:val="007956AA"/>
    <w:rsid w:val="007F714A"/>
    <w:rsid w:val="00800824"/>
    <w:rsid w:val="00845839"/>
    <w:rsid w:val="00893572"/>
    <w:rsid w:val="00912F35"/>
    <w:rsid w:val="009217B3"/>
    <w:rsid w:val="009242A7"/>
    <w:rsid w:val="00972AFE"/>
    <w:rsid w:val="00975CCF"/>
    <w:rsid w:val="00991002"/>
    <w:rsid w:val="009F5F64"/>
    <w:rsid w:val="00A7552E"/>
    <w:rsid w:val="00A85DDB"/>
    <w:rsid w:val="00A94FE0"/>
    <w:rsid w:val="00AC1A65"/>
    <w:rsid w:val="00AC6020"/>
    <w:rsid w:val="00AD23D4"/>
    <w:rsid w:val="00B104C2"/>
    <w:rsid w:val="00B16037"/>
    <w:rsid w:val="00B23CC1"/>
    <w:rsid w:val="00B42161"/>
    <w:rsid w:val="00B656FC"/>
    <w:rsid w:val="00BC6B2A"/>
    <w:rsid w:val="00C11FED"/>
    <w:rsid w:val="00C61ECC"/>
    <w:rsid w:val="00C725E8"/>
    <w:rsid w:val="00CA36F5"/>
    <w:rsid w:val="00D162B4"/>
    <w:rsid w:val="00D24E27"/>
    <w:rsid w:val="00D504E6"/>
    <w:rsid w:val="00D5413B"/>
    <w:rsid w:val="00D97CB7"/>
    <w:rsid w:val="00DA6E34"/>
    <w:rsid w:val="00DD6222"/>
    <w:rsid w:val="00DD6683"/>
    <w:rsid w:val="00DE1D2F"/>
    <w:rsid w:val="00DF7482"/>
    <w:rsid w:val="00E11F17"/>
    <w:rsid w:val="00E166AB"/>
    <w:rsid w:val="00E878F3"/>
    <w:rsid w:val="00EA281B"/>
    <w:rsid w:val="00EF6C55"/>
    <w:rsid w:val="00F24BFC"/>
    <w:rsid w:val="00F27BB1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635B"/>
  <w15:chartTrackingRefBased/>
  <w15:docId w15:val="{4A3D2821-8E50-42F0-ACEB-BA70A47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562"/>
    <w:pPr>
      <w:spacing w:line="36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 Дмитрий Владимирович</dc:creator>
  <cp:keywords/>
  <dc:description/>
  <cp:lastModifiedBy>Чикин Дмитрий Владимирович</cp:lastModifiedBy>
  <cp:revision>88</cp:revision>
  <dcterms:created xsi:type="dcterms:W3CDTF">2024-02-29T08:18:00Z</dcterms:created>
  <dcterms:modified xsi:type="dcterms:W3CDTF">2024-02-29T16:45:00Z</dcterms:modified>
</cp:coreProperties>
</file>