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149B" w14:textId="48A851A9" w:rsidR="000078C4" w:rsidRPr="002B587E" w:rsidRDefault="002A08D1" w:rsidP="002A08D1">
      <w:pPr>
        <w:jc w:val="center"/>
        <w:rPr>
          <w:rFonts w:ascii="Times New Roman" w:eastAsia="黑体" w:hAnsi="Times New Roman" w:cs="Times New Roman"/>
          <w:b/>
          <w:bCs/>
          <w:sz w:val="24"/>
          <w:szCs w:val="24"/>
          <w:lang w:val="ru-RU"/>
        </w:rPr>
      </w:pPr>
      <w:r w:rsidRPr="002B587E">
        <w:rPr>
          <w:rFonts w:ascii="Times New Roman" w:eastAsia="黑体" w:hAnsi="Times New Roman" w:cs="Times New Roman"/>
          <w:b/>
          <w:bCs/>
          <w:sz w:val="24"/>
          <w:szCs w:val="24"/>
          <w:lang w:val="ru-RU"/>
        </w:rPr>
        <w:t>Симулятор движения Солнца</w:t>
      </w:r>
    </w:p>
    <w:p w14:paraId="74B83EA2" w14:textId="5D53AD38" w:rsidR="002B587E" w:rsidRPr="00877450" w:rsidRDefault="002B587E" w:rsidP="002A08D1">
      <w:pPr>
        <w:jc w:val="center"/>
        <w:rPr>
          <w:rFonts w:ascii="Times New Roman" w:eastAsia="黑体" w:hAnsi="Times New Roman" w:cs="Times New Roman"/>
          <w:b/>
          <w:bCs/>
          <w:i/>
          <w:iCs/>
          <w:sz w:val="24"/>
          <w:szCs w:val="24"/>
          <w:lang w:val="ru-RU"/>
        </w:rPr>
      </w:pPr>
      <w:r w:rsidRPr="00877450">
        <w:rPr>
          <w:rFonts w:ascii="Times New Roman" w:eastAsia="黑体" w:hAnsi="Times New Roman" w:cs="Times New Roman"/>
          <w:b/>
          <w:bCs/>
          <w:i/>
          <w:iCs/>
          <w:sz w:val="24"/>
          <w:szCs w:val="24"/>
          <w:lang w:val="ru-RU"/>
        </w:rPr>
        <w:t>Ван Дэчэн</w:t>
      </w:r>
    </w:p>
    <w:p w14:paraId="5FC0AEBB" w14:textId="77777777" w:rsidR="002B587E" w:rsidRPr="002B587E" w:rsidRDefault="002B587E" w:rsidP="002B587E">
      <w:pPr>
        <w:jc w:val="center"/>
        <w:rPr>
          <w:rFonts w:ascii="Times New Roman" w:eastAsia="宋体" w:hAnsi="Times New Roman" w:cs="Times New Roman"/>
          <w:i/>
          <w:iCs/>
          <w:sz w:val="24"/>
          <w:szCs w:val="24"/>
          <w:lang w:val="ru-RU"/>
        </w:rPr>
      </w:pPr>
      <w:r w:rsidRPr="002B587E">
        <w:rPr>
          <w:rFonts w:ascii="Times New Roman" w:eastAsia="宋体" w:hAnsi="Times New Roman" w:cs="Times New Roman"/>
          <w:i/>
          <w:iCs/>
          <w:sz w:val="24"/>
          <w:szCs w:val="24"/>
          <w:lang w:val="ru-RU"/>
        </w:rPr>
        <w:t>Студент (магистр)</w:t>
      </w:r>
    </w:p>
    <w:p w14:paraId="0708402C" w14:textId="77777777" w:rsidR="002B587E" w:rsidRPr="002B587E" w:rsidRDefault="002B587E" w:rsidP="002B587E">
      <w:pPr>
        <w:shd w:val="clear" w:color="auto" w:fill="FFFFFF"/>
        <w:jc w:val="center"/>
        <w:rPr>
          <w:rFonts w:ascii="Times New Roman" w:eastAsia="宋体" w:hAnsi="Times New Roman" w:cs="Times New Roman"/>
          <w:i/>
          <w:color w:val="000000"/>
          <w:kern w:val="0"/>
          <w:sz w:val="24"/>
          <w:szCs w:val="24"/>
          <w:lang w:val="ru-RU"/>
        </w:rPr>
      </w:pPr>
      <w:r w:rsidRPr="002B587E">
        <w:rPr>
          <w:rFonts w:ascii="Times New Roman" w:eastAsia="宋体" w:hAnsi="Times New Roman" w:cs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62928EE8" w14:textId="77777777" w:rsidR="002B587E" w:rsidRPr="002B587E" w:rsidRDefault="002B587E" w:rsidP="002B587E">
      <w:pPr>
        <w:shd w:val="clear" w:color="auto" w:fill="FFFFFF"/>
        <w:jc w:val="center"/>
        <w:rPr>
          <w:rFonts w:ascii="Times New Roman" w:eastAsia="宋体" w:hAnsi="Times New Roman" w:cs="Times New Roman"/>
          <w:i/>
          <w:color w:val="000000"/>
          <w:sz w:val="24"/>
          <w:szCs w:val="24"/>
          <w:lang w:val="ru-RU"/>
        </w:rPr>
      </w:pPr>
      <w:r w:rsidRPr="002B587E">
        <w:rPr>
          <w:rFonts w:ascii="Times New Roman" w:eastAsia="宋体" w:hAnsi="Times New Roman" w:cs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4FE320F2" w14:textId="1E7795F8" w:rsidR="002B587E" w:rsidRPr="000E6CD4" w:rsidRDefault="002B587E" w:rsidP="00877450">
      <w:pPr>
        <w:jc w:val="center"/>
        <w:rPr>
          <w:rFonts w:ascii="Times New Roman" w:eastAsia="宋体" w:hAnsi="Times New Roman" w:cs="Times New Roman"/>
          <w:i/>
          <w:sz w:val="24"/>
          <w:szCs w:val="24"/>
          <w:lang w:val="ru-RU"/>
        </w:rPr>
      </w:pPr>
      <w:r w:rsidRPr="002B587E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0E6CD4">
        <w:rPr>
          <w:rFonts w:ascii="Times New Roman" w:eastAsia="宋体" w:hAnsi="Times New Roman" w:cs="Times New Roman"/>
          <w:i/>
          <w:sz w:val="24"/>
          <w:szCs w:val="24"/>
          <w:lang w:val="ru-RU"/>
        </w:rPr>
        <w:t>-</w:t>
      </w:r>
      <w:r w:rsidRPr="002B587E">
        <w:rPr>
          <w:rFonts w:ascii="Times New Roman" w:eastAsia="宋体" w:hAnsi="Times New Roman" w:cs="Times New Roman"/>
          <w:i/>
          <w:sz w:val="24"/>
          <w:szCs w:val="24"/>
        </w:rPr>
        <w:t>mail</w:t>
      </w:r>
      <w:r w:rsidRPr="000E6CD4">
        <w:rPr>
          <w:rFonts w:ascii="Times New Roman" w:eastAsia="宋体" w:hAnsi="Times New Roman" w:cs="Times New Roman"/>
          <w:i/>
          <w:sz w:val="24"/>
          <w:szCs w:val="24"/>
          <w:lang w:val="ru-RU"/>
        </w:rPr>
        <w:t xml:space="preserve">: </w:t>
      </w:r>
      <w:hyperlink r:id="rId7" w:history="1">
        <w:r w:rsidRPr="000E6CD4">
          <w:rPr>
            <w:rStyle w:val="a7"/>
            <w:rFonts w:ascii="Times New Roman" w:eastAsia="宋体" w:hAnsi="Times New Roman" w:cs="Times New Roman"/>
            <w:i/>
            <w:sz w:val="24"/>
            <w:szCs w:val="24"/>
            <w:lang w:val="ru-RU"/>
          </w:rPr>
          <w:t>2412566312@</w:t>
        </w:r>
        <w:r w:rsidRPr="003E3A86">
          <w:rPr>
            <w:rStyle w:val="a7"/>
            <w:rFonts w:ascii="Times New Roman" w:eastAsia="宋体" w:hAnsi="Times New Roman" w:cs="Times New Roman"/>
            <w:i/>
            <w:sz w:val="24"/>
            <w:szCs w:val="24"/>
          </w:rPr>
          <w:t>qq</w:t>
        </w:r>
        <w:r w:rsidRPr="000E6CD4">
          <w:rPr>
            <w:rStyle w:val="a7"/>
            <w:rFonts w:ascii="Times New Roman" w:eastAsia="宋体" w:hAnsi="Times New Roman" w:cs="Times New Roman"/>
            <w:i/>
            <w:sz w:val="24"/>
            <w:szCs w:val="24"/>
            <w:lang w:val="ru-RU"/>
          </w:rPr>
          <w:t>.</w:t>
        </w:r>
        <w:r w:rsidRPr="003E3A86">
          <w:rPr>
            <w:rStyle w:val="a7"/>
            <w:rFonts w:ascii="Times New Roman" w:eastAsia="宋体" w:hAnsi="Times New Roman" w:cs="Times New Roman"/>
            <w:i/>
            <w:sz w:val="24"/>
            <w:szCs w:val="24"/>
          </w:rPr>
          <w:t>com</w:t>
        </w:r>
      </w:hyperlink>
    </w:p>
    <w:p w14:paraId="6E29D0AA" w14:textId="77777777" w:rsidR="00B13342" w:rsidRPr="00B13342" w:rsidRDefault="00B13342" w:rsidP="00B13342">
      <w:pPr>
        <w:ind w:firstLine="397"/>
        <w:rPr>
          <w:rFonts w:ascii="Times New Roman" w:eastAsia="黑体" w:hAnsi="Times New Roman" w:cs="Times New Roman"/>
          <w:sz w:val="24"/>
          <w:szCs w:val="24"/>
          <w:lang w:val="ru-RU"/>
        </w:rPr>
      </w:pPr>
    </w:p>
    <w:p w14:paraId="28C1089F" w14:textId="6CC114AC" w:rsidR="00460516" w:rsidRPr="00F63D27" w:rsidRDefault="009806A1" w:rsidP="00877450">
      <w:pPr>
        <w:ind w:firstLine="397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F63D27">
        <w:rPr>
          <w:rFonts w:ascii="Times New Roman" w:eastAsia="黑体" w:hAnsi="Times New Roman" w:cs="Times New Roman"/>
          <w:sz w:val="24"/>
          <w:szCs w:val="24"/>
          <w:lang w:val="ru-RU"/>
        </w:rPr>
        <w:t>Как подсистема с наибольшим количеством компонентов и наиболее сложными алгоритмами в верхней части спутника, подсистема ориентации также является подсистемой с наибольшей вероятностью отказа</w:t>
      </w:r>
      <w:r w:rsidR="00F63D27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 </w:t>
      </w:r>
      <w:r w:rsidR="00F63D27" w:rsidRPr="00F63D27">
        <w:rPr>
          <w:rFonts w:ascii="Times New Roman" w:eastAsia="黑体" w:hAnsi="Times New Roman" w:cs="Times New Roman"/>
          <w:sz w:val="24"/>
          <w:szCs w:val="24"/>
          <w:lang w:val="ru-RU"/>
        </w:rPr>
        <w:t>[1]</w:t>
      </w:r>
      <w:r w:rsidRPr="00F63D27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. </w:t>
      </w:r>
    </w:p>
    <w:p w14:paraId="40EA6F28" w14:textId="556542D0" w:rsidR="009806A1" w:rsidRPr="002B587E" w:rsidRDefault="009806A1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>Обеспечение длительной, стабильной и точной работы этой подсистемы в космосе всегда было одной из сложных задач, стоящих перед специалистами аэрокосмической науки и техники.</w:t>
      </w:r>
    </w:p>
    <w:p w14:paraId="4985B311" w14:textId="26292799" w:rsidR="000A32E4" w:rsidRDefault="009806A1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>Проведение большого количества экспериментов с помощью наземной платформы физического моделирования является одним из наиболее эффективных методов в настоящее время</w:t>
      </w:r>
      <w:r w:rsidR="00F63D27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 [2]</w:t>
      </w: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. </w:t>
      </w:r>
    </w:p>
    <w:p w14:paraId="7CB71916" w14:textId="1DE2C00D" w:rsidR="009806A1" w:rsidRDefault="009806A1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Для того, чтобы обеспечить достоверность результатов испытаний платформы физического моделирования, </w:t>
      </w:r>
      <w:r w:rsidR="0056769E" w:rsidRPr="0056769E">
        <w:rPr>
          <w:rFonts w:ascii="Times New Roman" w:eastAsia="黑体" w:hAnsi="Times New Roman" w:cs="Times New Roman"/>
          <w:sz w:val="24"/>
          <w:szCs w:val="24"/>
          <w:lang w:val="ru-RU"/>
        </w:rPr>
        <w:t>нам необходимо разработать систему для проверки точности программы управления ориентацией спутника.</w:t>
      </w:r>
    </w:p>
    <w:p w14:paraId="3CCBD7F7" w14:textId="01B0446B" w:rsidR="0056769E" w:rsidRPr="002B587E" w:rsidRDefault="0056769E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56769E">
        <w:rPr>
          <w:rFonts w:ascii="Times New Roman" w:eastAsia="黑体" w:hAnsi="Times New Roman" w:cs="Times New Roman"/>
          <w:sz w:val="24"/>
          <w:szCs w:val="24"/>
          <w:lang w:val="ru-RU"/>
        </w:rPr>
        <w:t>Эта система называется симулятором солнечного движения.</w:t>
      </w:r>
    </w:p>
    <w:p w14:paraId="60254F1D" w14:textId="2AF08D09" w:rsidR="00460516" w:rsidRPr="00460516" w:rsidRDefault="009806A1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>Симулятор солнечного движения в основном использует солнечный симулятор для моделирования реальных условий солнечного освещения и сочетает в себе высокоточный трехосевой поворотный стол для моделирования азимутального соотношения между телом спутника и солнцем, чтобы полностью проверить алгоритм фиксации ориентации имитатора солнечного движения</w:t>
      </w:r>
      <w:r w:rsidR="00884550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 [3]</w:t>
      </w:r>
      <w:r w:rsidRPr="002B587E">
        <w:rPr>
          <w:rFonts w:ascii="Times New Roman" w:eastAsia="黑体" w:hAnsi="Times New Roman" w:cs="Times New Roman"/>
          <w:sz w:val="24"/>
          <w:szCs w:val="24"/>
          <w:lang w:val="ru-RU"/>
        </w:rPr>
        <w:t>.</w:t>
      </w:r>
    </w:p>
    <w:p w14:paraId="1258F569" w14:textId="77777777" w:rsidR="00460516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>Аппаратное обеспечение имитатора солнечного движения состоит из имитатора солнечного излучения, высокоточного трехосевого поворотного стола, солнечного датчика и т. д., а программное обеспечение в основном использует программное обеспечение Matlab и STK.</w:t>
      </w:r>
    </w:p>
    <w:p w14:paraId="1E696993" w14:textId="00023FE8" w:rsidR="00460516" w:rsidRPr="00460516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>Примерный рабочий процесс симулятора солнечного движения</w:t>
      </w:r>
      <w:r>
        <w:rPr>
          <w:rFonts w:ascii="Times New Roman" w:eastAsia="黑体" w:hAnsi="Times New Roman" w:cs="Times New Roman"/>
          <w:sz w:val="24"/>
          <w:szCs w:val="24"/>
          <w:lang w:val="ru-RU"/>
        </w:rPr>
        <w:t>:</w:t>
      </w:r>
    </w:p>
    <w:p w14:paraId="79CB89DE" w14:textId="2933679F" w:rsidR="00460516" w:rsidRPr="00460516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>1) Используйте имитатор солнца для имитации реального солнечного света. В центре трехосевого поворотного стола размещен датчик солнца, который может напрямую измерять вектор положения имитатора солнца в системе координат трехосевого поворотного стола и передавать векторную информацию на компьютер.</w:t>
      </w:r>
    </w:p>
    <w:p w14:paraId="107509DB" w14:textId="341B0D70" w:rsidR="00460516" w:rsidRPr="00460516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2) Компьютер принимает в качестве входных данных исходную информацию об орбите спутника, информацию о времени и векторную информацию о положении имитатора солнца, вычисляет требуемый угол поворота трехосевого поворотного стола в режиме реального времени, запуская программу в программном обеспечении Matlab, и передает ее на трехосевой поворотный стол. </w:t>
      </w:r>
    </w:p>
    <w:p w14:paraId="7507C1F0" w14:textId="0CDF50E4" w:rsidR="00460516" w:rsidRPr="00460516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>3) Трехосевой поворотный стол может имитировать ориентацию датчика солнца относительно солнечного вектора и объединять управляющую информацию от компьютера управления ориентацией для поворота на определенный угол в указанном направлении, чтобы завершить регулировку ориентации датчика солнца относительно имитатора солнца.</w:t>
      </w:r>
    </w:p>
    <w:p w14:paraId="05FC0086" w14:textId="77777777" w:rsidR="000A32E4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 xml:space="preserve">4) Наконец, модель спутника с теми же временными и орбитальными условиями моделируется программным обеспечением STK, и выводятся векторы геомагнитного поля </w:t>
      </w: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lastRenderedPageBreak/>
        <w:t xml:space="preserve">в новой системе координат и орбитальной системе координат. </w:t>
      </w:r>
    </w:p>
    <w:p w14:paraId="7C48F88E" w14:textId="19705866" w:rsidR="009806A1" w:rsidRDefault="00460516" w:rsidP="00877450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460516">
        <w:rPr>
          <w:rFonts w:ascii="Times New Roman" w:eastAsia="黑体" w:hAnsi="Times New Roman" w:cs="Times New Roman"/>
          <w:sz w:val="24"/>
          <w:szCs w:val="24"/>
          <w:lang w:val="ru-RU"/>
        </w:rPr>
        <w:t>Матрица преобразования координат, рассчитанная с помощью симулятора движения Солнца, проверяется векторами магнитного поля в различных системах координат, чтобы проверить точность моделирования относительного азимута между солнечным датчиком и солнцем сбоку.</w:t>
      </w:r>
    </w:p>
    <w:p w14:paraId="2B8C1C27" w14:textId="15D5E906" w:rsidR="005D6596" w:rsidRDefault="005D6596" w:rsidP="005D6596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5D6596">
        <w:rPr>
          <w:rFonts w:ascii="Times New Roman" w:eastAsia="黑体" w:hAnsi="Times New Roman" w:cs="Times New Roman"/>
          <w:sz w:val="24"/>
          <w:szCs w:val="24"/>
          <w:lang w:val="ru-RU"/>
        </w:rPr>
        <w:t>Имитатор солнечного движения, который</w:t>
      </w:r>
      <w:r>
        <w:rPr>
          <w:rFonts w:ascii="Times New Roman" w:eastAsia="黑体" w:hAnsi="Times New Roman" w:cs="Times New Roman" w:hint="eastAsia"/>
          <w:sz w:val="24"/>
          <w:szCs w:val="24"/>
          <w:lang w:val="ru-RU"/>
        </w:rPr>
        <w:t xml:space="preserve"> </w:t>
      </w:r>
      <w:r w:rsidRPr="005D6596">
        <w:rPr>
          <w:rFonts w:ascii="Times New Roman" w:eastAsia="黑体" w:hAnsi="Times New Roman" w:cs="Times New Roman"/>
          <w:sz w:val="24"/>
          <w:szCs w:val="24"/>
          <w:lang w:val="ru-RU"/>
        </w:rPr>
        <w:t>состоит из солнечного имитатора, высокоточного трехосного поворотного стола, солнечного датчика и т. д., может оказать помощь в верификации программ ориентации спутников.</w:t>
      </w:r>
    </w:p>
    <w:p w14:paraId="7D2CCD7A" w14:textId="77777777" w:rsidR="000A32E4" w:rsidRDefault="000A32E4" w:rsidP="00460516">
      <w:pPr>
        <w:ind w:firstLineChars="200" w:firstLine="480"/>
        <w:rPr>
          <w:rFonts w:ascii="Times New Roman" w:eastAsia="黑体" w:hAnsi="Times New Roman" w:cs="Times New Roman"/>
          <w:sz w:val="24"/>
          <w:szCs w:val="24"/>
          <w:lang w:val="ru-RU"/>
        </w:rPr>
      </w:pPr>
    </w:p>
    <w:p w14:paraId="4CECEF42" w14:textId="77777777" w:rsidR="000A32E4" w:rsidRPr="000A32E4" w:rsidRDefault="000A32E4" w:rsidP="00884550">
      <w:pPr>
        <w:ind w:firstLineChars="100" w:firstLine="241"/>
        <w:jc w:val="center"/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lang w:val="ru-RU"/>
        </w:rPr>
      </w:pPr>
      <w:r w:rsidRPr="000A32E4"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14:paraId="62293AFB" w14:textId="649E68EE" w:rsidR="00317CEB" w:rsidRPr="00317CEB" w:rsidRDefault="00317CEB" w:rsidP="00884550">
      <w:pPr>
        <w:pStyle w:val="a9"/>
        <w:numPr>
          <w:ilvl w:val="0"/>
          <w:numId w:val="2"/>
        </w:numPr>
        <w:ind w:firstLineChars="0"/>
        <w:rPr>
          <w:rFonts w:ascii="Times New Roman" w:eastAsia="黑体" w:hAnsi="Times New Roman" w:cs="Times New Roman"/>
          <w:sz w:val="24"/>
          <w:szCs w:val="24"/>
          <w:lang w:val="ru-RU"/>
        </w:rPr>
      </w:pPr>
      <w:proofErr w:type="gramStart"/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查杨生</w:t>
      </w:r>
      <w:proofErr w:type="gramEnd"/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.</w:t>
      </w:r>
      <w:r w:rsidRPr="00317CEB">
        <w:rPr>
          <w:rFonts w:ascii="Times New Roman" w:eastAsia="黑体" w:hAnsi="Times New Roman" w:cs="Times New Roman"/>
          <w:sz w:val="24"/>
          <w:szCs w:val="24"/>
          <w:lang w:val="ru-RU"/>
        </w:rPr>
        <w:t>Разработка и экспериментальное исследование микро-нано-спутникового солнечного датчика[D]. Нанкинский университет науки и технологий, 2018.</w:t>
      </w:r>
    </w:p>
    <w:p w14:paraId="2A0865D5" w14:textId="3C31EBA0" w:rsidR="00532E2F" w:rsidRDefault="00317CEB" w:rsidP="00884550">
      <w:pPr>
        <w:pStyle w:val="a9"/>
        <w:numPr>
          <w:ilvl w:val="0"/>
          <w:numId w:val="2"/>
        </w:numPr>
        <w:ind w:firstLineChars="0"/>
        <w:rPr>
          <w:rFonts w:ascii="Times New Roman" w:eastAsia="黑体" w:hAnsi="Times New Roman" w:cs="Times New Roman"/>
          <w:sz w:val="24"/>
          <w:szCs w:val="24"/>
          <w:lang w:val="ru-RU"/>
        </w:rPr>
      </w:pPr>
      <w:proofErr w:type="gramStart"/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绳涛</w:t>
      </w:r>
      <w:proofErr w:type="gramEnd"/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  <w:lang w:val="ru-RU"/>
        </w:rPr>
        <w:t>,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白玉铸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  <w:lang w:val="ru-RU"/>
        </w:rPr>
        <w:t>,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何亮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  <w:lang w:val="ru-RU"/>
        </w:rPr>
        <w:t>,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</w:rPr>
        <w:t>等</w:t>
      </w:r>
      <w:r w:rsidRPr="00317CEB">
        <w:rPr>
          <w:rFonts w:ascii="宋体" w:eastAsia="宋体" w:hAnsi="宋体" w:cs="Times New Roman" w:hint="eastAsia"/>
          <w:color w:val="000000"/>
          <w:spacing w:val="-2"/>
          <w:kern w:val="0"/>
          <w:sz w:val="24"/>
          <w:szCs w:val="24"/>
          <w:lang w:val="ru-RU"/>
        </w:rPr>
        <w:t>.</w:t>
      </w:r>
      <w:r w:rsidR="00532E2F" w:rsidRPr="00532E2F">
        <w:rPr>
          <w:rFonts w:ascii="Times New Roman" w:eastAsia="黑体" w:hAnsi="Times New Roman" w:cs="Times New Roman"/>
          <w:sz w:val="24"/>
          <w:szCs w:val="24"/>
          <w:lang w:val="ru-RU"/>
        </w:rPr>
        <w:t>Разработка системы моделирования для определения ориентации и управления микро-наноспутниками[J]. Журнал Национального университета оборонных технологий, 2016,38(5):72-77.</w:t>
      </w:r>
    </w:p>
    <w:p w14:paraId="2FC59C4C" w14:textId="1E07E09E" w:rsidR="00317CEB" w:rsidRDefault="00317CEB" w:rsidP="00884550">
      <w:pPr>
        <w:pStyle w:val="a9"/>
        <w:numPr>
          <w:ilvl w:val="0"/>
          <w:numId w:val="2"/>
        </w:numPr>
        <w:ind w:firstLineChars="0"/>
        <w:rPr>
          <w:rFonts w:ascii="Times New Roman" w:eastAsia="黑体" w:hAnsi="Times New Roman" w:cs="Times New Roman"/>
          <w:sz w:val="24"/>
          <w:szCs w:val="24"/>
          <w:lang w:val="ru-RU"/>
        </w:rPr>
      </w:pPr>
      <w:r w:rsidRPr="00317CEB">
        <w:rPr>
          <w:rFonts w:ascii="宋体" w:eastAsia="宋体" w:hAnsi="宋体" w:cs="Times New Roman"/>
          <w:color w:val="000000"/>
          <w:spacing w:val="-2"/>
          <w:kern w:val="0"/>
          <w:sz w:val="24"/>
          <w:szCs w:val="24"/>
        </w:rPr>
        <w:t>谢祥华.</w:t>
      </w:r>
      <w:r w:rsidRPr="00317CEB">
        <w:rPr>
          <w:rFonts w:ascii="Times New Roman" w:eastAsia="黑体" w:hAnsi="Times New Roman" w:cs="Times New Roman"/>
          <w:sz w:val="24"/>
          <w:szCs w:val="24"/>
          <w:lang w:val="ru-RU"/>
        </w:rPr>
        <w:t>Исследование системы ориентации микроспутника[D]. Нанкинский университет аэронавтики и астронавтики, 2007.</w:t>
      </w:r>
    </w:p>
    <w:p w14:paraId="71896EA0" w14:textId="0A4DF834" w:rsidR="00317CEB" w:rsidRPr="00317CEB" w:rsidRDefault="00317CEB" w:rsidP="00884550">
      <w:pPr>
        <w:pStyle w:val="a9"/>
        <w:numPr>
          <w:ilvl w:val="0"/>
          <w:numId w:val="2"/>
        </w:numPr>
        <w:ind w:firstLineChars="0"/>
        <w:rPr>
          <w:rFonts w:ascii="Times New Roman" w:eastAsia="黑体" w:hAnsi="Times New Roman" w:cs="Times New Roman"/>
          <w:sz w:val="24"/>
          <w:szCs w:val="24"/>
          <w:lang w:val="ru-RU"/>
        </w:rPr>
      </w:pPr>
      <w:proofErr w:type="gramStart"/>
      <w:r w:rsidRPr="00317CEB">
        <w:rPr>
          <w:rFonts w:ascii="宋体" w:eastAsia="宋体" w:hAnsi="宋体" w:cs="Times New Roman"/>
          <w:color w:val="000000"/>
          <w:spacing w:val="-2"/>
          <w:kern w:val="0"/>
          <w:sz w:val="24"/>
          <w:szCs w:val="24"/>
        </w:rPr>
        <w:t>王振枫</w:t>
      </w:r>
      <w:proofErr w:type="gramEnd"/>
      <w:r w:rsidRPr="00317CEB">
        <w:rPr>
          <w:rFonts w:ascii="宋体" w:eastAsia="宋体" w:hAnsi="宋体" w:cs="Times New Roman"/>
          <w:color w:val="000000"/>
          <w:spacing w:val="-2"/>
          <w:kern w:val="0"/>
          <w:sz w:val="24"/>
          <w:szCs w:val="24"/>
        </w:rPr>
        <w:t>.</w:t>
      </w:r>
      <w:r w:rsidRPr="00317CEB">
        <w:rPr>
          <w:rFonts w:ascii="Times New Roman" w:eastAsia="黑体" w:hAnsi="Times New Roman" w:cs="Times New Roman"/>
          <w:sz w:val="24"/>
          <w:szCs w:val="24"/>
          <w:lang w:val="ru-RU"/>
        </w:rPr>
        <w:t>Проектирование и моделирование системы ориентации микроспутника[D]. Нанкинский университет аэронавтики и астронавтики, 2007.</w:t>
      </w:r>
    </w:p>
    <w:sectPr w:rsidR="00317CEB" w:rsidRPr="00317CEB" w:rsidSect="00FA61C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4CAE" w14:textId="77777777" w:rsidR="00FA61CC" w:rsidRDefault="00FA61CC" w:rsidP="00E9322F">
      <w:r>
        <w:separator/>
      </w:r>
    </w:p>
  </w:endnote>
  <w:endnote w:type="continuationSeparator" w:id="0">
    <w:p w14:paraId="63B7173F" w14:textId="77777777" w:rsidR="00FA61CC" w:rsidRDefault="00FA61CC" w:rsidP="00E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D46B" w14:textId="77777777" w:rsidR="00FA61CC" w:rsidRDefault="00FA61CC" w:rsidP="00E9322F">
      <w:r>
        <w:separator/>
      </w:r>
    </w:p>
  </w:footnote>
  <w:footnote w:type="continuationSeparator" w:id="0">
    <w:p w14:paraId="5E888EEA" w14:textId="77777777" w:rsidR="00FA61CC" w:rsidRDefault="00FA61CC" w:rsidP="00E9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40B45"/>
    <w:multiLevelType w:val="multilevel"/>
    <w:tmpl w:val="FACE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529A9"/>
    <w:multiLevelType w:val="hybridMultilevel"/>
    <w:tmpl w:val="D958C0AC"/>
    <w:lvl w:ilvl="0" w:tplc="34F88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1433059">
    <w:abstractNumId w:val="0"/>
  </w:num>
  <w:num w:numId="2" w16cid:durableId="70780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5"/>
    <w:rsid w:val="000078C4"/>
    <w:rsid w:val="000A32E4"/>
    <w:rsid w:val="000A677F"/>
    <w:rsid w:val="000E6CD4"/>
    <w:rsid w:val="001540A5"/>
    <w:rsid w:val="001B3D1F"/>
    <w:rsid w:val="00232FE9"/>
    <w:rsid w:val="002A08D1"/>
    <w:rsid w:val="002B587E"/>
    <w:rsid w:val="00317CEB"/>
    <w:rsid w:val="0032025D"/>
    <w:rsid w:val="00460516"/>
    <w:rsid w:val="004A19B7"/>
    <w:rsid w:val="00532E2F"/>
    <w:rsid w:val="0056769E"/>
    <w:rsid w:val="005D6596"/>
    <w:rsid w:val="006A0C7D"/>
    <w:rsid w:val="007F3C39"/>
    <w:rsid w:val="00877450"/>
    <w:rsid w:val="00884550"/>
    <w:rsid w:val="008A0461"/>
    <w:rsid w:val="009806A1"/>
    <w:rsid w:val="0099224A"/>
    <w:rsid w:val="00B13342"/>
    <w:rsid w:val="00B72105"/>
    <w:rsid w:val="00D43E94"/>
    <w:rsid w:val="00DB1BA0"/>
    <w:rsid w:val="00E9322F"/>
    <w:rsid w:val="00EC227F"/>
    <w:rsid w:val="00F63D27"/>
    <w:rsid w:val="00F65874"/>
    <w:rsid w:val="00FA61CC"/>
    <w:rsid w:val="00FB4C8F"/>
    <w:rsid w:val="00FB657E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D98F9"/>
  <w15:chartTrackingRefBased/>
  <w15:docId w15:val="{286C382A-6C45-4EEF-AA70-1F1DF1B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2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22F"/>
    <w:rPr>
      <w:sz w:val="18"/>
      <w:szCs w:val="18"/>
    </w:rPr>
  </w:style>
  <w:style w:type="character" w:styleId="a7">
    <w:name w:val="Hyperlink"/>
    <w:basedOn w:val="a0"/>
    <w:uiPriority w:val="99"/>
    <w:unhideWhenUsed/>
    <w:rsid w:val="002B58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58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32E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41256631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得臣 王</dc:creator>
  <cp:keywords/>
  <dc:description/>
  <cp:lastModifiedBy>得臣 王</cp:lastModifiedBy>
  <cp:revision>15</cp:revision>
  <dcterms:created xsi:type="dcterms:W3CDTF">2024-01-07T22:01:00Z</dcterms:created>
  <dcterms:modified xsi:type="dcterms:W3CDTF">2024-03-24T14:06:00Z</dcterms:modified>
</cp:coreProperties>
</file>