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4D06" w14:textId="77777777" w:rsidR="006B4B2B" w:rsidRPr="00A92C58" w:rsidRDefault="006B4B2B" w:rsidP="005F1F8C">
      <w:pPr>
        <w:ind w:firstLine="680"/>
        <w:jc w:val="both"/>
        <w:rPr>
          <w:b/>
          <w:bCs/>
        </w:rPr>
      </w:pPr>
      <w:r w:rsidRPr="00A92C58">
        <w:rPr>
          <w:b/>
          <w:bCs/>
        </w:rPr>
        <w:t xml:space="preserve">Мастерство Константина Симонова – военного корреспондента: взгляд из </w:t>
      </w:r>
      <w:r w:rsidRPr="00A92C58">
        <w:rPr>
          <w:b/>
          <w:bCs/>
          <w:lang w:val="en-US"/>
        </w:rPr>
        <w:t>XXI</w:t>
      </w:r>
      <w:r w:rsidRPr="00A92C58">
        <w:rPr>
          <w:b/>
          <w:bCs/>
        </w:rPr>
        <w:t xml:space="preserve"> </w:t>
      </w:r>
      <w:proofErr w:type="spellStart"/>
      <w:r w:rsidRPr="00A92C58">
        <w:rPr>
          <w:b/>
          <w:bCs/>
        </w:rPr>
        <w:t>века</w:t>
      </w:r>
      <w:proofErr w:type="spellEnd"/>
    </w:p>
    <w:p w14:paraId="0BD90EA4" w14:textId="77777777" w:rsidR="005F1F8C" w:rsidRPr="00DB7EC1" w:rsidRDefault="005F1F8C" w:rsidP="006B4B2B">
      <w:pPr>
        <w:ind w:firstLine="0"/>
        <w:rPr>
          <w:lang w:val="en-US"/>
        </w:rPr>
      </w:pPr>
    </w:p>
    <w:p w14:paraId="1061E5B2" w14:textId="60723490" w:rsidR="00AF6E8D" w:rsidRPr="006B4B2B" w:rsidRDefault="00AF6E8D" w:rsidP="005F1F8C">
      <w:pPr>
        <w:ind w:firstLine="680"/>
        <w:jc w:val="both"/>
      </w:pPr>
      <w:r>
        <w:t>Военные корреспонденты – необычайно востребованная профессия в современном мире. С</w:t>
      </w:r>
      <w:r w:rsidR="006B4B2B">
        <w:t>егодняшние</w:t>
      </w:r>
      <w:r>
        <w:t xml:space="preserve"> реалии предъявляют к военному корреспонденту огромное количество требований, однако их можно назвать достаточно «урезанными», если сравнивать с навыками и качествами военного корреспондента времен Великой Отечественной войны. Это </w:t>
      </w:r>
      <w:r w:rsidR="006B4B2B">
        <w:t>в наше время</w:t>
      </w:r>
      <w:r>
        <w:t xml:space="preserve"> журналист имеет особый статус, защищен различными международными договорами, у советского же журналиста выбора не было – он прежде всего солдат </w:t>
      </w:r>
      <w:r w:rsidR="006B4B2B" w:rsidRPr="006B4B2B">
        <w:t>[</w:t>
      </w:r>
      <w:r w:rsidR="006B4B2B">
        <w:rPr>
          <w:lang w:val="en-US"/>
        </w:rPr>
        <w:t>n</w:t>
      </w:r>
      <w:r w:rsidR="006B4B2B" w:rsidRPr="006B4B2B">
        <w:t>2].</w:t>
      </w:r>
    </w:p>
    <w:p w14:paraId="23A7C462" w14:textId="61D377B5" w:rsidR="00AF6E8D" w:rsidRDefault="00AF6E8D" w:rsidP="005F1F8C">
      <w:pPr>
        <w:ind w:firstLine="680"/>
        <w:jc w:val="both"/>
      </w:pPr>
      <w:r>
        <w:t xml:space="preserve">Пожалуй, одним из самых известных военных корреспондентов в нашей стране является Константин Симонов. Его талант военного корреспондента и военного поэта не подвергается сомнению ни журналистами, ни литературоведами. </w:t>
      </w:r>
    </w:p>
    <w:p w14:paraId="1FB60F0E" w14:textId="5093C7DB" w:rsidR="00AF6E8D" w:rsidRDefault="00AF6E8D" w:rsidP="005F1F8C">
      <w:pPr>
        <w:ind w:firstLine="680"/>
        <w:jc w:val="both"/>
      </w:pPr>
      <w:r>
        <w:t xml:space="preserve">Выбор профессии Симонова не кажется случайным, еще до войны в 1938 году он оканчивает Литературный институт имени Горького по специальности «военный поэт». </w:t>
      </w:r>
    </w:p>
    <w:p w14:paraId="18DF3A8A" w14:textId="6AA3506A" w:rsidR="00AF6E8D" w:rsidRDefault="00AF6E8D" w:rsidP="005F1F8C">
      <w:pPr>
        <w:ind w:firstLine="680"/>
        <w:jc w:val="both"/>
      </w:pPr>
      <w:r>
        <w:t>Его профессиональный путь начался еще до Великой Отечественной Войны, когда его отправ</w:t>
      </w:r>
      <w:r w:rsidR="006B4B2B">
        <w:t>или</w:t>
      </w:r>
      <w:r>
        <w:t xml:space="preserve"> в качестве начинающего военного корреспондента на войну на Х</w:t>
      </w:r>
      <w:r w:rsidR="006B4B2B">
        <w:t>а</w:t>
      </w:r>
      <w:r>
        <w:t xml:space="preserve">лхин-Голе. Именно здесь Константин Симонов знакомится с особенностями профессии военного корреспондента. </w:t>
      </w:r>
    </w:p>
    <w:p w14:paraId="294A61B4" w14:textId="67AC7FB5" w:rsidR="006B4B2B" w:rsidRDefault="006B4B2B" w:rsidP="006B4B2B">
      <w:pPr>
        <w:ind w:firstLine="680"/>
        <w:jc w:val="both"/>
      </w:pPr>
      <w:r>
        <w:t>На войну, которая и принесла журналисту славу, Великую Отечественную, Симонова призвали в первый же день, 22 июня 1941 года. Прикомандированный к «Известиям» в качестве журналиста с опытом военный действий</w:t>
      </w:r>
      <w:r>
        <w:t>, с</w:t>
      </w:r>
      <w:r>
        <w:t xml:space="preserve"> </w:t>
      </w:r>
      <w:r>
        <w:t>самого начала войны</w:t>
      </w:r>
      <w:r>
        <w:t xml:space="preserve"> Симонов восхваляет необычайную храбрость советских солдат, пытается поднять дух вынужденной отступать армии.</w:t>
      </w:r>
    </w:p>
    <w:p w14:paraId="2593018C" w14:textId="2452A174" w:rsidR="006B4B2B" w:rsidRDefault="006B4B2B" w:rsidP="006B4B2B">
      <w:pPr>
        <w:ind w:firstLine="680"/>
        <w:jc w:val="both"/>
      </w:pPr>
      <w:r>
        <w:t>Меньше, чем через месяц от начала службы Симонов нашёл издание, которое сделает его знаменитым на весь Советский союз.</w:t>
      </w:r>
      <w:r>
        <w:t xml:space="preserve"> Он перешёл на работу в «Красную звезду». </w:t>
      </w:r>
      <w:r>
        <w:t>Причём ряд исследователей справедливо замеча</w:t>
      </w:r>
      <w:r>
        <w:t>ю</w:t>
      </w:r>
      <w:r>
        <w:t>т, что сотрудничество с Симоновым оказалось на руку и самой газете</w:t>
      </w:r>
      <w:r w:rsidRPr="006B4B2B">
        <w:t xml:space="preserve"> [</w:t>
      </w:r>
      <w:r>
        <w:rPr>
          <w:lang w:val="en-US"/>
        </w:rPr>
        <w:t>n</w:t>
      </w:r>
      <w:r w:rsidRPr="006B4B2B">
        <w:t>1]</w:t>
      </w:r>
      <w:r>
        <w:t>.</w:t>
      </w:r>
    </w:p>
    <w:p w14:paraId="12A7678C" w14:textId="2725BF84" w:rsidR="006B4B2B" w:rsidRDefault="006B4B2B" w:rsidP="006B4B2B">
      <w:pPr>
        <w:ind w:firstLine="680"/>
        <w:jc w:val="both"/>
      </w:pPr>
      <w:r>
        <w:t xml:space="preserve">Симонову за достаточно короткий срок удалось стать мастером многих жанров советской печати. От простых и </w:t>
      </w:r>
      <w:r>
        <w:t>лаконичных отчетов</w:t>
      </w:r>
      <w:r>
        <w:t xml:space="preserve"> о боях, победах</w:t>
      </w:r>
      <w:r>
        <w:t xml:space="preserve">, поражениях </w:t>
      </w:r>
      <w:r>
        <w:t xml:space="preserve">и </w:t>
      </w:r>
      <w:r>
        <w:t xml:space="preserve">захватывающих </w:t>
      </w:r>
      <w:r>
        <w:t>репортажей до глубоких рассуждений о сути патриотизма, любви к родине. И во всех его произведениях мы открываем глубину, обезоруживающую честность и подкупающую простоту. Даже отвратительную будничную реальность солдатской жизни ему удавалось преподнести так, что это не оставляло равнодушными ни живущи</w:t>
      </w:r>
      <w:r>
        <w:t>х</w:t>
      </w:r>
      <w:r>
        <w:t xml:space="preserve"> в этой реальности солдат, ни далеких от этих условий жителей тыла. </w:t>
      </w:r>
    </w:p>
    <w:p w14:paraId="3B3C15F7" w14:textId="15A3F2AE" w:rsidR="006B4B2B" w:rsidRDefault="006B4B2B" w:rsidP="006B4B2B">
      <w:pPr>
        <w:ind w:firstLine="680"/>
        <w:jc w:val="both"/>
      </w:pPr>
      <w:r>
        <w:t xml:space="preserve">Истинный гуманизм, который присутствует во всех военных корреспонденциях Симонова, заключается в неподдельном интересе журналиста к человеку, его личности, к душевным изменениям, которые происходят на войне. Героем его очередного очерка мог стать и простой </w:t>
      </w:r>
      <w:r>
        <w:lastRenderedPageBreak/>
        <w:t>солдат-связист, и старушка из только что освобожден</w:t>
      </w:r>
      <w:r>
        <w:t>н</w:t>
      </w:r>
      <w:r>
        <w:t>ой деревушки. Человеческие трагедии, разрушенные семьи, дома, города</w:t>
      </w:r>
      <w:r>
        <w:t xml:space="preserve"> - </w:t>
      </w:r>
      <w:r>
        <w:t xml:space="preserve">Симонов ничего не скрывал, но и отторжения и пресыщенности </w:t>
      </w:r>
      <w:r>
        <w:t xml:space="preserve">у читателя эти подробности </w:t>
      </w:r>
      <w:r>
        <w:t>не вызывали</w:t>
      </w:r>
      <w:r w:rsidRPr="006B4B2B">
        <w:t xml:space="preserve"> [</w:t>
      </w:r>
      <w:r>
        <w:rPr>
          <w:lang w:val="en-US"/>
        </w:rPr>
        <w:t>n</w:t>
      </w:r>
      <w:r w:rsidRPr="006B4B2B">
        <w:t>4].</w:t>
      </w:r>
      <w:r>
        <w:t xml:space="preserve"> Люди, солдаты видели все это каждый день, но тем не менее тянулись</w:t>
      </w:r>
      <w:r>
        <w:t>, с интересом читали и ждали новых корреспонденций Симонова, по-настоящему солдатского поэта и журналиста. Константин Симонов, как друг, напарник и просто хороший приятель, прошел вместе со своими читателями всю войну: участвовал в боях за Сталинград</w:t>
      </w:r>
      <w:r w:rsidRPr="006B4B2B">
        <w:t xml:space="preserve">, </w:t>
      </w:r>
      <w:r>
        <w:t xml:space="preserve">форсировал Днепр, оборонял Заполярье. Прошел все и не только не падал духом, но и поддерживал, поднимал боевой дух товарищей. Читатели проходили с любимым журналистом через все: слезы, отчаяние, гнев и ненависть к врагу, гордость и ликование от победы. </w:t>
      </w:r>
    </w:p>
    <w:p w14:paraId="54EB5B1A" w14:textId="7711BA69" w:rsidR="00774A4F" w:rsidRDefault="006B4B2B" w:rsidP="006B4B2B">
      <w:pPr>
        <w:ind w:firstLine="680"/>
        <w:jc w:val="both"/>
      </w:pPr>
      <w:r>
        <w:t> </w:t>
      </w:r>
      <w:r>
        <w:t>Трудно переоценить талант и значение Константина Симонова для отечественной и мировой журналистики</w:t>
      </w:r>
      <w:r w:rsidRPr="006B4B2B">
        <w:t xml:space="preserve"> [</w:t>
      </w:r>
      <w:r>
        <w:rPr>
          <w:lang w:val="en-US"/>
        </w:rPr>
        <w:t>n</w:t>
      </w:r>
      <w:r w:rsidRPr="006B4B2B">
        <w:t>3]</w:t>
      </w:r>
      <w:r>
        <w:t xml:space="preserve">. Но, к сожалению, его ценнейший опыт в качестве военного корреспондента и «военного поэта» незаслуженно забывается в наши дни </w:t>
      </w:r>
      <w:r w:rsidRPr="006B4B2B">
        <w:t>[</w:t>
      </w:r>
      <w:r>
        <w:rPr>
          <w:lang w:val="en-US"/>
        </w:rPr>
        <w:t>n</w:t>
      </w:r>
      <w:r w:rsidRPr="006B4B2B">
        <w:t>6]</w:t>
      </w:r>
      <w:r>
        <w:t xml:space="preserve">. А ведь все наработки и приемы Симонова могли бы успешно использоваться современными военными корреспондентами с учетом профессиональной трансформации современности. </w:t>
      </w:r>
    </w:p>
    <w:p w14:paraId="2EBC39FB" w14:textId="77777777" w:rsidR="006B4B2B" w:rsidRDefault="006B4B2B" w:rsidP="006B4B2B">
      <w:pPr>
        <w:ind w:firstLine="680"/>
        <w:jc w:val="both"/>
      </w:pPr>
    </w:p>
    <w:p w14:paraId="434530F3" w14:textId="77777777" w:rsidR="007310CB" w:rsidRPr="00774A4F" w:rsidRDefault="007310CB" w:rsidP="007310CB">
      <w:pPr>
        <w:ind w:firstLine="680"/>
        <w:jc w:val="center"/>
        <w:rPr>
          <w:sz w:val="24"/>
          <w:szCs w:val="24"/>
        </w:rPr>
      </w:pPr>
      <w:r w:rsidRPr="00774A4F">
        <w:rPr>
          <w:sz w:val="24"/>
          <w:szCs w:val="24"/>
        </w:rPr>
        <w:t>ЛИТЕРАТУРА</w:t>
      </w:r>
    </w:p>
    <w:p w14:paraId="3593F00D" w14:textId="77777777" w:rsidR="00B00841" w:rsidRPr="00774A4F" w:rsidRDefault="00B00841" w:rsidP="00774A4F">
      <w:pPr>
        <w:ind w:firstLine="0"/>
        <w:jc w:val="both"/>
        <w:rPr>
          <w:sz w:val="24"/>
          <w:szCs w:val="24"/>
        </w:rPr>
      </w:pPr>
    </w:p>
    <w:p w14:paraId="076CE20A" w14:textId="77777777" w:rsidR="00B00841" w:rsidRPr="00774A4F" w:rsidRDefault="00B00841" w:rsidP="00525A83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774A4F">
        <w:rPr>
          <w:sz w:val="24"/>
          <w:szCs w:val="24"/>
        </w:rPr>
        <w:t>Газета переднего края // Красная звезда, № 223, 4 декабря 2013 г., с. 2</w:t>
      </w:r>
    </w:p>
    <w:p w14:paraId="5022A024" w14:textId="3B627C32" w:rsidR="006B4B2B" w:rsidRPr="00774A4F" w:rsidRDefault="006B4B2B" w:rsidP="00525A83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  <w:r w:rsidRPr="006B4B2B">
        <w:rPr>
          <w:sz w:val="24"/>
          <w:szCs w:val="24"/>
        </w:rPr>
        <w:t>«О работе военных корреспондентов на фронте» Управления пропаганды и агитации ЦК ВКП(б) и Главного политического управления Красной армии. 9 августа 1941 г. // О партийной и советской печати, радиовещании и телевидении: Сб. документов и материалов. М, 1972. С. 214-216.</w:t>
      </w:r>
    </w:p>
    <w:p w14:paraId="51796B7A" w14:textId="77777777" w:rsidR="00B00841" w:rsidRPr="00774A4F" w:rsidRDefault="00B00841" w:rsidP="00B0084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774A4F">
        <w:rPr>
          <w:sz w:val="24"/>
          <w:szCs w:val="24"/>
        </w:rPr>
        <w:t xml:space="preserve">Поль Д.В. Константин Симонов в начале XXI века: к столетию со дня рождения // Вестник Московского государственного университета культуры и искусств, № 4 (66), 2015, с. 15-22. </w:t>
      </w:r>
    </w:p>
    <w:p w14:paraId="0751E198" w14:textId="77777777" w:rsidR="00B00841" w:rsidRPr="00774A4F" w:rsidRDefault="00B00841" w:rsidP="00B0084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774A4F">
        <w:rPr>
          <w:sz w:val="24"/>
          <w:szCs w:val="24"/>
        </w:rPr>
        <w:t xml:space="preserve">Солдатская слава из кн. Симонов К.М., Эренбург И.Г. В одной </w:t>
      </w:r>
      <w:proofErr w:type="gramStart"/>
      <w:r w:rsidRPr="00774A4F">
        <w:rPr>
          <w:sz w:val="24"/>
          <w:szCs w:val="24"/>
        </w:rPr>
        <w:t>газете.-</w:t>
      </w:r>
      <w:proofErr w:type="gramEnd"/>
      <w:r w:rsidRPr="00774A4F">
        <w:rPr>
          <w:sz w:val="24"/>
          <w:szCs w:val="24"/>
        </w:rPr>
        <w:t xml:space="preserve"> М., 1979, с.100</w:t>
      </w:r>
    </w:p>
    <w:p w14:paraId="6B4839DD" w14:textId="77777777" w:rsidR="00B00841" w:rsidRPr="00774A4F" w:rsidRDefault="00B00841" w:rsidP="00B0084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774A4F">
        <w:rPr>
          <w:sz w:val="24"/>
          <w:szCs w:val="24"/>
        </w:rPr>
        <w:t>Симонов К.М. Разные дни войны. Т. 1 Сорок первый. М., 1977, с. 482</w:t>
      </w:r>
    </w:p>
    <w:p w14:paraId="4CE0D596" w14:textId="236768F7" w:rsidR="00B00841" w:rsidRDefault="00B00841" w:rsidP="00B00841">
      <w:pPr>
        <w:ind w:firstLine="680"/>
        <w:jc w:val="both"/>
        <w:rPr>
          <w:sz w:val="24"/>
          <w:szCs w:val="24"/>
        </w:rPr>
      </w:pPr>
    </w:p>
    <w:p w14:paraId="51328773" w14:textId="77777777" w:rsidR="00774A4F" w:rsidRPr="00AB12E5" w:rsidRDefault="00774A4F" w:rsidP="00B00841">
      <w:pPr>
        <w:ind w:firstLine="680"/>
        <w:jc w:val="both"/>
        <w:rPr>
          <w:sz w:val="24"/>
          <w:szCs w:val="24"/>
          <w:lang w:val="en-US"/>
        </w:rPr>
      </w:pPr>
    </w:p>
    <w:sectPr w:rsidR="00774A4F" w:rsidRPr="00AB12E5" w:rsidSect="004E2C6B">
      <w:type w:val="continuous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52C8" w14:textId="77777777" w:rsidR="004E2C6B" w:rsidRDefault="004E2C6B" w:rsidP="005F1F8C">
      <w:r>
        <w:separator/>
      </w:r>
    </w:p>
  </w:endnote>
  <w:endnote w:type="continuationSeparator" w:id="0">
    <w:p w14:paraId="664A074D" w14:textId="77777777" w:rsidR="004E2C6B" w:rsidRDefault="004E2C6B" w:rsidP="005F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F249" w14:textId="77777777" w:rsidR="004E2C6B" w:rsidRDefault="004E2C6B" w:rsidP="005F1F8C">
      <w:r>
        <w:separator/>
      </w:r>
    </w:p>
  </w:footnote>
  <w:footnote w:type="continuationSeparator" w:id="0">
    <w:p w14:paraId="346EF29F" w14:textId="77777777" w:rsidR="004E2C6B" w:rsidRDefault="004E2C6B" w:rsidP="005F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B5E6B"/>
    <w:multiLevelType w:val="hybridMultilevel"/>
    <w:tmpl w:val="13CC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75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F8C"/>
    <w:rsid w:val="000205AB"/>
    <w:rsid w:val="000E72FD"/>
    <w:rsid w:val="00123063"/>
    <w:rsid w:val="001E7E90"/>
    <w:rsid w:val="003C17F5"/>
    <w:rsid w:val="00410A33"/>
    <w:rsid w:val="00462D69"/>
    <w:rsid w:val="004E2C6B"/>
    <w:rsid w:val="00525A83"/>
    <w:rsid w:val="00565023"/>
    <w:rsid w:val="005E1FA7"/>
    <w:rsid w:val="005F1F8C"/>
    <w:rsid w:val="006A4430"/>
    <w:rsid w:val="006B4B2B"/>
    <w:rsid w:val="007310CB"/>
    <w:rsid w:val="00774A4F"/>
    <w:rsid w:val="007A4B2E"/>
    <w:rsid w:val="007B702B"/>
    <w:rsid w:val="008A6F95"/>
    <w:rsid w:val="00935195"/>
    <w:rsid w:val="00A92C58"/>
    <w:rsid w:val="00AB12E5"/>
    <w:rsid w:val="00AF6E8D"/>
    <w:rsid w:val="00B00841"/>
    <w:rsid w:val="00B531D2"/>
    <w:rsid w:val="00C1759E"/>
    <w:rsid w:val="00CC4362"/>
    <w:rsid w:val="00DB7EC1"/>
    <w:rsid w:val="00DF7D15"/>
    <w:rsid w:val="00E165CE"/>
    <w:rsid w:val="00F9216B"/>
    <w:rsid w:val="00FA1012"/>
    <w:rsid w:val="00F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C5BA"/>
  <w15:docId w15:val="{0DBAB254-D8DB-DA4D-9526-F7E27B8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0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5C12-3BA7-47FC-B350-D9590B66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 of Journalism, Moscow State University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Вика Иванова</cp:lastModifiedBy>
  <cp:revision>9</cp:revision>
  <dcterms:created xsi:type="dcterms:W3CDTF">2023-03-01T10:10:00Z</dcterms:created>
  <dcterms:modified xsi:type="dcterms:W3CDTF">2024-02-16T20:56:00Z</dcterms:modified>
</cp:coreProperties>
</file>