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BB41" w14:textId="77777777" w:rsidR="00112BC2" w:rsidRDefault="00112BC2" w:rsidP="00112BC2">
      <w:pPr>
        <w:pStyle w:val="a4"/>
        <w:spacing w:before="106" w:after="106" w:line="240" w:lineRule="auto"/>
        <w:jc w:val="center"/>
        <w:rPr>
          <w:rFonts w:ascii="Times New Roman" w:hAnsi="Times New Roman"/>
          <w:b/>
          <w:color w:val="1A1A1A"/>
        </w:rPr>
      </w:pPr>
      <w:bookmarkStart w:id="0" w:name="docs-internal-guid-c287ba62-7fff-72bc-87"/>
      <w:bookmarkEnd w:id="0"/>
      <w:r>
        <w:rPr>
          <w:rFonts w:ascii="Times New Roman" w:hAnsi="Times New Roman"/>
          <w:color w:val="1A1A1A"/>
        </w:rPr>
        <w:t>Секция «Литературный процесс и журналистика: история, критика, публицистика» </w:t>
      </w:r>
    </w:p>
    <w:p w14:paraId="65BF9ECD" w14:textId="5961D9F0" w:rsidR="00112BC2" w:rsidRDefault="00112BC2" w:rsidP="00112BC2">
      <w:pPr>
        <w:pStyle w:val="a4"/>
        <w:spacing w:before="49" w:after="49" w:line="240" w:lineRule="auto"/>
        <w:jc w:val="center"/>
        <w:rPr>
          <w:rFonts w:ascii="Times New Roman" w:hAnsi="Times New Roman"/>
          <w:b/>
          <w:bCs/>
          <w:color w:val="1A1A1A"/>
        </w:rPr>
      </w:pPr>
      <w:r>
        <w:rPr>
          <w:rFonts w:ascii="Times New Roman" w:hAnsi="Times New Roman"/>
          <w:b/>
          <w:color w:val="1A1A1A"/>
        </w:rPr>
        <w:t xml:space="preserve">Интерпретация  повести Н.В.Гоголя «Шинель» сквозь призму </w:t>
      </w:r>
      <w:r w:rsidR="00536D15">
        <w:rPr>
          <w:rFonts w:ascii="Times New Roman" w:hAnsi="Times New Roman"/>
          <w:b/>
          <w:color w:val="1A1A1A"/>
        </w:rPr>
        <w:t xml:space="preserve">антропологии  воображения Ж. </w:t>
      </w:r>
      <w:proofErr w:type="spellStart"/>
      <w:r w:rsidR="00536D15">
        <w:rPr>
          <w:rFonts w:ascii="Times New Roman" w:hAnsi="Times New Roman"/>
          <w:b/>
          <w:color w:val="1A1A1A"/>
        </w:rPr>
        <w:t>Дюрана</w:t>
      </w:r>
      <w:proofErr w:type="spellEnd"/>
    </w:p>
    <w:p w14:paraId="033C17C9" w14:textId="77777777" w:rsidR="00112BC2" w:rsidRDefault="00112BC2" w:rsidP="00112BC2">
      <w:pPr>
        <w:pStyle w:val="a4"/>
        <w:spacing w:before="49" w:after="49" w:line="240" w:lineRule="auto"/>
        <w:jc w:val="center"/>
        <w:rPr>
          <w:rFonts w:ascii="Times New Roman" w:hAnsi="Times New Roman"/>
          <w:b/>
          <w:i/>
          <w:color w:val="1A1A1A"/>
        </w:rPr>
      </w:pPr>
      <w:r>
        <w:rPr>
          <w:rFonts w:ascii="Times New Roman" w:hAnsi="Times New Roman"/>
          <w:b/>
          <w:bCs/>
          <w:color w:val="1A1A1A"/>
        </w:rPr>
        <w:t xml:space="preserve">Научный руководитель – </w:t>
      </w:r>
      <w:proofErr w:type="spellStart"/>
      <w:r>
        <w:rPr>
          <w:rFonts w:ascii="Times New Roman" w:hAnsi="Times New Roman"/>
          <w:b/>
          <w:bCs/>
          <w:color w:val="1A1A1A"/>
        </w:rPr>
        <w:t>Довгий</w:t>
      </w:r>
      <w:proofErr w:type="spellEnd"/>
      <w:r>
        <w:rPr>
          <w:rFonts w:ascii="Times New Roman" w:hAnsi="Times New Roman"/>
          <w:b/>
          <w:bCs/>
          <w:color w:val="1A1A1A"/>
        </w:rPr>
        <w:t xml:space="preserve"> Ольга Львовна </w:t>
      </w:r>
    </w:p>
    <w:p w14:paraId="3369306B" w14:textId="63F8B0E1" w:rsidR="00112BC2" w:rsidRDefault="00536D15" w:rsidP="00112BC2">
      <w:pPr>
        <w:pStyle w:val="a4"/>
        <w:spacing w:before="106" w:after="106" w:line="331" w:lineRule="auto"/>
        <w:jc w:val="center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i/>
          <w:color w:val="1A1A1A"/>
        </w:rPr>
        <w:t>Кузьмичева Ольга</w:t>
      </w:r>
      <w:r w:rsidR="00233CF3">
        <w:rPr>
          <w:rFonts w:ascii="Times New Roman" w:hAnsi="Times New Roman"/>
          <w:b/>
          <w:i/>
          <w:color w:val="1A1A1A"/>
        </w:rPr>
        <w:t xml:space="preserve"> Дмитриевна</w:t>
      </w:r>
      <w:r w:rsidR="00112BC2">
        <w:rPr>
          <w:rFonts w:ascii="Times New Roman" w:hAnsi="Times New Roman"/>
          <w:b/>
          <w:i/>
          <w:color w:val="1A1A1A"/>
        </w:rPr>
        <w:br/>
      </w:r>
      <w:r w:rsidR="00112BC2">
        <w:rPr>
          <w:rFonts w:ascii="Times New Roman" w:hAnsi="Times New Roman"/>
          <w:i/>
          <w:color w:val="1A1A1A"/>
        </w:rPr>
        <w:t>Студент</w:t>
      </w:r>
      <w:r>
        <w:rPr>
          <w:rFonts w:ascii="Times New Roman" w:hAnsi="Times New Roman"/>
          <w:i/>
          <w:color w:val="1A1A1A"/>
        </w:rPr>
        <w:t>ка</w:t>
      </w:r>
      <w:r w:rsidR="00112BC2">
        <w:rPr>
          <w:rFonts w:ascii="Times New Roman" w:hAnsi="Times New Roman"/>
          <w:i/>
          <w:color w:val="1A1A1A"/>
        </w:rPr>
        <w:t xml:space="preserve"> (бакалавр) </w:t>
      </w:r>
      <w:r w:rsidR="00112BC2">
        <w:rPr>
          <w:rFonts w:ascii="Times New Roman" w:hAnsi="Times New Roman"/>
          <w:i/>
          <w:color w:val="1A1A1A"/>
        </w:rPr>
        <w:br/>
      </w:r>
      <w:r w:rsidR="00112BC2">
        <w:rPr>
          <w:rFonts w:ascii="Times New Roman" w:hAnsi="Times New Roman"/>
          <w:color w:val="1A1A1A"/>
        </w:rPr>
        <w:t xml:space="preserve">Московский государственный университет имени М.В.Ломоносова, Факультет журналистики, Кафедра литературно-художественной критики и публицистики, Москва, Россия </w:t>
      </w:r>
      <w:r w:rsidR="00112BC2">
        <w:rPr>
          <w:rFonts w:ascii="Times New Roman" w:hAnsi="Times New Roman"/>
          <w:color w:val="1A1A1A"/>
        </w:rPr>
        <w:br/>
      </w:r>
      <w:r w:rsidR="00112BC2">
        <w:rPr>
          <w:rFonts w:ascii="Times New Roman" w:hAnsi="Times New Roman"/>
          <w:i/>
          <w:color w:val="1A1A1A"/>
        </w:rPr>
        <w:t xml:space="preserve">E-mail: </w:t>
      </w:r>
      <w:proofErr w:type="spellStart"/>
      <w:r w:rsidR="00233CF3" w:rsidRPr="00233CF3">
        <w:rPr>
          <w:rStyle w:val="senderemail--8sc3y"/>
          <w:rFonts w:ascii="Times New Roman" w:hAnsi="Times New Roman" w:cs="Times New Roman"/>
          <w:i/>
        </w:rPr>
        <w:t>olga.kuzmicheva.09</w:t>
      </w:r>
      <w:proofErr w:type="spellEnd"/>
      <w:r w:rsidR="00233CF3" w:rsidRPr="00233CF3">
        <w:rPr>
          <w:rStyle w:val="senderemail--8sc3y"/>
          <w:rFonts w:ascii="Times New Roman" w:hAnsi="Times New Roman" w:cs="Times New Roman"/>
          <w:i/>
        </w:rPr>
        <w:t>@list.ru</w:t>
      </w:r>
      <w:r w:rsidR="00233CF3">
        <w:rPr>
          <w:rFonts w:ascii="Times New Roman" w:hAnsi="Times New Roman"/>
          <w:color w:val="1A1A1A"/>
        </w:rPr>
        <w:t xml:space="preserve"> </w:t>
      </w:r>
    </w:p>
    <w:p w14:paraId="25AD958B" w14:textId="77777777" w:rsidR="00112BC2" w:rsidRDefault="00112BC2">
      <w:pPr>
        <w:pStyle w:val="p1"/>
        <w:rPr>
          <w:rStyle w:val="s1"/>
          <w:rFonts w:ascii="Times New Roman" w:hAnsi="Times New Roman"/>
        </w:rPr>
      </w:pPr>
    </w:p>
    <w:p w14:paraId="0F4EB198" w14:textId="77777777" w:rsidR="00112BC2" w:rsidRDefault="00112BC2">
      <w:pPr>
        <w:pStyle w:val="p1"/>
        <w:rPr>
          <w:rStyle w:val="s1"/>
          <w:rFonts w:ascii="Times New Roman" w:hAnsi="Times New Roman"/>
        </w:rPr>
      </w:pPr>
    </w:p>
    <w:p w14:paraId="7FC5AA03" w14:textId="1C7C1BC2" w:rsidR="00AA1BB5" w:rsidRPr="00BF5530" w:rsidRDefault="00AA1BB5" w:rsidP="00BF5530">
      <w:pPr>
        <w:pStyle w:val="p1"/>
        <w:ind w:firstLine="709"/>
        <w:jc w:val="both"/>
        <w:rPr>
          <w:rFonts w:ascii="Times New Roman" w:hAnsi="Times New Roman"/>
          <w:color w:val="FF0000"/>
        </w:rPr>
      </w:pPr>
      <w:r w:rsidRPr="00460BCD">
        <w:rPr>
          <w:rStyle w:val="s1"/>
          <w:rFonts w:ascii="Times New Roman" w:hAnsi="Times New Roman"/>
        </w:rPr>
        <w:t xml:space="preserve">Жильбер </w:t>
      </w:r>
      <w:proofErr w:type="spellStart"/>
      <w:r w:rsidRPr="00460BCD">
        <w:rPr>
          <w:rStyle w:val="s1"/>
          <w:rFonts w:ascii="Times New Roman" w:hAnsi="Times New Roman"/>
        </w:rPr>
        <w:t>Дюран</w:t>
      </w:r>
      <w:proofErr w:type="spellEnd"/>
      <w:r w:rsidRPr="00460BCD">
        <w:rPr>
          <w:rStyle w:val="s1"/>
          <w:rFonts w:ascii="Times New Roman" w:hAnsi="Times New Roman"/>
        </w:rPr>
        <w:t xml:space="preserve"> </w:t>
      </w:r>
      <w:r w:rsidR="006167AC" w:rsidRPr="009078D5">
        <w:rPr>
          <w:rStyle w:val="s1"/>
          <w:rFonts w:ascii="Times New Roman" w:hAnsi="Times New Roman"/>
          <w:sz w:val="28"/>
          <w:szCs w:val="28"/>
        </w:rPr>
        <w:t>в работе «</w:t>
      </w:r>
      <w:r w:rsidR="006167AC" w:rsidRPr="009078D5">
        <w:rPr>
          <w:rFonts w:ascii="Times New Roman" w:hAnsi="Times New Roman"/>
          <w:sz w:val="28"/>
          <w:szCs w:val="28"/>
        </w:rPr>
        <w:t>Антропологические структуры воображения»</w:t>
      </w:r>
      <w:r w:rsidR="001200A9" w:rsidRPr="009078D5">
        <w:rPr>
          <w:rFonts w:ascii="Times New Roman" w:hAnsi="Times New Roman"/>
          <w:sz w:val="28"/>
          <w:szCs w:val="28"/>
        </w:rPr>
        <w:t xml:space="preserve">, рассматривая воображение как борьбу со временем и </w:t>
      </w:r>
      <w:r w:rsidR="00CB0B2C" w:rsidRPr="009078D5">
        <w:rPr>
          <w:rFonts w:ascii="Times New Roman" w:hAnsi="Times New Roman"/>
          <w:sz w:val="28"/>
          <w:szCs w:val="28"/>
        </w:rPr>
        <w:t xml:space="preserve">смертью, </w:t>
      </w:r>
      <w:r w:rsidR="00CB0B2C" w:rsidRPr="009078D5">
        <w:rPr>
          <w:rStyle w:val="s1"/>
          <w:rFonts w:ascii="Times New Roman" w:hAnsi="Times New Roman"/>
        </w:rPr>
        <w:t>ввел</w:t>
      </w:r>
      <w:r w:rsidRPr="009078D5">
        <w:rPr>
          <w:rStyle w:val="s1"/>
          <w:rFonts w:ascii="Times New Roman" w:hAnsi="Times New Roman"/>
        </w:rPr>
        <w:t xml:space="preserve"> понятия о</w:t>
      </w:r>
      <w:r w:rsidR="006167AC" w:rsidRPr="009078D5">
        <w:rPr>
          <w:rStyle w:val="s1"/>
          <w:rFonts w:ascii="Times New Roman" w:hAnsi="Times New Roman"/>
        </w:rPr>
        <w:t xml:space="preserve"> </w:t>
      </w:r>
      <w:r w:rsidR="00693201" w:rsidRPr="009078D5">
        <w:rPr>
          <w:rStyle w:val="s1"/>
          <w:rFonts w:ascii="Times New Roman" w:hAnsi="Times New Roman"/>
        </w:rPr>
        <w:t>дневном</w:t>
      </w:r>
      <w:r w:rsidR="0026711D" w:rsidRPr="009078D5">
        <w:rPr>
          <w:rStyle w:val="s1"/>
          <w:rFonts w:ascii="Times New Roman" w:hAnsi="Times New Roman"/>
        </w:rPr>
        <w:t xml:space="preserve"> (</w:t>
      </w:r>
      <w:proofErr w:type="spellStart"/>
      <w:r w:rsidRPr="009078D5">
        <w:rPr>
          <w:rStyle w:val="s1"/>
          <w:rFonts w:ascii="Times New Roman" w:hAnsi="Times New Roman"/>
        </w:rPr>
        <w:t>диурн</w:t>
      </w:r>
      <w:proofErr w:type="spellEnd"/>
      <w:r w:rsidR="0026711D" w:rsidRPr="009078D5">
        <w:rPr>
          <w:rStyle w:val="s1"/>
          <w:rFonts w:ascii="Times New Roman" w:hAnsi="Times New Roman"/>
        </w:rPr>
        <w:t>)</w:t>
      </w:r>
      <w:r w:rsidRPr="009078D5">
        <w:rPr>
          <w:rStyle w:val="s1"/>
          <w:rFonts w:ascii="Times New Roman" w:hAnsi="Times New Roman"/>
        </w:rPr>
        <w:t xml:space="preserve"> и </w:t>
      </w:r>
      <w:r w:rsidR="0026711D" w:rsidRPr="009078D5">
        <w:rPr>
          <w:rStyle w:val="s1"/>
          <w:rFonts w:ascii="Times New Roman" w:hAnsi="Times New Roman"/>
        </w:rPr>
        <w:t>ночном (</w:t>
      </w:r>
      <w:r w:rsidRPr="009078D5">
        <w:rPr>
          <w:rStyle w:val="s1"/>
          <w:rFonts w:ascii="Times New Roman" w:hAnsi="Times New Roman"/>
        </w:rPr>
        <w:t>ноктюрн</w:t>
      </w:r>
      <w:r w:rsidR="0026711D" w:rsidRPr="009078D5">
        <w:rPr>
          <w:rStyle w:val="s1"/>
          <w:rFonts w:ascii="Times New Roman" w:hAnsi="Times New Roman"/>
        </w:rPr>
        <w:t>)</w:t>
      </w:r>
      <w:r w:rsidRPr="009078D5">
        <w:rPr>
          <w:rStyle w:val="s1"/>
          <w:rFonts w:ascii="Times New Roman" w:hAnsi="Times New Roman"/>
        </w:rPr>
        <w:t xml:space="preserve"> </w:t>
      </w:r>
      <w:r w:rsidR="00693201">
        <w:rPr>
          <w:rStyle w:val="s1"/>
          <w:rFonts w:ascii="Times New Roman" w:hAnsi="Times New Roman"/>
        </w:rPr>
        <w:t xml:space="preserve">режимах </w:t>
      </w:r>
      <w:r w:rsidRPr="009078D5">
        <w:rPr>
          <w:rStyle w:val="s1"/>
          <w:rFonts w:ascii="Times New Roman" w:hAnsi="Times New Roman"/>
        </w:rPr>
        <w:t>— подсознательной реакции человека на смерть</w:t>
      </w:r>
      <w:r w:rsidR="0026711D" w:rsidRPr="009078D5">
        <w:rPr>
          <w:rStyle w:val="s1"/>
          <w:rFonts w:ascii="Times New Roman" w:hAnsi="Times New Roman"/>
        </w:rPr>
        <w:t>, двух главных способов борьбы с ней</w:t>
      </w:r>
      <w:r w:rsidRPr="009078D5">
        <w:rPr>
          <w:rStyle w:val="s1"/>
          <w:rFonts w:ascii="Times New Roman" w:hAnsi="Times New Roman"/>
        </w:rPr>
        <w:t>.</w:t>
      </w:r>
      <w:r w:rsidR="00BC4F99" w:rsidRPr="009078D5">
        <w:rPr>
          <w:rStyle w:val="s1"/>
          <w:rFonts w:ascii="Times New Roman" w:hAnsi="Times New Roman"/>
        </w:rPr>
        <w:t xml:space="preserve">  В дневном режиме </w:t>
      </w:r>
      <w:r w:rsidR="00CB0B2C" w:rsidRPr="009078D5">
        <w:rPr>
          <w:rStyle w:val="s1"/>
          <w:rFonts w:ascii="Times New Roman" w:hAnsi="Times New Roman"/>
        </w:rPr>
        <w:t>человек вступает</w:t>
      </w:r>
      <w:r w:rsidR="00BC4F99" w:rsidRPr="009078D5">
        <w:rPr>
          <w:rStyle w:val="s1"/>
          <w:rFonts w:ascii="Times New Roman" w:hAnsi="Times New Roman"/>
        </w:rPr>
        <w:t xml:space="preserve"> в открытый бой, встаёт во весь рост; в ночном – хочет договориться со смертью, пытается стать маленьким, незаметным.</w:t>
      </w:r>
      <w:r w:rsidR="00042340" w:rsidRPr="009078D5">
        <w:rPr>
          <w:rStyle w:val="s1"/>
          <w:rFonts w:ascii="Times New Roman" w:hAnsi="Times New Roman"/>
        </w:rPr>
        <w:t xml:space="preserve"> </w:t>
      </w:r>
      <w:r w:rsidR="004A5C9C" w:rsidRPr="009078D5">
        <w:rPr>
          <w:rStyle w:val="s1"/>
          <w:rFonts w:ascii="Times New Roman" w:hAnsi="Times New Roman"/>
        </w:rPr>
        <w:t xml:space="preserve">Работы </w:t>
      </w:r>
      <w:proofErr w:type="spellStart"/>
      <w:r w:rsidR="004A5C9C" w:rsidRPr="009078D5">
        <w:rPr>
          <w:rStyle w:val="s1"/>
          <w:rFonts w:ascii="Times New Roman" w:hAnsi="Times New Roman"/>
        </w:rPr>
        <w:t>Дюрана</w:t>
      </w:r>
      <w:proofErr w:type="spellEnd"/>
      <w:r w:rsidR="004A5C9C" w:rsidRPr="009078D5">
        <w:rPr>
          <w:rStyle w:val="s1"/>
          <w:rFonts w:ascii="Times New Roman" w:hAnsi="Times New Roman"/>
        </w:rPr>
        <w:t xml:space="preserve"> не переведены на русский язык. За </w:t>
      </w:r>
      <w:r w:rsidR="00C96E4C" w:rsidRPr="009078D5">
        <w:rPr>
          <w:rStyle w:val="s1"/>
          <w:rFonts w:ascii="Times New Roman" w:hAnsi="Times New Roman"/>
        </w:rPr>
        <w:t>знакомство</w:t>
      </w:r>
      <w:r w:rsidR="004A5C9C" w:rsidRPr="009078D5">
        <w:rPr>
          <w:rStyle w:val="s1"/>
          <w:rFonts w:ascii="Times New Roman" w:hAnsi="Times New Roman"/>
        </w:rPr>
        <w:t xml:space="preserve"> с его системой мы благодарны</w:t>
      </w:r>
      <w:r w:rsidR="00BC4F99" w:rsidRPr="009078D5">
        <w:rPr>
          <w:rStyle w:val="s1"/>
          <w:rFonts w:ascii="Times New Roman" w:hAnsi="Times New Roman"/>
        </w:rPr>
        <w:t xml:space="preserve"> </w:t>
      </w:r>
      <w:r w:rsidR="004A5C9C" w:rsidRPr="009078D5">
        <w:rPr>
          <w:rStyle w:val="s1"/>
          <w:rFonts w:ascii="Times New Roman" w:hAnsi="Times New Roman"/>
        </w:rPr>
        <w:t xml:space="preserve">лекциям А.Е. </w:t>
      </w:r>
      <w:proofErr w:type="spellStart"/>
      <w:r w:rsidR="004A5C9C" w:rsidRPr="009078D5">
        <w:rPr>
          <w:rStyle w:val="s1"/>
          <w:rFonts w:ascii="Times New Roman" w:hAnsi="Times New Roman"/>
        </w:rPr>
        <w:t>Махова</w:t>
      </w:r>
      <w:proofErr w:type="spellEnd"/>
      <w:r w:rsidR="004A5C9C" w:rsidRPr="009078D5">
        <w:rPr>
          <w:rStyle w:val="s1"/>
          <w:rFonts w:ascii="Times New Roman" w:hAnsi="Times New Roman"/>
        </w:rPr>
        <w:t xml:space="preserve"> о методах интерпретации литературных произведений, с которыми нас познакомила О.Л.</w:t>
      </w:r>
      <w:r w:rsidR="009078D5" w:rsidRPr="009078D5">
        <w:rPr>
          <w:rStyle w:val="s1"/>
          <w:rFonts w:ascii="Times New Roman" w:hAnsi="Times New Roman"/>
        </w:rPr>
        <w:t xml:space="preserve"> </w:t>
      </w:r>
      <w:proofErr w:type="spellStart"/>
      <w:r w:rsidR="004A5C9C" w:rsidRPr="009078D5">
        <w:rPr>
          <w:rStyle w:val="s1"/>
          <w:rFonts w:ascii="Times New Roman" w:hAnsi="Times New Roman"/>
        </w:rPr>
        <w:t>Довгий</w:t>
      </w:r>
      <w:proofErr w:type="spellEnd"/>
      <w:r w:rsidR="00CB0B2C">
        <w:rPr>
          <w:rStyle w:val="s1"/>
          <w:rFonts w:ascii="Times New Roman" w:hAnsi="Times New Roman"/>
        </w:rPr>
        <w:t>.</w:t>
      </w:r>
      <w:r w:rsidR="004A5C9C">
        <w:rPr>
          <w:rStyle w:val="s1"/>
          <w:rFonts w:ascii="Times New Roman" w:hAnsi="Times New Roman"/>
        </w:rPr>
        <w:t xml:space="preserve"> </w:t>
      </w:r>
      <w:r w:rsidR="0035610C">
        <w:rPr>
          <w:rStyle w:val="s1"/>
          <w:rFonts w:ascii="Times New Roman" w:hAnsi="Times New Roman"/>
        </w:rPr>
        <w:t xml:space="preserve">Исследования </w:t>
      </w:r>
      <w:proofErr w:type="spellStart"/>
      <w:r w:rsidR="0035610C" w:rsidRPr="00F071FB">
        <w:rPr>
          <w:rStyle w:val="s1"/>
          <w:rFonts w:ascii="Times New Roman" w:hAnsi="Times New Roman"/>
        </w:rPr>
        <w:t>Дюрана</w:t>
      </w:r>
      <w:proofErr w:type="spellEnd"/>
      <w:r w:rsidR="00BC4F99" w:rsidRPr="00F071FB">
        <w:rPr>
          <w:rStyle w:val="apple-converted-space"/>
          <w:rFonts w:ascii="Times New Roman" w:hAnsi="Times New Roman"/>
        </w:rPr>
        <w:t xml:space="preserve"> </w:t>
      </w:r>
      <w:r w:rsidR="00F12CAE" w:rsidRPr="00F071FB">
        <w:rPr>
          <w:rStyle w:val="apple-converted-space"/>
          <w:rFonts w:ascii="Times New Roman" w:hAnsi="Times New Roman"/>
        </w:rPr>
        <w:t xml:space="preserve">предлагают новый способ чтения литературных произведений (своего рода, ещё один способ </w:t>
      </w:r>
      <w:r w:rsidR="00927218" w:rsidRPr="00F071FB">
        <w:rPr>
          <w:rStyle w:val="apple-converted-space"/>
          <w:rFonts w:ascii="Times New Roman" w:hAnsi="Times New Roman"/>
        </w:rPr>
        <w:t>отстранения</w:t>
      </w:r>
      <w:r w:rsidR="009B7904" w:rsidRPr="00F071FB">
        <w:rPr>
          <w:rStyle w:val="apple-converted-space"/>
          <w:rFonts w:ascii="Times New Roman" w:hAnsi="Times New Roman"/>
        </w:rPr>
        <w:t xml:space="preserve">, по </w:t>
      </w:r>
      <w:proofErr w:type="spellStart"/>
      <w:r w:rsidR="009B7904" w:rsidRPr="00F071FB">
        <w:rPr>
          <w:rStyle w:val="apple-converted-space"/>
          <w:rFonts w:ascii="Times New Roman" w:hAnsi="Times New Roman"/>
        </w:rPr>
        <w:t>Шкловскому</w:t>
      </w:r>
      <w:proofErr w:type="spellEnd"/>
      <w:r w:rsidR="007A2CCA" w:rsidRPr="00F071FB">
        <w:rPr>
          <w:rStyle w:val="apple-converted-space"/>
          <w:rFonts w:ascii="Times New Roman" w:hAnsi="Times New Roman"/>
        </w:rPr>
        <w:t xml:space="preserve"> [</w:t>
      </w:r>
      <w:r w:rsidR="007A2CCA" w:rsidRPr="00F071FB">
        <w:rPr>
          <w:rStyle w:val="apple-converted-space"/>
          <w:rFonts w:ascii="Times New Roman" w:hAnsi="Times New Roman"/>
          <w:lang w:val="en-US"/>
        </w:rPr>
        <w:t>n</w:t>
      </w:r>
      <w:r w:rsidR="007A2CCA" w:rsidRPr="00F071FB">
        <w:rPr>
          <w:rStyle w:val="apple-converted-space"/>
          <w:rFonts w:ascii="Times New Roman" w:hAnsi="Times New Roman"/>
        </w:rPr>
        <w:t>3]</w:t>
      </w:r>
      <w:r w:rsidR="00F12CAE" w:rsidRPr="00F071FB">
        <w:rPr>
          <w:rStyle w:val="apple-converted-space"/>
          <w:rFonts w:ascii="Times New Roman" w:hAnsi="Times New Roman"/>
        </w:rPr>
        <w:t xml:space="preserve">), при котором даже хрестоматийные произведения начинают звучать совершенно по-новому. </w:t>
      </w:r>
      <w:r w:rsidR="003856EC">
        <w:rPr>
          <w:rStyle w:val="apple-converted-space"/>
          <w:rFonts w:ascii="Times New Roman" w:hAnsi="Times New Roman"/>
        </w:rPr>
        <w:t>Данн</w:t>
      </w:r>
      <w:r w:rsidR="00821202">
        <w:rPr>
          <w:rStyle w:val="apple-converted-space"/>
          <w:rFonts w:ascii="Times New Roman" w:hAnsi="Times New Roman"/>
        </w:rPr>
        <w:t>ый доклад</w:t>
      </w:r>
      <w:r w:rsidR="00F12CAE" w:rsidRPr="00F071FB">
        <w:rPr>
          <w:rStyle w:val="apple-converted-space"/>
          <w:rFonts w:ascii="Times New Roman" w:hAnsi="Times New Roman"/>
        </w:rPr>
        <w:t xml:space="preserve"> представляет собой опыт </w:t>
      </w:r>
      <w:r w:rsidR="00F071FB" w:rsidRPr="00F071FB">
        <w:rPr>
          <w:rStyle w:val="apple-converted-space"/>
          <w:rFonts w:ascii="Times New Roman" w:hAnsi="Times New Roman"/>
        </w:rPr>
        <w:t xml:space="preserve">интерпретации </w:t>
      </w:r>
      <w:r w:rsidR="00764A9A" w:rsidRPr="00F071FB">
        <w:rPr>
          <w:rStyle w:val="apple-converted-space"/>
          <w:rFonts w:ascii="Times New Roman" w:hAnsi="Times New Roman"/>
        </w:rPr>
        <w:t>при помощи</w:t>
      </w:r>
      <w:r w:rsidR="00F12CAE" w:rsidRPr="00F071FB">
        <w:rPr>
          <w:rStyle w:val="apple-converted-space"/>
          <w:rFonts w:ascii="Times New Roman" w:hAnsi="Times New Roman"/>
        </w:rPr>
        <w:t xml:space="preserve"> оппозиции режимов ноктюрна и </w:t>
      </w:r>
      <w:proofErr w:type="spellStart"/>
      <w:r w:rsidR="00F12CAE" w:rsidRPr="00F071FB">
        <w:rPr>
          <w:rStyle w:val="apple-converted-space"/>
          <w:rFonts w:ascii="Times New Roman" w:hAnsi="Times New Roman"/>
        </w:rPr>
        <w:t>диурна</w:t>
      </w:r>
      <w:proofErr w:type="spellEnd"/>
      <w:r w:rsidR="00F12CAE" w:rsidRPr="00F071FB">
        <w:rPr>
          <w:rStyle w:val="apple-converted-space"/>
          <w:rFonts w:ascii="Times New Roman" w:hAnsi="Times New Roman"/>
        </w:rPr>
        <w:t xml:space="preserve"> повести Гоголя «Шинель».</w:t>
      </w:r>
    </w:p>
    <w:p w14:paraId="5D182DCC" w14:textId="77777777" w:rsidR="00AA1BB5" w:rsidRPr="00460BCD" w:rsidRDefault="00AA1BB5" w:rsidP="006167AC">
      <w:pPr>
        <w:pStyle w:val="p2"/>
        <w:ind w:firstLine="709"/>
        <w:jc w:val="both"/>
        <w:rPr>
          <w:rFonts w:ascii="Times New Roman" w:hAnsi="Times New Roman"/>
        </w:rPr>
      </w:pPr>
    </w:p>
    <w:p w14:paraId="4A457D97" w14:textId="54529C0F" w:rsidR="007D1A1C" w:rsidRDefault="00AA1BB5" w:rsidP="007D1A1C">
      <w:pPr>
        <w:pStyle w:val="p1"/>
        <w:ind w:firstLine="709"/>
        <w:jc w:val="both"/>
        <w:rPr>
          <w:rStyle w:val="s1"/>
          <w:rFonts w:ascii="Times New Roman" w:hAnsi="Times New Roman"/>
        </w:rPr>
      </w:pPr>
      <w:proofErr w:type="spellStart"/>
      <w:r w:rsidRPr="00460BCD">
        <w:rPr>
          <w:rStyle w:val="s1"/>
          <w:rFonts w:ascii="Times New Roman" w:hAnsi="Times New Roman"/>
        </w:rPr>
        <w:t>Дюран</w:t>
      </w:r>
      <w:proofErr w:type="spellEnd"/>
      <w:r w:rsidRPr="00460BCD">
        <w:rPr>
          <w:rStyle w:val="s1"/>
          <w:rFonts w:ascii="Times New Roman" w:hAnsi="Times New Roman"/>
        </w:rPr>
        <w:t xml:space="preserve"> пишет о том, что днём человек смелеет, становится более раскованным. Ночью же — осторожным, вдумчивым. Акакий Акакиевич — «существо ночное» или, как пишет Гоголь, </w:t>
      </w:r>
      <w:r w:rsidR="0057245F">
        <w:rPr>
          <w:rStyle w:val="s1"/>
          <w:rFonts w:ascii="Times New Roman" w:hAnsi="Times New Roman"/>
        </w:rPr>
        <w:t>«родился против ночи</w:t>
      </w:r>
      <w:r w:rsidRPr="00460BCD">
        <w:rPr>
          <w:rStyle w:val="s1"/>
          <w:rFonts w:ascii="Times New Roman" w:hAnsi="Times New Roman"/>
        </w:rPr>
        <w:t>»</w:t>
      </w:r>
      <w:r w:rsidR="009256ED" w:rsidRPr="009256ED">
        <w:rPr>
          <w:rStyle w:val="s1"/>
          <w:rFonts w:ascii="Times New Roman" w:hAnsi="Times New Roman"/>
        </w:rPr>
        <w:t xml:space="preserve"> </w:t>
      </w:r>
      <w:r w:rsidR="00DA2EEE">
        <w:rPr>
          <w:rStyle w:val="s1"/>
          <w:rFonts w:ascii="Times New Roman" w:hAnsi="Times New Roman"/>
        </w:rPr>
        <w:t>[</w:t>
      </w:r>
      <w:r w:rsidR="009256ED">
        <w:rPr>
          <w:rStyle w:val="s1"/>
          <w:rFonts w:ascii="Times New Roman" w:hAnsi="Times New Roman"/>
          <w:lang w:val="en-US"/>
        </w:rPr>
        <w:t>n</w:t>
      </w:r>
      <w:r w:rsidR="009256ED" w:rsidRPr="009256ED">
        <w:rPr>
          <w:rStyle w:val="s1"/>
          <w:rFonts w:ascii="Times New Roman" w:hAnsi="Times New Roman"/>
        </w:rPr>
        <w:t xml:space="preserve">1, </w:t>
      </w:r>
      <w:r w:rsidR="009256ED">
        <w:rPr>
          <w:rStyle w:val="s1"/>
          <w:rFonts w:ascii="Times New Roman" w:hAnsi="Times New Roman"/>
          <w:lang w:val="en-US"/>
        </w:rPr>
        <w:t>c</w:t>
      </w:r>
      <w:r w:rsidR="009256ED" w:rsidRPr="009256ED">
        <w:rPr>
          <w:rStyle w:val="s1"/>
          <w:rFonts w:ascii="Times New Roman" w:hAnsi="Times New Roman"/>
        </w:rPr>
        <w:t>.</w:t>
      </w:r>
      <w:r w:rsidR="0057245F">
        <w:rPr>
          <w:rStyle w:val="s1"/>
          <w:rFonts w:ascii="Times New Roman" w:hAnsi="Times New Roman"/>
        </w:rPr>
        <w:t xml:space="preserve"> 142</w:t>
      </w:r>
      <w:r w:rsidR="009256ED">
        <w:rPr>
          <w:rStyle w:val="s1"/>
          <w:rFonts w:ascii="Times New Roman" w:hAnsi="Times New Roman"/>
        </w:rPr>
        <w:t>]</w:t>
      </w:r>
      <w:r w:rsidRPr="00460BCD">
        <w:rPr>
          <w:rStyle w:val="s1"/>
          <w:rFonts w:ascii="Times New Roman" w:hAnsi="Times New Roman"/>
        </w:rPr>
        <w:t xml:space="preserve">. Он живёт днём, но это вопреки его природе; тот никаким образом не реализовался в жизни и всё в нём этому препятствует. </w:t>
      </w:r>
      <w:r w:rsidR="005C2208">
        <w:rPr>
          <w:rStyle w:val="s1"/>
          <w:rFonts w:ascii="Times New Roman" w:hAnsi="Times New Roman"/>
        </w:rPr>
        <w:t xml:space="preserve">Сторожа воспринимают его как «простую муху», а начальники </w:t>
      </w:r>
      <w:r w:rsidR="00B434C5">
        <w:rPr>
          <w:rStyle w:val="s1"/>
          <w:rFonts w:ascii="Times New Roman" w:hAnsi="Times New Roman"/>
        </w:rPr>
        <w:t>поступа</w:t>
      </w:r>
      <w:r w:rsidR="00183E07">
        <w:rPr>
          <w:rStyle w:val="s1"/>
          <w:rFonts w:ascii="Times New Roman" w:hAnsi="Times New Roman"/>
        </w:rPr>
        <w:t xml:space="preserve">ют </w:t>
      </w:r>
      <w:r w:rsidR="00B434C5">
        <w:rPr>
          <w:rStyle w:val="s1"/>
          <w:rFonts w:ascii="Times New Roman" w:hAnsi="Times New Roman"/>
        </w:rPr>
        <w:t xml:space="preserve">с ним </w:t>
      </w:r>
      <w:r w:rsidR="00183E07">
        <w:rPr>
          <w:rStyle w:val="s1"/>
          <w:rFonts w:ascii="Times New Roman" w:hAnsi="Times New Roman"/>
        </w:rPr>
        <w:t>«</w:t>
      </w:r>
      <w:r w:rsidR="00B434C5">
        <w:rPr>
          <w:rStyle w:val="s1"/>
          <w:rFonts w:ascii="Times New Roman" w:hAnsi="Times New Roman"/>
        </w:rPr>
        <w:t xml:space="preserve">как-то холодно-деспотически». </w:t>
      </w:r>
      <w:r w:rsidR="007D1A1C">
        <w:rPr>
          <w:rStyle w:val="s1"/>
          <w:rFonts w:ascii="Times New Roman" w:hAnsi="Times New Roman"/>
        </w:rPr>
        <w:t xml:space="preserve">Никто из них не подозревает, что в нём </w:t>
      </w:r>
      <w:r w:rsidR="00555EAC">
        <w:rPr>
          <w:rStyle w:val="s1"/>
          <w:rFonts w:ascii="Times New Roman" w:hAnsi="Times New Roman"/>
        </w:rPr>
        <w:t>содержится особая</w:t>
      </w:r>
      <w:r w:rsidR="004D1310">
        <w:rPr>
          <w:rStyle w:val="s1"/>
          <w:rFonts w:ascii="Times New Roman" w:hAnsi="Times New Roman"/>
        </w:rPr>
        <w:t xml:space="preserve"> </w:t>
      </w:r>
      <w:r w:rsidR="00555EAC">
        <w:rPr>
          <w:rStyle w:val="s1"/>
          <w:rFonts w:ascii="Times New Roman" w:hAnsi="Times New Roman"/>
        </w:rPr>
        <w:t>сила</w:t>
      </w:r>
      <w:r w:rsidR="00F62F2F">
        <w:rPr>
          <w:rStyle w:val="s1"/>
          <w:rFonts w:ascii="Times New Roman" w:hAnsi="Times New Roman"/>
        </w:rPr>
        <w:t xml:space="preserve">, способная </w:t>
      </w:r>
      <w:r w:rsidR="00E66ADA">
        <w:rPr>
          <w:rStyle w:val="s1"/>
          <w:rFonts w:ascii="Times New Roman" w:hAnsi="Times New Roman"/>
        </w:rPr>
        <w:t xml:space="preserve">кардинально </w:t>
      </w:r>
      <w:r w:rsidR="00F62F2F">
        <w:rPr>
          <w:rStyle w:val="s1"/>
          <w:rFonts w:ascii="Times New Roman" w:hAnsi="Times New Roman"/>
        </w:rPr>
        <w:t>изменить мнение человека</w:t>
      </w:r>
      <w:r w:rsidR="005026D9">
        <w:rPr>
          <w:rStyle w:val="s1"/>
          <w:rFonts w:ascii="Times New Roman" w:hAnsi="Times New Roman"/>
        </w:rPr>
        <w:t xml:space="preserve"> и</w:t>
      </w:r>
      <w:r w:rsidR="00685236">
        <w:rPr>
          <w:rStyle w:val="s1"/>
          <w:rFonts w:ascii="Times New Roman" w:hAnsi="Times New Roman"/>
        </w:rPr>
        <w:t xml:space="preserve"> его самого</w:t>
      </w:r>
      <w:r w:rsidR="00E66ADA">
        <w:rPr>
          <w:rStyle w:val="s1"/>
          <w:rFonts w:ascii="Times New Roman" w:hAnsi="Times New Roman"/>
        </w:rPr>
        <w:t>: «</w:t>
      </w:r>
      <w:r w:rsidR="00490A09">
        <w:rPr>
          <w:rStyle w:val="s1"/>
          <w:rFonts w:ascii="Times New Roman" w:hAnsi="Times New Roman"/>
        </w:rPr>
        <w:t xml:space="preserve">какая-то неестественная сила </w:t>
      </w:r>
      <w:r w:rsidR="000A12B4">
        <w:rPr>
          <w:rStyle w:val="s1"/>
          <w:rFonts w:ascii="Times New Roman" w:hAnsi="Times New Roman"/>
        </w:rPr>
        <w:t xml:space="preserve">оттолкнула его от товарищей, </w:t>
      </w:r>
      <w:r w:rsidR="00173A48">
        <w:rPr>
          <w:rStyle w:val="s1"/>
          <w:rFonts w:ascii="Times New Roman" w:hAnsi="Times New Roman"/>
        </w:rPr>
        <w:t>и с тех пор как будто всё переменилось перед ним»</w:t>
      </w:r>
      <w:r w:rsidR="00F11B85">
        <w:rPr>
          <w:rStyle w:val="s1"/>
          <w:rFonts w:ascii="Times New Roman" w:hAnsi="Times New Roman"/>
        </w:rPr>
        <w:t xml:space="preserve"> </w:t>
      </w:r>
      <w:r w:rsidR="00133342">
        <w:rPr>
          <w:rStyle w:val="s1"/>
          <w:rFonts w:ascii="Times New Roman" w:hAnsi="Times New Roman"/>
        </w:rPr>
        <w:t>[</w:t>
      </w:r>
      <w:r w:rsidR="00133342">
        <w:rPr>
          <w:rStyle w:val="s1"/>
          <w:rFonts w:ascii="Times New Roman" w:hAnsi="Times New Roman"/>
          <w:lang w:val="de-DE"/>
        </w:rPr>
        <w:t>n</w:t>
      </w:r>
      <w:r w:rsidR="00133342" w:rsidRPr="00133342">
        <w:rPr>
          <w:rStyle w:val="s1"/>
          <w:rFonts w:ascii="Times New Roman" w:hAnsi="Times New Roman"/>
        </w:rPr>
        <w:t xml:space="preserve">1, </w:t>
      </w:r>
      <w:r w:rsidR="00133342">
        <w:rPr>
          <w:rStyle w:val="s1"/>
          <w:rFonts w:ascii="Times New Roman" w:hAnsi="Times New Roman"/>
          <w:lang w:val="de-DE"/>
        </w:rPr>
        <w:t>c</w:t>
      </w:r>
      <w:r w:rsidR="00133342" w:rsidRPr="00133342">
        <w:rPr>
          <w:rStyle w:val="s1"/>
          <w:rFonts w:ascii="Times New Roman" w:hAnsi="Times New Roman"/>
        </w:rPr>
        <w:t xml:space="preserve">. </w:t>
      </w:r>
      <w:r w:rsidR="000E4334">
        <w:rPr>
          <w:rStyle w:val="s1"/>
          <w:rFonts w:ascii="Times New Roman" w:hAnsi="Times New Roman"/>
        </w:rPr>
        <w:t>144</w:t>
      </w:r>
      <w:r w:rsidR="00133342">
        <w:rPr>
          <w:rStyle w:val="s1"/>
          <w:rFonts w:ascii="Times New Roman" w:hAnsi="Times New Roman"/>
        </w:rPr>
        <w:t>]</w:t>
      </w:r>
      <w:r w:rsidR="00173A48">
        <w:rPr>
          <w:rStyle w:val="s1"/>
          <w:rFonts w:ascii="Times New Roman" w:hAnsi="Times New Roman"/>
        </w:rPr>
        <w:t xml:space="preserve">. </w:t>
      </w:r>
    </w:p>
    <w:p w14:paraId="7669FF50" w14:textId="77777777" w:rsidR="002A7AD5" w:rsidRDefault="002A7AD5" w:rsidP="00013358">
      <w:pPr>
        <w:pStyle w:val="p1"/>
        <w:ind w:firstLine="709"/>
        <w:jc w:val="both"/>
        <w:rPr>
          <w:rStyle w:val="s1"/>
          <w:rFonts w:ascii="Times New Roman" w:hAnsi="Times New Roman"/>
        </w:rPr>
      </w:pPr>
    </w:p>
    <w:p w14:paraId="220A5B56" w14:textId="77777777" w:rsidR="002A7AD5" w:rsidRDefault="002A7AD5" w:rsidP="00013358">
      <w:pPr>
        <w:pStyle w:val="p1"/>
        <w:ind w:firstLine="709"/>
        <w:jc w:val="both"/>
        <w:rPr>
          <w:rStyle w:val="s1"/>
          <w:rFonts w:ascii="Times New Roman" w:hAnsi="Times New Roman"/>
        </w:rPr>
      </w:pPr>
    </w:p>
    <w:p w14:paraId="73A54690" w14:textId="77777777" w:rsidR="00AA1BB5" w:rsidRPr="00460BCD" w:rsidRDefault="00AA1BB5" w:rsidP="008A1673">
      <w:pPr>
        <w:pStyle w:val="p2"/>
        <w:jc w:val="both"/>
        <w:rPr>
          <w:rFonts w:ascii="Times New Roman" w:hAnsi="Times New Roman"/>
        </w:rPr>
      </w:pPr>
    </w:p>
    <w:p w14:paraId="5693F408" w14:textId="012656D9" w:rsidR="00AA1BB5" w:rsidRPr="00460BCD" w:rsidRDefault="00AA1BB5" w:rsidP="00B73921">
      <w:pPr>
        <w:pStyle w:val="p1"/>
        <w:ind w:firstLine="709"/>
        <w:jc w:val="both"/>
        <w:rPr>
          <w:rFonts w:ascii="Times New Roman" w:hAnsi="Times New Roman"/>
        </w:rPr>
      </w:pPr>
      <w:r w:rsidRPr="00460BCD">
        <w:rPr>
          <w:rStyle w:val="s1"/>
          <w:rFonts w:ascii="Times New Roman" w:hAnsi="Times New Roman"/>
        </w:rPr>
        <w:lastRenderedPageBreak/>
        <w:t>Первую половину произведения Акакий больше «существо дневное». Он рано ложится спать, находится в ожидании следующего утра — вся его жизнь похожа на повторяющийся цикл. Не случается никакого проявления</w:t>
      </w:r>
      <w:r w:rsidR="00B13848">
        <w:rPr>
          <w:rStyle w:val="s1"/>
          <w:rFonts w:ascii="Times New Roman" w:hAnsi="Times New Roman"/>
        </w:rPr>
        <w:t xml:space="preserve"> характера</w:t>
      </w:r>
      <w:r w:rsidRPr="00460BCD">
        <w:rPr>
          <w:rStyle w:val="s1"/>
          <w:rFonts w:ascii="Times New Roman" w:hAnsi="Times New Roman"/>
        </w:rPr>
        <w:t xml:space="preserve"> помимо моментов, когда терпеть становится уже невозможно; Акакий не </w:t>
      </w:r>
      <w:r w:rsidR="002F1778">
        <w:rPr>
          <w:rStyle w:val="s1"/>
          <w:rFonts w:ascii="Times New Roman" w:hAnsi="Times New Roman"/>
        </w:rPr>
        <w:t xml:space="preserve">похож на </w:t>
      </w:r>
      <w:r w:rsidRPr="00460BCD">
        <w:rPr>
          <w:rStyle w:val="s1"/>
          <w:rFonts w:ascii="Times New Roman" w:hAnsi="Times New Roman"/>
        </w:rPr>
        <w:t>типичн</w:t>
      </w:r>
      <w:r w:rsidR="002F1778">
        <w:rPr>
          <w:rStyle w:val="s1"/>
          <w:rFonts w:ascii="Times New Roman" w:hAnsi="Times New Roman"/>
        </w:rPr>
        <w:t>ого</w:t>
      </w:r>
      <w:r w:rsidRPr="00460BCD">
        <w:rPr>
          <w:rStyle w:val="s1"/>
          <w:rFonts w:ascii="Times New Roman" w:hAnsi="Times New Roman"/>
        </w:rPr>
        <w:t xml:space="preserve"> «</w:t>
      </w:r>
      <w:proofErr w:type="spellStart"/>
      <w:r w:rsidRPr="00460BCD">
        <w:rPr>
          <w:rStyle w:val="s1"/>
          <w:rFonts w:ascii="Times New Roman" w:hAnsi="Times New Roman"/>
        </w:rPr>
        <w:t>дюрановск</w:t>
      </w:r>
      <w:r w:rsidR="002F1778">
        <w:rPr>
          <w:rStyle w:val="s1"/>
          <w:rFonts w:ascii="Times New Roman" w:hAnsi="Times New Roman"/>
        </w:rPr>
        <w:t>ого</w:t>
      </w:r>
      <w:proofErr w:type="spellEnd"/>
      <w:r w:rsidRPr="00460BCD">
        <w:rPr>
          <w:rStyle w:val="s1"/>
          <w:rFonts w:ascii="Times New Roman" w:hAnsi="Times New Roman"/>
        </w:rPr>
        <w:t>» геро</w:t>
      </w:r>
      <w:r w:rsidR="002F1778">
        <w:rPr>
          <w:rStyle w:val="s1"/>
          <w:rFonts w:ascii="Times New Roman" w:hAnsi="Times New Roman"/>
        </w:rPr>
        <w:t>я</w:t>
      </w:r>
      <w:r w:rsidR="0074537B">
        <w:rPr>
          <w:rStyle w:val="s1"/>
          <w:rFonts w:ascii="Times New Roman" w:hAnsi="Times New Roman"/>
        </w:rPr>
        <w:t>.</w:t>
      </w:r>
      <w:r w:rsidR="00B73921">
        <w:rPr>
          <w:rFonts w:ascii="Times New Roman" w:hAnsi="Times New Roman"/>
        </w:rPr>
        <w:t xml:space="preserve"> </w:t>
      </w:r>
      <w:r w:rsidR="00A2283C">
        <w:rPr>
          <w:rStyle w:val="s1"/>
          <w:rFonts w:ascii="Times New Roman" w:hAnsi="Times New Roman"/>
        </w:rPr>
        <w:t>Но с</w:t>
      </w:r>
      <w:r w:rsidRPr="00460BCD">
        <w:rPr>
          <w:rStyle w:val="s1"/>
          <w:rFonts w:ascii="Times New Roman" w:hAnsi="Times New Roman"/>
        </w:rPr>
        <w:t xml:space="preserve"> возникновением мечты о шинели его жизнь начинает постепенно меняться. Из-за неё проявляется «дневная сила»: неизбежно он меняет привычки, мышление, поведение. </w:t>
      </w:r>
      <w:r w:rsidR="006F5E1D">
        <w:rPr>
          <w:rStyle w:val="s1"/>
          <w:rFonts w:ascii="Times New Roman" w:hAnsi="Times New Roman"/>
        </w:rPr>
        <w:t xml:space="preserve">А вскоре </w:t>
      </w:r>
      <w:r w:rsidR="00C8436B">
        <w:rPr>
          <w:rStyle w:val="s1"/>
          <w:rFonts w:ascii="Times New Roman" w:hAnsi="Times New Roman"/>
        </w:rPr>
        <w:t xml:space="preserve">и вовсе </w:t>
      </w:r>
      <w:r w:rsidR="006B52C9">
        <w:rPr>
          <w:rStyle w:val="s1"/>
          <w:rFonts w:ascii="Times New Roman" w:hAnsi="Times New Roman"/>
        </w:rPr>
        <w:t>перевоплощается</w:t>
      </w:r>
      <w:r w:rsidR="0042298F">
        <w:rPr>
          <w:rStyle w:val="s1"/>
          <w:rFonts w:ascii="Times New Roman" w:hAnsi="Times New Roman"/>
        </w:rPr>
        <w:t xml:space="preserve"> </w:t>
      </w:r>
      <w:r w:rsidR="006B52C9">
        <w:rPr>
          <w:rStyle w:val="s1"/>
          <w:rFonts w:ascii="Times New Roman" w:hAnsi="Times New Roman"/>
        </w:rPr>
        <w:t>в «ночное создание».</w:t>
      </w:r>
    </w:p>
    <w:p w14:paraId="0505C9ED" w14:textId="77777777" w:rsidR="00AA1BB5" w:rsidRPr="00460BCD" w:rsidRDefault="00AA1BB5" w:rsidP="006167AC">
      <w:pPr>
        <w:pStyle w:val="p2"/>
        <w:ind w:firstLine="709"/>
        <w:jc w:val="both"/>
        <w:rPr>
          <w:rFonts w:ascii="Times New Roman" w:hAnsi="Times New Roman"/>
        </w:rPr>
      </w:pPr>
    </w:p>
    <w:p w14:paraId="4A20359B" w14:textId="04BCED57" w:rsidR="00AA1BB5" w:rsidRPr="00460BCD" w:rsidRDefault="00AA1BB5" w:rsidP="005907E5">
      <w:pPr>
        <w:pStyle w:val="p1"/>
        <w:ind w:firstLine="709"/>
        <w:jc w:val="both"/>
        <w:rPr>
          <w:rFonts w:ascii="Times New Roman" w:hAnsi="Times New Roman"/>
        </w:rPr>
      </w:pPr>
      <w:r w:rsidRPr="00460BCD">
        <w:rPr>
          <w:rStyle w:val="s1"/>
          <w:rFonts w:ascii="Times New Roman" w:hAnsi="Times New Roman"/>
        </w:rPr>
        <w:t xml:space="preserve">В обоих мирах, по </w:t>
      </w:r>
      <w:proofErr w:type="spellStart"/>
      <w:r w:rsidRPr="00460BCD">
        <w:rPr>
          <w:rStyle w:val="s1"/>
          <w:rFonts w:ascii="Times New Roman" w:hAnsi="Times New Roman"/>
        </w:rPr>
        <w:t>Дюрану</w:t>
      </w:r>
      <w:proofErr w:type="spellEnd"/>
      <w:r w:rsidRPr="00460BCD">
        <w:rPr>
          <w:rStyle w:val="s1"/>
          <w:rFonts w:ascii="Times New Roman" w:hAnsi="Times New Roman"/>
        </w:rPr>
        <w:t xml:space="preserve">, живут животные. Дневные — </w:t>
      </w:r>
      <w:r w:rsidR="00A14FFA">
        <w:rPr>
          <w:rStyle w:val="s1"/>
          <w:rFonts w:ascii="Times New Roman" w:hAnsi="Times New Roman"/>
        </w:rPr>
        <w:t xml:space="preserve">быстрые </w:t>
      </w:r>
      <w:r w:rsidRPr="00460BCD">
        <w:rPr>
          <w:rStyle w:val="s1"/>
          <w:rFonts w:ascii="Times New Roman" w:hAnsi="Times New Roman"/>
        </w:rPr>
        <w:t>создания, ночные — медленные</w:t>
      </w:r>
      <w:r w:rsidR="00A87A76">
        <w:rPr>
          <w:rStyle w:val="s1"/>
          <w:rFonts w:ascii="Times New Roman" w:hAnsi="Times New Roman"/>
        </w:rPr>
        <w:t xml:space="preserve">. </w:t>
      </w:r>
      <w:r w:rsidR="00DA4466">
        <w:rPr>
          <w:rStyle w:val="s1"/>
          <w:rFonts w:ascii="Times New Roman" w:hAnsi="Times New Roman"/>
        </w:rPr>
        <w:t xml:space="preserve">В «Шинели» Гоголя </w:t>
      </w:r>
      <w:r w:rsidR="006C5E68">
        <w:rPr>
          <w:rStyle w:val="s1"/>
          <w:rFonts w:ascii="Times New Roman" w:hAnsi="Times New Roman"/>
        </w:rPr>
        <w:t xml:space="preserve">тоже </w:t>
      </w:r>
      <w:r w:rsidR="008B24D9">
        <w:rPr>
          <w:rStyle w:val="s1"/>
          <w:rFonts w:ascii="Times New Roman" w:hAnsi="Times New Roman"/>
        </w:rPr>
        <w:t xml:space="preserve">присутствует </w:t>
      </w:r>
      <w:proofErr w:type="spellStart"/>
      <w:r w:rsidR="008B24D9">
        <w:rPr>
          <w:rStyle w:val="s1"/>
          <w:rFonts w:ascii="Times New Roman" w:hAnsi="Times New Roman"/>
        </w:rPr>
        <w:t>бестиарий</w:t>
      </w:r>
      <w:proofErr w:type="spellEnd"/>
      <w:r w:rsidR="008B24D9">
        <w:rPr>
          <w:rStyle w:val="s1"/>
          <w:rFonts w:ascii="Times New Roman" w:hAnsi="Times New Roman"/>
        </w:rPr>
        <w:t xml:space="preserve">, хотя </w:t>
      </w:r>
      <w:r w:rsidR="00715CA0">
        <w:rPr>
          <w:rStyle w:val="s1"/>
          <w:rFonts w:ascii="Times New Roman" w:hAnsi="Times New Roman"/>
        </w:rPr>
        <w:t>и с первого в</w:t>
      </w:r>
      <w:r w:rsidR="00654C02">
        <w:rPr>
          <w:rStyle w:val="s1"/>
          <w:rFonts w:ascii="Times New Roman" w:hAnsi="Times New Roman"/>
        </w:rPr>
        <w:t>згляда незаметный (</w:t>
      </w:r>
      <w:r w:rsidR="005907E5">
        <w:rPr>
          <w:rStyle w:val="s1"/>
          <w:rFonts w:ascii="Times New Roman" w:hAnsi="Times New Roman"/>
        </w:rPr>
        <w:t xml:space="preserve">подробнее </w:t>
      </w:r>
      <w:r w:rsidR="00EC42FF">
        <w:rPr>
          <w:rStyle w:val="s1"/>
          <w:rFonts w:ascii="Times New Roman" w:hAnsi="Times New Roman"/>
        </w:rPr>
        <w:t xml:space="preserve">о </w:t>
      </w:r>
      <w:r w:rsidR="005907E5">
        <w:rPr>
          <w:rStyle w:val="s1"/>
          <w:rFonts w:ascii="Times New Roman" w:hAnsi="Times New Roman"/>
        </w:rPr>
        <w:t xml:space="preserve">нём </w:t>
      </w:r>
      <w:r w:rsidR="005E5B63">
        <w:rPr>
          <w:rStyle w:val="s1"/>
          <w:rFonts w:ascii="Times New Roman" w:hAnsi="Times New Roman"/>
        </w:rPr>
        <w:t>можно прочитать в</w:t>
      </w:r>
      <w:r w:rsidR="00EC42FF">
        <w:rPr>
          <w:rStyle w:val="s1"/>
          <w:rFonts w:ascii="Times New Roman" w:hAnsi="Times New Roman"/>
        </w:rPr>
        <w:t xml:space="preserve"> </w:t>
      </w:r>
      <w:r w:rsidR="005E5B63">
        <w:rPr>
          <w:rStyle w:val="s1"/>
          <w:rFonts w:ascii="Times New Roman" w:hAnsi="Times New Roman"/>
        </w:rPr>
        <w:t xml:space="preserve">статье </w:t>
      </w:r>
      <w:r w:rsidR="00EC42FF">
        <w:rPr>
          <w:rStyle w:val="s1"/>
          <w:rFonts w:ascii="Times New Roman" w:hAnsi="Times New Roman"/>
        </w:rPr>
        <w:t xml:space="preserve">О.Л. </w:t>
      </w:r>
      <w:proofErr w:type="spellStart"/>
      <w:r w:rsidR="00EC42FF">
        <w:rPr>
          <w:rStyle w:val="s1"/>
          <w:rFonts w:ascii="Times New Roman" w:hAnsi="Times New Roman"/>
        </w:rPr>
        <w:t>Довгий</w:t>
      </w:r>
      <w:proofErr w:type="spellEnd"/>
      <w:r w:rsidR="00EC42FF">
        <w:rPr>
          <w:rStyle w:val="s1"/>
          <w:rFonts w:ascii="Times New Roman" w:hAnsi="Times New Roman"/>
        </w:rPr>
        <w:t xml:space="preserve"> </w:t>
      </w:r>
      <w:r w:rsidR="005907E5">
        <w:rPr>
          <w:rStyle w:val="s1"/>
          <w:rFonts w:ascii="Times New Roman" w:hAnsi="Times New Roman"/>
        </w:rPr>
        <w:t>[</w:t>
      </w:r>
      <w:r w:rsidR="005907E5">
        <w:rPr>
          <w:rStyle w:val="s1"/>
          <w:rFonts w:ascii="Times New Roman" w:hAnsi="Times New Roman"/>
          <w:lang w:val="en-US"/>
        </w:rPr>
        <w:t>n</w:t>
      </w:r>
      <w:r w:rsidR="005907E5" w:rsidRPr="005907E5">
        <w:rPr>
          <w:rStyle w:val="s1"/>
          <w:rFonts w:ascii="Times New Roman" w:hAnsi="Times New Roman"/>
        </w:rPr>
        <w:t>2</w:t>
      </w:r>
      <w:r w:rsidR="005907E5">
        <w:rPr>
          <w:rStyle w:val="s1"/>
          <w:rFonts w:ascii="Times New Roman" w:hAnsi="Times New Roman"/>
        </w:rPr>
        <w:t>]</w:t>
      </w:r>
      <w:r w:rsidR="00EC42FF">
        <w:rPr>
          <w:rStyle w:val="s1"/>
          <w:rFonts w:ascii="Times New Roman" w:hAnsi="Times New Roman"/>
        </w:rPr>
        <w:t>).</w:t>
      </w:r>
      <w:r w:rsidR="005907E5">
        <w:rPr>
          <w:rStyle w:val="s1"/>
          <w:rFonts w:ascii="Times New Roman" w:hAnsi="Times New Roman"/>
        </w:rPr>
        <w:t xml:space="preserve"> </w:t>
      </w:r>
      <w:r w:rsidR="005E5B63">
        <w:rPr>
          <w:rStyle w:val="s1"/>
          <w:rFonts w:ascii="Times New Roman" w:hAnsi="Times New Roman"/>
        </w:rPr>
        <w:t xml:space="preserve">Необычность гоголевского </w:t>
      </w:r>
      <w:proofErr w:type="spellStart"/>
      <w:r w:rsidR="005E5B63">
        <w:rPr>
          <w:rStyle w:val="s1"/>
          <w:rFonts w:ascii="Times New Roman" w:hAnsi="Times New Roman"/>
        </w:rPr>
        <w:t>бестиария</w:t>
      </w:r>
      <w:proofErr w:type="spellEnd"/>
      <w:r w:rsidR="005E5B63">
        <w:rPr>
          <w:rStyle w:val="s1"/>
          <w:rFonts w:ascii="Times New Roman" w:hAnsi="Times New Roman"/>
        </w:rPr>
        <w:t xml:space="preserve"> </w:t>
      </w:r>
      <w:r w:rsidR="004B4E21">
        <w:rPr>
          <w:rStyle w:val="s1"/>
          <w:rFonts w:ascii="Times New Roman" w:hAnsi="Times New Roman"/>
        </w:rPr>
        <w:t xml:space="preserve">в том, что </w:t>
      </w:r>
      <w:r w:rsidRPr="00460BCD">
        <w:rPr>
          <w:rStyle w:val="s1"/>
          <w:rFonts w:ascii="Times New Roman" w:hAnsi="Times New Roman"/>
        </w:rPr>
        <w:t xml:space="preserve">мы можем увидеть только мёртвых животных, которые появляются чаще в качестве воротников. Акакий выбирает воротник из кошки для шинели и примеряет на себя другую роль, совершенно отличную от обыденной. Он приходит на вечер, смотрит на играющих в карты, выпивает, а после незаметно уходит — подобно кошке. Именно в данном образе воплощается «ночная природа» Акакия. Примеряя на себя «образ кошки», </w:t>
      </w:r>
      <w:r w:rsidR="005D54CA">
        <w:rPr>
          <w:rStyle w:val="s1"/>
          <w:rFonts w:ascii="Times New Roman" w:hAnsi="Times New Roman"/>
        </w:rPr>
        <w:t>тот</w:t>
      </w:r>
      <w:r w:rsidRPr="00460BCD">
        <w:rPr>
          <w:rStyle w:val="s1"/>
          <w:rFonts w:ascii="Times New Roman" w:hAnsi="Times New Roman"/>
        </w:rPr>
        <w:t xml:space="preserve"> отказывается от себя прежнего — и жить, как прежде, уже не может.</w:t>
      </w:r>
      <w:r w:rsidRPr="00460BCD">
        <w:rPr>
          <w:rStyle w:val="apple-converted-space"/>
          <w:rFonts w:ascii="Times New Roman" w:hAnsi="Times New Roman"/>
        </w:rPr>
        <w:t> </w:t>
      </w:r>
    </w:p>
    <w:p w14:paraId="50B5511A" w14:textId="77777777" w:rsidR="00AA1BB5" w:rsidRPr="00460BCD" w:rsidRDefault="00AA1BB5" w:rsidP="006167AC">
      <w:pPr>
        <w:pStyle w:val="p2"/>
        <w:ind w:firstLine="709"/>
        <w:jc w:val="both"/>
        <w:rPr>
          <w:rFonts w:ascii="Times New Roman" w:hAnsi="Times New Roman"/>
        </w:rPr>
      </w:pPr>
    </w:p>
    <w:p w14:paraId="56F52B76" w14:textId="77777777" w:rsidR="00AA1BB5" w:rsidRPr="00460BCD" w:rsidRDefault="00AA1BB5" w:rsidP="006167AC">
      <w:pPr>
        <w:pStyle w:val="p1"/>
        <w:ind w:firstLine="709"/>
        <w:jc w:val="both"/>
        <w:rPr>
          <w:rFonts w:ascii="Times New Roman" w:hAnsi="Times New Roman"/>
        </w:rPr>
      </w:pPr>
      <w:r w:rsidRPr="00460BCD">
        <w:rPr>
          <w:rStyle w:val="s1"/>
          <w:rFonts w:ascii="Times New Roman" w:hAnsi="Times New Roman"/>
        </w:rPr>
        <w:t>Больше</w:t>
      </w:r>
      <w:r w:rsidRPr="00460BCD">
        <w:rPr>
          <w:rStyle w:val="apple-converted-space"/>
          <w:rFonts w:ascii="Times New Roman" w:hAnsi="Times New Roman"/>
        </w:rPr>
        <w:t xml:space="preserve">  </w:t>
      </w:r>
      <w:r w:rsidRPr="00460BCD">
        <w:rPr>
          <w:rStyle w:val="s1"/>
          <w:rFonts w:ascii="Times New Roman" w:hAnsi="Times New Roman"/>
        </w:rPr>
        <w:t xml:space="preserve">всего Акакий проявляет себя как герой </w:t>
      </w:r>
      <w:proofErr w:type="spellStart"/>
      <w:r w:rsidRPr="00460BCD">
        <w:rPr>
          <w:rStyle w:val="s1"/>
          <w:rFonts w:ascii="Times New Roman" w:hAnsi="Times New Roman"/>
        </w:rPr>
        <w:t>диурна</w:t>
      </w:r>
      <w:proofErr w:type="spellEnd"/>
      <w:r w:rsidRPr="00460BCD">
        <w:rPr>
          <w:rStyle w:val="s1"/>
          <w:rFonts w:ascii="Times New Roman" w:hAnsi="Times New Roman"/>
        </w:rPr>
        <w:t xml:space="preserve"> после кражи шинели: придя к частному, он резко заявляет о том, что хочет видеть его немедленно. А когда не находит помощи, то идёт к значительному лицу, выражая мнение по поводу работы секретарей.</w:t>
      </w:r>
      <w:r w:rsidRPr="00460BCD">
        <w:rPr>
          <w:rStyle w:val="apple-converted-space"/>
          <w:rFonts w:ascii="Times New Roman" w:hAnsi="Times New Roman"/>
        </w:rPr>
        <w:t> </w:t>
      </w:r>
    </w:p>
    <w:p w14:paraId="16911F9E" w14:textId="77777777" w:rsidR="00AA1BB5" w:rsidRPr="00460BCD" w:rsidRDefault="00AA1BB5" w:rsidP="006167AC">
      <w:pPr>
        <w:pStyle w:val="p2"/>
        <w:ind w:firstLine="709"/>
        <w:jc w:val="both"/>
        <w:rPr>
          <w:rFonts w:ascii="Times New Roman" w:hAnsi="Times New Roman"/>
        </w:rPr>
      </w:pPr>
    </w:p>
    <w:p w14:paraId="5876AA64" w14:textId="787C2F37" w:rsidR="00AA1BB5" w:rsidRPr="00152D76" w:rsidRDefault="00AA1BB5" w:rsidP="006167AC">
      <w:pPr>
        <w:pStyle w:val="p1"/>
        <w:ind w:firstLine="709"/>
        <w:jc w:val="both"/>
        <w:rPr>
          <w:rFonts w:ascii="Times New Roman" w:hAnsi="Times New Roman"/>
        </w:rPr>
      </w:pPr>
      <w:r w:rsidRPr="00460BCD">
        <w:rPr>
          <w:rStyle w:val="s1"/>
          <w:rFonts w:ascii="Times New Roman" w:hAnsi="Times New Roman"/>
        </w:rPr>
        <w:t xml:space="preserve">После распекания значительным лицом Акакий умирает. Но это не конец, ведь он воплощается в ноктюрне; как «рождённый </w:t>
      </w:r>
      <w:r w:rsidR="00C60A21">
        <w:rPr>
          <w:rStyle w:val="s1"/>
          <w:rFonts w:ascii="Times New Roman" w:hAnsi="Times New Roman"/>
        </w:rPr>
        <w:t>против ночи</w:t>
      </w:r>
      <w:r w:rsidRPr="00460BCD">
        <w:rPr>
          <w:rStyle w:val="s1"/>
          <w:rFonts w:ascii="Times New Roman" w:hAnsi="Times New Roman"/>
        </w:rPr>
        <w:t>», он обретает свою настоящую силу, т</w:t>
      </w:r>
      <w:r w:rsidR="009859CC">
        <w:rPr>
          <w:rStyle w:val="s1"/>
          <w:rFonts w:ascii="Times New Roman" w:hAnsi="Times New Roman"/>
        </w:rPr>
        <w:t>у</w:t>
      </w:r>
      <w:r w:rsidRPr="00460BCD">
        <w:rPr>
          <w:rStyle w:val="s1"/>
          <w:rFonts w:ascii="Times New Roman" w:hAnsi="Times New Roman"/>
        </w:rPr>
        <w:t xml:space="preserve">, которой ему не хватало в </w:t>
      </w:r>
      <w:proofErr w:type="spellStart"/>
      <w:r w:rsidRPr="00460BCD">
        <w:rPr>
          <w:rStyle w:val="s1"/>
          <w:rFonts w:ascii="Times New Roman" w:hAnsi="Times New Roman"/>
        </w:rPr>
        <w:t>диурне</w:t>
      </w:r>
      <w:proofErr w:type="spellEnd"/>
      <w:r w:rsidRPr="00460BCD">
        <w:rPr>
          <w:rStyle w:val="s1"/>
          <w:rFonts w:ascii="Times New Roman" w:hAnsi="Times New Roman"/>
        </w:rPr>
        <w:t>. Потеряв свою шинель, Акакий пытается обрести новую, и воплотиться уже не в качестве кошки, а любого другого животного. Таким образом он пытается найти себя: «сдирающий с плеч &lt;…&gt; всякие шинели: на кошках, на бобрах, на вате, енотовые, лисьи, медвежьи шубы — словом, всякого рода меха и кожи, какие только придумали люди для прикрытия собственной</w:t>
      </w:r>
      <w:r w:rsidRPr="00152D76">
        <w:rPr>
          <w:rStyle w:val="s1"/>
          <w:rFonts w:ascii="Times New Roman" w:hAnsi="Times New Roman"/>
        </w:rPr>
        <w:t>»</w:t>
      </w:r>
      <w:r w:rsidR="007A2CCA" w:rsidRPr="00152D76">
        <w:rPr>
          <w:rStyle w:val="s1"/>
          <w:rFonts w:ascii="Times New Roman" w:hAnsi="Times New Roman"/>
        </w:rPr>
        <w:t xml:space="preserve"> [</w:t>
      </w:r>
      <w:r w:rsidR="007A2CCA" w:rsidRPr="00152D76">
        <w:rPr>
          <w:rStyle w:val="s1"/>
          <w:rFonts w:ascii="Times New Roman" w:hAnsi="Times New Roman"/>
          <w:lang w:val="en-US"/>
        </w:rPr>
        <w:t>n</w:t>
      </w:r>
      <w:r w:rsidR="007A2CCA" w:rsidRPr="00152D76">
        <w:rPr>
          <w:rStyle w:val="s1"/>
          <w:rFonts w:ascii="Times New Roman" w:hAnsi="Times New Roman"/>
        </w:rPr>
        <w:t>1, с. 169].</w:t>
      </w:r>
    </w:p>
    <w:p w14:paraId="5B73AECB" w14:textId="77777777" w:rsidR="00AA1BB5" w:rsidRPr="00152D76" w:rsidRDefault="00AA1BB5" w:rsidP="006167AC">
      <w:pPr>
        <w:pStyle w:val="p2"/>
        <w:ind w:firstLine="709"/>
        <w:jc w:val="both"/>
        <w:rPr>
          <w:rFonts w:ascii="Times New Roman" w:hAnsi="Times New Roman"/>
        </w:rPr>
      </w:pPr>
    </w:p>
    <w:p w14:paraId="0005943E" w14:textId="5F006AD5" w:rsidR="00AA1BB5" w:rsidRPr="00460BCD" w:rsidRDefault="00AA1BB5" w:rsidP="006167AC">
      <w:pPr>
        <w:pStyle w:val="p1"/>
        <w:ind w:firstLine="709"/>
        <w:jc w:val="both"/>
        <w:rPr>
          <w:rFonts w:ascii="Times New Roman" w:hAnsi="Times New Roman"/>
        </w:rPr>
      </w:pPr>
      <w:r w:rsidRPr="00152D76">
        <w:rPr>
          <w:rStyle w:val="s1"/>
          <w:rFonts w:ascii="Times New Roman" w:hAnsi="Times New Roman"/>
        </w:rPr>
        <w:t xml:space="preserve">В мире </w:t>
      </w:r>
      <w:proofErr w:type="spellStart"/>
      <w:r w:rsidRPr="00152D76">
        <w:rPr>
          <w:rStyle w:val="s1"/>
          <w:rFonts w:ascii="Times New Roman" w:hAnsi="Times New Roman"/>
        </w:rPr>
        <w:t>Дюрана</w:t>
      </w:r>
      <w:proofErr w:type="spellEnd"/>
      <w:r w:rsidRPr="00152D76">
        <w:rPr>
          <w:rStyle w:val="s1"/>
          <w:rFonts w:ascii="Times New Roman" w:hAnsi="Times New Roman"/>
        </w:rPr>
        <w:t xml:space="preserve"> есть оружие, относящееся к </w:t>
      </w:r>
      <w:proofErr w:type="spellStart"/>
      <w:r w:rsidRPr="00152D76">
        <w:rPr>
          <w:rStyle w:val="s1"/>
          <w:rFonts w:ascii="Times New Roman" w:hAnsi="Times New Roman"/>
        </w:rPr>
        <w:t>диурну</w:t>
      </w:r>
      <w:proofErr w:type="spellEnd"/>
      <w:r w:rsidRPr="00152D76">
        <w:rPr>
          <w:rStyle w:val="s1"/>
          <w:rFonts w:ascii="Times New Roman" w:hAnsi="Times New Roman"/>
        </w:rPr>
        <w:t>: молния и меч. Тем удивительнее, что мы видим эти символы ночью. Молния является словно предупреждением об опасности и реализуется в виде женщины: «подбежал было вдруг, неизвестно почему, за какою-то дамою, которая, как молния, прошла мимо»</w:t>
      </w:r>
      <w:r w:rsidR="009E4B2C" w:rsidRPr="00152D76">
        <w:rPr>
          <w:rStyle w:val="s1"/>
          <w:rFonts w:ascii="Times New Roman" w:hAnsi="Times New Roman"/>
        </w:rPr>
        <w:t xml:space="preserve"> [</w:t>
      </w:r>
      <w:r w:rsidR="009E4B2C" w:rsidRPr="00152D76">
        <w:rPr>
          <w:rStyle w:val="s1"/>
          <w:rFonts w:ascii="Times New Roman" w:hAnsi="Times New Roman"/>
          <w:lang w:val="en-US"/>
        </w:rPr>
        <w:t>n</w:t>
      </w:r>
      <w:r w:rsidR="009E4B2C" w:rsidRPr="00152D76">
        <w:rPr>
          <w:rStyle w:val="s1"/>
          <w:rFonts w:ascii="Times New Roman" w:hAnsi="Times New Roman"/>
        </w:rPr>
        <w:t>1, с. 160].</w:t>
      </w:r>
      <w:r w:rsidRPr="00152D76">
        <w:rPr>
          <w:rStyle w:val="s1"/>
          <w:rFonts w:ascii="Times New Roman" w:hAnsi="Times New Roman"/>
        </w:rPr>
        <w:t xml:space="preserve"> Меч же реализуется в виде лука: </w:t>
      </w:r>
      <w:r w:rsidRPr="00152D76">
        <w:rPr>
          <w:rStyle w:val="s1"/>
          <w:rFonts w:ascii="Times New Roman" w:hAnsi="Times New Roman"/>
        </w:rPr>
        <w:lastRenderedPageBreak/>
        <w:t>«замахнулся кнутом и помчался как стрела»</w:t>
      </w:r>
      <w:r w:rsidR="009E4B2C" w:rsidRPr="00152D76">
        <w:rPr>
          <w:rStyle w:val="s1"/>
          <w:rFonts w:ascii="Times New Roman" w:hAnsi="Times New Roman"/>
        </w:rPr>
        <w:t xml:space="preserve"> [</w:t>
      </w:r>
      <w:r w:rsidR="009E4B2C" w:rsidRPr="00152D76">
        <w:rPr>
          <w:rStyle w:val="s1"/>
          <w:rFonts w:ascii="Times New Roman" w:hAnsi="Times New Roman"/>
          <w:lang w:val="en-US"/>
        </w:rPr>
        <w:t>n</w:t>
      </w:r>
      <w:r w:rsidR="009E4B2C" w:rsidRPr="00152D76">
        <w:rPr>
          <w:rStyle w:val="s1"/>
          <w:rFonts w:ascii="Times New Roman" w:hAnsi="Times New Roman"/>
        </w:rPr>
        <w:t>1, с. 173]</w:t>
      </w:r>
      <w:r w:rsidRPr="00152D76">
        <w:rPr>
          <w:rStyle w:val="s1"/>
          <w:rFonts w:ascii="Times New Roman" w:hAnsi="Times New Roman"/>
        </w:rPr>
        <w:t xml:space="preserve">. Но если у </w:t>
      </w:r>
      <w:proofErr w:type="spellStart"/>
      <w:r w:rsidRPr="00152D76">
        <w:rPr>
          <w:rStyle w:val="s1"/>
          <w:rFonts w:ascii="Times New Roman" w:hAnsi="Times New Roman"/>
        </w:rPr>
        <w:t>Дюрана</w:t>
      </w:r>
      <w:proofErr w:type="spellEnd"/>
      <w:r w:rsidRPr="00152D76">
        <w:rPr>
          <w:rStyle w:val="s1"/>
          <w:rFonts w:ascii="Times New Roman" w:hAnsi="Times New Roman"/>
        </w:rPr>
        <w:t xml:space="preserve"> молния и меч — методы борьбы с животным, страхом перед ним и самой смертью, то у Гоголя молния и лук — методы предупреждения и побега от надвигающейся опасности.</w:t>
      </w:r>
      <w:r w:rsidRPr="00460BCD">
        <w:rPr>
          <w:rStyle w:val="apple-converted-space"/>
          <w:rFonts w:ascii="Times New Roman" w:hAnsi="Times New Roman"/>
        </w:rPr>
        <w:t> </w:t>
      </w:r>
    </w:p>
    <w:p w14:paraId="7114B09D" w14:textId="77777777" w:rsidR="00AA1BB5" w:rsidRPr="00460BCD" w:rsidRDefault="00AA1BB5" w:rsidP="006167AC">
      <w:pPr>
        <w:pStyle w:val="p2"/>
        <w:ind w:firstLine="709"/>
        <w:jc w:val="both"/>
        <w:rPr>
          <w:rFonts w:ascii="Times New Roman" w:hAnsi="Times New Roman"/>
        </w:rPr>
      </w:pPr>
    </w:p>
    <w:p w14:paraId="0610D483" w14:textId="51C8BA9D" w:rsidR="00AF1BDA" w:rsidRPr="006D73CC" w:rsidRDefault="00016DE3" w:rsidP="00B746FA">
      <w:pPr>
        <w:pStyle w:val="p1"/>
        <w:ind w:firstLine="709"/>
        <w:jc w:val="both"/>
        <w:rPr>
          <w:rStyle w:val="s1"/>
          <w:rFonts w:ascii="Times New Roman" w:hAnsi="Times New Roman"/>
          <w:lang w:val="en-US"/>
        </w:rPr>
      </w:pPr>
      <w:r>
        <w:rPr>
          <w:rStyle w:val="s1"/>
          <w:rFonts w:ascii="Times New Roman" w:hAnsi="Times New Roman"/>
        </w:rPr>
        <w:t xml:space="preserve">Благодаря </w:t>
      </w:r>
      <w:r w:rsidR="00750345">
        <w:rPr>
          <w:rStyle w:val="s1"/>
          <w:rFonts w:ascii="Times New Roman" w:hAnsi="Times New Roman"/>
        </w:rPr>
        <w:t xml:space="preserve">интерпретации </w:t>
      </w:r>
      <w:r w:rsidR="004C03F9">
        <w:rPr>
          <w:rStyle w:val="s1"/>
          <w:rFonts w:ascii="Times New Roman" w:hAnsi="Times New Roman"/>
        </w:rPr>
        <w:t>«Шинели» Гоголя</w:t>
      </w:r>
      <w:r>
        <w:rPr>
          <w:rStyle w:val="s1"/>
          <w:rFonts w:ascii="Times New Roman" w:hAnsi="Times New Roman"/>
        </w:rPr>
        <w:t xml:space="preserve"> </w:t>
      </w:r>
      <w:r w:rsidR="00DC2995">
        <w:rPr>
          <w:rStyle w:val="s1"/>
          <w:rFonts w:ascii="Times New Roman" w:hAnsi="Times New Roman"/>
        </w:rPr>
        <w:t xml:space="preserve">при помощи </w:t>
      </w:r>
      <w:proofErr w:type="spellStart"/>
      <w:r w:rsidR="00DC2995">
        <w:rPr>
          <w:rStyle w:val="s1"/>
          <w:rFonts w:ascii="Times New Roman" w:hAnsi="Times New Roman"/>
        </w:rPr>
        <w:t>Дюрана</w:t>
      </w:r>
      <w:proofErr w:type="spellEnd"/>
      <w:r w:rsidR="00DC2995">
        <w:rPr>
          <w:rStyle w:val="s1"/>
          <w:rFonts w:ascii="Times New Roman" w:hAnsi="Times New Roman"/>
        </w:rPr>
        <w:t xml:space="preserve"> </w:t>
      </w:r>
      <w:r w:rsidR="00F203FA">
        <w:rPr>
          <w:rStyle w:val="s1"/>
          <w:rFonts w:ascii="Times New Roman" w:hAnsi="Times New Roman"/>
        </w:rPr>
        <w:t xml:space="preserve">произведение открывается </w:t>
      </w:r>
      <w:r>
        <w:rPr>
          <w:rStyle w:val="s1"/>
          <w:rFonts w:ascii="Times New Roman" w:hAnsi="Times New Roman"/>
        </w:rPr>
        <w:t xml:space="preserve">совершенно иначе. </w:t>
      </w:r>
      <w:r w:rsidR="00891FD3">
        <w:rPr>
          <w:rStyle w:val="s1"/>
          <w:rFonts w:ascii="Times New Roman" w:hAnsi="Times New Roman"/>
        </w:rPr>
        <w:t xml:space="preserve"> </w:t>
      </w:r>
      <w:r w:rsidR="007A5ADE">
        <w:rPr>
          <w:rStyle w:val="s1"/>
          <w:rFonts w:ascii="Times New Roman" w:hAnsi="Times New Roman"/>
        </w:rPr>
        <w:t>Мы отмечаем,</w:t>
      </w:r>
      <w:r w:rsidR="002D66B7">
        <w:rPr>
          <w:rStyle w:val="s1"/>
          <w:rFonts w:ascii="Times New Roman" w:hAnsi="Times New Roman"/>
        </w:rPr>
        <w:t xml:space="preserve"> что поведение героя днём и ночью разительно отлича</w:t>
      </w:r>
      <w:r w:rsidR="00B746FA">
        <w:rPr>
          <w:rStyle w:val="s1"/>
          <w:rFonts w:ascii="Times New Roman" w:hAnsi="Times New Roman"/>
        </w:rPr>
        <w:t>е</w:t>
      </w:r>
      <w:r w:rsidR="002D66B7">
        <w:rPr>
          <w:rStyle w:val="s1"/>
          <w:rFonts w:ascii="Times New Roman" w:hAnsi="Times New Roman"/>
        </w:rPr>
        <w:t>тся</w:t>
      </w:r>
      <w:r w:rsidR="00872790">
        <w:rPr>
          <w:rStyle w:val="s1"/>
          <w:rFonts w:ascii="Times New Roman" w:hAnsi="Times New Roman"/>
        </w:rPr>
        <w:t xml:space="preserve">: если в </w:t>
      </w:r>
      <w:proofErr w:type="spellStart"/>
      <w:r w:rsidR="00872790">
        <w:rPr>
          <w:rStyle w:val="s1"/>
          <w:rFonts w:ascii="Times New Roman" w:hAnsi="Times New Roman"/>
        </w:rPr>
        <w:t>диурне</w:t>
      </w:r>
      <w:proofErr w:type="spellEnd"/>
      <w:r w:rsidR="00872790">
        <w:rPr>
          <w:rStyle w:val="s1"/>
          <w:rFonts w:ascii="Times New Roman" w:hAnsi="Times New Roman"/>
        </w:rPr>
        <w:t xml:space="preserve"> он </w:t>
      </w:r>
      <w:r w:rsidR="00D243AA">
        <w:rPr>
          <w:rStyle w:val="s1"/>
          <w:rFonts w:ascii="Times New Roman" w:hAnsi="Times New Roman"/>
        </w:rPr>
        <w:t xml:space="preserve">с трудом может проявиться как личность, то в ноктюрне </w:t>
      </w:r>
      <w:r w:rsidR="00F8415F">
        <w:rPr>
          <w:rStyle w:val="s1"/>
          <w:rFonts w:ascii="Times New Roman" w:hAnsi="Times New Roman"/>
        </w:rPr>
        <w:t xml:space="preserve">предпринимает попытки найти </w:t>
      </w:r>
      <w:r w:rsidR="00E43EF5">
        <w:rPr>
          <w:rStyle w:val="s1"/>
          <w:rFonts w:ascii="Times New Roman" w:hAnsi="Times New Roman"/>
        </w:rPr>
        <w:t xml:space="preserve">себя. </w:t>
      </w:r>
      <w:r w:rsidR="00696D77">
        <w:rPr>
          <w:rStyle w:val="s1"/>
          <w:rFonts w:ascii="Times New Roman" w:hAnsi="Times New Roman"/>
        </w:rPr>
        <w:t xml:space="preserve">Интересен и взгляд Гоголя: </w:t>
      </w:r>
      <w:r w:rsidR="00011847">
        <w:rPr>
          <w:rStyle w:val="s1"/>
          <w:rFonts w:ascii="Times New Roman" w:hAnsi="Times New Roman"/>
        </w:rPr>
        <w:t>но</w:t>
      </w:r>
      <w:r w:rsidR="00D158EC">
        <w:rPr>
          <w:rStyle w:val="s1"/>
          <w:rFonts w:ascii="Times New Roman" w:hAnsi="Times New Roman"/>
        </w:rPr>
        <w:t>чь</w:t>
      </w:r>
      <w:r w:rsidR="00011847">
        <w:rPr>
          <w:rStyle w:val="s1"/>
          <w:rFonts w:ascii="Times New Roman" w:hAnsi="Times New Roman"/>
        </w:rPr>
        <w:t xml:space="preserve"> у него –</w:t>
      </w:r>
      <w:r w:rsidR="008172D8">
        <w:rPr>
          <w:rStyle w:val="s1"/>
          <w:rFonts w:ascii="Times New Roman" w:hAnsi="Times New Roman"/>
        </w:rPr>
        <w:t xml:space="preserve"> быстрая и шумная, а день – медленный и спокойный.</w:t>
      </w:r>
      <w:r w:rsidR="00047BDB">
        <w:rPr>
          <w:rStyle w:val="s1"/>
          <w:rFonts w:ascii="Times New Roman" w:hAnsi="Times New Roman"/>
        </w:rPr>
        <w:t xml:space="preserve"> Символы борьбы </w:t>
      </w:r>
      <w:r w:rsidR="00026D11">
        <w:rPr>
          <w:rStyle w:val="s1"/>
          <w:rFonts w:ascii="Times New Roman" w:hAnsi="Times New Roman"/>
        </w:rPr>
        <w:t xml:space="preserve">со смертью относятся исключительно к </w:t>
      </w:r>
      <w:r w:rsidR="0038323C">
        <w:rPr>
          <w:rStyle w:val="s1"/>
          <w:rFonts w:ascii="Times New Roman" w:hAnsi="Times New Roman"/>
        </w:rPr>
        <w:t xml:space="preserve">ноктюрну, а не к </w:t>
      </w:r>
      <w:proofErr w:type="spellStart"/>
      <w:r w:rsidR="00DD1A11">
        <w:rPr>
          <w:rStyle w:val="s1"/>
          <w:rFonts w:ascii="Times New Roman" w:hAnsi="Times New Roman"/>
        </w:rPr>
        <w:t>д</w:t>
      </w:r>
      <w:r w:rsidR="0038323C">
        <w:rPr>
          <w:rStyle w:val="s1"/>
          <w:rFonts w:ascii="Times New Roman" w:hAnsi="Times New Roman"/>
        </w:rPr>
        <w:t>иурну</w:t>
      </w:r>
      <w:proofErr w:type="spellEnd"/>
      <w:r w:rsidR="00DD1A11">
        <w:rPr>
          <w:rStyle w:val="s1"/>
          <w:rFonts w:ascii="Times New Roman" w:hAnsi="Times New Roman"/>
        </w:rPr>
        <w:t xml:space="preserve">. </w:t>
      </w:r>
      <w:r w:rsidR="003B3AF8">
        <w:rPr>
          <w:rStyle w:val="s1"/>
          <w:rFonts w:ascii="Times New Roman" w:hAnsi="Times New Roman"/>
        </w:rPr>
        <w:t xml:space="preserve">С животными тоже происходит интересная метаморфоза: </w:t>
      </w:r>
      <w:r w:rsidR="004E085F">
        <w:rPr>
          <w:rStyle w:val="s1"/>
          <w:rFonts w:ascii="Times New Roman" w:hAnsi="Times New Roman"/>
        </w:rPr>
        <w:t xml:space="preserve">у Гоголя они «мертвы», </w:t>
      </w:r>
      <w:r w:rsidR="00B54F01">
        <w:rPr>
          <w:rStyle w:val="s1"/>
          <w:rFonts w:ascii="Times New Roman" w:hAnsi="Times New Roman"/>
        </w:rPr>
        <w:t>противостоять</w:t>
      </w:r>
      <w:r w:rsidR="00290019">
        <w:rPr>
          <w:rStyle w:val="s1"/>
          <w:rFonts w:ascii="Times New Roman" w:hAnsi="Times New Roman"/>
        </w:rPr>
        <w:t xml:space="preserve"> становится</w:t>
      </w:r>
      <w:r w:rsidR="00B54F01">
        <w:rPr>
          <w:rStyle w:val="s1"/>
          <w:rFonts w:ascii="Times New Roman" w:hAnsi="Times New Roman"/>
        </w:rPr>
        <w:t xml:space="preserve"> некому</w:t>
      </w:r>
      <w:r w:rsidR="005F6C90">
        <w:rPr>
          <w:rStyle w:val="s1"/>
          <w:rFonts w:ascii="Times New Roman" w:hAnsi="Times New Roman"/>
        </w:rPr>
        <w:t xml:space="preserve">. </w:t>
      </w:r>
      <w:r w:rsidR="00CF3E4E">
        <w:rPr>
          <w:rStyle w:val="s1"/>
          <w:rFonts w:ascii="Times New Roman" w:hAnsi="Times New Roman"/>
        </w:rPr>
        <w:t xml:space="preserve">Но даже если и так, бояться и сражаться нужно не с ними, а с людьми, </w:t>
      </w:r>
      <w:r w:rsidR="00E932BE">
        <w:rPr>
          <w:rStyle w:val="s1"/>
          <w:rFonts w:ascii="Times New Roman" w:hAnsi="Times New Roman"/>
        </w:rPr>
        <w:t>примеряющ</w:t>
      </w:r>
      <w:r w:rsidR="002B1D0F">
        <w:rPr>
          <w:rStyle w:val="s1"/>
          <w:rFonts w:ascii="Times New Roman" w:hAnsi="Times New Roman"/>
        </w:rPr>
        <w:t>ими</w:t>
      </w:r>
      <w:r w:rsidR="00E932BE">
        <w:rPr>
          <w:rStyle w:val="s1"/>
          <w:rFonts w:ascii="Times New Roman" w:hAnsi="Times New Roman"/>
        </w:rPr>
        <w:t xml:space="preserve"> на себя «воротники». Е</w:t>
      </w:r>
      <w:r w:rsidR="00B916BB">
        <w:rPr>
          <w:rStyle w:val="s1"/>
          <w:rFonts w:ascii="Times New Roman" w:hAnsi="Times New Roman"/>
        </w:rPr>
        <w:t xml:space="preserve">сть </w:t>
      </w:r>
      <w:r w:rsidR="00B746FA">
        <w:rPr>
          <w:rStyle w:val="s1"/>
          <w:rFonts w:ascii="Times New Roman" w:hAnsi="Times New Roman"/>
        </w:rPr>
        <w:t xml:space="preserve">и </w:t>
      </w:r>
      <w:r w:rsidR="00B916BB">
        <w:rPr>
          <w:rStyle w:val="s1"/>
          <w:rFonts w:ascii="Times New Roman" w:hAnsi="Times New Roman"/>
        </w:rPr>
        <w:t>обстоятельства, на которые человек не может повлиять</w:t>
      </w:r>
      <w:r w:rsidR="00055E7F">
        <w:rPr>
          <w:rStyle w:val="s1"/>
          <w:rFonts w:ascii="Times New Roman" w:hAnsi="Times New Roman"/>
        </w:rPr>
        <w:t xml:space="preserve"> (в случае Акакия кража шинели и </w:t>
      </w:r>
      <w:r w:rsidR="000A3F09">
        <w:rPr>
          <w:rStyle w:val="s1"/>
          <w:rFonts w:ascii="Times New Roman" w:hAnsi="Times New Roman"/>
        </w:rPr>
        <w:t xml:space="preserve">полнейшее безразличие со стороны людей, способных ему помочь). </w:t>
      </w:r>
      <w:r w:rsidR="00F050C0">
        <w:rPr>
          <w:rStyle w:val="s1"/>
          <w:rFonts w:ascii="Times New Roman" w:hAnsi="Times New Roman"/>
        </w:rPr>
        <w:t>Но даже несмотря на</w:t>
      </w:r>
      <w:r w:rsidR="00C75B2F">
        <w:rPr>
          <w:rStyle w:val="s1"/>
          <w:rFonts w:ascii="Times New Roman" w:hAnsi="Times New Roman"/>
        </w:rPr>
        <w:t xml:space="preserve"> печальный конец и </w:t>
      </w:r>
      <w:r w:rsidR="00241A3B">
        <w:rPr>
          <w:rStyle w:val="s1"/>
          <w:rFonts w:ascii="Times New Roman" w:hAnsi="Times New Roman"/>
        </w:rPr>
        <w:t xml:space="preserve">на </w:t>
      </w:r>
      <w:r w:rsidR="00C75B2F">
        <w:rPr>
          <w:rStyle w:val="s1"/>
          <w:rFonts w:ascii="Times New Roman" w:hAnsi="Times New Roman"/>
        </w:rPr>
        <w:t>«проигранную битву», Акакий</w:t>
      </w:r>
      <w:r w:rsidR="00241A3B">
        <w:rPr>
          <w:rStyle w:val="s1"/>
          <w:rFonts w:ascii="Times New Roman" w:hAnsi="Times New Roman"/>
        </w:rPr>
        <w:t xml:space="preserve"> </w:t>
      </w:r>
      <w:r w:rsidR="00401858">
        <w:rPr>
          <w:rStyle w:val="s1"/>
          <w:rFonts w:ascii="Times New Roman" w:hAnsi="Times New Roman"/>
        </w:rPr>
        <w:t xml:space="preserve">обрёл </w:t>
      </w:r>
      <w:r w:rsidR="001D320C">
        <w:rPr>
          <w:rStyle w:val="s1"/>
          <w:rFonts w:ascii="Times New Roman" w:hAnsi="Times New Roman"/>
        </w:rPr>
        <w:t>себя после смерти</w:t>
      </w:r>
      <w:r w:rsidR="00B56730">
        <w:rPr>
          <w:rStyle w:val="s1"/>
          <w:rFonts w:ascii="Times New Roman" w:hAnsi="Times New Roman"/>
        </w:rPr>
        <w:t xml:space="preserve">; его жизнь в качестве призрака намного полнее, чем </w:t>
      </w:r>
      <w:proofErr w:type="spellStart"/>
      <w:r w:rsidR="008A0410">
        <w:rPr>
          <w:rStyle w:val="s1"/>
          <w:rFonts w:ascii="Times New Roman" w:hAnsi="Times New Roman"/>
        </w:rPr>
        <w:t>диурне</w:t>
      </w:r>
      <w:proofErr w:type="spellEnd"/>
      <w:r w:rsidR="008A0410">
        <w:rPr>
          <w:rStyle w:val="s1"/>
          <w:rFonts w:ascii="Times New Roman" w:hAnsi="Times New Roman"/>
        </w:rPr>
        <w:t xml:space="preserve">, в котором он </w:t>
      </w:r>
      <w:r w:rsidR="000A656B">
        <w:rPr>
          <w:rStyle w:val="s1"/>
          <w:rFonts w:ascii="Times New Roman" w:hAnsi="Times New Roman"/>
        </w:rPr>
        <w:t>бесцельно проживал свою жизнь</w:t>
      </w:r>
      <w:r w:rsidR="00E95C0B">
        <w:rPr>
          <w:rStyle w:val="s1"/>
          <w:rFonts w:ascii="Times New Roman" w:hAnsi="Times New Roman"/>
        </w:rPr>
        <w:t xml:space="preserve"> (конечно же, период с шинелью </w:t>
      </w:r>
      <w:r w:rsidR="004B5467">
        <w:rPr>
          <w:rStyle w:val="s1"/>
          <w:rFonts w:ascii="Times New Roman" w:hAnsi="Times New Roman"/>
        </w:rPr>
        <w:t xml:space="preserve">мы не рассматриваем. </w:t>
      </w:r>
      <w:r w:rsidR="004B2B47">
        <w:rPr>
          <w:rStyle w:val="s1"/>
          <w:rFonts w:ascii="Times New Roman" w:hAnsi="Times New Roman"/>
        </w:rPr>
        <w:t>П</w:t>
      </w:r>
      <w:r w:rsidR="00AC1A5B">
        <w:rPr>
          <w:rStyle w:val="s1"/>
          <w:rFonts w:ascii="Times New Roman" w:hAnsi="Times New Roman"/>
        </w:rPr>
        <w:t>ожалуй</w:t>
      </w:r>
      <w:r w:rsidR="006E24C2">
        <w:rPr>
          <w:rStyle w:val="s1"/>
          <w:rFonts w:ascii="Times New Roman" w:hAnsi="Times New Roman"/>
        </w:rPr>
        <w:t>, если бы не она, иного обстоятельства для изменений</w:t>
      </w:r>
      <w:r w:rsidR="00012FDF">
        <w:rPr>
          <w:rStyle w:val="s1"/>
          <w:rFonts w:ascii="Times New Roman" w:hAnsi="Times New Roman"/>
        </w:rPr>
        <w:t xml:space="preserve"> могло не возникнуть</w:t>
      </w:r>
      <w:r w:rsidR="006E24C2">
        <w:rPr>
          <w:rStyle w:val="s1"/>
          <w:rFonts w:ascii="Times New Roman" w:hAnsi="Times New Roman"/>
        </w:rPr>
        <w:t>).</w:t>
      </w:r>
    </w:p>
    <w:p w14:paraId="6B114604" w14:textId="77777777" w:rsidR="007114F0" w:rsidRDefault="007114F0" w:rsidP="002E2B02">
      <w:pPr>
        <w:pStyle w:val="p1"/>
        <w:jc w:val="both"/>
        <w:rPr>
          <w:rStyle w:val="s1"/>
          <w:rFonts w:ascii="Times New Roman" w:hAnsi="Times New Roman"/>
        </w:rPr>
      </w:pPr>
    </w:p>
    <w:p w14:paraId="31BC360E" w14:textId="77777777" w:rsidR="009E4B2C" w:rsidRDefault="009E4B2C" w:rsidP="00DD1A11">
      <w:pPr>
        <w:pStyle w:val="p1"/>
        <w:jc w:val="both"/>
        <w:rPr>
          <w:rStyle w:val="s1"/>
          <w:rFonts w:ascii="Times New Roman" w:hAnsi="Times New Roman"/>
        </w:rPr>
      </w:pPr>
    </w:p>
    <w:p w14:paraId="2D2BF7D9" w14:textId="77777777" w:rsidR="00AA1BB5" w:rsidRDefault="00AA1BB5" w:rsidP="00E51D4A">
      <w:pPr>
        <w:jc w:val="both"/>
      </w:pPr>
    </w:p>
    <w:p w14:paraId="0FB27DD4" w14:textId="77777777" w:rsidR="009B7904" w:rsidRDefault="009B7904" w:rsidP="009B7904">
      <w:pPr>
        <w:pStyle w:val="a4"/>
        <w:jc w:val="center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bCs/>
          <w:color w:val="1A1A1A"/>
        </w:rPr>
        <w:t>Источники и литература</w:t>
      </w:r>
    </w:p>
    <w:p w14:paraId="424B6071" w14:textId="6AC9B40D" w:rsidR="008F0E8A" w:rsidRDefault="009B7904" w:rsidP="006167AC">
      <w:pPr>
        <w:ind w:firstLine="709"/>
        <w:jc w:val="both"/>
      </w:pPr>
      <w:r>
        <w:t>Гоголь Н.В. Шинель</w:t>
      </w:r>
      <w:r w:rsidRPr="009B7904">
        <w:t xml:space="preserve"> //</w:t>
      </w:r>
      <w:r w:rsidR="0081419B">
        <w:t xml:space="preserve"> Гоголь Н.В. </w:t>
      </w:r>
      <w:proofErr w:type="spellStart"/>
      <w:r w:rsidR="0081419B">
        <w:t>Полн</w:t>
      </w:r>
      <w:proofErr w:type="spellEnd"/>
      <w:r w:rsidR="0081419B">
        <w:t xml:space="preserve">. </w:t>
      </w:r>
      <w:proofErr w:type="spellStart"/>
      <w:r w:rsidR="0081419B">
        <w:t>собр</w:t>
      </w:r>
      <w:proofErr w:type="spellEnd"/>
      <w:r w:rsidR="0081419B">
        <w:t xml:space="preserve">. соч.: в 14 т. – Т. 3. – М.: </w:t>
      </w:r>
      <w:r w:rsidR="0081419B" w:rsidRPr="0081419B">
        <w:t xml:space="preserve">Изд-во </w:t>
      </w:r>
      <w:proofErr w:type="spellStart"/>
      <w:r w:rsidR="0081419B" w:rsidRPr="0081419B">
        <w:t>Акад</w:t>
      </w:r>
      <w:proofErr w:type="spellEnd"/>
      <w:r w:rsidR="0081419B" w:rsidRPr="0081419B">
        <w:t>. наук СССР,</w:t>
      </w:r>
      <w:r w:rsidR="0081419B">
        <w:t xml:space="preserve"> 1938. – С. 139-174.</w:t>
      </w:r>
    </w:p>
    <w:p w14:paraId="133B23AC" w14:textId="4A37CCFD" w:rsidR="00E44974" w:rsidRPr="00E44974" w:rsidRDefault="00E44974" w:rsidP="006167AC">
      <w:pPr>
        <w:ind w:firstLine="709"/>
        <w:jc w:val="both"/>
      </w:pPr>
      <w:proofErr w:type="spellStart"/>
      <w:r>
        <w:t>Довгий</w:t>
      </w:r>
      <w:proofErr w:type="spellEnd"/>
      <w:r>
        <w:t xml:space="preserve"> О.Л. </w:t>
      </w:r>
      <w:proofErr w:type="spellStart"/>
      <w:r>
        <w:t>Бестиарий</w:t>
      </w:r>
      <w:proofErr w:type="spellEnd"/>
      <w:r>
        <w:t xml:space="preserve"> «Шинели»</w:t>
      </w:r>
      <w:r w:rsidRPr="00E44974">
        <w:t xml:space="preserve"> // </w:t>
      </w:r>
      <w:r w:rsidR="0081419B">
        <w:t>Памяти</w:t>
      </w:r>
      <w:r>
        <w:t xml:space="preserve"> Ю.В. Манна: колл</w:t>
      </w:r>
      <w:r w:rsidR="0081419B">
        <w:t>е</w:t>
      </w:r>
      <w:r>
        <w:t>ктивная монография. – М.: ИМЛИ РАН, 2024</w:t>
      </w:r>
      <w:r w:rsidR="0081419B">
        <w:t>. - В печати.</w:t>
      </w:r>
    </w:p>
    <w:p w14:paraId="0BFBAC25" w14:textId="32ED0724" w:rsidR="009B7904" w:rsidRDefault="009B7904" w:rsidP="006167AC">
      <w:pPr>
        <w:ind w:firstLine="709"/>
        <w:jc w:val="both"/>
      </w:pPr>
      <w:r>
        <w:t>Шкловский В.Б. Искусство как приём</w:t>
      </w:r>
      <w:r w:rsidR="0081419B" w:rsidRPr="00E44974">
        <w:t>//</w:t>
      </w:r>
      <w:r w:rsidR="0081419B" w:rsidRPr="0081419B">
        <w:t xml:space="preserve">Шкловский В. Б. О теории прозы. </w:t>
      </w:r>
      <w:r w:rsidR="0081419B">
        <w:t xml:space="preserve">- </w:t>
      </w:r>
      <w:r w:rsidR="0081419B" w:rsidRPr="0081419B">
        <w:t xml:space="preserve">М.: Круг, 1925. </w:t>
      </w:r>
      <w:r w:rsidR="0081419B">
        <w:t xml:space="preserve">- </w:t>
      </w:r>
      <w:r w:rsidR="0081419B" w:rsidRPr="0081419B">
        <w:t>С. 7</w:t>
      </w:r>
      <w:r w:rsidR="0081419B">
        <w:t>-</w:t>
      </w:r>
      <w:r w:rsidR="0081419B" w:rsidRPr="0081419B">
        <w:t>20.</w:t>
      </w:r>
    </w:p>
    <w:p w14:paraId="086F1B15" w14:textId="77777777" w:rsidR="007A2CCA" w:rsidRDefault="007A2CCA" w:rsidP="006167AC">
      <w:pPr>
        <w:ind w:firstLine="709"/>
        <w:jc w:val="both"/>
      </w:pPr>
    </w:p>
    <w:p w14:paraId="6DED3D39" w14:textId="2C14A05F" w:rsidR="007A2CCA" w:rsidRPr="007A2CCA" w:rsidRDefault="007A2CCA" w:rsidP="006167AC">
      <w:pPr>
        <w:ind w:firstLine="709"/>
        <w:jc w:val="both"/>
      </w:pPr>
    </w:p>
    <w:sectPr w:rsidR="007A2CCA" w:rsidRPr="007A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B5"/>
    <w:rsid w:val="00011847"/>
    <w:rsid w:val="00012FDF"/>
    <w:rsid w:val="00013358"/>
    <w:rsid w:val="0001378A"/>
    <w:rsid w:val="00016DE3"/>
    <w:rsid w:val="00020901"/>
    <w:rsid w:val="00020EB3"/>
    <w:rsid w:val="00026D11"/>
    <w:rsid w:val="00041BFD"/>
    <w:rsid w:val="00042340"/>
    <w:rsid w:val="00047BDB"/>
    <w:rsid w:val="00055E7F"/>
    <w:rsid w:val="00064020"/>
    <w:rsid w:val="00090018"/>
    <w:rsid w:val="000A12B4"/>
    <w:rsid w:val="000A3F09"/>
    <w:rsid w:val="000A656B"/>
    <w:rsid w:val="000D2085"/>
    <w:rsid w:val="000E4334"/>
    <w:rsid w:val="00100F03"/>
    <w:rsid w:val="001053B1"/>
    <w:rsid w:val="00112BC2"/>
    <w:rsid w:val="001200A9"/>
    <w:rsid w:val="001251CC"/>
    <w:rsid w:val="0013163F"/>
    <w:rsid w:val="00133342"/>
    <w:rsid w:val="00143025"/>
    <w:rsid w:val="00147A47"/>
    <w:rsid w:val="00152D76"/>
    <w:rsid w:val="00173A48"/>
    <w:rsid w:val="00183E07"/>
    <w:rsid w:val="00186F3F"/>
    <w:rsid w:val="001C417B"/>
    <w:rsid w:val="001D320C"/>
    <w:rsid w:val="001E20FA"/>
    <w:rsid w:val="002053B5"/>
    <w:rsid w:val="00222D03"/>
    <w:rsid w:val="00233CF3"/>
    <w:rsid w:val="00241A3B"/>
    <w:rsid w:val="00247E17"/>
    <w:rsid w:val="00265CB3"/>
    <w:rsid w:val="0026711D"/>
    <w:rsid w:val="00290019"/>
    <w:rsid w:val="002A7AD5"/>
    <w:rsid w:val="002B1D0F"/>
    <w:rsid w:val="002D66B7"/>
    <w:rsid w:val="002E2B02"/>
    <w:rsid w:val="002F1778"/>
    <w:rsid w:val="003030CB"/>
    <w:rsid w:val="00312F98"/>
    <w:rsid w:val="00326F5F"/>
    <w:rsid w:val="003465B1"/>
    <w:rsid w:val="0035610C"/>
    <w:rsid w:val="00357855"/>
    <w:rsid w:val="0038323C"/>
    <w:rsid w:val="003856EC"/>
    <w:rsid w:val="003A169D"/>
    <w:rsid w:val="003B3AF8"/>
    <w:rsid w:val="003C3568"/>
    <w:rsid w:val="003F474A"/>
    <w:rsid w:val="003F6BD8"/>
    <w:rsid w:val="00401858"/>
    <w:rsid w:val="0041276D"/>
    <w:rsid w:val="0042298F"/>
    <w:rsid w:val="004349CE"/>
    <w:rsid w:val="00460BCD"/>
    <w:rsid w:val="00467B19"/>
    <w:rsid w:val="00486C3F"/>
    <w:rsid w:val="00490A09"/>
    <w:rsid w:val="004A5C9C"/>
    <w:rsid w:val="004B2B47"/>
    <w:rsid w:val="004B4E21"/>
    <w:rsid w:val="004B5467"/>
    <w:rsid w:val="004C03F9"/>
    <w:rsid w:val="004D1310"/>
    <w:rsid w:val="004E085F"/>
    <w:rsid w:val="005026D9"/>
    <w:rsid w:val="00536D15"/>
    <w:rsid w:val="00555EAC"/>
    <w:rsid w:val="00562795"/>
    <w:rsid w:val="0056421D"/>
    <w:rsid w:val="0057245F"/>
    <w:rsid w:val="005907E5"/>
    <w:rsid w:val="005B3993"/>
    <w:rsid w:val="005B54DE"/>
    <w:rsid w:val="005C2208"/>
    <w:rsid w:val="005D1D92"/>
    <w:rsid w:val="005D371C"/>
    <w:rsid w:val="005D54CA"/>
    <w:rsid w:val="005E27DA"/>
    <w:rsid w:val="005E5B63"/>
    <w:rsid w:val="005F6C90"/>
    <w:rsid w:val="006167AC"/>
    <w:rsid w:val="00652E52"/>
    <w:rsid w:val="00654C02"/>
    <w:rsid w:val="00685236"/>
    <w:rsid w:val="00693201"/>
    <w:rsid w:val="00696D77"/>
    <w:rsid w:val="006A13B9"/>
    <w:rsid w:val="006A41E3"/>
    <w:rsid w:val="006B523F"/>
    <w:rsid w:val="006B52C9"/>
    <w:rsid w:val="006C5E68"/>
    <w:rsid w:val="006C7DBF"/>
    <w:rsid w:val="006D4B09"/>
    <w:rsid w:val="006D73CC"/>
    <w:rsid w:val="006E24C2"/>
    <w:rsid w:val="006F5E1D"/>
    <w:rsid w:val="007114F0"/>
    <w:rsid w:val="00715CA0"/>
    <w:rsid w:val="0074537B"/>
    <w:rsid w:val="00750345"/>
    <w:rsid w:val="0075407B"/>
    <w:rsid w:val="00764A9A"/>
    <w:rsid w:val="007821D0"/>
    <w:rsid w:val="007A2CCA"/>
    <w:rsid w:val="007A5ADE"/>
    <w:rsid w:val="007D1A1C"/>
    <w:rsid w:val="007D1DD6"/>
    <w:rsid w:val="007E637F"/>
    <w:rsid w:val="007F5065"/>
    <w:rsid w:val="0081419B"/>
    <w:rsid w:val="008172D8"/>
    <w:rsid w:val="00817E83"/>
    <w:rsid w:val="00821202"/>
    <w:rsid w:val="00872790"/>
    <w:rsid w:val="00885CA9"/>
    <w:rsid w:val="00891FD3"/>
    <w:rsid w:val="008A0410"/>
    <w:rsid w:val="008A1673"/>
    <w:rsid w:val="008A2724"/>
    <w:rsid w:val="008B24D9"/>
    <w:rsid w:val="008F0E8A"/>
    <w:rsid w:val="008F77CB"/>
    <w:rsid w:val="009078D5"/>
    <w:rsid w:val="009256ED"/>
    <w:rsid w:val="00927218"/>
    <w:rsid w:val="00941785"/>
    <w:rsid w:val="009859CC"/>
    <w:rsid w:val="00994191"/>
    <w:rsid w:val="009B7904"/>
    <w:rsid w:val="009E4B2C"/>
    <w:rsid w:val="009F25CF"/>
    <w:rsid w:val="009F2FE3"/>
    <w:rsid w:val="00A14FFA"/>
    <w:rsid w:val="00A2283C"/>
    <w:rsid w:val="00A2779F"/>
    <w:rsid w:val="00A87A76"/>
    <w:rsid w:val="00AA1BB5"/>
    <w:rsid w:val="00AC1A5B"/>
    <w:rsid w:val="00AE1884"/>
    <w:rsid w:val="00AF1BDA"/>
    <w:rsid w:val="00B13848"/>
    <w:rsid w:val="00B1430D"/>
    <w:rsid w:val="00B175BC"/>
    <w:rsid w:val="00B434C5"/>
    <w:rsid w:val="00B54F01"/>
    <w:rsid w:val="00B56730"/>
    <w:rsid w:val="00B71AA4"/>
    <w:rsid w:val="00B73921"/>
    <w:rsid w:val="00B746FA"/>
    <w:rsid w:val="00B916BB"/>
    <w:rsid w:val="00BC4F99"/>
    <w:rsid w:val="00BD23A1"/>
    <w:rsid w:val="00BF5530"/>
    <w:rsid w:val="00BF722F"/>
    <w:rsid w:val="00C07EF6"/>
    <w:rsid w:val="00C52607"/>
    <w:rsid w:val="00C52870"/>
    <w:rsid w:val="00C60A21"/>
    <w:rsid w:val="00C75B2F"/>
    <w:rsid w:val="00C8436B"/>
    <w:rsid w:val="00C96E4C"/>
    <w:rsid w:val="00CB0B2C"/>
    <w:rsid w:val="00CB1E88"/>
    <w:rsid w:val="00CD48F8"/>
    <w:rsid w:val="00CF3E4E"/>
    <w:rsid w:val="00D158EC"/>
    <w:rsid w:val="00D243AA"/>
    <w:rsid w:val="00D322E2"/>
    <w:rsid w:val="00D41F03"/>
    <w:rsid w:val="00DA2EEE"/>
    <w:rsid w:val="00DA4466"/>
    <w:rsid w:val="00DC2995"/>
    <w:rsid w:val="00DD1A11"/>
    <w:rsid w:val="00DD5AA1"/>
    <w:rsid w:val="00DF1FD5"/>
    <w:rsid w:val="00E052D2"/>
    <w:rsid w:val="00E43EF5"/>
    <w:rsid w:val="00E44974"/>
    <w:rsid w:val="00E51D4A"/>
    <w:rsid w:val="00E66ADA"/>
    <w:rsid w:val="00E932BE"/>
    <w:rsid w:val="00E95C0B"/>
    <w:rsid w:val="00EC42FF"/>
    <w:rsid w:val="00ED20DD"/>
    <w:rsid w:val="00F050C0"/>
    <w:rsid w:val="00F071FB"/>
    <w:rsid w:val="00F11B85"/>
    <w:rsid w:val="00F12CAE"/>
    <w:rsid w:val="00F203FA"/>
    <w:rsid w:val="00F35BE7"/>
    <w:rsid w:val="00F62F2F"/>
    <w:rsid w:val="00F71B8D"/>
    <w:rsid w:val="00F76740"/>
    <w:rsid w:val="00F8415F"/>
    <w:rsid w:val="00F85B1C"/>
    <w:rsid w:val="00FA5CDD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EA05"/>
  <w15:chartTrackingRefBased/>
  <w15:docId w15:val="{442D6546-9F2E-A543-BCF8-0A132231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A1BB5"/>
    <w:rPr>
      <w:rFonts w:ascii=".AppleSystemUIFont" w:hAnsi=".AppleSystemUIFont" w:cs="Times New Roman"/>
      <w:kern w:val="0"/>
      <w:sz w:val="29"/>
      <w:szCs w:val="29"/>
      <w14:ligatures w14:val="none"/>
    </w:rPr>
  </w:style>
  <w:style w:type="paragraph" w:customStyle="1" w:styleId="p2">
    <w:name w:val="p2"/>
    <w:basedOn w:val="a"/>
    <w:rsid w:val="00AA1BB5"/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a0"/>
    <w:rsid w:val="00AA1BB5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a0"/>
    <w:rsid w:val="00AA1BB5"/>
  </w:style>
  <w:style w:type="character" w:styleId="a3">
    <w:name w:val="Hyperlink"/>
    <w:rsid w:val="00112BC2"/>
    <w:rPr>
      <w:color w:val="000080"/>
      <w:u w:val="single"/>
    </w:rPr>
  </w:style>
  <w:style w:type="paragraph" w:styleId="a4">
    <w:name w:val="Body Text"/>
    <w:basedOn w:val="a"/>
    <w:link w:val="a5"/>
    <w:rsid w:val="00112BC2"/>
    <w:pPr>
      <w:suppressAutoHyphens/>
      <w:spacing w:after="140" w:line="276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customStyle="1" w:styleId="a5">
    <w:name w:val="Основной текст Знак"/>
    <w:basedOn w:val="a0"/>
    <w:link w:val="a4"/>
    <w:rsid w:val="00112BC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customStyle="1" w:styleId="senderemail--8sc3y">
    <w:name w:val="sender__email--8sc3y"/>
    <w:basedOn w:val="a0"/>
    <w:rsid w:val="00233CF3"/>
  </w:style>
  <w:style w:type="paragraph" w:customStyle="1" w:styleId="aacionooia">
    <w:name w:val="aacionooia"/>
    <w:basedOn w:val="a4"/>
    <w:rsid w:val="006167AC"/>
    <w:pPr>
      <w:widowControl w:val="0"/>
      <w:suppressAutoHyphens w:val="0"/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kuzmichev dmitrii</dc:creator>
  <cp:keywords/>
  <dc:description/>
  <cp:lastModifiedBy>kuzmichev dmitrii</cp:lastModifiedBy>
  <cp:revision>2</cp:revision>
  <dcterms:created xsi:type="dcterms:W3CDTF">2024-02-16T16:53:00Z</dcterms:created>
  <dcterms:modified xsi:type="dcterms:W3CDTF">2024-02-16T16:53:00Z</dcterms:modified>
</cp:coreProperties>
</file>