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A9AD9" w14:textId="410AF8E6" w:rsidR="00A21514" w:rsidRPr="00A21514" w:rsidRDefault="00A21514" w:rsidP="00A21514">
      <w:pPr>
        <w:spacing w:after="0" w:line="360" w:lineRule="auto"/>
        <w:ind w:firstLine="709"/>
        <w:jc w:val="center"/>
        <w:rPr>
          <w:b/>
          <w:bCs/>
        </w:rPr>
      </w:pPr>
      <w:r w:rsidRPr="00A21514">
        <w:rPr>
          <w:b/>
          <w:bCs/>
        </w:rPr>
        <w:t>Современные технологии в PR-коммуникации Русской Православной Церкви</w:t>
      </w:r>
    </w:p>
    <w:p w14:paraId="034BCE34" w14:textId="07ED246A" w:rsidR="00F12C76" w:rsidRDefault="00D5704A" w:rsidP="00A21514">
      <w:pPr>
        <w:spacing w:after="0" w:line="360" w:lineRule="auto"/>
        <w:ind w:firstLine="709"/>
        <w:jc w:val="both"/>
      </w:pPr>
      <w:r>
        <w:t>Материалы доклада представляют анализ использования с</w:t>
      </w:r>
      <w:r w:rsidR="00162121" w:rsidRPr="00162121">
        <w:t>овременны</w:t>
      </w:r>
      <w:r w:rsidR="002B33CD">
        <w:t>х</w:t>
      </w:r>
      <w:r w:rsidR="00162121" w:rsidRPr="00162121">
        <w:t xml:space="preserve"> </w:t>
      </w:r>
      <w:r w:rsidR="00CF744A">
        <w:t>технологий</w:t>
      </w:r>
      <w:r w:rsidR="00162121" w:rsidRPr="00162121">
        <w:t xml:space="preserve"> </w:t>
      </w:r>
      <w:r w:rsidR="002B33CD">
        <w:t xml:space="preserve">в </w:t>
      </w:r>
      <w:r>
        <w:rPr>
          <w:lang w:val="en-US"/>
        </w:rPr>
        <w:t>PR</w:t>
      </w:r>
      <w:r w:rsidRPr="002B33CD">
        <w:t>-</w:t>
      </w:r>
      <w:r w:rsidR="00162121" w:rsidRPr="00162121">
        <w:t>коммуникации Русской Православной Церкви</w:t>
      </w:r>
      <w:r w:rsidR="002B33CD">
        <w:t>.</w:t>
      </w:r>
    </w:p>
    <w:p w14:paraId="782E3F88" w14:textId="20E5CA4C" w:rsidR="002B33CD" w:rsidRDefault="002B33CD" w:rsidP="00A21514">
      <w:pPr>
        <w:spacing w:after="0" w:line="360" w:lineRule="auto"/>
        <w:ind w:firstLine="709"/>
        <w:jc w:val="both"/>
      </w:pPr>
      <w:r>
        <w:t>В условиях активного развития технологий и перехода значительной части аудитории в онлайн-пространство Русская Православная Церковь (РПЦ) стала активно использовать цифровые инструменты коммуникаций.</w:t>
      </w:r>
    </w:p>
    <w:p w14:paraId="576ACBA5" w14:textId="7E2B29AA" w:rsidR="00724412" w:rsidRDefault="002B33CD" w:rsidP="00A21514">
      <w:pPr>
        <w:spacing w:after="0" w:line="360" w:lineRule="auto"/>
        <w:ind w:firstLine="709"/>
        <w:jc w:val="both"/>
      </w:pPr>
      <w:r>
        <w:t xml:space="preserve">Одним из ключевых направлений является продвижение официальных аккаунтов и сообществ РПЦ в </w:t>
      </w:r>
      <w:r w:rsidR="002509C5">
        <w:t xml:space="preserve">мессенджере </w:t>
      </w:r>
      <w:r w:rsidR="002509C5">
        <w:rPr>
          <w:lang w:val="en-US"/>
        </w:rPr>
        <w:t>Telegram</w:t>
      </w:r>
      <w:r w:rsidR="002509C5" w:rsidRPr="002509C5">
        <w:t xml:space="preserve"> </w:t>
      </w:r>
      <w:r w:rsidR="002509C5">
        <w:t xml:space="preserve">и в </w:t>
      </w:r>
      <w:r>
        <w:t>социальных сетях ВКонтакте</w:t>
      </w:r>
      <w:r w:rsidR="002509C5">
        <w:t xml:space="preserve"> и</w:t>
      </w:r>
      <w:r>
        <w:t xml:space="preserve"> YouTube</w:t>
      </w:r>
      <w:r w:rsidR="00A21514">
        <w:t xml:space="preserve"> </w:t>
      </w:r>
      <w:r w:rsidR="00A21514" w:rsidRPr="00A21514">
        <w:t>[</w:t>
      </w:r>
      <w:r w:rsidR="00A21514">
        <w:t>4</w:t>
      </w:r>
      <w:r w:rsidR="00A21514" w:rsidRPr="00A21514">
        <w:t>]</w:t>
      </w:r>
      <w:r>
        <w:t xml:space="preserve">. </w:t>
      </w:r>
      <w:r w:rsidR="00724412">
        <w:t>М</w:t>
      </w:r>
      <w:r w:rsidR="00724412" w:rsidRPr="00724412">
        <w:t xml:space="preserve">ножество священников ведут аккаунты одновременно </w:t>
      </w:r>
      <w:r w:rsidR="006E52F5">
        <w:t>на нескольких платформах</w:t>
      </w:r>
      <w:r w:rsidR="00A21514">
        <w:t xml:space="preserve"> </w:t>
      </w:r>
      <w:r w:rsidR="00A21514" w:rsidRPr="00A21514">
        <w:t>[3]</w:t>
      </w:r>
      <w:r w:rsidR="006E52F5">
        <w:t>.</w:t>
      </w:r>
    </w:p>
    <w:p w14:paraId="69358C2E" w14:textId="32B05F27" w:rsidR="002B33CD" w:rsidRDefault="002B33CD" w:rsidP="00A21514">
      <w:pPr>
        <w:spacing w:after="0" w:line="360" w:lineRule="auto"/>
        <w:ind w:firstLine="709"/>
        <w:jc w:val="both"/>
      </w:pPr>
      <w:r>
        <w:t>Это позволяет оперативно распространять официальную точку зрения Церкви, информировать аудиторию об епархиальных мероприятиях и проект</w:t>
      </w:r>
      <w:r w:rsidR="000939C5">
        <w:t>ах</w:t>
      </w:r>
      <w:r>
        <w:t>. Также важным является формирование положительного имиджа РПЦ среди представителей младшего поколения</w:t>
      </w:r>
      <w:r w:rsidR="00A21514" w:rsidRPr="00A21514">
        <w:t xml:space="preserve"> </w:t>
      </w:r>
      <w:r w:rsidR="00A21514" w:rsidRPr="00A21514">
        <w:t>[</w:t>
      </w:r>
      <w:r w:rsidR="00A21514" w:rsidRPr="00A21514">
        <w:t>8</w:t>
      </w:r>
      <w:r w:rsidR="00A21514" w:rsidRPr="00A21514">
        <w:t>]</w:t>
      </w:r>
      <w:r>
        <w:t>.</w:t>
      </w:r>
    </w:p>
    <w:p w14:paraId="74A6DE9D" w14:textId="71255ED4" w:rsidR="00724412" w:rsidRDefault="00724412" w:rsidP="00A21514">
      <w:pPr>
        <w:spacing w:after="0" w:line="360" w:lineRule="auto"/>
        <w:ind w:firstLine="709"/>
        <w:jc w:val="both"/>
      </w:pPr>
      <w:r>
        <w:t xml:space="preserve">У множества приходов РПЦ есть свои чаты в </w:t>
      </w:r>
      <w:r>
        <w:rPr>
          <w:lang w:val="en-US"/>
        </w:rPr>
        <w:t>Telegram</w:t>
      </w:r>
      <w:r w:rsidRPr="00724412">
        <w:t xml:space="preserve"> </w:t>
      </w:r>
      <w:r>
        <w:t xml:space="preserve">и WhatsApp. В них пишут новости храма, изменения в расписании богослужений, просьбы о молитвах. В мессенджерах существуют и общеправославные проекты. Арсеньевская епархия Приморской митрополии </w:t>
      </w:r>
      <w:r w:rsidR="006E52F5">
        <w:t>ведет</w:t>
      </w:r>
      <w:r>
        <w:t xml:space="preserve"> рассылку «Старец Паисий каждый день». В чате ежедневно публикуется цитата из творений преподобного Паисия Святогорца.</w:t>
      </w:r>
    </w:p>
    <w:p w14:paraId="2B57D5B3" w14:textId="4C9427D1" w:rsidR="00724412" w:rsidRDefault="002B33CD" w:rsidP="00A21514">
      <w:pPr>
        <w:spacing w:after="0" w:line="360" w:lineRule="auto"/>
        <w:ind w:firstLine="709"/>
        <w:jc w:val="both"/>
      </w:pPr>
      <w:r>
        <w:t xml:space="preserve">Не менее значимыми коммуникационными платформами выступают официальный сайт </w:t>
      </w:r>
      <w:r w:rsidR="006E52F5">
        <w:t>РПЦ</w:t>
      </w:r>
      <w:r>
        <w:t xml:space="preserve"> и сайты епархий. </w:t>
      </w:r>
      <w:r w:rsidR="000939C5">
        <w:t>Они</w:t>
      </w:r>
      <w:r w:rsidR="00E14967">
        <w:t xml:space="preserve"> </w:t>
      </w:r>
      <w:r w:rsidR="00E14967" w:rsidRPr="00E14967">
        <w:t>позволяет приобщить каждого православного к церковной общине, независимо от физического местонахождения.</w:t>
      </w:r>
    </w:p>
    <w:p w14:paraId="0E5FE8E8" w14:textId="01EA196F" w:rsidR="00724412" w:rsidRDefault="006E52F5" w:rsidP="00A21514">
      <w:pPr>
        <w:spacing w:after="0" w:line="360" w:lineRule="auto"/>
        <w:ind w:firstLine="709"/>
        <w:jc w:val="both"/>
      </w:pPr>
      <w:r>
        <w:t>Наличие у каждого</w:t>
      </w:r>
      <w:r w:rsidR="00724412" w:rsidRPr="00724412">
        <w:t xml:space="preserve"> прихода </w:t>
      </w:r>
      <w:r>
        <w:t>РПЦ</w:t>
      </w:r>
      <w:r w:rsidR="00724412" w:rsidRPr="00724412">
        <w:t xml:space="preserve"> </w:t>
      </w:r>
      <w:r>
        <w:t>своего</w:t>
      </w:r>
      <w:r w:rsidR="00724412" w:rsidRPr="00724412">
        <w:t xml:space="preserve"> сайт</w:t>
      </w:r>
      <w:r>
        <w:t>а</w:t>
      </w:r>
      <w:r w:rsidR="00724412" w:rsidRPr="00724412">
        <w:t xml:space="preserve"> стало возможным благодаря проекту Prihod.ru – бесплатному конструктору сайтов для храмов, монастырей</w:t>
      </w:r>
      <w:r w:rsidR="00724412">
        <w:t xml:space="preserve"> и</w:t>
      </w:r>
      <w:r w:rsidR="00724412" w:rsidRPr="00724412">
        <w:t xml:space="preserve"> епархиальных отделов</w:t>
      </w:r>
      <w:r w:rsidR="00A21514">
        <w:t xml:space="preserve"> </w:t>
      </w:r>
      <w:r w:rsidR="00A21514" w:rsidRPr="00A21514">
        <w:t>[</w:t>
      </w:r>
      <w:r w:rsidR="00A21514">
        <w:t>6</w:t>
      </w:r>
      <w:r w:rsidR="00A21514" w:rsidRPr="00A21514">
        <w:t>]</w:t>
      </w:r>
      <w:r w:rsidR="00724412" w:rsidRPr="00724412">
        <w:t>. Для его использования достаточно только уметь размещать фотографии – остальное уже есть в готовых шаблонах.</w:t>
      </w:r>
    </w:p>
    <w:p w14:paraId="1EFFD55D" w14:textId="055C0AB0" w:rsidR="00433036" w:rsidRDefault="002509C5" w:rsidP="00A21514">
      <w:pPr>
        <w:spacing w:after="0" w:line="360" w:lineRule="auto"/>
        <w:ind w:firstLine="709"/>
        <w:jc w:val="both"/>
      </w:pPr>
      <w:r>
        <w:lastRenderedPageBreak/>
        <w:t xml:space="preserve">Из-за пандемии </w:t>
      </w:r>
      <w:r>
        <w:rPr>
          <w:lang w:val="en-US"/>
        </w:rPr>
        <w:t>COVID</w:t>
      </w:r>
      <w:r w:rsidRPr="002509C5">
        <w:t>-19</w:t>
      </w:r>
      <w:r w:rsidR="00066894">
        <w:t xml:space="preserve"> произошел</w:t>
      </w:r>
      <w:r w:rsidRPr="002509C5">
        <w:t xml:space="preserve"> </w:t>
      </w:r>
      <w:r w:rsidR="00066894" w:rsidRPr="00066894">
        <w:t>массовый перенос церковных практик, в том числе богослужебных, в цифровое пространство</w:t>
      </w:r>
      <w:r w:rsidR="00A21514" w:rsidRPr="00A21514">
        <w:t xml:space="preserve"> </w:t>
      </w:r>
      <w:r w:rsidR="00A21514" w:rsidRPr="00A21514">
        <w:t>[</w:t>
      </w:r>
      <w:r w:rsidR="00A21514" w:rsidRPr="00A21514">
        <w:t>7</w:t>
      </w:r>
      <w:r w:rsidR="00A21514" w:rsidRPr="00A21514">
        <w:t>]</w:t>
      </w:r>
      <w:r w:rsidR="00066894">
        <w:t>. С</w:t>
      </w:r>
      <w:r w:rsidRPr="002509C5">
        <w:t xml:space="preserve">тали развиваться </w:t>
      </w:r>
      <w:r w:rsidR="00066894">
        <w:t>прямые эфиры</w:t>
      </w:r>
      <w:r w:rsidRPr="002509C5">
        <w:t xml:space="preserve"> богослужений</w:t>
      </w:r>
      <w:r w:rsidR="00066894">
        <w:t xml:space="preserve"> - их </w:t>
      </w:r>
      <w:r w:rsidR="00066894" w:rsidRPr="00066894">
        <w:t xml:space="preserve">теперь </w:t>
      </w:r>
      <w:r w:rsidR="00066894">
        <w:t>ведут не только крупные епархии, но и обычные приходы.</w:t>
      </w:r>
    </w:p>
    <w:p w14:paraId="0772C5BD" w14:textId="2F5FAE79" w:rsidR="00433036" w:rsidRDefault="00066894" w:rsidP="00A21514">
      <w:pPr>
        <w:spacing w:after="0" w:line="360" w:lineRule="auto"/>
        <w:ind w:firstLine="709"/>
        <w:jc w:val="both"/>
      </w:pPr>
      <w:r>
        <w:t xml:space="preserve">Изменились и привычные трансляции </w:t>
      </w:r>
      <w:r w:rsidR="00433036">
        <w:t>–</w:t>
      </w:r>
      <w:r>
        <w:t xml:space="preserve"> </w:t>
      </w:r>
      <w:r w:rsidR="00433036">
        <w:t>они стали более интерактивными и живыми</w:t>
      </w:r>
      <w:r w:rsidR="00A21514">
        <w:t xml:space="preserve"> </w:t>
      </w:r>
      <w:r w:rsidR="00A21514" w:rsidRPr="00A21514">
        <w:t>[</w:t>
      </w:r>
      <w:r w:rsidR="00A21514">
        <w:t>5</w:t>
      </w:r>
      <w:r w:rsidR="00A21514" w:rsidRPr="00A21514">
        <w:t>]</w:t>
      </w:r>
      <w:r w:rsidR="00433036">
        <w:t xml:space="preserve">. Благодаря тому, что на онлайн-платформах </w:t>
      </w:r>
      <w:r w:rsidR="00433036" w:rsidRPr="00433036">
        <w:t xml:space="preserve">видно, с какого аккаунта зашел </w:t>
      </w:r>
      <w:r w:rsidR="00433036">
        <w:t>пользователь</w:t>
      </w:r>
      <w:r w:rsidR="00433036" w:rsidRPr="00433036">
        <w:t xml:space="preserve">, то у прихожан, знакомых между собой, </w:t>
      </w:r>
      <w:r w:rsidR="00433036">
        <w:t>появляется</w:t>
      </w:r>
      <w:r w:rsidR="00433036" w:rsidRPr="00433036">
        <w:t xml:space="preserve"> ощущение</w:t>
      </w:r>
      <w:r w:rsidR="00433036">
        <w:t xml:space="preserve"> совместного присутствия.</w:t>
      </w:r>
      <w:r w:rsidR="00433036" w:rsidRPr="00433036">
        <w:t xml:space="preserve"> </w:t>
      </w:r>
      <w:r w:rsidR="00433036">
        <w:t>З</w:t>
      </w:r>
      <w:r w:rsidR="00433036" w:rsidRPr="00433036">
        <w:t xml:space="preserve">рители </w:t>
      </w:r>
      <w:r w:rsidR="00433036">
        <w:t>могут</w:t>
      </w:r>
      <w:r w:rsidR="00433036" w:rsidRPr="00433036">
        <w:t xml:space="preserve"> оперативно взаимодействовать с контентом во время трансляции посредством лайков, эмодзи</w:t>
      </w:r>
      <w:r w:rsidR="00433036">
        <w:t xml:space="preserve"> и комментариев. </w:t>
      </w:r>
      <w:r w:rsidR="00A21514">
        <w:t>Исследователи отмечают, что эти</w:t>
      </w:r>
      <w:r w:rsidR="00433036">
        <w:t xml:space="preserve"> и</w:t>
      </w:r>
      <w:r w:rsidR="00E14967">
        <w:t>нструменты усиливают вовлеченность верующих</w:t>
      </w:r>
      <w:r w:rsidR="00A21514">
        <w:t xml:space="preserve"> </w:t>
      </w:r>
      <w:r w:rsidR="00A21514" w:rsidRPr="00A21514">
        <w:t>[</w:t>
      </w:r>
      <w:r w:rsidR="00A21514">
        <w:t>2</w:t>
      </w:r>
      <w:r w:rsidR="00A21514" w:rsidRPr="00A21514">
        <w:t>]</w:t>
      </w:r>
      <w:r w:rsidR="00E14967">
        <w:t>.</w:t>
      </w:r>
    </w:p>
    <w:p w14:paraId="1990925A" w14:textId="49BB497C" w:rsidR="00E14967" w:rsidRDefault="00E14967" w:rsidP="00A21514">
      <w:pPr>
        <w:spacing w:after="0" w:line="360" w:lineRule="auto"/>
        <w:ind w:firstLine="709"/>
        <w:jc w:val="both"/>
      </w:pPr>
      <w:r w:rsidRPr="00E14967">
        <w:t>Создаются бесплатные приложения</w:t>
      </w:r>
      <w:r w:rsidR="009373B2">
        <w:t>:</w:t>
      </w:r>
      <w:r w:rsidRPr="00E14967">
        <w:t xml:space="preserve"> </w:t>
      </w:r>
      <w:r w:rsidR="009373B2">
        <w:t>в</w:t>
      </w:r>
      <w:r w:rsidRPr="00E14967">
        <w:t xml:space="preserve"> «Православном календаре» опубликован</w:t>
      </w:r>
      <w:r w:rsidR="009373B2">
        <w:t>ы</w:t>
      </w:r>
      <w:r w:rsidRPr="00E14967">
        <w:t xml:space="preserve"> Библия, молитвы, жития святых, описание праздников. На каждый день доступны Евангельские и Апостольские чтения, мысли Феофана Затворника и Оптинских старцев.</w:t>
      </w:r>
    </w:p>
    <w:p w14:paraId="1499B773" w14:textId="25A76E1D" w:rsidR="002B33CD" w:rsidRDefault="009373B2" w:rsidP="00A21514">
      <w:pPr>
        <w:spacing w:after="0" w:line="360" w:lineRule="auto"/>
        <w:ind w:firstLine="709"/>
        <w:jc w:val="both"/>
      </w:pPr>
      <w:r>
        <w:t>А</w:t>
      </w:r>
      <w:r w:rsidR="002B33CD">
        <w:t xml:space="preserve">нализ показал, что современные цифровые технологии позволяют РПЦ расширить </w:t>
      </w:r>
      <w:r>
        <w:t xml:space="preserve">каналы </w:t>
      </w:r>
      <w:r w:rsidR="002B33CD">
        <w:t xml:space="preserve">коммуникации, донести своё послание до новых аудиторий и сформировать положительный </w:t>
      </w:r>
      <w:r>
        <w:t>образ</w:t>
      </w:r>
      <w:r w:rsidR="002B33CD">
        <w:t xml:space="preserve"> в онлайн-пространстве.</w:t>
      </w:r>
    </w:p>
    <w:p w14:paraId="55E2F089" w14:textId="77777777" w:rsidR="00E14967" w:rsidRDefault="00E14967" w:rsidP="00A21514">
      <w:pPr>
        <w:spacing w:after="0" w:line="360" w:lineRule="auto"/>
        <w:ind w:firstLine="709"/>
        <w:jc w:val="both"/>
      </w:pPr>
    </w:p>
    <w:p w14:paraId="774AA559" w14:textId="5605564C" w:rsidR="00E14967" w:rsidRPr="00E14967" w:rsidRDefault="00A21514" w:rsidP="00A21514">
      <w:pPr>
        <w:spacing w:after="0" w:line="360" w:lineRule="auto"/>
        <w:ind w:firstLine="709"/>
        <w:jc w:val="both"/>
        <w:rPr>
          <w:b/>
          <w:bCs/>
        </w:rPr>
      </w:pPr>
      <w:r>
        <w:rPr>
          <w:b/>
          <w:bCs/>
        </w:rPr>
        <w:t>Источники и литература</w:t>
      </w:r>
    </w:p>
    <w:p w14:paraId="3008ACEF" w14:textId="77777777" w:rsidR="00A21514" w:rsidRDefault="009373B2" w:rsidP="00A21514">
      <w:pPr>
        <w:spacing w:after="0" w:line="360" w:lineRule="auto"/>
        <w:ind w:firstLine="709"/>
        <w:jc w:val="both"/>
      </w:pPr>
      <w:r w:rsidRPr="009373B2">
        <w:t>1.</w:t>
      </w:r>
      <w:r w:rsidRPr="009373B2">
        <w:tab/>
        <w:t>Связи с общественностью: Теория, практика, коммуникативные стратегии: Учеб. пособие для студентов вузов / Под ред. В. М. Горохова, Т. Э. Гринберг. — М.: Аспект Пресс, 2017. — 224 c.</w:t>
      </w:r>
    </w:p>
    <w:p w14:paraId="77D7695A" w14:textId="4312FE3A" w:rsidR="00380C0B" w:rsidRDefault="00A21514" w:rsidP="00A21514">
      <w:pPr>
        <w:spacing w:after="0" w:line="360" w:lineRule="auto"/>
        <w:ind w:firstLine="709"/>
        <w:jc w:val="both"/>
      </w:pPr>
      <w:r>
        <w:t xml:space="preserve">2. </w:t>
      </w:r>
      <w:r w:rsidR="00380C0B">
        <w:t>К. В.</w:t>
      </w:r>
      <w:r w:rsidR="00380C0B" w:rsidRPr="00380C0B">
        <w:t xml:space="preserve"> Лученко</w:t>
      </w:r>
      <w:r w:rsidR="00380C0B">
        <w:t>.</w:t>
      </w:r>
      <w:r w:rsidR="00380C0B" w:rsidRPr="00380C0B">
        <w:t xml:space="preserve"> Цифровизация богослужебных практик в период пандемии коронавируса в контексте медиатизации православия // Государство, религия, церковь в России и за рубежом. 2021. №1. URL: https://cyberleninka.ru/article/n/tsifrovizatsiya-bogosluzhebnyh-praktik-v-period-pandemii-koronavirusa-v-kontekste-mediatizatsii-pravoslaviya (дата обращения: 16.02.2024).</w:t>
      </w:r>
    </w:p>
    <w:p w14:paraId="6F1A5B31" w14:textId="255B23CD" w:rsidR="00A21514" w:rsidRDefault="00A21514" w:rsidP="00A21514">
      <w:pPr>
        <w:spacing w:after="0" w:line="360" w:lineRule="auto"/>
        <w:ind w:firstLine="709"/>
        <w:jc w:val="both"/>
      </w:pPr>
      <w:r>
        <w:lastRenderedPageBreak/>
        <w:t xml:space="preserve">3. </w:t>
      </w:r>
      <w:r w:rsidRPr="00E14967">
        <w:t>«Спрашивали о батюшках на «мерсах»: священник из Челябинска провёл 10-дневный марафон в Clubhouse // Подъем. 2021. URL: https://pdmnews.ru/19895/ (дата обращения: 1</w:t>
      </w:r>
      <w:r>
        <w:t>3</w:t>
      </w:r>
      <w:r w:rsidRPr="00E14967">
        <w:t>.02.202</w:t>
      </w:r>
      <w:r>
        <w:t>4</w:t>
      </w:r>
      <w:r w:rsidRPr="00E14967">
        <w:t>)</w:t>
      </w:r>
    </w:p>
    <w:p w14:paraId="61296B92" w14:textId="287F1C84" w:rsidR="00A21514" w:rsidRDefault="00A21514" w:rsidP="00A21514">
      <w:pPr>
        <w:spacing w:after="0" w:line="360" w:lineRule="auto"/>
        <w:ind w:firstLine="709"/>
        <w:jc w:val="both"/>
      </w:pPr>
      <w:r>
        <w:t xml:space="preserve">4. </w:t>
      </w:r>
      <w:r w:rsidRPr="00E14967">
        <w:t>В РПЦ рассказали о священниках-блогерах и общении с прихожанами в Zoom // Anews. 2021. URL: https://anews.com/136518092-v-rpc-rasskazali-o-svjawennikah-blogerah-i-obwenii-s-prihozhanami-v-zoom.html (дата обращения: 14.02.202</w:t>
      </w:r>
      <w:r>
        <w:t>4</w:t>
      </w:r>
      <w:r w:rsidRPr="00E14967">
        <w:t>)</w:t>
      </w:r>
    </w:p>
    <w:p w14:paraId="0D10BB26" w14:textId="1A83B26B" w:rsidR="00A21514" w:rsidRDefault="00A21514" w:rsidP="00A21514">
      <w:pPr>
        <w:spacing w:after="0" w:line="360" w:lineRule="auto"/>
        <w:ind w:firstLine="709"/>
        <w:jc w:val="both"/>
      </w:pPr>
      <w:r>
        <w:t xml:space="preserve">5. </w:t>
      </w:r>
      <w:r w:rsidRPr="00E14967">
        <w:t xml:space="preserve">Евангелие онлайн и приходские встречи в Zoom. Побегут ли люди в храм, когда самоизоляция закончится? // Православие и мир. 2020. URL: https://www.pravmir.ru/evangelie-onlajn-i-prihodskie-vstrechi-v-zoom-pobegut-li-lyudi-v-hram-kogda-samoizolyacziya-zakonchitsya/ </w:t>
      </w:r>
      <w:r w:rsidRPr="00A21514">
        <w:t>(дата обращения: 13.02.2024)</w:t>
      </w:r>
    </w:p>
    <w:p w14:paraId="55E864FD" w14:textId="54FBE391" w:rsidR="00A21514" w:rsidRDefault="00A21514" w:rsidP="00A21514">
      <w:pPr>
        <w:spacing w:after="0" w:line="360" w:lineRule="auto"/>
        <w:ind w:firstLine="709"/>
        <w:jc w:val="both"/>
      </w:pPr>
      <w:r>
        <w:t>6. Практика создания и поддержания приходского сайта // Официальный сайт Русской Православной Церкви. 2011. URL: http://www.patriarchia.ru/db/text/1482390.html (дата обращения: 28.01.2024)</w:t>
      </w:r>
    </w:p>
    <w:p w14:paraId="4F7722FD" w14:textId="683F4B87" w:rsidR="00A21514" w:rsidRDefault="00A21514" w:rsidP="00A21514">
      <w:pPr>
        <w:spacing w:after="0" w:line="360" w:lineRule="auto"/>
        <w:ind w:firstLine="709"/>
        <w:jc w:val="both"/>
      </w:pPr>
      <w:r>
        <w:t>7. РПЦ разъяснила будущее онлайн-богослужений // 360°. 2020. URL: https://360tv.ru/news/obschestvo/rpts-razjasnila-buduschee-onlajn-bogosluzhenij/ (дата обращения: 04.02.2024)</w:t>
      </w:r>
    </w:p>
    <w:p w14:paraId="28861F06" w14:textId="2D392E5B" w:rsidR="00A21514" w:rsidRDefault="00A21514" w:rsidP="00A21514">
      <w:pPr>
        <w:spacing w:after="0" w:line="360" w:lineRule="auto"/>
        <w:ind w:firstLine="709"/>
        <w:jc w:val="both"/>
      </w:pPr>
      <w:r>
        <w:t xml:space="preserve">8. </w:t>
      </w:r>
      <w:r w:rsidRPr="00E14967">
        <w:t>Священник Павел Островский: «Сегодня для миссионерства самое благоприятное время» // Официальный сайт Русской Православной Церкви. 2020. URL http://www.patriarchia.ru/db/text/5590470.html (дата обращения: 14.02.202</w:t>
      </w:r>
      <w:r>
        <w:t>4</w:t>
      </w:r>
      <w:r w:rsidRPr="00E14967">
        <w:t>)</w:t>
      </w:r>
    </w:p>
    <w:p w14:paraId="03BED031" w14:textId="77777777" w:rsidR="00E14967" w:rsidRDefault="00E14967" w:rsidP="00A21514">
      <w:pPr>
        <w:spacing w:after="0" w:line="360" w:lineRule="auto"/>
        <w:ind w:firstLine="709"/>
        <w:jc w:val="both"/>
      </w:pPr>
    </w:p>
    <w:sectPr w:rsidR="00E14967" w:rsidSect="00E4728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473DC" w14:textId="77777777" w:rsidR="00E47284" w:rsidRDefault="00E47284" w:rsidP="00724412">
      <w:pPr>
        <w:spacing w:after="0"/>
      </w:pPr>
      <w:r>
        <w:separator/>
      </w:r>
    </w:p>
  </w:endnote>
  <w:endnote w:type="continuationSeparator" w:id="0">
    <w:p w14:paraId="6BE0F09B" w14:textId="77777777" w:rsidR="00E47284" w:rsidRDefault="00E47284" w:rsidP="007244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7EF1D" w14:textId="77777777" w:rsidR="00E47284" w:rsidRDefault="00E47284" w:rsidP="00724412">
      <w:pPr>
        <w:spacing w:after="0"/>
      </w:pPr>
      <w:r>
        <w:separator/>
      </w:r>
    </w:p>
  </w:footnote>
  <w:footnote w:type="continuationSeparator" w:id="0">
    <w:p w14:paraId="7AEFE85A" w14:textId="77777777" w:rsidR="00E47284" w:rsidRDefault="00E47284" w:rsidP="0072441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21"/>
    <w:rsid w:val="00066894"/>
    <w:rsid w:val="000939C5"/>
    <w:rsid w:val="00162121"/>
    <w:rsid w:val="002509C5"/>
    <w:rsid w:val="002B33CD"/>
    <w:rsid w:val="00380C0B"/>
    <w:rsid w:val="00433036"/>
    <w:rsid w:val="00514ACB"/>
    <w:rsid w:val="006C0B77"/>
    <w:rsid w:val="006E52F5"/>
    <w:rsid w:val="00724412"/>
    <w:rsid w:val="008242FF"/>
    <w:rsid w:val="00870751"/>
    <w:rsid w:val="00922C48"/>
    <w:rsid w:val="00924613"/>
    <w:rsid w:val="009373B2"/>
    <w:rsid w:val="00A21514"/>
    <w:rsid w:val="00B915B7"/>
    <w:rsid w:val="00CF744A"/>
    <w:rsid w:val="00D5704A"/>
    <w:rsid w:val="00E14967"/>
    <w:rsid w:val="00E47284"/>
    <w:rsid w:val="00EA59DF"/>
    <w:rsid w:val="00EE4070"/>
    <w:rsid w:val="00F12C76"/>
    <w:rsid w:val="00FA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0B20"/>
  <w15:chartTrackingRefBased/>
  <w15:docId w15:val="{B6451E6C-52F5-4E6C-841C-2CE1AE64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2024-02-15T06:54:00Z</dcterms:created>
  <dcterms:modified xsi:type="dcterms:W3CDTF">2024-02-16T10:45:00Z</dcterms:modified>
</cp:coreProperties>
</file>