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083" w:rsidRPr="006700CE" w:rsidRDefault="00EA5E9F" w:rsidP="00F35BEA">
      <w:pPr>
        <w:jc w:val="center"/>
        <w:rPr>
          <w:rFonts w:ascii="Times New Roman" w:hAnsi="Times New Roman" w:cs="Times New Roman"/>
          <w:b/>
          <w:bCs/>
        </w:rPr>
      </w:pPr>
      <w:r w:rsidRPr="006700CE">
        <w:rPr>
          <w:rFonts w:ascii="Times New Roman" w:hAnsi="Times New Roman" w:cs="Times New Roman"/>
          <w:b/>
          <w:bCs/>
        </w:rPr>
        <w:t>Дидактические свойства и функции лингвистических корпусов</w:t>
      </w:r>
      <w:r w:rsidR="00554083" w:rsidRPr="006700CE">
        <w:rPr>
          <w:rFonts w:ascii="Times New Roman" w:hAnsi="Times New Roman" w:cs="Times New Roman"/>
          <w:b/>
          <w:bCs/>
        </w:rPr>
        <w:t xml:space="preserve"> </w:t>
      </w:r>
    </w:p>
    <w:p w:rsidR="00A76406" w:rsidRPr="006700CE" w:rsidRDefault="003D22B1" w:rsidP="00F35BE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700CE">
        <w:rPr>
          <w:rFonts w:ascii="Times New Roman" w:hAnsi="Times New Roman" w:cs="Times New Roman"/>
          <w:b/>
          <w:bCs/>
          <w:i/>
          <w:iCs/>
        </w:rPr>
        <w:t>Игнатова София Дмитриевна</w:t>
      </w:r>
    </w:p>
    <w:p w:rsidR="003D22B1" w:rsidRPr="006700CE" w:rsidRDefault="00F35BEA" w:rsidP="00F35BEA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</w:t>
      </w:r>
      <w:r w:rsidR="003D22B1" w:rsidRPr="006700CE">
        <w:rPr>
          <w:rFonts w:ascii="Times New Roman" w:hAnsi="Times New Roman" w:cs="Times New Roman"/>
          <w:i/>
          <w:iCs/>
        </w:rPr>
        <w:t>тудент</w:t>
      </w:r>
    </w:p>
    <w:p w:rsidR="003D22B1" w:rsidRPr="006700CE" w:rsidRDefault="003D22B1" w:rsidP="00F35BEA">
      <w:pPr>
        <w:jc w:val="center"/>
        <w:rPr>
          <w:rFonts w:ascii="Times New Roman" w:hAnsi="Times New Roman" w:cs="Times New Roman"/>
          <w:i/>
          <w:iCs/>
        </w:rPr>
      </w:pPr>
      <w:r w:rsidRPr="006700CE">
        <w:rPr>
          <w:rFonts w:ascii="Times New Roman" w:hAnsi="Times New Roman" w:cs="Times New Roman"/>
          <w:i/>
          <w:iCs/>
        </w:rPr>
        <w:t>Московский государственный университет имени М.В. Ломоносова</w:t>
      </w:r>
      <w:r w:rsidR="00030FAF">
        <w:rPr>
          <w:rFonts w:ascii="Times New Roman" w:hAnsi="Times New Roman" w:cs="Times New Roman"/>
          <w:i/>
          <w:iCs/>
        </w:rPr>
        <w:t>,</w:t>
      </w:r>
    </w:p>
    <w:p w:rsidR="003D22B1" w:rsidRPr="006700CE" w:rsidRDefault="00030FAF" w:rsidP="00030FAF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ф</w:t>
      </w:r>
      <w:r w:rsidR="003D22B1" w:rsidRPr="006700CE">
        <w:rPr>
          <w:rFonts w:ascii="Times New Roman" w:hAnsi="Times New Roman" w:cs="Times New Roman"/>
          <w:i/>
          <w:iCs/>
        </w:rPr>
        <w:t>акультет иностранных языков и регионоведения</w:t>
      </w:r>
      <w:r>
        <w:rPr>
          <w:rFonts w:ascii="Times New Roman" w:hAnsi="Times New Roman" w:cs="Times New Roman"/>
          <w:i/>
          <w:iCs/>
        </w:rPr>
        <w:t xml:space="preserve">, </w:t>
      </w:r>
      <w:r w:rsidR="003D22B1" w:rsidRPr="006700CE">
        <w:rPr>
          <w:rFonts w:ascii="Times New Roman" w:hAnsi="Times New Roman" w:cs="Times New Roman"/>
          <w:i/>
          <w:iCs/>
        </w:rPr>
        <w:t>Москва, Россия</w:t>
      </w:r>
    </w:p>
    <w:p w:rsidR="003D22B1" w:rsidRPr="006700CE" w:rsidRDefault="003D22B1" w:rsidP="00F35BEA">
      <w:pPr>
        <w:jc w:val="center"/>
        <w:rPr>
          <w:rFonts w:ascii="Times New Roman" w:hAnsi="Times New Roman" w:cs="Times New Roman"/>
          <w:i/>
          <w:iCs/>
        </w:rPr>
      </w:pPr>
      <w:r w:rsidRPr="006700CE">
        <w:rPr>
          <w:rFonts w:ascii="Times New Roman" w:hAnsi="Times New Roman" w:cs="Times New Roman"/>
          <w:i/>
          <w:iCs/>
        </w:rPr>
        <w:t>ignatova_sophia@mail.ru</w:t>
      </w:r>
    </w:p>
    <w:p w:rsidR="00B12D25" w:rsidRPr="006700CE" w:rsidRDefault="00B12D25" w:rsidP="00F35BEA">
      <w:pPr>
        <w:rPr>
          <w:rFonts w:ascii="Times New Roman" w:hAnsi="Times New Roman" w:cs="Times New Roman"/>
        </w:rPr>
      </w:pPr>
    </w:p>
    <w:p w:rsidR="00B12D25" w:rsidRPr="006700CE" w:rsidRDefault="00707C75" w:rsidP="00F35BEA">
      <w:pPr>
        <w:ind w:firstLine="397"/>
        <w:jc w:val="both"/>
        <w:rPr>
          <w:rFonts w:ascii="Times New Roman" w:hAnsi="Times New Roman" w:cs="Times New Roman"/>
        </w:rPr>
      </w:pPr>
      <w:r w:rsidRPr="006700CE">
        <w:rPr>
          <w:rFonts w:ascii="Times New Roman" w:hAnsi="Times New Roman" w:cs="Times New Roman"/>
        </w:rPr>
        <w:t>Информацион</w:t>
      </w:r>
      <w:r w:rsidR="00836AB7">
        <w:rPr>
          <w:rFonts w:ascii="Times New Roman" w:hAnsi="Times New Roman" w:cs="Times New Roman"/>
        </w:rPr>
        <w:t>но</w:t>
      </w:r>
      <w:r w:rsidR="00836AB7">
        <w:rPr>
          <w:rFonts w:ascii="Times New Roman" w:hAnsi="Times New Roman" w:cs="Times New Roman"/>
          <w:lang w:val="en-US"/>
        </w:rPr>
        <w:t>-</w:t>
      </w:r>
      <w:r w:rsidR="00836AB7">
        <w:rPr>
          <w:rFonts w:ascii="Times New Roman" w:hAnsi="Times New Roman" w:cs="Times New Roman"/>
        </w:rPr>
        <w:t>коммуникационные</w:t>
      </w:r>
      <w:r w:rsidRPr="006700CE">
        <w:rPr>
          <w:rFonts w:ascii="Times New Roman" w:hAnsi="Times New Roman" w:cs="Times New Roman"/>
        </w:rPr>
        <w:t xml:space="preserve"> технологии </w:t>
      </w:r>
      <w:r w:rsidR="00836AB7">
        <w:rPr>
          <w:rFonts w:ascii="Times New Roman" w:hAnsi="Times New Roman" w:cs="Times New Roman"/>
        </w:rPr>
        <w:t xml:space="preserve">(ИКТ) </w:t>
      </w:r>
      <w:r w:rsidRPr="006700CE">
        <w:rPr>
          <w:rFonts w:ascii="Times New Roman" w:hAnsi="Times New Roman" w:cs="Times New Roman"/>
        </w:rPr>
        <w:t xml:space="preserve">активно внедряются в современные образовательные процессы. </w:t>
      </w:r>
      <w:r w:rsidR="00B12D25" w:rsidRPr="006700CE">
        <w:rPr>
          <w:rFonts w:ascii="Times New Roman" w:hAnsi="Times New Roman" w:cs="Times New Roman"/>
        </w:rPr>
        <w:t xml:space="preserve">Одним из </w:t>
      </w:r>
      <w:r w:rsidR="00836AB7">
        <w:rPr>
          <w:rFonts w:ascii="Times New Roman" w:hAnsi="Times New Roman" w:cs="Times New Roman"/>
        </w:rPr>
        <w:t>ИКТ-</w:t>
      </w:r>
      <w:r w:rsidR="00B12D25" w:rsidRPr="006700CE">
        <w:rPr>
          <w:rFonts w:ascii="Times New Roman" w:hAnsi="Times New Roman" w:cs="Times New Roman"/>
        </w:rPr>
        <w:t xml:space="preserve">инструментов, ставшим неотъемлемой частью дидактики иностранных языков, </w:t>
      </w:r>
      <w:r w:rsidR="00954282" w:rsidRPr="006700CE">
        <w:rPr>
          <w:rFonts w:ascii="Times New Roman" w:hAnsi="Times New Roman" w:cs="Times New Roman"/>
        </w:rPr>
        <w:t>является</w:t>
      </w:r>
      <w:r w:rsidR="00B12D25" w:rsidRPr="006700CE">
        <w:rPr>
          <w:rFonts w:ascii="Times New Roman" w:hAnsi="Times New Roman" w:cs="Times New Roman"/>
        </w:rPr>
        <w:t xml:space="preserve"> лингвистический корпус. Он представляет собой массив оцифрованных текстовых данных, позволяющий быстрый поиск лексем в контексте. Подход к изучению иностранного языка с привлечением корпусных </w:t>
      </w:r>
      <w:r w:rsidR="00FC4F82" w:rsidRPr="006700CE">
        <w:rPr>
          <w:rFonts w:ascii="Times New Roman" w:hAnsi="Times New Roman" w:cs="Times New Roman"/>
        </w:rPr>
        <w:t>материалов</w:t>
      </w:r>
      <w:r w:rsidR="00B12D25" w:rsidRPr="006700CE">
        <w:rPr>
          <w:rFonts w:ascii="Times New Roman" w:hAnsi="Times New Roman" w:cs="Times New Roman"/>
        </w:rPr>
        <w:t xml:space="preserve"> получил название «</w:t>
      </w:r>
      <w:r w:rsidR="00B12D25" w:rsidRPr="006700CE">
        <w:rPr>
          <w:rFonts w:ascii="Times New Roman" w:hAnsi="Times New Roman" w:cs="Times New Roman"/>
          <w:lang w:val="en-US"/>
        </w:rPr>
        <w:t>data-driven learning</w:t>
      </w:r>
      <w:r w:rsidR="00B12D25" w:rsidRPr="006700CE">
        <w:rPr>
          <w:rFonts w:ascii="Times New Roman" w:hAnsi="Times New Roman" w:cs="Times New Roman"/>
        </w:rPr>
        <w:t xml:space="preserve">» </w:t>
      </w:r>
      <w:r w:rsidR="00396606" w:rsidRPr="006700CE">
        <w:rPr>
          <w:rFonts w:ascii="Times New Roman" w:hAnsi="Times New Roman" w:cs="Times New Roman"/>
          <w:lang w:val="en-US"/>
        </w:rPr>
        <w:t xml:space="preserve">(DDL) </w:t>
      </w:r>
      <w:r w:rsidR="00B12D25" w:rsidRPr="006700CE">
        <w:rPr>
          <w:rFonts w:ascii="Times New Roman" w:hAnsi="Times New Roman" w:cs="Times New Roman"/>
        </w:rPr>
        <w:t>и был предложен Т. Джонсом в 1991 году</w:t>
      </w:r>
      <w:r w:rsidR="00396606" w:rsidRPr="006700CE">
        <w:rPr>
          <w:rFonts w:ascii="Times New Roman" w:hAnsi="Times New Roman" w:cs="Times New Roman"/>
        </w:rPr>
        <w:t xml:space="preserve"> [</w:t>
      </w:r>
      <w:r w:rsidR="006700CE" w:rsidRPr="006700CE">
        <w:rPr>
          <w:rFonts w:ascii="Times New Roman" w:hAnsi="Times New Roman" w:cs="Times New Roman"/>
          <w:lang w:val="en-US"/>
        </w:rPr>
        <w:t>2</w:t>
      </w:r>
      <w:r w:rsidR="00396606" w:rsidRPr="006700CE">
        <w:rPr>
          <w:rFonts w:ascii="Times New Roman" w:hAnsi="Times New Roman" w:cs="Times New Roman"/>
        </w:rPr>
        <w:t>]</w:t>
      </w:r>
      <w:r w:rsidR="00B12D25" w:rsidRPr="006700CE">
        <w:rPr>
          <w:rFonts w:ascii="Times New Roman" w:hAnsi="Times New Roman" w:cs="Times New Roman"/>
        </w:rPr>
        <w:t xml:space="preserve">. Данный подход </w:t>
      </w:r>
      <w:r w:rsidR="00954282" w:rsidRPr="006700CE">
        <w:rPr>
          <w:rFonts w:ascii="Times New Roman" w:hAnsi="Times New Roman" w:cs="Times New Roman"/>
        </w:rPr>
        <w:t>может реализовываться в двух направлениях. С одной стороны, корпус</w:t>
      </w:r>
      <w:r w:rsidR="00836AB7">
        <w:rPr>
          <w:rFonts w:ascii="Times New Roman" w:hAnsi="Times New Roman" w:cs="Times New Roman"/>
        </w:rPr>
        <w:t xml:space="preserve">ы </w:t>
      </w:r>
      <w:r w:rsidR="00396606" w:rsidRPr="006700CE">
        <w:rPr>
          <w:rFonts w:ascii="Times New Roman" w:hAnsi="Times New Roman" w:cs="Times New Roman"/>
        </w:rPr>
        <w:t>применяются</w:t>
      </w:r>
      <w:r w:rsidR="00954282" w:rsidRPr="006700CE">
        <w:rPr>
          <w:rFonts w:ascii="Times New Roman" w:hAnsi="Times New Roman" w:cs="Times New Roman"/>
        </w:rPr>
        <w:t xml:space="preserve"> методистами для разработки учебных пособий. С другой стороны, корпусы включаются в учебный процесс и используются обучающимися на занятиях по иностранному языку. </w:t>
      </w:r>
    </w:p>
    <w:p w:rsidR="00954282" w:rsidRPr="006700CE" w:rsidRDefault="0004007A" w:rsidP="00F35BEA">
      <w:pPr>
        <w:ind w:firstLine="397"/>
        <w:jc w:val="both"/>
        <w:rPr>
          <w:rFonts w:ascii="Times New Roman" w:hAnsi="Times New Roman" w:cs="Times New Roman"/>
        </w:rPr>
      </w:pPr>
      <w:r w:rsidRPr="006700CE">
        <w:rPr>
          <w:rFonts w:ascii="Times New Roman" w:hAnsi="Times New Roman" w:cs="Times New Roman"/>
        </w:rPr>
        <w:t>Использование</w:t>
      </w:r>
      <w:r w:rsidR="00954282" w:rsidRPr="006700CE">
        <w:rPr>
          <w:rFonts w:ascii="Times New Roman" w:hAnsi="Times New Roman" w:cs="Times New Roman"/>
        </w:rPr>
        <w:t xml:space="preserve"> корпусов в преподавании иностранных языков обладает рядом преимуществ: аутентичность, объективность, верифицируемость, </w:t>
      </w:r>
      <w:r w:rsidR="00396606" w:rsidRPr="006700CE">
        <w:rPr>
          <w:rFonts w:ascii="Times New Roman" w:hAnsi="Times New Roman" w:cs="Times New Roman"/>
        </w:rPr>
        <w:t>повышение мотивации обучающихся [</w:t>
      </w:r>
      <w:r w:rsidR="001A51E1" w:rsidRPr="006700CE">
        <w:rPr>
          <w:rFonts w:ascii="Times New Roman" w:hAnsi="Times New Roman" w:cs="Times New Roman"/>
        </w:rPr>
        <w:t>1</w:t>
      </w:r>
      <w:r w:rsidR="00396606" w:rsidRPr="006700CE">
        <w:rPr>
          <w:rFonts w:ascii="Times New Roman" w:hAnsi="Times New Roman" w:cs="Times New Roman"/>
        </w:rPr>
        <w:t xml:space="preserve">]. В рамках </w:t>
      </w:r>
      <w:r w:rsidR="00396606" w:rsidRPr="006700CE">
        <w:rPr>
          <w:rFonts w:ascii="Times New Roman" w:hAnsi="Times New Roman" w:cs="Times New Roman"/>
          <w:lang w:val="en-US"/>
        </w:rPr>
        <w:t xml:space="preserve">DDL </w:t>
      </w:r>
      <w:r w:rsidR="00396606" w:rsidRPr="006700CE">
        <w:rPr>
          <w:rFonts w:ascii="Times New Roman" w:hAnsi="Times New Roman" w:cs="Times New Roman"/>
        </w:rPr>
        <w:t xml:space="preserve">обучающийся </w:t>
      </w:r>
      <w:r w:rsidR="00275C97" w:rsidRPr="006700CE">
        <w:rPr>
          <w:rFonts w:ascii="Times New Roman" w:hAnsi="Times New Roman" w:cs="Times New Roman"/>
        </w:rPr>
        <w:t>становится</w:t>
      </w:r>
      <w:r w:rsidR="00396606" w:rsidRPr="006700CE">
        <w:rPr>
          <w:rFonts w:ascii="Times New Roman" w:hAnsi="Times New Roman" w:cs="Times New Roman"/>
        </w:rPr>
        <w:t xml:space="preserve"> активным участником образовательного процесса и принимает на себя роль «исследователя» языка: он выдвигает </w:t>
      </w:r>
      <w:r w:rsidRPr="006700CE">
        <w:rPr>
          <w:rFonts w:ascii="Times New Roman" w:hAnsi="Times New Roman" w:cs="Times New Roman"/>
        </w:rPr>
        <w:t xml:space="preserve">лингвистические </w:t>
      </w:r>
      <w:r w:rsidR="00396606" w:rsidRPr="006700CE">
        <w:rPr>
          <w:rFonts w:ascii="Times New Roman" w:hAnsi="Times New Roman" w:cs="Times New Roman"/>
        </w:rPr>
        <w:t>гипотезы, проверяет их и изучает язык на основе больших данных. Кроме этого, О. Салливан отме</w:t>
      </w:r>
      <w:r w:rsidRPr="006700CE">
        <w:rPr>
          <w:rFonts w:ascii="Times New Roman" w:hAnsi="Times New Roman" w:cs="Times New Roman"/>
        </w:rPr>
        <w:t>чает</w:t>
      </w:r>
      <w:r w:rsidR="00396606" w:rsidRPr="006700CE">
        <w:rPr>
          <w:rFonts w:ascii="Times New Roman" w:hAnsi="Times New Roman" w:cs="Times New Roman"/>
        </w:rPr>
        <w:t xml:space="preserve">, что </w:t>
      </w:r>
      <w:r w:rsidR="00396606" w:rsidRPr="006700CE">
        <w:rPr>
          <w:rFonts w:ascii="Times New Roman" w:hAnsi="Times New Roman" w:cs="Times New Roman"/>
          <w:lang w:val="en-US"/>
        </w:rPr>
        <w:t xml:space="preserve">DDL </w:t>
      </w:r>
      <w:r w:rsidRPr="006700CE">
        <w:rPr>
          <w:rFonts w:ascii="Times New Roman" w:hAnsi="Times New Roman" w:cs="Times New Roman"/>
        </w:rPr>
        <w:t>развивает</w:t>
      </w:r>
      <w:r w:rsidR="00396606" w:rsidRPr="006700CE">
        <w:rPr>
          <w:rFonts w:ascii="Times New Roman" w:hAnsi="Times New Roman" w:cs="Times New Roman"/>
        </w:rPr>
        <w:t xml:space="preserve"> мягкие навыки (</w:t>
      </w:r>
      <w:r w:rsidR="00396606" w:rsidRPr="006700CE">
        <w:rPr>
          <w:rFonts w:ascii="Times New Roman" w:hAnsi="Times New Roman" w:cs="Times New Roman"/>
          <w:lang w:val="en-US"/>
        </w:rPr>
        <w:t xml:space="preserve">soft skills), </w:t>
      </w:r>
      <w:r w:rsidR="00396606" w:rsidRPr="006700CE">
        <w:rPr>
          <w:rFonts w:ascii="Times New Roman" w:hAnsi="Times New Roman" w:cs="Times New Roman"/>
        </w:rPr>
        <w:t>такие как языковая догадка, наблюдение, анализ, сравнение, интерпретация, рефлексия [</w:t>
      </w:r>
      <w:r w:rsidR="006700CE" w:rsidRPr="006700CE">
        <w:rPr>
          <w:rFonts w:ascii="Times New Roman" w:hAnsi="Times New Roman" w:cs="Times New Roman"/>
          <w:lang w:val="en-US"/>
        </w:rPr>
        <w:t>4</w:t>
      </w:r>
      <w:r w:rsidR="00396606" w:rsidRPr="006700CE">
        <w:rPr>
          <w:rFonts w:ascii="Times New Roman" w:hAnsi="Times New Roman" w:cs="Times New Roman"/>
        </w:rPr>
        <w:t>].</w:t>
      </w:r>
      <w:r w:rsidRPr="006700CE">
        <w:rPr>
          <w:rFonts w:ascii="Times New Roman" w:hAnsi="Times New Roman" w:cs="Times New Roman"/>
        </w:rPr>
        <w:t xml:space="preserve"> Методистам корпусы позволяют проводить статистический анализ языковых единиц, анализировать контекстные особенности использования лексем </w:t>
      </w:r>
      <w:r w:rsidR="009464D1" w:rsidRPr="006700CE">
        <w:rPr>
          <w:rFonts w:ascii="Times New Roman" w:hAnsi="Times New Roman" w:cs="Times New Roman"/>
        </w:rPr>
        <w:t>и проверять их сочетаемость, а также на основе полученных данных делать вывод</w:t>
      </w:r>
      <w:r w:rsidR="007B05AC" w:rsidRPr="006700CE">
        <w:rPr>
          <w:rFonts w:ascii="Times New Roman" w:hAnsi="Times New Roman" w:cs="Times New Roman"/>
        </w:rPr>
        <w:t>ы</w:t>
      </w:r>
      <w:r w:rsidR="009464D1" w:rsidRPr="006700CE">
        <w:rPr>
          <w:rFonts w:ascii="Times New Roman" w:hAnsi="Times New Roman" w:cs="Times New Roman"/>
        </w:rPr>
        <w:t xml:space="preserve"> об актуальном состоянии языка и отбирать дидактический материал, релевантный для изучения языка в современное время</w:t>
      </w:r>
      <w:r w:rsidR="00EF62D7" w:rsidRPr="006700CE">
        <w:rPr>
          <w:rFonts w:ascii="Times New Roman" w:hAnsi="Times New Roman" w:cs="Times New Roman"/>
        </w:rPr>
        <w:t xml:space="preserve"> [</w:t>
      </w:r>
      <w:r w:rsidR="006700CE" w:rsidRPr="006700CE">
        <w:rPr>
          <w:rFonts w:ascii="Times New Roman" w:hAnsi="Times New Roman" w:cs="Times New Roman"/>
          <w:lang w:val="en-US"/>
        </w:rPr>
        <w:t>3</w:t>
      </w:r>
      <w:r w:rsidR="00EF62D7" w:rsidRPr="006700CE">
        <w:rPr>
          <w:rFonts w:ascii="Times New Roman" w:hAnsi="Times New Roman" w:cs="Times New Roman"/>
        </w:rPr>
        <w:t>]</w:t>
      </w:r>
      <w:r w:rsidR="009464D1" w:rsidRPr="006700CE">
        <w:rPr>
          <w:rFonts w:ascii="Times New Roman" w:hAnsi="Times New Roman" w:cs="Times New Roman"/>
        </w:rPr>
        <w:t xml:space="preserve">. </w:t>
      </w:r>
    </w:p>
    <w:p w:rsidR="00FC4F82" w:rsidRPr="006700CE" w:rsidRDefault="007B05AC" w:rsidP="00F35BEA">
      <w:pPr>
        <w:ind w:firstLine="397"/>
        <w:jc w:val="both"/>
        <w:rPr>
          <w:rFonts w:ascii="Times New Roman" w:hAnsi="Times New Roman" w:cs="Times New Roman"/>
          <w:lang w:val="en-US"/>
        </w:rPr>
      </w:pPr>
      <w:r w:rsidRPr="006700CE">
        <w:rPr>
          <w:rFonts w:ascii="Times New Roman" w:hAnsi="Times New Roman" w:cs="Times New Roman"/>
        </w:rPr>
        <w:t>Н</w:t>
      </w:r>
      <w:r w:rsidR="00396606" w:rsidRPr="006700CE">
        <w:rPr>
          <w:rFonts w:ascii="Times New Roman" w:hAnsi="Times New Roman" w:cs="Times New Roman"/>
        </w:rPr>
        <w:t xml:space="preserve">а данный момент </w:t>
      </w:r>
      <w:r w:rsidR="009464D1" w:rsidRPr="006700CE">
        <w:rPr>
          <w:rFonts w:ascii="Times New Roman" w:hAnsi="Times New Roman" w:cs="Times New Roman"/>
        </w:rPr>
        <w:t xml:space="preserve">включение корпусов в преподавание иностранных языков не является распространенным явлением. Преподаватели иностранных языков используют учебные пособия, созданные </w:t>
      </w:r>
      <w:r w:rsidR="001A51E1" w:rsidRPr="006700CE">
        <w:rPr>
          <w:rFonts w:ascii="Times New Roman" w:hAnsi="Times New Roman" w:cs="Times New Roman"/>
        </w:rPr>
        <w:t>на основе</w:t>
      </w:r>
      <w:r w:rsidR="009464D1" w:rsidRPr="006700CE">
        <w:rPr>
          <w:rFonts w:ascii="Times New Roman" w:hAnsi="Times New Roman" w:cs="Times New Roman"/>
        </w:rPr>
        <w:t xml:space="preserve"> корпусных </w:t>
      </w:r>
      <w:r w:rsidR="00836AB7">
        <w:rPr>
          <w:rFonts w:ascii="Times New Roman" w:hAnsi="Times New Roman" w:cs="Times New Roman"/>
        </w:rPr>
        <w:t>материалов</w:t>
      </w:r>
      <w:r w:rsidR="009464D1" w:rsidRPr="006700CE">
        <w:rPr>
          <w:rFonts w:ascii="Times New Roman" w:hAnsi="Times New Roman" w:cs="Times New Roman"/>
        </w:rPr>
        <w:t xml:space="preserve"> (например, «</w:t>
      </w:r>
      <w:r w:rsidR="009464D1" w:rsidRPr="006700CE">
        <w:rPr>
          <w:rFonts w:ascii="Times New Roman" w:hAnsi="Times New Roman" w:cs="Times New Roman"/>
          <w:lang w:val="en-US"/>
        </w:rPr>
        <w:t>Touchstone</w:t>
      </w:r>
      <w:r w:rsidR="009464D1" w:rsidRPr="006700CE">
        <w:rPr>
          <w:rFonts w:ascii="Times New Roman" w:hAnsi="Times New Roman" w:cs="Times New Roman"/>
        </w:rPr>
        <w:t>», «</w:t>
      </w:r>
      <w:r w:rsidR="009464D1" w:rsidRPr="006700CE">
        <w:rPr>
          <w:rFonts w:ascii="Times New Roman" w:hAnsi="Times New Roman" w:cs="Times New Roman"/>
          <w:lang w:val="en-US"/>
        </w:rPr>
        <w:t>English Idioms in Use</w:t>
      </w:r>
      <w:r w:rsidR="009464D1" w:rsidRPr="006700CE">
        <w:rPr>
          <w:rFonts w:ascii="Times New Roman" w:hAnsi="Times New Roman" w:cs="Times New Roman"/>
        </w:rPr>
        <w:t xml:space="preserve">»), однако сами редко прибегают к </w:t>
      </w:r>
      <w:r w:rsidR="00B950C5" w:rsidRPr="006700CE">
        <w:rPr>
          <w:rFonts w:ascii="Times New Roman" w:hAnsi="Times New Roman" w:cs="Times New Roman"/>
        </w:rPr>
        <w:t>применению</w:t>
      </w:r>
      <w:r w:rsidR="009464D1" w:rsidRPr="006700CE">
        <w:rPr>
          <w:rFonts w:ascii="Times New Roman" w:hAnsi="Times New Roman" w:cs="Times New Roman"/>
        </w:rPr>
        <w:t xml:space="preserve"> корпусов в своей педагогической практике. В первую очередь, это связано с небольшим количеством </w:t>
      </w:r>
      <w:r w:rsidR="00275C97" w:rsidRPr="006700CE">
        <w:rPr>
          <w:rFonts w:ascii="Times New Roman" w:hAnsi="Times New Roman" w:cs="Times New Roman"/>
        </w:rPr>
        <w:t xml:space="preserve">справочной литературы по </w:t>
      </w:r>
      <w:r w:rsidR="00143DD2" w:rsidRPr="006700CE">
        <w:rPr>
          <w:rFonts w:ascii="Times New Roman" w:hAnsi="Times New Roman" w:cs="Times New Roman"/>
        </w:rPr>
        <w:t>использованию</w:t>
      </w:r>
      <w:r w:rsidR="00275C97" w:rsidRPr="006700CE">
        <w:rPr>
          <w:rFonts w:ascii="Times New Roman" w:hAnsi="Times New Roman" w:cs="Times New Roman"/>
        </w:rPr>
        <w:t xml:space="preserve"> корпусов в дидактике, </w:t>
      </w:r>
      <w:r w:rsidR="003F5C8A" w:rsidRPr="006700CE">
        <w:rPr>
          <w:rFonts w:ascii="Times New Roman" w:hAnsi="Times New Roman" w:cs="Times New Roman"/>
        </w:rPr>
        <w:t xml:space="preserve">а значит </w:t>
      </w:r>
      <w:r w:rsidR="00836AB7">
        <w:rPr>
          <w:rFonts w:ascii="Times New Roman" w:hAnsi="Times New Roman" w:cs="Times New Roman"/>
        </w:rPr>
        <w:t>недостаточной</w:t>
      </w:r>
      <w:r w:rsidR="003F5C8A" w:rsidRPr="006700CE">
        <w:rPr>
          <w:rFonts w:ascii="Times New Roman" w:hAnsi="Times New Roman" w:cs="Times New Roman"/>
        </w:rPr>
        <w:t xml:space="preserve"> осведомленнос</w:t>
      </w:r>
      <w:r w:rsidR="004422BE" w:rsidRPr="006700CE">
        <w:rPr>
          <w:rFonts w:ascii="Times New Roman" w:hAnsi="Times New Roman" w:cs="Times New Roman"/>
        </w:rPr>
        <w:t>тью</w:t>
      </w:r>
      <w:r w:rsidR="003F5C8A" w:rsidRPr="006700CE">
        <w:rPr>
          <w:rFonts w:ascii="Times New Roman" w:hAnsi="Times New Roman" w:cs="Times New Roman"/>
        </w:rPr>
        <w:t xml:space="preserve"> преподавателей о дидактическом потенциале корпусных </w:t>
      </w:r>
      <w:r w:rsidR="00836AB7">
        <w:rPr>
          <w:rFonts w:ascii="Times New Roman" w:hAnsi="Times New Roman" w:cs="Times New Roman"/>
        </w:rPr>
        <w:t>данных</w:t>
      </w:r>
      <w:r w:rsidR="003F5C8A" w:rsidRPr="006700CE">
        <w:rPr>
          <w:rFonts w:ascii="Times New Roman" w:hAnsi="Times New Roman" w:cs="Times New Roman"/>
        </w:rPr>
        <w:t xml:space="preserve">. </w:t>
      </w:r>
      <w:r w:rsidR="00275C97" w:rsidRPr="006700CE">
        <w:rPr>
          <w:rFonts w:ascii="Times New Roman" w:hAnsi="Times New Roman" w:cs="Times New Roman"/>
        </w:rPr>
        <w:t xml:space="preserve">Другим ограничением корпусного подхода </w:t>
      </w:r>
      <w:r w:rsidR="00FC4F82" w:rsidRPr="006700CE">
        <w:rPr>
          <w:rFonts w:ascii="Times New Roman" w:hAnsi="Times New Roman" w:cs="Times New Roman"/>
        </w:rPr>
        <w:t>в</w:t>
      </w:r>
      <w:r w:rsidR="00275C97" w:rsidRPr="006700CE">
        <w:rPr>
          <w:rFonts w:ascii="Times New Roman" w:hAnsi="Times New Roman" w:cs="Times New Roman"/>
        </w:rPr>
        <w:t xml:space="preserve"> дидактике являются проблемы</w:t>
      </w:r>
      <w:r w:rsidR="00E31F70" w:rsidRPr="006700CE">
        <w:rPr>
          <w:rFonts w:ascii="Times New Roman" w:hAnsi="Times New Roman" w:cs="Times New Roman"/>
        </w:rPr>
        <w:t xml:space="preserve"> технического характера</w:t>
      </w:r>
      <w:r w:rsidR="00275C97" w:rsidRPr="006700CE">
        <w:rPr>
          <w:rFonts w:ascii="Times New Roman" w:hAnsi="Times New Roman" w:cs="Times New Roman"/>
        </w:rPr>
        <w:t xml:space="preserve">: отсутствие открытого доступа к некоторым корпусам, </w:t>
      </w:r>
      <w:r w:rsidR="003F5C8A" w:rsidRPr="006700CE">
        <w:rPr>
          <w:rFonts w:ascii="Times New Roman" w:hAnsi="Times New Roman" w:cs="Times New Roman"/>
        </w:rPr>
        <w:t>сложный функционал, предназначенный в первую очередь для лингвистов, небольшое количество неанглоязычных корпусов.</w:t>
      </w:r>
      <w:r w:rsidR="003F5C8A" w:rsidRPr="006700CE">
        <w:rPr>
          <w:rFonts w:ascii="Times New Roman" w:hAnsi="Times New Roman" w:cs="Times New Roman"/>
          <w:lang w:val="en-US"/>
        </w:rPr>
        <w:t xml:space="preserve"> </w:t>
      </w:r>
    </w:p>
    <w:p w:rsidR="00B12D25" w:rsidRPr="006700CE" w:rsidRDefault="003F5C8A" w:rsidP="00F35BEA">
      <w:pPr>
        <w:ind w:firstLine="397"/>
        <w:jc w:val="both"/>
        <w:rPr>
          <w:rFonts w:ascii="Times New Roman" w:hAnsi="Times New Roman" w:cs="Times New Roman"/>
        </w:rPr>
      </w:pPr>
      <w:r w:rsidRPr="006700CE">
        <w:rPr>
          <w:rFonts w:ascii="Times New Roman" w:hAnsi="Times New Roman" w:cs="Times New Roman"/>
        </w:rPr>
        <w:t>Тем не менее, в настоящее время наблюдается рост интереса к корпусному подходу в дидактике, о чем свидетельствует публикация сборника «</w:t>
      </w:r>
      <w:r w:rsidRPr="006700CE">
        <w:rPr>
          <w:rFonts w:ascii="Times New Roman" w:hAnsi="Times New Roman" w:cs="Times New Roman"/>
          <w:lang w:val="en-US"/>
        </w:rPr>
        <w:t>The Routledge Handbook of Corpora and English Language Teaching and Learning</w:t>
      </w:r>
      <w:r w:rsidRPr="006700CE">
        <w:rPr>
          <w:rFonts w:ascii="Times New Roman" w:hAnsi="Times New Roman" w:cs="Times New Roman"/>
        </w:rPr>
        <w:t>»</w:t>
      </w:r>
      <w:r w:rsidRPr="006700CE">
        <w:rPr>
          <w:rFonts w:ascii="Times New Roman" w:hAnsi="Times New Roman" w:cs="Times New Roman"/>
          <w:lang w:val="en-US"/>
        </w:rPr>
        <w:t xml:space="preserve"> </w:t>
      </w:r>
      <w:r w:rsidRPr="006700CE">
        <w:rPr>
          <w:rFonts w:ascii="Times New Roman" w:hAnsi="Times New Roman" w:cs="Times New Roman"/>
        </w:rPr>
        <w:t>в 202</w:t>
      </w:r>
      <w:r w:rsidR="001A51E1" w:rsidRPr="006700CE">
        <w:rPr>
          <w:rFonts w:ascii="Times New Roman" w:hAnsi="Times New Roman" w:cs="Times New Roman"/>
          <w:lang w:val="en-US"/>
        </w:rPr>
        <w:t>2</w:t>
      </w:r>
      <w:r w:rsidRPr="006700CE">
        <w:rPr>
          <w:rFonts w:ascii="Times New Roman" w:hAnsi="Times New Roman" w:cs="Times New Roman"/>
        </w:rPr>
        <w:t xml:space="preserve"> году [</w:t>
      </w:r>
      <w:r w:rsidR="006700CE" w:rsidRPr="006700CE">
        <w:rPr>
          <w:rFonts w:ascii="Times New Roman" w:hAnsi="Times New Roman" w:cs="Times New Roman"/>
          <w:lang w:val="en-US"/>
        </w:rPr>
        <w:t>5</w:t>
      </w:r>
      <w:r w:rsidRPr="006700CE">
        <w:rPr>
          <w:rFonts w:ascii="Times New Roman" w:hAnsi="Times New Roman" w:cs="Times New Roman"/>
        </w:rPr>
        <w:t xml:space="preserve">], включающего в себя статьи </w:t>
      </w:r>
      <w:r w:rsidR="00FC4F82" w:rsidRPr="006700CE">
        <w:rPr>
          <w:rFonts w:ascii="Times New Roman" w:hAnsi="Times New Roman" w:cs="Times New Roman"/>
        </w:rPr>
        <w:t>о</w:t>
      </w:r>
      <w:r w:rsidRPr="006700CE">
        <w:rPr>
          <w:rFonts w:ascii="Times New Roman" w:hAnsi="Times New Roman" w:cs="Times New Roman"/>
        </w:rPr>
        <w:t xml:space="preserve"> применени</w:t>
      </w:r>
      <w:r w:rsidR="00FC4F82" w:rsidRPr="006700CE">
        <w:rPr>
          <w:rFonts w:ascii="Times New Roman" w:hAnsi="Times New Roman" w:cs="Times New Roman"/>
        </w:rPr>
        <w:t>и</w:t>
      </w:r>
      <w:r w:rsidRPr="006700CE">
        <w:rPr>
          <w:rFonts w:ascii="Times New Roman" w:hAnsi="Times New Roman" w:cs="Times New Roman"/>
        </w:rPr>
        <w:t xml:space="preserve"> корпусов в образовательном процессе и перспективах данно</w:t>
      </w:r>
      <w:r w:rsidR="00FC4F82" w:rsidRPr="006700CE">
        <w:rPr>
          <w:rFonts w:ascii="Times New Roman" w:hAnsi="Times New Roman" w:cs="Times New Roman"/>
        </w:rPr>
        <w:t>го</w:t>
      </w:r>
      <w:r w:rsidRPr="006700CE">
        <w:rPr>
          <w:rFonts w:ascii="Times New Roman" w:hAnsi="Times New Roman" w:cs="Times New Roman"/>
        </w:rPr>
        <w:t xml:space="preserve"> направлени</w:t>
      </w:r>
      <w:r w:rsidR="00FC4F82" w:rsidRPr="006700CE">
        <w:rPr>
          <w:rFonts w:ascii="Times New Roman" w:hAnsi="Times New Roman" w:cs="Times New Roman"/>
        </w:rPr>
        <w:t>я</w:t>
      </w:r>
      <w:r w:rsidRPr="006700CE">
        <w:rPr>
          <w:rFonts w:ascii="Times New Roman" w:hAnsi="Times New Roman" w:cs="Times New Roman"/>
        </w:rPr>
        <w:t xml:space="preserve">. </w:t>
      </w:r>
      <w:r w:rsidR="00FC4F82" w:rsidRPr="006700CE">
        <w:rPr>
          <w:rFonts w:ascii="Times New Roman" w:hAnsi="Times New Roman" w:cs="Times New Roman"/>
        </w:rPr>
        <w:t xml:space="preserve">Корпусная лингвистика также находится в фазе развития: расширяется наполнение существующих корпусов, создаются мультимодальные корпусы, объединяющие в себе текстовый и аудиовизуальный форматы </w:t>
      </w:r>
      <w:r w:rsidR="00836AB7">
        <w:rPr>
          <w:rFonts w:ascii="Times New Roman" w:hAnsi="Times New Roman" w:cs="Times New Roman"/>
        </w:rPr>
        <w:t>информации</w:t>
      </w:r>
      <w:r w:rsidR="00FC4F82" w:rsidRPr="006700CE">
        <w:rPr>
          <w:rFonts w:ascii="Times New Roman" w:hAnsi="Times New Roman" w:cs="Times New Roman"/>
        </w:rPr>
        <w:t xml:space="preserve">. Все это подтверждает актуальность данного исследования, направленного на анализ дидактического потенциала корпусов в </w:t>
      </w:r>
      <w:r w:rsidR="0053192A" w:rsidRPr="006700CE">
        <w:rPr>
          <w:rFonts w:ascii="Times New Roman" w:hAnsi="Times New Roman" w:cs="Times New Roman"/>
        </w:rPr>
        <w:t>обучении</w:t>
      </w:r>
      <w:r w:rsidR="00FC4F82" w:rsidRPr="006700CE">
        <w:rPr>
          <w:rFonts w:ascii="Times New Roman" w:hAnsi="Times New Roman" w:cs="Times New Roman"/>
        </w:rPr>
        <w:t xml:space="preserve"> иностранны</w:t>
      </w:r>
      <w:r w:rsidR="0053192A" w:rsidRPr="006700CE">
        <w:rPr>
          <w:rFonts w:ascii="Times New Roman" w:hAnsi="Times New Roman" w:cs="Times New Roman"/>
        </w:rPr>
        <w:t>м</w:t>
      </w:r>
      <w:r w:rsidR="00FC4F82" w:rsidRPr="006700CE">
        <w:rPr>
          <w:rFonts w:ascii="Times New Roman" w:hAnsi="Times New Roman" w:cs="Times New Roman"/>
        </w:rPr>
        <w:t xml:space="preserve"> язык</w:t>
      </w:r>
      <w:r w:rsidR="0053192A" w:rsidRPr="006700CE">
        <w:rPr>
          <w:rFonts w:ascii="Times New Roman" w:hAnsi="Times New Roman" w:cs="Times New Roman"/>
        </w:rPr>
        <w:t>ам</w:t>
      </w:r>
      <w:r w:rsidR="00FC4F82" w:rsidRPr="006700CE">
        <w:rPr>
          <w:rFonts w:ascii="Times New Roman" w:hAnsi="Times New Roman" w:cs="Times New Roman"/>
        </w:rPr>
        <w:t xml:space="preserve">. </w:t>
      </w:r>
    </w:p>
    <w:p w:rsidR="0053192A" w:rsidRPr="006700CE" w:rsidRDefault="0053192A" w:rsidP="00F35BEA">
      <w:pPr>
        <w:ind w:firstLine="397"/>
        <w:jc w:val="both"/>
        <w:rPr>
          <w:rFonts w:ascii="Times New Roman" w:hAnsi="Times New Roman" w:cs="Times New Roman"/>
        </w:rPr>
      </w:pPr>
      <w:r w:rsidRPr="006700CE">
        <w:rPr>
          <w:rFonts w:ascii="Times New Roman" w:hAnsi="Times New Roman" w:cs="Times New Roman"/>
        </w:rPr>
        <w:t xml:space="preserve">В настоящем исследовании приведен синтез существующих работ, посвященных </w:t>
      </w:r>
      <w:r w:rsidRPr="006700CE">
        <w:rPr>
          <w:rFonts w:ascii="Times New Roman" w:hAnsi="Times New Roman" w:cs="Times New Roman"/>
          <w:lang w:val="en-US"/>
        </w:rPr>
        <w:t>data-driven learning</w:t>
      </w:r>
      <w:r w:rsidRPr="006700CE">
        <w:rPr>
          <w:rFonts w:ascii="Times New Roman" w:hAnsi="Times New Roman" w:cs="Times New Roman"/>
        </w:rPr>
        <w:t xml:space="preserve">, представлен список англоязычных корпусов, которые могут быть использованы в преподавании иностранного языка, а также </w:t>
      </w:r>
      <w:r w:rsidR="00EF62D7" w:rsidRPr="006700CE">
        <w:rPr>
          <w:rFonts w:ascii="Times New Roman" w:hAnsi="Times New Roman" w:cs="Times New Roman"/>
        </w:rPr>
        <w:t xml:space="preserve">проведён </w:t>
      </w:r>
      <w:r w:rsidRPr="006700CE">
        <w:rPr>
          <w:rFonts w:ascii="Times New Roman" w:hAnsi="Times New Roman" w:cs="Times New Roman"/>
        </w:rPr>
        <w:t xml:space="preserve">анализ их </w:t>
      </w:r>
      <w:r w:rsidRPr="006700CE">
        <w:rPr>
          <w:rFonts w:ascii="Times New Roman" w:hAnsi="Times New Roman" w:cs="Times New Roman"/>
        </w:rPr>
        <w:lastRenderedPageBreak/>
        <w:t xml:space="preserve">дидактических функций и свойств. Кроме этого, представлены примеры заданий, спроектированные на базе корпусных материалов. </w:t>
      </w:r>
    </w:p>
    <w:p w:rsidR="0053192A" w:rsidRPr="006700CE" w:rsidRDefault="0053192A" w:rsidP="00F35BEA">
      <w:pPr>
        <w:ind w:firstLine="397"/>
        <w:jc w:val="both"/>
        <w:rPr>
          <w:rFonts w:ascii="Times New Roman" w:hAnsi="Times New Roman" w:cs="Times New Roman"/>
        </w:rPr>
      </w:pPr>
      <w:r w:rsidRPr="006700CE">
        <w:rPr>
          <w:rFonts w:ascii="Times New Roman" w:hAnsi="Times New Roman" w:cs="Times New Roman"/>
        </w:rPr>
        <w:t xml:space="preserve">Перспективами данного исследования являются разработка </w:t>
      </w:r>
      <w:r w:rsidR="00030FAF">
        <w:rPr>
          <w:rFonts w:ascii="Times New Roman" w:hAnsi="Times New Roman" w:cs="Times New Roman"/>
        </w:rPr>
        <w:t xml:space="preserve">комплекса </w:t>
      </w:r>
      <w:r w:rsidRPr="006700CE">
        <w:rPr>
          <w:rFonts w:ascii="Times New Roman" w:hAnsi="Times New Roman" w:cs="Times New Roman"/>
        </w:rPr>
        <w:t xml:space="preserve">заданий с использованием </w:t>
      </w:r>
      <w:r w:rsidR="00836AB7">
        <w:rPr>
          <w:rFonts w:ascii="Times New Roman" w:hAnsi="Times New Roman" w:cs="Times New Roman"/>
        </w:rPr>
        <w:t>корпусных материалов</w:t>
      </w:r>
      <w:r w:rsidRPr="006700CE">
        <w:rPr>
          <w:rFonts w:ascii="Times New Roman" w:hAnsi="Times New Roman" w:cs="Times New Roman"/>
        </w:rPr>
        <w:t>, а также анализ дидактического потенциала корпусов других языков, в частности французского языка.</w:t>
      </w:r>
    </w:p>
    <w:p w:rsidR="001A51E1" w:rsidRPr="006700CE" w:rsidRDefault="001A51E1" w:rsidP="00F35BEA">
      <w:pPr>
        <w:jc w:val="center"/>
        <w:rPr>
          <w:rFonts w:ascii="Times New Roman" w:hAnsi="Times New Roman" w:cs="Times New Roman"/>
          <w:b/>
          <w:bCs/>
        </w:rPr>
      </w:pPr>
      <w:r w:rsidRPr="006700CE">
        <w:rPr>
          <w:rFonts w:ascii="Times New Roman" w:hAnsi="Times New Roman" w:cs="Times New Roman"/>
          <w:b/>
          <w:bCs/>
        </w:rPr>
        <w:t>Литература</w:t>
      </w:r>
    </w:p>
    <w:p w:rsidR="002042F4" w:rsidRPr="00BD5523" w:rsidRDefault="002042F4" w:rsidP="00F35BEA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lang w:val="en-US" w:eastAsia="ru-RU"/>
        </w:rPr>
      </w:pPr>
      <w:proofErr w:type="spellStart"/>
      <w:r w:rsidRPr="00BD5523">
        <w:rPr>
          <w:rFonts w:ascii="Times New Roman" w:hAnsi="Times New Roman" w:cs="Times New Roman"/>
          <w:lang w:val="en-US" w:eastAsia="ru-RU"/>
        </w:rPr>
        <w:t>Grigaliūnienė</w:t>
      </w:r>
      <w:proofErr w:type="spellEnd"/>
      <w:r w:rsidRPr="00BD5523">
        <w:rPr>
          <w:rFonts w:ascii="Times New Roman" w:hAnsi="Times New Roman" w:cs="Times New Roman"/>
          <w:lang w:val="en-US" w:eastAsia="ru-RU"/>
        </w:rPr>
        <w:t xml:space="preserve"> J. Corpora in the classroom. Vilnius: Vilnius University, 2013. </w:t>
      </w:r>
    </w:p>
    <w:p w:rsidR="002042F4" w:rsidRPr="00BD5523" w:rsidRDefault="002042F4" w:rsidP="00F35BEA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BD5523">
        <w:rPr>
          <w:rFonts w:ascii="Times New Roman" w:hAnsi="Times New Roman" w:cs="Times New Roman"/>
          <w:lang w:val="en-US"/>
        </w:rPr>
        <w:t>Johns T. From Printout to Handout: Grammar and Vocabulary Teaching in the Context of Data-Driven Learning</w:t>
      </w:r>
      <w:r w:rsidR="007B0DD1" w:rsidRPr="00BD5523">
        <w:rPr>
          <w:rFonts w:ascii="Times New Roman" w:hAnsi="Times New Roman" w:cs="Times New Roman"/>
          <w:lang w:val="en-US"/>
        </w:rPr>
        <w:t xml:space="preserve"> //</w:t>
      </w:r>
      <w:r w:rsidRPr="00BD5523">
        <w:rPr>
          <w:rFonts w:ascii="Times New Roman" w:hAnsi="Times New Roman" w:cs="Times New Roman"/>
          <w:lang w:val="en-US"/>
        </w:rPr>
        <w:t xml:space="preserve"> English Language Research Journal</w:t>
      </w:r>
      <w:r w:rsidR="007B0DD1" w:rsidRPr="00BD5523">
        <w:rPr>
          <w:rFonts w:ascii="Times New Roman" w:hAnsi="Times New Roman" w:cs="Times New Roman"/>
          <w:lang w:val="en-US"/>
        </w:rPr>
        <w:t>. 1991. No.</w:t>
      </w:r>
      <w:r w:rsidRPr="00BD5523">
        <w:rPr>
          <w:rFonts w:ascii="Times New Roman" w:hAnsi="Times New Roman" w:cs="Times New Roman"/>
          <w:lang w:val="en-US"/>
        </w:rPr>
        <w:t xml:space="preserve"> 4</w:t>
      </w:r>
      <w:r w:rsidR="007B0DD1" w:rsidRPr="00BD5523">
        <w:rPr>
          <w:rFonts w:ascii="Times New Roman" w:hAnsi="Times New Roman" w:cs="Times New Roman"/>
          <w:lang w:val="en-US"/>
        </w:rPr>
        <w:t>. P.</w:t>
      </w:r>
      <w:r w:rsidRPr="00BD5523">
        <w:rPr>
          <w:rFonts w:ascii="Times New Roman" w:hAnsi="Times New Roman" w:cs="Times New Roman"/>
          <w:lang w:val="en-US"/>
        </w:rPr>
        <w:t xml:space="preserve"> 27–45.</w:t>
      </w:r>
    </w:p>
    <w:p w:rsidR="002042F4" w:rsidRPr="00BD5523" w:rsidRDefault="002042F4" w:rsidP="00F35BEA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BD5523">
        <w:rPr>
          <w:rFonts w:ascii="Times New Roman" w:hAnsi="Times New Roman" w:cs="Times New Roman"/>
          <w:lang w:val="en-US"/>
        </w:rPr>
        <w:t>O’Keeffe A., McCarthy M., Carter R. From corpus to classroom. Language use and language teaching. Cambridge University Press</w:t>
      </w:r>
      <w:r w:rsidR="007B0DD1" w:rsidRPr="00BD5523">
        <w:rPr>
          <w:rFonts w:ascii="Times New Roman" w:hAnsi="Times New Roman" w:cs="Times New Roman"/>
          <w:lang w:val="en-US"/>
        </w:rPr>
        <w:t>,</w:t>
      </w:r>
      <w:r w:rsidRPr="00BD5523">
        <w:rPr>
          <w:rFonts w:ascii="Times New Roman" w:hAnsi="Times New Roman" w:cs="Times New Roman"/>
          <w:lang w:val="en-US"/>
        </w:rPr>
        <w:t xml:space="preserve"> 2007. </w:t>
      </w:r>
    </w:p>
    <w:p w:rsidR="002042F4" w:rsidRPr="00BD5523" w:rsidRDefault="002042F4" w:rsidP="00F35BEA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BD5523">
        <w:rPr>
          <w:rFonts w:ascii="Times New Roman" w:hAnsi="Times New Roman" w:cs="Times New Roman"/>
          <w:lang w:val="en-US"/>
        </w:rPr>
        <w:t>O’Sullivan I. Enhancing a Process-Oriented Approach to Literacy and Language Learning: The Role of Corpus Consultation Literacy</w:t>
      </w:r>
      <w:r w:rsidR="007B0DD1" w:rsidRPr="00BD5523">
        <w:rPr>
          <w:rFonts w:ascii="Times New Roman" w:hAnsi="Times New Roman" w:cs="Times New Roman"/>
          <w:lang w:val="en-US"/>
        </w:rPr>
        <w:t xml:space="preserve"> // </w:t>
      </w:r>
      <w:proofErr w:type="spellStart"/>
      <w:r w:rsidRPr="00BD5523">
        <w:rPr>
          <w:rFonts w:ascii="Times New Roman" w:hAnsi="Times New Roman" w:cs="Times New Roman"/>
          <w:lang w:val="en-US"/>
        </w:rPr>
        <w:t>ReCALL</w:t>
      </w:r>
      <w:proofErr w:type="spellEnd"/>
      <w:r w:rsidR="007B0DD1" w:rsidRPr="00BD5523">
        <w:rPr>
          <w:rFonts w:ascii="Times New Roman" w:hAnsi="Times New Roman" w:cs="Times New Roman"/>
          <w:lang w:val="en-US"/>
        </w:rPr>
        <w:t>. 2007.</w:t>
      </w:r>
      <w:r w:rsidRPr="00BD5523">
        <w:rPr>
          <w:rFonts w:ascii="Times New Roman" w:hAnsi="Times New Roman" w:cs="Times New Roman"/>
          <w:lang w:val="en-US"/>
        </w:rPr>
        <w:t xml:space="preserve"> </w:t>
      </w:r>
      <w:r w:rsidR="007B0DD1" w:rsidRPr="00BD5523">
        <w:rPr>
          <w:rFonts w:ascii="Times New Roman" w:hAnsi="Times New Roman" w:cs="Times New Roman"/>
          <w:lang w:val="en-US"/>
        </w:rPr>
        <w:t xml:space="preserve">Vol. </w:t>
      </w:r>
      <w:r w:rsidRPr="00BD5523">
        <w:rPr>
          <w:rFonts w:ascii="Times New Roman" w:hAnsi="Times New Roman" w:cs="Times New Roman"/>
          <w:lang w:val="en-US"/>
        </w:rPr>
        <w:t>19</w:t>
      </w:r>
      <w:r w:rsidR="007B0DD1" w:rsidRPr="00BD5523">
        <w:rPr>
          <w:rFonts w:ascii="Times New Roman" w:hAnsi="Times New Roman" w:cs="Times New Roman"/>
          <w:lang w:val="en-US"/>
        </w:rPr>
        <w:t xml:space="preserve">, No. </w:t>
      </w:r>
      <w:r w:rsidRPr="00BD5523">
        <w:rPr>
          <w:rFonts w:ascii="Times New Roman" w:hAnsi="Times New Roman" w:cs="Times New Roman"/>
          <w:lang w:val="en-US"/>
        </w:rPr>
        <w:t>3</w:t>
      </w:r>
      <w:r w:rsidR="007B0DD1" w:rsidRPr="00BD5523">
        <w:rPr>
          <w:rFonts w:ascii="Times New Roman" w:hAnsi="Times New Roman" w:cs="Times New Roman"/>
          <w:lang w:val="en-US"/>
        </w:rPr>
        <w:t>. P.</w:t>
      </w:r>
      <w:r w:rsidRPr="00BD5523">
        <w:rPr>
          <w:rFonts w:ascii="Times New Roman" w:hAnsi="Times New Roman" w:cs="Times New Roman"/>
          <w:lang w:val="en-US"/>
        </w:rPr>
        <w:t xml:space="preserve"> 269–86.</w:t>
      </w:r>
    </w:p>
    <w:p w:rsidR="006700CE" w:rsidRPr="00BD5523" w:rsidRDefault="006700CE" w:rsidP="00F35BEA">
      <w:pPr>
        <w:pStyle w:val="a4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BD5523">
        <w:rPr>
          <w:rFonts w:ascii="Times New Roman" w:hAnsi="Times New Roman" w:cs="Times New Roman"/>
          <w:lang w:val="en-US"/>
        </w:rPr>
        <w:t xml:space="preserve">The Routledge Handbook of Corpora and English Language Teaching and Learning / </w:t>
      </w:r>
      <w:proofErr w:type="spellStart"/>
      <w:r w:rsidRPr="00BD5523">
        <w:rPr>
          <w:rFonts w:ascii="Times New Roman" w:hAnsi="Times New Roman" w:cs="Times New Roman"/>
          <w:lang w:val="en-US"/>
        </w:rPr>
        <w:t>Jablokai</w:t>
      </w:r>
      <w:proofErr w:type="spellEnd"/>
      <w:r w:rsidRPr="00BD55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5523">
        <w:rPr>
          <w:rFonts w:ascii="Times New Roman" w:hAnsi="Times New Roman" w:cs="Times New Roman"/>
          <w:lang w:val="en-US"/>
        </w:rPr>
        <w:t>Reka</w:t>
      </w:r>
      <w:proofErr w:type="spellEnd"/>
      <w:r w:rsidRPr="00BD5523">
        <w:rPr>
          <w:rFonts w:ascii="Times New Roman" w:hAnsi="Times New Roman" w:cs="Times New Roman"/>
          <w:lang w:val="en-US"/>
        </w:rPr>
        <w:t xml:space="preserve"> R., </w:t>
      </w:r>
      <w:proofErr w:type="spellStart"/>
      <w:r w:rsidRPr="00BD5523">
        <w:rPr>
          <w:rFonts w:ascii="Times New Roman" w:hAnsi="Times New Roman" w:cs="Times New Roman"/>
          <w:lang w:val="en-US"/>
        </w:rPr>
        <w:t>Csomay</w:t>
      </w:r>
      <w:proofErr w:type="spellEnd"/>
      <w:r w:rsidRPr="00BD5523">
        <w:rPr>
          <w:rFonts w:ascii="Times New Roman" w:hAnsi="Times New Roman" w:cs="Times New Roman"/>
          <w:lang w:val="en-US"/>
        </w:rPr>
        <w:t xml:space="preserve"> E. (eds.). London: Routledge, 2022. </w:t>
      </w:r>
    </w:p>
    <w:p w:rsidR="002042F4" w:rsidRPr="002042F4" w:rsidRDefault="002042F4" w:rsidP="00F35BEA">
      <w:pPr>
        <w:rPr>
          <w:rFonts w:ascii="Times New Roman" w:hAnsi="Times New Roman" w:cs="Times New Roman"/>
        </w:rPr>
      </w:pPr>
    </w:p>
    <w:p w:rsidR="002042F4" w:rsidRDefault="002042F4" w:rsidP="00F35BEA"/>
    <w:p w:rsidR="002042F4" w:rsidRPr="002042F4" w:rsidRDefault="002042F4" w:rsidP="00F35BEA"/>
    <w:p w:rsidR="002042F4" w:rsidRPr="0053192A" w:rsidRDefault="002042F4" w:rsidP="00F35BEA">
      <w:pPr>
        <w:ind w:firstLine="709"/>
        <w:jc w:val="both"/>
        <w:rPr>
          <w:rFonts w:ascii="Times New Roman" w:hAnsi="Times New Roman" w:cs="Times New Roman"/>
        </w:rPr>
      </w:pPr>
    </w:p>
    <w:sectPr w:rsidR="002042F4" w:rsidRPr="0053192A" w:rsidSect="00F35BEA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C5367"/>
    <w:multiLevelType w:val="hybridMultilevel"/>
    <w:tmpl w:val="AF14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06AE4"/>
    <w:multiLevelType w:val="hybridMultilevel"/>
    <w:tmpl w:val="FAF04D60"/>
    <w:lvl w:ilvl="0" w:tplc="E2AED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E9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EF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E0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A4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EF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62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09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0A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90401"/>
    <w:multiLevelType w:val="hybridMultilevel"/>
    <w:tmpl w:val="88CEB688"/>
    <w:lvl w:ilvl="0" w:tplc="22B01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C53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0AB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C5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03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40F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C9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82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28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E0A67"/>
    <w:multiLevelType w:val="hybridMultilevel"/>
    <w:tmpl w:val="60842492"/>
    <w:lvl w:ilvl="0" w:tplc="695C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2D6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82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A9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6E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23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46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E35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02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4557684">
    <w:abstractNumId w:val="3"/>
  </w:num>
  <w:num w:numId="2" w16cid:durableId="1243371733">
    <w:abstractNumId w:val="2"/>
  </w:num>
  <w:num w:numId="3" w16cid:durableId="1142846768">
    <w:abstractNumId w:val="1"/>
  </w:num>
  <w:num w:numId="4" w16cid:durableId="40607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1"/>
    <w:rsid w:val="00030FAF"/>
    <w:rsid w:val="0004007A"/>
    <w:rsid w:val="00143DD2"/>
    <w:rsid w:val="001A51E1"/>
    <w:rsid w:val="001C60EA"/>
    <w:rsid w:val="002042F4"/>
    <w:rsid w:val="00275C97"/>
    <w:rsid w:val="00396606"/>
    <w:rsid w:val="003D22B1"/>
    <w:rsid w:val="003F5C8A"/>
    <w:rsid w:val="004422BE"/>
    <w:rsid w:val="004F29D7"/>
    <w:rsid w:val="0053192A"/>
    <w:rsid w:val="00554083"/>
    <w:rsid w:val="00557B57"/>
    <w:rsid w:val="006700CE"/>
    <w:rsid w:val="00707C75"/>
    <w:rsid w:val="007B05AC"/>
    <w:rsid w:val="007B0DD1"/>
    <w:rsid w:val="00836AB7"/>
    <w:rsid w:val="008E5F97"/>
    <w:rsid w:val="009464D1"/>
    <w:rsid w:val="00954282"/>
    <w:rsid w:val="00A76406"/>
    <w:rsid w:val="00B0744A"/>
    <w:rsid w:val="00B12D25"/>
    <w:rsid w:val="00B950C5"/>
    <w:rsid w:val="00BD5523"/>
    <w:rsid w:val="00BE1951"/>
    <w:rsid w:val="00E31F70"/>
    <w:rsid w:val="00EA5E9F"/>
    <w:rsid w:val="00EE065C"/>
    <w:rsid w:val="00EF62D7"/>
    <w:rsid w:val="00F021EF"/>
    <w:rsid w:val="00F35BEA"/>
    <w:rsid w:val="00F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F9895F"/>
  <w15:chartTrackingRefBased/>
  <w15:docId w15:val="{AD14B462-5093-3E4A-8A3A-F9092A8F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1E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2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A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9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8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50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17</cp:revision>
  <dcterms:created xsi:type="dcterms:W3CDTF">2024-02-13T10:28:00Z</dcterms:created>
  <dcterms:modified xsi:type="dcterms:W3CDTF">2024-02-15T09:16:00Z</dcterms:modified>
</cp:coreProperties>
</file>