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0"/>
        </w:tabs>
        <w:spacing w:line="240" w:lineRule="auto"/>
        <w:ind w:left="0" w:leftChars="0" w:firstLine="516" w:firstLineChars="214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Особенности вежливого обращения во французском и английском языках</w:t>
      </w:r>
    </w:p>
    <w:bookmarkEnd w:id="0"/>
    <w:p>
      <w:pPr>
        <w:spacing w:line="240" w:lineRule="auto"/>
        <w:ind w:left="0" w:leftChars="0" w:firstLine="513" w:firstLineChars="214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Рыбакина Виктория Сергеевна</w:t>
      </w:r>
    </w:p>
    <w:p>
      <w:pPr>
        <w:spacing w:line="240" w:lineRule="auto"/>
        <w:ind w:left="0" w:leftChars="0" w:firstLine="513" w:firstLineChars="214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Студентка Брянского государственного университета им. ак. И.Г. Петровского, </w:t>
      </w:r>
    </w:p>
    <w:p>
      <w:pPr>
        <w:spacing w:line="240" w:lineRule="auto"/>
        <w:ind w:left="0" w:leftChars="0" w:firstLine="513" w:firstLineChars="214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г. Брянск, Российская Федерация</w:t>
      </w:r>
    </w:p>
    <w:p>
      <w:pPr>
        <w:spacing w:line="240" w:lineRule="auto"/>
        <w:ind w:left="0" w:leftChars="0" w:firstLine="513" w:firstLineChars="214"/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>
      <w:pPr>
        <w:spacing w:line="240" w:lineRule="auto"/>
        <w:ind w:left="0" w:leftChars="0" w:firstLine="516" w:firstLineChars="2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Аннотация: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данной статье рассматриваются особенности вежливого общения с незнакомыми людьми в формальной обстановке зарубежом. Выделяются как традиционные, так и новаторские средства обращения. В результате исследования удалось выяснить, что французский и английский языки, которые ранее использовали эквивалентные титулы, реагируют на современные требования по-разному: французский язык стремится их редуцировать, а английский язык, наоборот, увеличить их количество.</w:t>
      </w:r>
    </w:p>
    <w:p>
      <w:pPr>
        <w:spacing w:line="240" w:lineRule="auto"/>
        <w:ind w:left="0" w:leftChars="0" w:firstLine="516" w:firstLineChars="214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Ключевые слова: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обращение, титул, люди, французский язык, английский язык, сокращения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(M., Mme, Mlle, Mr., Mrs., Ms., Mx)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Обращение является неотъемлемой частью этикета любой страны. В английской и французской культуре их называют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титулами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(titles, les titres de civil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fr-CA"/>
        </w:rPr>
        <w:t>ité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)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Мельник: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131]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Использование титулов различно.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Так, во французском и английском языках при обращении к незнакомому мужчине всегда будет использоваться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fr-CA"/>
        </w:rPr>
        <w:t>onsieur (M.)</w:t>
      </w:r>
      <w:r>
        <w:rPr>
          <w:rFonts w:hint="default"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+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pr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fr-CA"/>
        </w:rPr>
        <w:t>énom</w:t>
      </w:r>
      <w:r>
        <w:rPr>
          <w:rFonts w:hint="default"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Sir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или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fr-CA"/>
        </w:rPr>
        <w:t>ister (Mr.) + surname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: M. Dupont, Mr. Jackson.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Однако если нам известен его высокий титул, например, рыцарский, то в английском языке принято обращаться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Sir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fr-CA"/>
        </w:rPr>
        <w:t xml:space="preserve"> + name: Sir John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Ряховская: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4-5]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Интересно то, что во французском языке его всё равно следует назвать по формуле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fr-CA"/>
        </w:rPr>
        <w:t>onsieur (M.)</w:t>
      </w:r>
      <w:r>
        <w:rPr>
          <w:rFonts w:hint="default"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+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pr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fr-CA"/>
        </w:rPr>
        <w:t>énom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так как само слово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monsieur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появилось в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XIII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в. из словосочетания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mon sieur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–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‘seigneur, sire’ (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букв.: мой сеньор, сир)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[DAF,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электронный источник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При этом к его жене во французском языке следует обращаться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Madame (Mme) +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fr-CA"/>
        </w:rPr>
        <w:t>prénom: Madame Chanel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fr-CA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Чаще всего обращение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Madame (Mme)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используется по отношению к замужним женщинам, однако сейчас сфера его употребления значительно расширилась. Титул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Madame (Mme)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следует отнести:</w:t>
      </w:r>
    </w:p>
    <w:p>
      <w:pPr>
        <w:numPr>
          <w:ilvl w:val="0"/>
          <w:numId w:val="1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 женщинам, семейное положение которых на данный момент неизвестно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>
      <w:pPr>
        <w:numPr>
          <w:ilvl w:val="0"/>
          <w:numId w:val="1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 замужним женщинам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>
      <w:pPr>
        <w:numPr>
          <w:ilvl w:val="0"/>
          <w:numId w:val="1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 одиноким женщинам среднего и старшего возраста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>
      <w:pPr>
        <w:numPr>
          <w:ilvl w:val="0"/>
          <w:numId w:val="1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к выдающимся и уважаемым в обществе женщинам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[DAF,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электронный источник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], [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Загрязкина: 9-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10]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 английском языке к жене уважаемого человека, обладающего рыцарским титулом, будут обращаться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Lady + surname: Lady Smith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Однако если женщина сама является обладательницей рыцарского титула, то к ней следует обращаться по формуле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Dame + name: Dame Catherine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Ряховская: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4-5].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Отметим, что английские обращения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Sir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Madam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обычно используются продавцами, официантами, администраторами и др. с целью привлечения внимания покупателя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[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Там же: 4-5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Что касается женских титулов в английском языке, то к замужней женщине традиционно следует обращаться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Misses (Mrs.) + surname: Misses Jones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к незамужней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–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Miss + surname: Miss Adams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, а если семейное положение женщины неизвестно, то следует использовать 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Mizz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(Ms.) [mi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z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] + surname: Ms Backer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. 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Интересно то, что старшее поколение больше следует французской тенденции определять титул по возрасту и статусу женщины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–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очень редко употребляют современную формулу 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Mizz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(Ms.) [mi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z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] + surname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Там же: 4-5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]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Во французском языке также сохранился титул, обозначающий молодую незамужнюю девушку: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mademoiselle (Mlle) +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fr-CA"/>
        </w:rPr>
        <w:t>prénom: mademoiselle Carosse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. Однако 21 февраля 2012 года правительственный циркуляр предписал изъять из официальной сферы обращение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mademoiselle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, существовавшее в течение веков во французской культуре. Произошло это из-за статуса самого слова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fr-CA"/>
        </w:rPr>
        <w:t>mademoiselle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, которое обозначает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‘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юную, незамужнюю девушку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и даже когда-то использовалось при обращении к прислуге. Следуя современным тенденциям, в официальной обстановке и при общении с незнакомыми людьми необходимо сохранять диаду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Madame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–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Monsieur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Загрязкина: 9-10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]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Тем не менее такой титул трудно будет исключить из устоявшегося языкового ядра, поэтому после знакомства или в неформальной обстановке можно пользоваться привычной триадой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Madame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–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Monsieur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–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Mademoiselle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К сожалению, бывают ситуации, когда пол незнакомого человека нельзя определить и на такой случай в английском языке, в отличие от французского, существует титул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Mix (Mx.) + surname: Mix Graham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Ряховская: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4-5]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При обращении к публике в английском языке чаще всего используется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Ladies and Gentlemen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но также можно встретить и 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Dear Sirs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Там же: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10]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>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Во французском языке принято обращаться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Mesdames et messieurs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однако есть варианты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Messieurs (MM.)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,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Mesdames (Mmes)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,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Mesdemoiselles (Mlles)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в зависимости от публики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Мельник: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132]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Стоит также отметить, что французы более склонны к написанию полного названия титула (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Madame Bovari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а не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Mme Bovari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, в то время как англичанам присуща краткость (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Mr. Jackson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а не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Mister Jackson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).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Таким образом, традиционные особенности вежливых обращений во французском и английском языках изменились со временем: французский язык стремится к обобщению, оставляя только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fr-CA"/>
        </w:rPr>
        <w:t>Madame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fr-CA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и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fr-CA"/>
        </w:rPr>
        <w:t>Monsie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u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fr-CA"/>
        </w:rPr>
        <w:t>r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, в то время как английский язык, наоборот, всё больше создаёт специализированные титулы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Ms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, 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/>
        </w:rPr>
        <w:t>Mx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, следуя современным тенденциям.</w:t>
      </w:r>
    </w:p>
    <w:p>
      <w:pPr>
        <w:spacing w:line="240" w:lineRule="auto"/>
        <w:ind w:left="0" w:leftChars="0" w:firstLine="513" w:firstLineChars="214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>
      <w:pPr>
        <w:spacing w:line="240" w:lineRule="auto"/>
        <w:ind w:left="0" w:leftChars="0" w:firstLine="513" w:firstLineChars="214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Литература</w:t>
      </w:r>
    </w:p>
    <w:p>
      <w:pPr>
        <w:numPr>
          <w:ilvl w:val="0"/>
          <w:numId w:val="2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Cambridge Dictionary online</w:t>
      </w:r>
      <w:r>
        <w:rPr>
          <w:rFonts w:hint="default" w:ascii="Times New Roman" w:hAnsi="Times New Roman" w:cs="Times New Roman"/>
          <w:sz w:val="24"/>
          <w:szCs w:val="24"/>
        </w:rPr>
        <w:t>. Режим доступа: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https://dictionary.cambridge.org/dictionary/english/mx?q=Mx</w:t>
      </w:r>
    </w:p>
    <w:p>
      <w:pPr>
        <w:numPr>
          <w:ilvl w:val="0"/>
          <w:numId w:val="2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Dictionnaire de l'Académie française. Режим доступа: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instrText xml:space="preserve"> HYPERLINK "https://dictionnaire-academie.fr/article/A9M2724"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https://dictionnaire-academie.fr/article/A9M2724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fldChar w:fldCharType="end"/>
      </w:r>
    </w:p>
    <w:p>
      <w:pPr>
        <w:numPr>
          <w:ilvl w:val="0"/>
          <w:numId w:val="2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Загрязкина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Т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Ю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Madame - Monsieur 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>ademoiselle: гендер и пол сквозь призму языка и культуры // Вестник Московского университета. Серия 19. Лингвистика и межкультурная коммуникация. 2014. №4.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c. 9-37.</w:t>
      </w:r>
    </w:p>
    <w:p>
      <w:pPr>
        <w:numPr>
          <w:ilvl w:val="0"/>
          <w:numId w:val="2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Мельник, И. К. Практическое руководство для студентов по составлению деловых писем на французском языке. Особенности составления электронного сообщения, 2018. – С. 131-133.</w:t>
      </w:r>
    </w:p>
    <w:p>
      <w:pPr>
        <w:numPr>
          <w:ilvl w:val="0"/>
          <w:numId w:val="2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Ряховская А.Ю.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Business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English</w:t>
      </w:r>
      <w:r>
        <w:rPr>
          <w:rFonts w:hint="default" w:ascii="Times New Roman" w:hAnsi="Times New Roman" w:cs="Times New Roman"/>
          <w:sz w:val="24"/>
          <w:szCs w:val="24"/>
        </w:rPr>
        <w:t>: Учебно-методическое пособие для студентов языковых специальностей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Брянский государственный университет им. ак. И.Г. Петровского, 2018.</w:t>
      </w:r>
    </w:p>
    <w:sectPr>
      <w:pgSz w:w="11906" w:h="16838"/>
      <w:pgMar w:top="1134" w:right="1417" w:bottom="1134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F978A"/>
    <w:multiLevelType w:val="singleLevel"/>
    <w:tmpl w:val="B1AF978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1">
    <w:nsid w:val="1B3775C5"/>
    <w:multiLevelType w:val="singleLevel"/>
    <w:tmpl w:val="1B3775C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55BD0"/>
    <w:rsid w:val="04A01318"/>
    <w:rsid w:val="0A681221"/>
    <w:rsid w:val="0C0F0EA7"/>
    <w:rsid w:val="21C734F7"/>
    <w:rsid w:val="364D243D"/>
    <w:rsid w:val="43860EA0"/>
    <w:rsid w:val="6AD41C95"/>
    <w:rsid w:val="73072696"/>
    <w:rsid w:val="7D0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2024-02-24T12:29:00Z</dcterms:created>
  <dc:creator>hsfrb</dc:creator>
  <cp:lastModifiedBy>hsfrb</cp:lastModifiedBy>
  <dcterms:modified xsi:type="dcterms:W3CDTF">2024-02-25T17:09:44Z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0E578BDEAE9D4D0A9350035EB363D41C</vt:lpwstr>
  </property>
</Properties>
</file>