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5E" w:rsidRPr="006370D0" w:rsidRDefault="008A035E" w:rsidP="006370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6370D0">
        <w:rPr>
          <w:rFonts w:ascii="Times New Roman" w:eastAsia="Calibri" w:hAnsi="Times New Roman" w:cs="Times New Roman"/>
          <w:b/>
          <w:sz w:val="24"/>
          <w:szCs w:val="24"/>
        </w:rPr>
        <w:t>Разновидности тайных языков и пути их интерпретации при переводе (в паре «английский – русский»)</w:t>
      </w:r>
    </w:p>
    <w:p w:rsidR="008A035E" w:rsidRPr="006370D0" w:rsidRDefault="008A035E" w:rsidP="006370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370D0">
        <w:rPr>
          <w:rFonts w:ascii="Times New Roman" w:eastAsia="Calibri" w:hAnsi="Times New Roman" w:cs="Times New Roman"/>
          <w:b/>
          <w:i/>
          <w:sz w:val="24"/>
          <w:szCs w:val="24"/>
        </w:rPr>
        <w:t>Пивненко Вероника Викторовна</w:t>
      </w:r>
    </w:p>
    <w:p w:rsidR="008A035E" w:rsidRPr="006370D0" w:rsidRDefault="008A035E" w:rsidP="006370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6370D0">
        <w:rPr>
          <w:rFonts w:ascii="Times New Roman" w:eastAsia="Calibri" w:hAnsi="Times New Roman" w:cs="Times New Roman"/>
          <w:i/>
          <w:sz w:val="24"/>
          <w:szCs w:val="24"/>
        </w:rPr>
        <w:t xml:space="preserve">Студентка </w:t>
      </w:r>
    </w:p>
    <w:p w:rsidR="008A035E" w:rsidRPr="006370D0" w:rsidRDefault="008A035E" w:rsidP="006370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6370D0">
        <w:rPr>
          <w:rFonts w:ascii="Times New Roman" w:eastAsia="Calibri" w:hAnsi="Times New Roman" w:cs="Times New Roman"/>
          <w:i/>
          <w:sz w:val="24"/>
          <w:szCs w:val="24"/>
        </w:rPr>
        <w:t xml:space="preserve">Волгоградский государственный социально-педагогический университет, </w:t>
      </w:r>
    </w:p>
    <w:p w:rsidR="008A035E" w:rsidRPr="006370D0" w:rsidRDefault="008A035E" w:rsidP="006370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6370D0">
        <w:rPr>
          <w:rFonts w:ascii="Times New Roman" w:eastAsia="Calibri" w:hAnsi="Times New Roman" w:cs="Times New Roman"/>
          <w:i/>
          <w:sz w:val="24"/>
          <w:szCs w:val="24"/>
        </w:rPr>
        <w:t>институт иностранных языков, Волгоград, Россия</w:t>
      </w:r>
    </w:p>
    <w:p w:rsidR="008A035E" w:rsidRPr="006370D0" w:rsidRDefault="008A035E" w:rsidP="006370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6370D0">
        <w:rPr>
          <w:rFonts w:ascii="Times New Roman" w:eastAsia="Calibri" w:hAnsi="Times New Roman" w:cs="Times New Roman"/>
          <w:i/>
          <w:sz w:val="24"/>
          <w:szCs w:val="24"/>
          <w:lang w:val="de-DE"/>
        </w:rPr>
        <w:t>E</w:t>
      </w:r>
      <w:r w:rsidRPr="006370D0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6370D0">
        <w:rPr>
          <w:rFonts w:ascii="Times New Roman" w:eastAsia="Calibri" w:hAnsi="Times New Roman" w:cs="Times New Roman"/>
          <w:i/>
          <w:sz w:val="24"/>
          <w:szCs w:val="24"/>
          <w:lang w:val="de-DE"/>
        </w:rPr>
        <w:t>mail</w:t>
      </w:r>
      <w:r w:rsidRPr="006370D0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Pr="006370D0">
        <w:rPr>
          <w:rFonts w:ascii="Times New Roman" w:eastAsia="Calibri" w:hAnsi="Times New Roman" w:cs="Times New Roman"/>
          <w:i/>
          <w:sz w:val="24"/>
          <w:szCs w:val="24"/>
          <w:lang w:val="de-DE"/>
        </w:rPr>
        <w:t>pivnenko</w:t>
      </w:r>
      <w:proofErr w:type="spellEnd"/>
      <w:r w:rsidRPr="006370D0">
        <w:rPr>
          <w:rFonts w:ascii="Times New Roman" w:eastAsia="Calibri" w:hAnsi="Times New Roman" w:cs="Times New Roman"/>
          <w:i/>
          <w:sz w:val="24"/>
          <w:szCs w:val="24"/>
        </w:rPr>
        <w:t>-2002@</w:t>
      </w:r>
      <w:r w:rsidRPr="006370D0">
        <w:rPr>
          <w:rFonts w:ascii="Times New Roman" w:eastAsia="Calibri" w:hAnsi="Times New Roman" w:cs="Times New Roman"/>
          <w:i/>
          <w:sz w:val="24"/>
          <w:szCs w:val="24"/>
          <w:lang w:val="de-DE"/>
        </w:rPr>
        <w:t>mail</w:t>
      </w:r>
      <w:r w:rsidRPr="006370D0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spellStart"/>
      <w:r w:rsidRPr="006370D0">
        <w:rPr>
          <w:rFonts w:ascii="Times New Roman" w:eastAsia="Calibri" w:hAnsi="Times New Roman" w:cs="Times New Roman"/>
          <w:i/>
          <w:sz w:val="24"/>
          <w:szCs w:val="24"/>
          <w:lang w:val="de-DE"/>
        </w:rPr>
        <w:t>ru</w:t>
      </w:r>
      <w:proofErr w:type="spellEnd"/>
    </w:p>
    <w:p w:rsidR="002E481A" w:rsidRPr="006370D0" w:rsidRDefault="008A035E" w:rsidP="006370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370D0">
        <w:rPr>
          <w:rFonts w:ascii="Times New Roman" w:hAnsi="Times New Roman" w:cs="Times New Roman"/>
          <w:sz w:val="24"/>
          <w:szCs w:val="24"/>
        </w:rPr>
        <w:t xml:space="preserve">Данная статья посвящена </w:t>
      </w:r>
      <w:r w:rsidR="002D6949">
        <w:rPr>
          <w:rFonts w:ascii="Times New Roman" w:hAnsi="Times New Roman" w:cs="Times New Roman"/>
          <w:sz w:val="24"/>
          <w:szCs w:val="24"/>
        </w:rPr>
        <w:t>рассмотрению</w:t>
      </w:r>
      <w:r w:rsidRPr="006370D0">
        <w:rPr>
          <w:rFonts w:ascii="Times New Roman" w:hAnsi="Times New Roman" w:cs="Times New Roman"/>
          <w:sz w:val="24"/>
          <w:szCs w:val="24"/>
        </w:rPr>
        <w:t xml:space="preserve"> тайных языков в русск</w:t>
      </w:r>
      <w:r w:rsidR="00BC3BBF">
        <w:rPr>
          <w:rFonts w:ascii="Times New Roman" w:hAnsi="Times New Roman" w:cs="Times New Roman"/>
          <w:sz w:val="24"/>
          <w:szCs w:val="24"/>
        </w:rPr>
        <w:t>оязычном и англоязычном социуме</w:t>
      </w:r>
      <w:r w:rsidRPr="006370D0">
        <w:rPr>
          <w:rFonts w:ascii="Times New Roman" w:hAnsi="Times New Roman" w:cs="Times New Roman"/>
          <w:sz w:val="24"/>
          <w:szCs w:val="24"/>
        </w:rPr>
        <w:t xml:space="preserve">. </w:t>
      </w:r>
      <w:r w:rsidR="00C6773C" w:rsidRPr="006370D0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6370D0">
        <w:rPr>
          <w:rFonts w:ascii="Times New Roman" w:hAnsi="Times New Roman" w:cs="Times New Roman"/>
          <w:sz w:val="24"/>
          <w:szCs w:val="24"/>
        </w:rPr>
        <w:t>тайноречия</w:t>
      </w:r>
      <w:proofErr w:type="spellEnd"/>
      <w:r w:rsidRPr="006370D0">
        <w:rPr>
          <w:rFonts w:ascii="Times New Roman" w:hAnsi="Times New Roman" w:cs="Times New Roman"/>
          <w:sz w:val="24"/>
          <w:szCs w:val="24"/>
        </w:rPr>
        <w:t xml:space="preserve"> </w:t>
      </w:r>
      <w:r w:rsidR="00C6773C" w:rsidRPr="006370D0">
        <w:rPr>
          <w:rFonts w:ascii="Times New Roman" w:hAnsi="Times New Roman" w:cs="Times New Roman"/>
          <w:sz w:val="24"/>
          <w:szCs w:val="24"/>
        </w:rPr>
        <w:t xml:space="preserve">охватывает множество семиотических систем, но </w:t>
      </w:r>
      <w:r w:rsidR="002D6949">
        <w:rPr>
          <w:rFonts w:ascii="Times New Roman" w:hAnsi="Times New Roman" w:cs="Times New Roman"/>
          <w:sz w:val="24"/>
          <w:szCs w:val="24"/>
        </w:rPr>
        <w:t>исследовано недостаточно</w:t>
      </w:r>
      <w:r w:rsidRPr="006370D0">
        <w:rPr>
          <w:rFonts w:ascii="Times New Roman" w:hAnsi="Times New Roman" w:cs="Times New Roman"/>
          <w:sz w:val="24"/>
          <w:szCs w:val="24"/>
        </w:rPr>
        <w:t xml:space="preserve">, </w:t>
      </w:r>
      <w:r w:rsidR="00C6773C" w:rsidRPr="006370D0">
        <w:rPr>
          <w:rFonts w:ascii="Times New Roman" w:hAnsi="Times New Roman" w:cs="Times New Roman"/>
          <w:sz w:val="24"/>
          <w:szCs w:val="24"/>
        </w:rPr>
        <w:t>что обусловливает актуальность темы</w:t>
      </w:r>
      <w:r w:rsidRPr="006370D0">
        <w:rPr>
          <w:rFonts w:ascii="Times New Roman" w:hAnsi="Times New Roman" w:cs="Times New Roman"/>
          <w:sz w:val="24"/>
          <w:szCs w:val="24"/>
        </w:rPr>
        <w:t xml:space="preserve">. В работе </w:t>
      </w:r>
      <w:r w:rsidR="002D6949">
        <w:rPr>
          <w:rFonts w:ascii="Times New Roman" w:hAnsi="Times New Roman" w:cs="Times New Roman"/>
          <w:sz w:val="24"/>
          <w:szCs w:val="24"/>
        </w:rPr>
        <w:t>анализируются</w:t>
      </w:r>
      <w:r w:rsidRPr="006370D0">
        <w:rPr>
          <w:rFonts w:ascii="Times New Roman" w:hAnsi="Times New Roman" w:cs="Times New Roman"/>
          <w:sz w:val="24"/>
          <w:szCs w:val="24"/>
        </w:rPr>
        <w:t xml:space="preserve"> такие разновидности </w:t>
      </w:r>
      <w:r w:rsidR="00C6773C" w:rsidRPr="006370D0">
        <w:rPr>
          <w:rFonts w:ascii="Times New Roman" w:hAnsi="Times New Roman" w:cs="Times New Roman"/>
          <w:sz w:val="24"/>
          <w:szCs w:val="24"/>
        </w:rPr>
        <w:t>тайных языков</w:t>
      </w:r>
      <w:r w:rsidRPr="006370D0">
        <w:rPr>
          <w:rFonts w:ascii="Times New Roman" w:hAnsi="Times New Roman" w:cs="Times New Roman"/>
          <w:sz w:val="24"/>
          <w:szCs w:val="24"/>
        </w:rPr>
        <w:t>, как криптография</w:t>
      </w:r>
      <w:r w:rsidR="00315096" w:rsidRPr="006370D0">
        <w:rPr>
          <w:rFonts w:ascii="Times New Roman" w:hAnsi="Times New Roman" w:cs="Times New Roman"/>
          <w:sz w:val="24"/>
          <w:szCs w:val="24"/>
        </w:rPr>
        <w:t xml:space="preserve"> (тайнопись) и </w:t>
      </w:r>
      <w:proofErr w:type="spellStart"/>
      <w:r w:rsidR="00315096" w:rsidRPr="006370D0">
        <w:rPr>
          <w:rFonts w:ascii="Times New Roman" w:hAnsi="Times New Roman" w:cs="Times New Roman"/>
          <w:sz w:val="24"/>
          <w:szCs w:val="24"/>
        </w:rPr>
        <w:t>криптофазия</w:t>
      </w:r>
      <w:proofErr w:type="spellEnd"/>
      <w:r w:rsidR="00315096" w:rsidRPr="006370D0">
        <w:rPr>
          <w:rFonts w:ascii="Times New Roman" w:hAnsi="Times New Roman" w:cs="Times New Roman"/>
          <w:sz w:val="24"/>
          <w:szCs w:val="24"/>
        </w:rPr>
        <w:t xml:space="preserve"> (</w:t>
      </w:r>
      <w:r w:rsidRPr="006370D0">
        <w:rPr>
          <w:rFonts w:ascii="Times New Roman" w:hAnsi="Times New Roman" w:cs="Times New Roman"/>
          <w:sz w:val="24"/>
          <w:szCs w:val="24"/>
        </w:rPr>
        <w:t>язык близнецов</w:t>
      </w:r>
      <w:r w:rsidR="00315096" w:rsidRPr="006370D0">
        <w:rPr>
          <w:rFonts w:ascii="Times New Roman" w:hAnsi="Times New Roman" w:cs="Times New Roman"/>
          <w:sz w:val="24"/>
          <w:szCs w:val="24"/>
        </w:rPr>
        <w:t>)</w:t>
      </w:r>
      <w:r w:rsidRPr="006370D0">
        <w:rPr>
          <w:rFonts w:ascii="Times New Roman" w:hAnsi="Times New Roman" w:cs="Times New Roman"/>
          <w:sz w:val="24"/>
          <w:szCs w:val="24"/>
        </w:rPr>
        <w:t xml:space="preserve">. </w:t>
      </w:r>
      <w:r w:rsidR="00C6773C" w:rsidRPr="006370D0">
        <w:rPr>
          <w:rFonts w:ascii="Times New Roman" w:hAnsi="Times New Roman" w:cs="Times New Roman"/>
          <w:sz w:val="24"/>
          <w:szCs w:val="24"/>
        </w:rPr>
        <w:t xml:space="preserve">Цель </w:t>
      </w:r>
      <w:r w:rsidR="00315096" w:rsidRPr="006370D0">
        <w:rPr>
          <w:rFonts w:ascii="Times New Roman" w:hAnsi="Times New Roman" w:cs="Times New Roman"/>
          <w:sz w:val="24"/>
          <w:szCs w:val="24"/>
        </w:rPr>
        <w:t>исследования</w:t>
      </w:r>
      <w:r w:rsidR="00C6773C" w:rsidRPr="006370D0">
        <w:rPr>
          <w:rFonts w:ascii="Times New Roman" w:hAnsi="Times New Roman" w:cs="Times New Roman"/>
          <w:sz w:val="24"/>
          <w:szCs w:val="24"/>
        </w:rPr>
        <w:t xml:space="preserve"> состоит в выявлении </w:t>
      </w:r>
      <w:r w:rsidR="002D6949">
        <w:rPr>
          <w:rFonts w:ascii="Times New Roman" w:hAnsi="Times New Roman" w:cs="Times New Roman"/>
          <w:sz w:val="24"/>
          <w:szCs w:val="24"/>
        </w:rPr>
        <w:t>способов</w:t>
      </w:r>
      <w:r w:rsidR="00C6773C" w:rsidRPr="006370D0">
        <w:rPr>
          <w:rFonts w:ascii="Times New Roman" w:hAnsi="Times New Roman" w:cs="Times New Roman"/>
          <w:sz w:val="24"/>
          <w:szCs w:val="24"/>
        </w:rPr>
        <w:t xml:space="preserve"> перевода</w:t>
      </w:r>
      <w:r w:rsidR="00315096" w:rsidRPr="00637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096" w:rsidRPr="006370D0">
        <w:rPr>
          <w:rFonts w:ascii="Times New Roman" w:hAnsi="Times New Roman" w:cs="Times New Roman"/>
          <w:sz w:val="24"/>
          <w:szCs w:val="24"/>
        </w:rPr>
        <w:t>тайноречия</w:t>
      </w:r>
      <w:proofErr w:type="spellEnd"/>
      <w:r w:rsidR="00315096" w:rsidRPr="006370D0">
        <w:rPr>
          <w:rFonts w:ascii="Times New Roman" w:hAnsi="Times New Roman" w:cs="Times New Roman"/>
          <w:sz w:val="24"/>
          <w:szCs w:val="24"/>
        </w:rPr>
        <w:t xml:space="preserve"> и предполагает решение таких</w:t>
      </w:r>
      <w:r w:rsidR="00C6773C" w:rsidRPr="006370D0">
        <w:rPr>
          <w:rFonts w:ascii="Times New Roman" w:hAnsi="Times New Roman" w:cs="Times New Roman"/>
          <w:sz w:val="24"/>
          <w:szCs w:val="24"/>
        </w:rPr>
        <w:t xml:space="preserve"> </w:t>
      </w:r>
      <w:r w:rsidR="00315096" w:rsidRPr="006370D0">
        <w:rPr>
          <w:rFonts w:ascii="Times New Roman" w:hAnsi="Times New Roman" w:cs="Times New Roman"/>
          <w:sz w:val="24"/>
          <w:szCs w:val="24"/>
        </w:rPr>
        <w:t>задач,</w:t>
      </w:r>
      <w:r w:rsidR="00C6773C" w:rsidRPr="006370D0">
        <w:rPr>
          <w:rFonts w:ascii="Times New Roman" w:hAnsi="Times New Roman" w:cs="Times New Roman"/>
          <w:sz w:val="24"/>
          <w:szCs w:val="24"/>
        </w:rPr>
        <w:t xml:space="preserve"> </w:t>
      </w:r>
      <w:r w:rsidR="00315096" w:rsidRPr="006370D0">
        <w:rPr>
          <w:rFonts w:ascii="Times New Roman" w:hAnsi="Times New Roman" w:cs="Times New Roman"/>
          <w:sz w:val="24"/>
          <w:szCs w:val="24"/>
        </w:rPr>
        <w:t>как</w:t>
      </w:r>
      <w:r w:rsidR="00C6773C" w:rsidRPr="006370D0">
        <w:rPr>
          <w:rFonts w:ascii="Times New Roman" w:hAnsi="Times New Roman" w:cs="Times New Roman"/>
          <w:sz w:val="24"/>
          <w:szCs w:val="24"/>
        </w:rPr>
        <w:t xml:space="preserve"> формирование понятийного аппарата; описание основных характеристик тайных языков; выявление специфических признаков криптографии и </w:t>
      </w:r>
      <w:proofErr w:type="spellStart"/>
      <w:r w:rsidR="00C6773C" w:rsidRPr="006370D0">
        <w:rPr>
          <w:rFonts w:ascii="Times New Roman" w:hAnsi="Times New Roman" w:cs="Times New Roman"/>
          <w:sz w:val="24"/>
          <w:szCs w:val="24"/>
        </w:rPr>
        <w:t>криптофазии</w:t>
      </w:r>
      <w:proofErr w:type="spellEnd"/>
      <w:r w:rsidR="00C6773C" w:rsidRPr="006370D0">
        <w:rPr>
          <w:rFonts w:ascii="Times New Roman" w:hAnsi="Times New Roman" w:cs="Times New Roman"/>
          <w:sz w:val="24"/>
          <w:szCs w:val="24"/>
        </w:rPr>
        <w:t xml:space="preserve">; определение проблем, возникающих в процессе перевода </w:t>
      </w:r>
      <w:r w:rsidR="00315096" w:rsidRPr="006370D0">
        <w:rPr>
          <w:rFonts w:ascii="Times New Roman" w:hAnsi="Times New Roman" w:cs="Times New Roman"/>
          <w:sz w:val="24"/>
          <w:szCs w:val="24"/>
        </w:rPr>
        <w:t>тайных языков</w:t>
      </w:r>
      <w:r w:rsidR="00C6773C" w:rsidRPr="006370D0">
        <w:rPr>
          <w:rFonts w:ascii="Times New Roman" w:hAnsi="Times New Roman" w:cs="Times New Roman"/>
          <w:sz w:val="24"/>
          <w:szCs w:val="24"/>
        </w:rPr>
        <w:t xml:space="preserve">; </w:t>
      </w:r>
      <w:r w:rsidR="002D6949">
        <w:rPr>
          <w:rFonts w:ascii="Times New Roman" w:hAnsi="Times New Roman" w:cs="Times New Roman"/>
          <w:sz w:val="24"/>
          <w:szCs w:val="24"/>
        </w:rPr>
        <w:t>предложение</w:t>
      </w:r>
      <w:r w:rsidR="00C6773C" w:rsidRPr="006370D0">
        <w:rPr>
          <w:rFonts w:ascii="Times New Roman" w:hAnsi="Times New Roman" w:cs="Times New Roman"/>
          <w:sz w:val="24"/>
          <w:szCs w:val="24"/>
        </w:rPr>
        <w:t xml:space="preserve"> наиболее эффективных способов перевода криптографии и </w:t>
      </w:r>
      <w:proofErr w:type="spellStart"/>
      <w:r w:rsidR="00C6773C" w:rsidRPr="006370D0">
        <w:rPr>
          <w:rFonts w:ascii="Times New Roman" w:hAnsi="Times New Roman" w:cs="Times New Roman"/>
          <w:sz w:val="24"/>
          <w:szCs w:val="24"/>
        </w:rPr>
        <w:t>криптофазии</w:t>
      </w:r>
      <w:proofErr w:type="spellEnd"/>
      <w:r w:rsidR="00C6773C" w:rsidRPr="006370D0">
        <w:rPr>
          <w:rFonts w:ascii="Times New Roman" w:hAnsi="Times New Roman" w:cs="Times New Roman"/>
          <w:sz w:val="24"/>
          <w:szCs w:val="24"/>
        </w:rPr>
        <w:t xml:space="preserve"> с одного языка на другой.</w:t>
      </w:r>
    </w:p>
    <w:p w:rsidR="00C6773C" w:rsidRPr="006370D0" w:rsidRDefault="00C6773C" w:rsidP="006370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370D0">
        <w:rPr>
          <w:rFonts w:ascii="Times New Roman" w:hAnsi="Times New Roman" w:cs="Times New Roman"/>
          <w:sz w:val="24"/>
          <w:szCs w:val="24"/>
        </w:rPr>
        <w:t xml:space="preserve">В ходе исследования использовались метод сплошной выборки, метод </w:t>
      </w:r>
      <w:proofErr w:type="spellStart"/>
      <w:r w:rsidRPr="006370D0">
        <w:rPr>
          <w:rFonts w:ascii="Times New Roman" w:hAnsi="Times New Roman" w:cs="Times New Roman"/>
          <w:sz w:val="24"/>
          <w:szCs w:val="24"/>
        </w:rPr>
        <w:t>дефиниционного</w:t>
      </w:r>
      <w:proofErr w:type="spellEnd"/>
      <w:r w:rsidRPr="006370D0">
        <w:rPr>
          <w:rFonts w:ascii="Times New Roman" w:hAnsi="Times New Roman" w:cs="Times New Roman"/>
          <w:sz w:val="24"/>
          <w:szCs w:val="24"/>
        </w:rPr>
        <w:t xml:space="preserve"> анализа,</w:t>
      </w:r>
      <w:r w:rsidR="00046F06" w:rsidRPr="006370D0">
        <w:rPr>
          <w:rFonts w:ascii="Times New Roman" w:hAnsi="Times New Roman" w:cs="Times New Roman"/>
          <w:sz w:val="24"/>
          <w:szCs w:val="24"/>
        </w:rPr>
        <w:t xml:space="preserve"> описательный и </w:t>
      </w:r>
      <w:r w:rsidRPr="006370D0">
        <w:rPr>
          <w:rFonts w:ascii="Times New Roman" w:hAnsi="Times New Roman" w:cs="Times New Roman"/>
          <w:sz w:val="24"/>
          <w:szCs w:val="24"/>
        </w:rPr>
        <w:t>сопоставительный метод</w:t>
      </w:r>
      <w:r w:rsidR="00046F06" w:rsidRPr="006370D0">
        <w:rPr>
          <w:rFonts w:ascii="Times New Roman" w:hAnsi="Times New Roman" w:cs="Times New Roman"/>
          <w:sz w:val="24"/>
          <w:szCs w:val="24"/>
        </w:rPr>
        <w:t>ы</w:t>
      </w:r>
      <w:r w:rsidRPr="006370D0">
        <w:rPr>
          <w:rFonts w:ascii="Times New Roman" w:hAnsi="Times New Roman" w:cs="Times New Roman"/>
          <w:sz w:val="24"/>
          <w:szCs w:val="24"/>
        </w:rPr>
        <w:t xml:space="preserve">, </w:t>
      </w:r>
      <w:r w:rsidR="00046F06" w:rsidRPr="006370D0">
        <w:rPr>
          <w:rFonts w:ascii="Times New Roman" w:hAnsi="Times New Roman" w:cs="Times New Roman"/>
          <w:sz w:val="24"/>
          <w:szCs w:val="24"/>
        </w:rPr>
        <w:t xml:space="preserve">семиотический анализ, а также </w:t>
      </w:r>
      <w:r w:rsidRPr="006370D0">
        <w:rPr>
          <w:rFonts w:ascii="Times New Roman" w:hAnsi="Times New Roman" w:cs="Times New Roman"/>
          <w:sz w:val="24"/>
          <w:szCs w:val="24"/>
        </w:rPr>
        <w:t>приём количественных подсчётов.</w:t>
      </w:r>
      <w:r w:rsidR="00046F06" w:rsidRPr="006370D0">
        <w:rPr>
          <w:rFonts w:ascii="Times New Roman" w:hAnsi="Times New Roman" w:cs="Times New Roman"/>
          <w:sz w:val="24"/>
          <w:szCs w:val="24"/>
        </w:rPr>
        <w:t xml:space="preserve"> Материал отбирался из англоязычных кинофильмов общей длительностью 549 минут и их переводов на русский язык, фильма BBC об известном случае </w:t>
      </w:r>
      <w:proofErr w:type="spellStart"/>
      <w:r w:rsidR="00046F06" w:rsidRPr="006370D0">
        <w:rPr>
          <w:rFonts w:ascii="Times New Roman" w:hAnsi="Times New Roman" w:cs="Times New Roman"/>
          <w:sz w:val="24"/>
          <w:szCs w:val="24"/>
        </w:rPr>
        <w:t>криптофазии</w:t>
      </w:r>
      <w:proofErr w:type="spellEnd"/>
      <w:r w:rsidR="00046F06" w:rsidRPr="006370D0">
        <w:rPr>
          <w:rFonts w:ascii="Times New Roman" w:hAnsi="Times New Roman" w:cs="Times New Roman"/>
          <w:sz w:val="24"/>
          <w:szCs w:val="24"/>
        </w:rPr>
        <w:t xml:space="preserve"> сестёр </w:t>
      </w:r>
      <w:proofErr w:type="spellStart"/>
      <w:r w:rsidR="00046F06" w:rsidRPr="006370D0">
        <w:rPr>
          <w:rFonts w:ascii="Times New Roman" w:hAnsi="Times New Roman" w:cs="Times New Roman"/>
          <w:sz w:val="24"/>
          <w:szCs w:val="24"/>
        </w:rPr>
        <w:t>Гиббонс</w:t>
      </w:r>
      <w:proofErr w:type="spellEnd"/>
      <w:r w:rsidR="00046F06" w:rsidRPr="006370D0">
        <w:rPr>
          <w:rFonts w:ascii="Times New Roman" w:hAnsi="Times New Roman" w:cs="Times New Roman"/>
          <w:sz w:val="24"/>
          <w:szCs w:val="24"/>
        </w:rPr>
        <w:t xml:space="preserve"> длительностью 53 минуты, видеоролика на </w:t>
      </w:r>
      <w:proofErr w:type="spellStart"/>
      <w:r w:rsidR="00046F06" w:rsidRPr="006370D0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046F06" w:rsidRPr="006370D0">
        <w:rPr>
          <w:rFonts w:ascii="Times New Roman" w:hAnsi="Times New Roman" w:cs="Times New Roman"/>
          <w:sz w:val="24"/>
          <w:szCs w:val="24"/>
        </w:rPr>
        <w:t xml:space="preserve"> о близнецах Кеннеди длительностью 6 минут, художественных произведений общим объёмом 3484 страницы, а также двух акростихов Н. С. Гумилёва. Всего было отобрано 143 примера использования </w:t>
      </w:r>
      <w:proofErr w:type="spellStart"/>
      <w:r w:rsidR="00046F06" w:rsidRPr="006370D0">
        <w:rPr>
          <w:rFonts w:ascii="Times New Roman" w:hAnsi="Times New Roman" w:cs="Times New Roman"/>
          <w:sz w:val="24"/>
          <w:szCs w:val="24"/>
        </w:rPr>
        <w:t>тайноречия</w:t>
      </w:r>
      <w:proofErr w:type="spellEnd"/>
      <w:r w:rsidR="00046F06" w:rsidRPr="006370D0">
        <w:rPr>
          <w:rFonts w:ascii="Times New Roman" w:hAnsi="Times New Roman" w:cs="Times New Roman"/>
          <w:sz w:val="24"/>
          <w:szCs w:val="24"/>
        </w:rPr>
        <w:t>.</w:t>
      </w:r>
    </w:p>
    <w:p w:rsidR="00D3760F" w:rsidRPr="006370D0" w:rsidRDefault="00D3760F" w:rsidP="006370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370D0">
        <w:rPr>
          <w:rFonts w:ascii="Times New Roman" w:hAnsi="Times New Roman" w:cs="Times New Roman"/>
          <w:sz w:val="24"/>
          <w:szCs w:val="24"/>
        </w:rPr>
        <w:t xml:space="preserve">Взяв за основу </w:t>
      </w:r>
      <w:r w:rsidR="009E60B6">
        <w:rPr>
          <w:rFonts w:ascii="Times New Roman" w:hAnsi="Times New Roman" w:cs="Times New Roman"/>
          <w:sz w:val="24"/>
          <w:szCs w:val="24"/>
        </w:rPr>
        <w:t>формулировку</w:t>
      </w:r>
      <w:r w:rsidRPr="006370D0">
        <w:rPr>
          <w:rFonts w:ascii="Times New Roman" w:hAnsi="Times New Roman" w:cs="Times New Roman"/>
          <w:sz w:val="24"/>
          <w:szCs w:val="24"/>
        </w:rPr>
        <w:t xml:space="preserve"> М. Н. </w:t>
      </w:r>
      <w:proofErr w:type="spellStart"/>
      <w:r w:rsidRPr="006370D0">
        <w:rPr>
          <w:rFonts w:ascii="Times New Roman" w:hAnsi="Times New Roman" w:cs="Times New Roman"/>
          <w:sz w:val="24"/>
          <w:szCs w:val="24"/>
        </w:rPr>
        <w:t>Приёмышевой</w:t>
      </w:r>
      <w:proofErr w:type="spellEnd"/>
      <w:r w:rsidRPr="006370D0">
        <w:rPr>
          <w:rFonts w:ascii="Times New Roman" w:hAnsi="Times New Roman" w:cs="Times New Roman"/>
          <w:sz w:val="24"/>
          <w:szCs w:val="24"/>
        </w:rPr>
        <w:t xml:space="preserve">, мы </w:t>
      </w:r>
      <w:r w:rsidR="002D6949">
        <w:rPr>
          <w:rFonts w:ascii="Times New Roman" w:hAnsi="Times New Roman" w:cs="Times New Roman"/>
          <w:sz w:val="24"/>
          <w:szCs w:val="24"/>
        </w:rPr>
        <w:t>рассматриваем</w:t>
      </w:r>
      <w:r w:rsidRPr="006370D0">
        <w:rPr>
          <w:rFonts w:ascii="Times New Roman" w:hAnsi="Times New Roman" w:cs="Times New Roman"/>
          <w:sz w:val="24"/>
          <w:szCs w:val="24"/>
        </w:rPr>
        <w:t xml:space="preserve"> </w:t>
      </w:r>
      <w:r w:rsidR="002D6949">
        <w:rPr>
          <w:rFonts w:ascii="Times New Roman" w:hAnsi="Times New Roman" w:cs="Times New Roman"/>
          <w:i/>
          <w:sz w:val="24"/>
          <w:szCs w:val="24"/>
        </w:rPr>
        <w:t>тайные языки</w:t>
      </w:r>
      <w:r w:rsidR="002D6949">
        <w:rPr>
          <w:rFonts w:ascii="Times New Roman" w:hAnsi="Times New Roman" w:cs="Times New Roman"/>
          <w:sz w:val="24"/>
          <w:szCs w:val="24"/>
        </w:rPr>
        <w:t xml:space="preserve"> как различные способы</w:t>
      </w:r>
      <w:r w:rsidR="00046F06" w:rsidRPr="006370D0">
        <w:rPr>
          <w:rFonts w:ascii="Times New Roman" w:hAnsi="Times New Roman" w:cs="Times New Roman"/>
          <w:sz w:val="24"/>
          <w:szCs w:val="24"/>
        </w:rPr>
        <w:t xml:space="preserve"> языко</w:t>
      </w:r>
      <w:r w:rsidRPr="006370D0">
        <w:rPr>
          <w:rFonts w:ascii="Times New Roman" w:hAnsi="Times New Roman" w:cs="Times New Roman"/>
          <w:sz w:val="24"/>
          <w:szCs w:val="24"/>
        </w:rPr>
        <w:t xml:space="preserve">вой игры, </w:t>
      </w:r>
      <w:r w:rsidR="002D6949">
        <w:rPr>
          <w:rFonts w:ascii="Times New Roman" w:hAnsi="Times New Roman" w:cs="Times New Roman"/>
          <w:sz w:val="24"/>
          <w:szCs w:val="24"/>
        </w:rPr>
        <w:t>намеренно используемые в конспиративных целях</w:t>
      </w:r>
      <w:r w:rsidR="00046F06" w:rsidRPr="006370D0">
        <w:rPr>
          <w:rFonts w:ascii="Times New Roman" w:hAnsi="Times New Roman" w:cs="Times New Roman"/>
          <w:sz w:val="24"/>
          <w:szCs w:val="24"/>
        </w:rPr>
        <w:t xml:space="preserve"> [</w:t>
      </w:r>
      <w:r w:rsidR="00387605">
        <w:rPr>
          <w:rFonts w:ascii="Times New Roman" w:hAnsi="Times New Roman" w:cs="Times New Roman"/>
          <w:sz w:val="24"/>
          <w:szCs w:val="24"/>
        </w:rPr>
        <w:t>2</w:t>
      </w:r>
      <w:r w:rsidR="00046F06" w:rsidRPr="006370D0">
        <w:rPr>
          <w:rFonts w:ascii="Times New Roman" w:hAnsi="Times New Roman" w:cs="Times New Roman"/>
          <w:sz w:val="24"/>
          <w:szCs w:val="24"/>
        </w:rPr>
        <w:t xml:space="preserve">]. </w:t>
      </w:r>
      <w:r w:rsidRPr="006370D0">
        <w:rPr>
          <w:rFonts w:ascii="Times New Roman" w:hAnsi="Times New Roman" w:cs="Times New Roman"/>
          <w:sz w:val="24"/>
          <w:szCs w:val="24"/>
        </w:rPr>
        <w:t xml:space="preserve">Кроме того, вслед за </w:t>
      </w:r>
      <w:r w:rsidR="00046F06" w:rsidRPr="006370D0">
        <w:rPr>
          <w:rFonts w:ascii="Times New Roman" w:hAnsi="Times New Roman" w:cs="Times New Roman"/>
          <w:sz w:val="24"/>
          <w:szCs w:val="24"/>
        </w:rPr>
        <w:t>О. С. </w:t>
      </w:r>
      <w:r w:rsidRPr="006370D0">
        <w:rPr>
          <w:rFonts w:ascii="Times New Roman" w:hAnsi="Times New Roman" w:cs="Times New Roman"/>
          <w:sz w:val="24"/>
          <w:szCs w:val="24"/>
        </w:rPr>
        <w:t>Ахмановой</w:t>
      </w:r>
      <w:r w:rsidR="002D6949">
        <w:rPr>
          <w:rFonts w:ascii="Times New Roman" w:hAnsi="Times New Roman" w:cs="Times New Roman"/>
          <w:sz w:val="24"/>
          <w:szCs w:val="24"/>
        </w:rPr>
        <w:t>,</w:t>
      </w:r>
      <w:r w:rsidR="00046F06" w:rsidRPr="006370D0">
        <w:rPr>
          <w:rFonts w:ascii="Times New Roman" w:hAnsi="Times New Roman" w:cs="Times New Roman"/>
          <w:sz w:val="24"/>
          <w:szCs w:val="24"/>
        </w:rPr>
        <w:t xml:space="preserve"> </w:t>
      </w:r>
      <w:r w:rsidRPr="006370D0">
        <w:rPr>
          <w:rFonts w:ascii="Times New Roman" w:hAnsi="Times New Roman" w:cs="Times New Roman"/>
          <w:sz w:val="24"/>
          <w:szCs w:val="24"/>
        </w:rPr>
        <w:t>мы объединяем</w:t>
      </w:r>
      <w:r w:rsidR="00046F06" w:rsidRPr="006370D0">
        <w:rPr>
          <w:rFonts w:ascii="Times New Roman" w:hAnsi="Times New Roman" w:cs="Times New Roman"/>
          <w:sz w:val="24"/>
          <w:szCs w:val="24"/>
        </w:rPr>
        <w:t xml:space="preserve"> понятия </w:t>
      </w:r>
      <w:r w:rsidR="00046F06" w:rsidRPr="006370D0">
        <w:rPr>
          <w:rFonts w:ascii="Times New Roman" w:hAnsi="Times New Roman" w:cs="Times New Roman"/>
          <w:i/>
          <w:sz w:val="24"/>
          <w:szCs w:val="24"/>
        </w:rPr>
        <w:t>тайнописи</w:t>
      </w:r>
      <w:r w:rsidR="00046F06" w:rsidRPr="006370D0">
        <w:rPr>
          <w:rFonts w:ascii="Times New Roman" w:hAnsi="Times New Roman" w:cs="Times New Roman"/>
          <w:sz w:val="24"/>
          <w:szCs w:val="24"/>
        </w:rPr>
        <w:t xml:space="preserve"> и </w:t>
      </w:r>
      <w:r w:rsidR="00046F06" w:rsidRPr="006370D0">
        <w:rPr>
          <w:rFonts w:ascii="Times New Roman" w:hAnsi="Times New Roman" w:cs="Times New Roman"/>
          <w:i/>
          <w:sz w:val="24"/>
          <w:szCs w:val="24"/>
        </w:rPr>
        <w:t>криптографии</w:t>
      </w:r>
      <w:r w:rsidR="00046F06" w:rsidRPr="006370D0">
        <w:rPr>
          <w:rFonts w:ascii="Times New Roman" w:hAnsi="Times New Roman" w:cs="Times New Roman"/>
          <w:sz w:val="24"/>
          <w:szCs w:val="24"/>
        </w:rPr>
        <w:t xml:space="preserve">, </w:t>
      </w:r>
      <w:r w:rsidR="009E60B6">
        <w:rPr>
          <w:rFonts w:ascii="Times New Roman" w:hAnsi="Times New Roman" w:cs="Times New Roman"/>
          <w:sz w:val="24"/>
          <w:szCs w:val="24"/>
        </w:rPr>
        <w:t>определяя</w:t>
      </w:r>
      <w:r w:rsidR="00046F06" w:rsidRPr="006370D0">
        <w:rPr>
          <w:rFonts w:ascii="Times New Roman" w:hAnsi="Times New Roman" w:cs="Times New Roman"/>
          <w:sz w:val="24"/>
          <w:szCs w:val="24"/>
        </w:rPr>
        <w:t xml:space="preserve"> их как «разновидность письма, основанного на употреблении шифра» [</w:t>
      </w:r>
      <w:r w:rsidR="006370D0" w:rsidRPr="006370D0">
        <w:rPr>
          <w:rFonts w:ascii="Times New Roman" w:hAnsi="Times New Roman" w:cs="Times New Roman"/>
          <w:sz w:val="24"/>
          <w:szCs w:val="24"/>
        </w:rPr>
        <w:t>1</w:t>
      </w:r>
      <w:r w:rsidR="00046F06" w:rsidRPr="006370D0">
        <w:rPr>
          <w:rFonts w:ascii="Times New Roman" w:hAnsi="Times New Roman" w:cs="Times New Roman"/>
          <w:sz w:val="24"/>
          <w:szCs w:val="24"/>
        </w:rPr>
        <w:t xml:space="preserve">]. </w:t>
      </w:r>
      <w:r w:rsidR="00BC3BBF" w:rsidRPr="006370D0">
        <w:rPr>
          <w:rFonts w:ascii="Times New Roman" w:hAnsi="Times New Roman" w:cs="Times New Roman"/>
          <w:sz w:val="24"/>
          <w:szCs w:val="24"/>
        </w:rPr>
        <w:t>Т</w:t>
      </w:r>
      <w:r w:rsidR="00315096" w:rsidRPr="006370D0">
        <w:rPr>
          <w:rFonts w:ascii="Times New Roman" w:hAnsi="Times New Roman" w:cs="Times New Roman"/>
          <w:sz w:val="24"/>
          <w:szCs w:val="24"/>
        </w:rPr>
        <w:t>ермин</w:t>
      </w:r>
      <w:r w:rsidRPr="006370D0">
        <w:rPr>
          <w:rFonts w:ascii="Times New Roman" w:hAnsi="Times New Roman" w:cs="Times New Roman"/>
          <w:sz w:val="24"/>
          <w:szCs w:val="24"/>
        </w:rPr>
        <w:t xml:space="preserve"> </w:t>
      </w:r>
      <w:r w:rsidR="00315096" w:rsidRPr="006370D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15096" w:rsidRPr="006370D0">
        <w:rPr>
          <w:rFonts w:ascii="Times New Roman" w:hAnsi="Times New Roman" w:cs="Times New Roman"/>
          <w:i/>
          <w:sz w:val="24"/>
          <w:szCs w:val="24"/>
        </w:rPr>
        <w:t>криптофазия</w:t>
      </w:r>
      <w:proofErr w:type="spellEnd"/>
      <w:r w:rsidR="00315096" w:rsidRPr="006370D0">
        <w:rPr>
          <w:rFonts w:ascii="Times New Roman" w:hAnsi="Times New Roman" w:cs="Times New Roman"/>
          <w:i/>
          <w:sz w:val="24"/>
          <w:szCs w:val="24"/>
        </w:rPr>
        <w:t>»</w:t>
      </w:r>
      <w:r w:rsidR="00BC3BBF">
        <w:rPr>
          <w:rFonts w:ascii="Times New Roman" w:hAnsi="Times New Roman" w:cs="Times New Roman"/>
          <w:sz w:val="24"/>
          <w:szCs w:val="24"/>
        </w:rPr>
        <w:t xml:space="preserve"> обозначает</w:t>
      </w:r>
      <w:r w:rsidR="00315096" w:rsidRPr="006370D0">
        <w:rPr>
          <w:rFonts w:ascii="Times New Roman" w:hAnsi="Times New Roman" w:cs="Times New Roman"/>
          <w:sz w:val="24"/>
          <w:szCs w:val="24"/>
        </w:rPr>
        <w:t xml:space="preserve"> «</w:t>
      </w:r>
      <w:r w:rsidR="00BC3BBF">
        <w:rPr>
          <w:rFonts w:ascii="Times New Roman" w:hAnsi="Times New Roman" w:cs="Times New Roman"/>
          <w:sz w:val="24"/>
          <w:szCs w:val="24"/>
        </w:rPr>
        <w:t>секретную</w:t>
      </w:r>
      <w:r w:rsidR="00046F06" w:rsidRPr="006370D0">
        <w:rPr>
          <w:rFonts w:ascii="Times New Roman" w:hAnsi="Times New Roman" w:cs="Times New Roman"/>
          <w:sz w:val="24"/>
          <w:szCs w:val="24"/>
        </w:rPr>
        <w:t>, непонятн</w:t>
      </w:r>
      <w:r w:rsidR="00BC3BBF">
        <w:rPr>
          <w:rFonts w:ascii="Times New Roman" w:hAnsi="Times New Roman" w:cs="Times New Roman"/>
          <w:sz w:val="24"/>
          <w:szCs w:val="24"/>
        </w:rPr>
        <w:t>ую</w:t>
      </w:r>
      <w:r w:rsidR="00046F06" w:rsidRPr="006370D0">
        <w:rPr>
          <w:rFonts w:ascii="Times New Roman" w:hAnsi="Times New Roman" w:cs="Times New Roman"/>
          <w:sz w:val="24"/>
          <w:szCs w:val="24"/>
        </w:rPr>
        <w:t xml:space="preserve"> для окружающих речь в общении</w:t>
      </w:r>
      <w:r w:rsidR="00BC3BBF">
        <w:rPr>
          <w:rFonts w:ascii="Times New Roman" w:hAnsi="Times New Roman" w:cs="Times New Roman"/>
          <w:sz w:val="24"/>
          <w:szCs w:val="24"/>
        </w:rPr>
        <w:t xml:space="preserve"> между монозиготными близнецами и</w:t>
      </w:r>
      <w:r w:rsidR="00046F06" w:rsidRPr="006370D0">
        <w:rPr>
          <w:rFonts w:ascii="Times New Roman" w:hAnsi="Times New Roman" w:cs="Times New Roman"/>
          <w:sz w:val="24"/>
          <w:szCs w:val="24"/>
        </w:rPr>
        <w:t xml:space="preserve"> является несистемной вариацией естественного языка»</w:t>
      </w:r>
      <w:r w:rsidRPr="006370D0">
        <w:rPr>
          <w:rFonts w:ascii="Times New Roman" w:hAnsi="Times New Roman" w:cs="Times New Roman"/>
          <w:sz w:val="24"/>
          <w:szCs w:val="24"/>
        </w:rPr>
        <w:t xml:space="preserve"> [</w:t>
      </w:r>
      <w:r w:rsidR="00387605">
        <w:rPr>
          <w:rFonts w:ascii="Times New Roman" w:hAnsi="Times New Roman" w:cs="Times New Roman"/>
          <w:sz w:val="24"/>
          <w:szCs w:val="24"/>
        </w:rPr>
        <w:t>4</w:t>
      </w:r>
      <w:r w:rsidRPr="006370D0">
        <w:rPr>
          <w:rFonts w:ascii="Times New Roman" w:hAnsi="Times New Roman" w:cs="Times New Roman"/>
          <w:sz w:val="24"/>
          <w:szCs w:val="24"/>
        </w:rPr>
        <w:t>]</w:t>
      </w:r>
      <w:r w:rsidR="00046F06" w:rsidRPr="006370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096" w:rsidRPr="006370D0" w:rsidRDefault="00315096" w:rsidP="006370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370D0">
        <w:rPr>
          <w:rFonts w:ascii="Times New Roman" w:hAnsi="Times New Roman" w:cs="Times New Roman"/>
          <w:sz w:val="24"/>
          <w:szCs w:val="24"/>
        </w:rPr>
        <w:t>Тайным языкам свойственны эзотерическая, социально-символическая и игровая функции</w:t>
      </w:r>
      <w:r w:rsidR="00727EDB" w:rsidRPr="006370D0">
        <w:rPr>
          <w:rFonts w:ascii="Times New Roman" w:hAnsi="Times New Roman" w:cs="Times New Roman"/>
          <w:sz w:val="24"/>
          <w:szCs w:val="24"/>
        </w:rPr>
        <w:t xml:space="preserve"> [</w:t>
      </w:r>
      <w:r w:rsidR="00387605">
        <w:rPr>
          <w:rFonts w:ascii="Times New Roman" w:hAnsi="Times New Roman" w:cs="Times New Roman"/>
          <w:sz w:val="24"/>
          <w:szCs w:val="24"/>
        </w:rPr>
        <w:t>2</w:t>
      </w:r>
      <w:r w:rsidR="00727EDB" w:rsidRPr="006370D0">
        <w:rPr>
          <w:rFonts w:ascii="Times New Roman" w:hAnsi="Times New Roman" w:cs="Times New Roman"/>
          <w:sz w:val="24"/>
          <w:szCs w:val="24"/>
        </w:rPr>
        <w:t>]</w:t>
      </w:r>
      <w:r w:rsidRPr="006370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3BBF">
        <w:rPr>
          <w:rFonts w:ascii="Times New Roman" w:hAnsi="Times New Roman" w:cs="Times New Roman"/>
          <w:sz w:val="24"/>
          <w:szCs w:val="24"/>
        </w:rPr>
        <w:t>Тайноречия</w:t>
      </w:r>
      <w:proofErr w:type="spellEnd"/>
      <w:r w:rsidRPr="006370D0">
        <w:rPr>
          <w:rFonts w:ascii="Times New Roman" w:hAnsi="Times New Roman" w:cs="Times New Roman"/>
          <w:sz w:val="24"/>
          <w:szCs w:val="24"/>
        </w:rPr>
        <w:t xml:space="preserve"> </w:t>
      </w:r>
      <w:r w:rsidR="00BC3BBF">
        <w:rPr>
          <w:rFonts w:ascii="Times New Roman" w:hAnsi="Times New Roman" w:cs="Times New Roman"/>
          <w:sz w:val="24"/>
          <w:szCs w:val="24"/>
        </w:rPr>
        <w:t>также отличаются лексикой</w:t>
      </w:r>
      <w:r w:rsidRPr="006370D0">
        <w:rPr>
          <w:rFonts w:ascii="Times New Roman" w:hAnsi="Times New Roman" w:cs="Times New Roman"/>
          <w:sz w:val="24"/>
          <w:szCs w:val="24"/>
        </w:rPr>
        <w:t>, которая не входит в состав общенационального языка</w:t>
      </w:r>
      <w:r w:rsidR="00727EDB" w:rsidRPr="006370D0">
        <w:rPr>
          <w:rFonts w:ascii="Times New Roman" w:hAnsi="Times New Roman" w:cs="Times New Roman"/>
          <w:sz w:val="24"/>
          <w:szCs w:val="24"/>
        </w:rPr>
        <w:t>,</w:t>
      </w:r>
      <w:r w:rsidR="00BC3BBF">
        <w:rPr>
          <w:rFonts w:ascii="Times New Roman" w:hAnsi="Times New Roman" w:cs="Times New Roman"/>
          <w:sz w:val="24"/>
          <w:szCs w:val="24"/>
        </w:rPr>
        <w:t xml:space="preserve"> уникальными способами</w:t>
      </w:r>
      <w:r w:rsidR="00727EDB" w:rsidRPr="006370D0">
        <w:rPr>
          <w:rFonts w:ascii="Times New Roman" w:hAnsi="Times New Roman" w:cs="Times New Roman"/>
          <w:sz w:val="24"/>
          <w:szCs w:val="24"/>
        </w:rPr>
        <w:t xml:space="preserve"> деривации,</w:t>
      </w:r>
      <w:r w:rsidRPr="006370D0">
        <w:rPr>
          <w:rFonts w:ascii="Times New Roman" w:hAnsi="Times New Roman" w:cs="Times New Roman"/>
          <w:sz w:val="24"/>
          <w:szCs w:val="24"/>
        </w:rPr>
        <w:t xml:space="preserve"> ограничен</w:t>
      </w:r>
      <w:r w:rsidR="00727EDB" w:rsidRPr="006370D0">
        <w:rPr>
          <w:rFonts w:ascii="Times New Roman" w:hAnsi="Times New Roman" w:cs="Times New Roman"/>
          <w:sz w:val="24"/>
          <w:szCs w:val="24"/>
        </w:rPr>
        <w:t>ность</w:t>
      </w:r>
      <w:r w:rsidR="00BC3BBF">
        <w:rPr>
          <w:rFonts w:ascii="Times New Roman" w:hAnsi="Times New Roman" w:cs="Times New Roman"/>
          <w:sz w:val="24"/>
          <w:szCs w:val="24"/>
        </w:rPr>
        <w:t>ю</w:t>
      </w:r>
      <w:r w:rsidR="00727EDB" w:rsidRPr="006370D0">
        <w:rPr>
          <w:rFonts w:ascii="Times New Roman" w:hAnsi="Times New Roman" w:cs="Times New Roman"/>
          <w:sz w:val="24"/>
          <w:szCs w:val="24"/>
        </w:rPr>
        <w:t xml:space="preserve"> словаря, сохранение</w:t>
      </w:r>
      <w:r w:rsidR="00BC3BBF">
        <w:rPr>
          <w:rFonts w:ascii="Times New Roman" w:hAnsi="Times New Roman" w:cs="Times New Roman"/>
          <w:sz w:val="24"/>
          <w:szCs w:val="24"/>
        </w:rPr>
        <w:t>м</w:t>
      </w:r>
      <w:r w:rsidR="00727EDB" w:rsidRPr="006370D0">
        <w:rPr>
          <w:rFonts w:ascii="Times New Roman" w:hAnsi="Times New Roman" w:cs="Times New Roman"/>
          <w:sz w:val="24"/>
          <w:szCs w:val="24"/>
        </w:rPr>
        <w:t xml:space="preserve"> служебных слов</w:t>
      </w:r>
      <w:r w:rsidRPr="006370D0">
        <w:rPr>
          <w:rFonts w:ascii="Times New Roman" w:hAnsi="Times New Roman" w:cs="Times New Roman"/>
          <w:sz w:val="24"/>
          <w:szCs w:val="24"/>
        </w:rPr>
        <w:t>, гра</w:t>
      </w:r>
      <w:r w:rsidR="00727EDB" w:rsidRPr="006370D0">
        <w:rPr>
          <w:rFonts w:ascii="Times New Roman" w:hAnsi="Times New Roman" w:cs="Times New Roman"/>
          <w:sz w:val="24"/>
          <w:szCs w:val="24"/>
        </w:rPr>
        <w:t xml:space="preserve">мматических и фонетических правил языка-основы, а также тенденцией к «рассекречиванию». </w:t>
      </w:r>
      <w:r w:rsidRPr="006370D0">
        <w:rPr>
          <w:rFonts w:ascii="Times New Roman" w:hAnsi="Times New Roman" w:cs="Times New Roman"/>
          <w:sz w:val="24"/>
          <w:szCs w:val="24"/>
        </w:rPr>
        <w:t>Всеми перечисленными признаками обладают такие семиотические системы, как жаргон, языки секретных служб, женские и девичьи языки при родовом строе, криптография</w:t>
      </w:r>
      <w:r w:rsidR="00727EDB" w:rsidRPr="00637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7EDB" w:rsidRPr="006370D0">
        <w:rPr>
          <w:rFonts w:ascii="Times New Roman" w:hAnsi="Times New Roman" w:cs="Times New Roman"/>
          <w:sz w:val="24"/>
          <w:szCs w:val="24"/>
        </w:rPr>
        <w:t>криптофазия</w:t>
      </w:r>
      <w:proofErr w:type="spellEnd"/>
      <w:r w:rsidRPr="006370D0">
        <w:rPr>
          <w:rFonts w:ascii="Times New Roman" w:hAnsi="Times New Roman" w:cs="Times New Roman"/>
          <w:sz w:val="24"/>
          <w:szCs w:val="24"/>
        </w:rPr>
        <w:t xml:space="preserve"> и детские тайные языки.</w:t>
      </w:r>
    </w:p>
    <w:p w:rsidR="00D40432" w:rsidRPr="006370D0" w:rsidRDefault="00D3760F" w:rsidP="006370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370D0">
        <w:rPr>
          <w:rFonts w:ascii="Times New Roman" w:hAnsi="Times New Roman" w:cs="Times New Roman"/>
          <w:sz w:val="24"/>
          <w:szCs w:val="24"/>
        </w:rPr>
        <w:t>П</w:t>
      </w:r>
      <w:r w:rsidR="00280877" w:rsidRPr="006370D0">
        <w:rPr>
          <w:rFonts w:ascii="Times New Roman" w:hAnsi="Times New Roman" w:cs="Times New Roman"/>
          <w:sz w:val="24"/>
          <w:szCs w:val="24"/>
        </w:rPr>
        <w:t xml:space="preserve">ередача </w:t>
      </w:r>
      <w:proofErr w:type="spellStart"/>
      <w:r w:rsidR="00280877" w:rsidRPr="006370D0">
        <w:rPr>
          <w:rFonts w:ascii="Times New Roman" w:hAnsi="Times New Roman" w:cs="Times New Roman"/>
          <w:sz w:val="24"/>
          <w:szCs w:val="24"/>
        </w:rPr>
        <w:t>тайноречия</w:t>
      </w:r>
      <w:proofErr w:type="spellEnd"/>
      <w:r w:rsidR="00280877" w:rsidRPr="006370D0">
        <w:rPr>
          <w:rFonts w:ascii="Times New Roman" w:hAnsi="Times New Roman" w:cs="Times New Roman"/>
          <w:sz w:val="24"/>
          <w:szCs w:val="24"/>
        </w:rPr>
        <w:t xml:space="preserve"> при переводе вызывает ряд сложностей, </w:t>
      </w:r>
      <w:r w:rsidR="00727EDB" w:rsidRPr="006370D0">
        <w:rPr>
          <w:rFonts w:ascii="Times New Roman" w:hAnsi="Times New Roman" w:cs="Times New Roman"/>
          <w:sz w:val="24"/>
          <w:szCs w:val="24"/>
        </w:rPr>
        <w:t>возникающих и при</w:t>
      </w:r>
      <w:r w:rsidR="00280877" w:rsidRPr="006370D0">
        <w:rPr>
          <w:rFonts w:ascii="Times New Roman" w:hAnsi="Times New Roman" w:cs="Times New Roman"/>
          <w:sz w:val="24"/>
          <w:szCs w:val="24"/>
        </w:rPr>
        <w:t xml:space="preserve"> </w:t>
      </w:r>
      <w:r w:rsidR="00727EDB" w:rsidRPr="006370D0">
        <w:rPr>
          <w:rFonts w:ascii="Times New Roman" w:hAnsi="Times New Roman" w:cs="Times New Roman"/>
          <w:sz w:val="24"/>
          <w:szCs w:val="24"/>
        </w:rPr>
        <w:t>интерпретации</w:t>
      </w:r>
      <w:r w:rsidRPr="006370D0">
        <w:rPr>
          <w:rFonts w:ascii="Times New Roman" w:hAnsi="Times New Roman" w:cs="Times New Roman"/>
          <w:sz w:val="24"/>
          <w:szCs w:val="24"/>
        </w:rPr>
        <w:t xml:space="preserve"> сниженной лексики. В. В. Сдобников</w:t>
      </w:r>
      <w:r w:rsidR="00D40432" w:rsidRPr="006370D0">
        <w:rPr>
          <w:rFonts w:ascii="Times New Roman" w:hAnsi="Times New Roman" w:cs="Times New Roman"/>
          <w:sz w:val="24"/>
          <w:szCs w:val="24"/>
        </w:rPr>
        <w:t xml:space="preserve">, например, считает одним из наиболее эффективных способов </w:t>
      </w:r>
      <w:r w:rsidR="00727EDB" w:rsidRPr="006370D0">
        <w:rPr>
          <w:rFonts w:ascii="Times New Roman" w:hAnsi="Times New Roman" w:cs="Times New Roman"/>
          <w:sz w:val="24"/>
          <w:szCs w:val="24"/>
        </w:rPr>
        <w:t>перевода</w:t>
      </w:r>
      <w:r w:rsidR="00D40432" w:rsidRPr="006370D0">
        <w:rPr>
          <w:rFonts w:ascii="Times New Roman" w:hAnsi="Times New Roman" w:cs="Times New Roman"/>
          <w:sz w:val="24"/>
          <w:szCs w:val="24"/>
        </w:rPr>
        <w:t xml:space="preserve"> сниженной лексики </w:t>
      </w:r>
      <w:r w:rsidR="00727EDB" w:rsidRPr="006370D0">
        <w:rPr>
          <w:rFonts w:ascii="Times New Roman" w:hAnsi="Times New Roman" w:cs="Times New Roman"/>
          <w:sz w:val="24"/>
          <w:szCs w:val="24"/>
        </w:rPr>
        <w:t>обнаружение в языке пере</w:t>
      </w:r>
      <w:r w:rsidR="00D40432" w:rsidRPr="006370D0">
        <w:rPr>
          <w:rFonts w:ascii="Times New Roman" w:hAnsi="Times New Roman" w:cs="Times New Roman"/>
          <w:sz w:val="24"/>
          <w:szCs w:val="24"/>
        </w:rPr>
        <w:t>во</w:t>
      </w:r>
      <w:r w:rsidR="00BC3BBF">
        <w:rPr>
          <w:rFonts w:ascii="Times New Roman" w:hAnsi="Times New Roman" w:cs="Times New Roman"/>
          <w:sz w:val="24"/>
          <w:szCs w:val="24"/>
        </w:rPr>
        <w:t>да функционального эквивалента</w:t>
      </w:r>
      <w:r w:rsidR="00727EDB" w:rsidRPr="006370D0">
        <w:rPr>
          <w:rFonts w:ascii="Times New Roman" w:hAnsi="Times New Roman" w:cs="Times New Roman"/>
          <w:sz w:val="24"/>
          <w:szCs w:val="24"/>
        </w:rPr>
        <w:t xml:space="preserve">, что справедливо и по отношению к проблеме </w:t>
      </w:r>
      <w:proofErr w:type="spellStart"/>
      <w:r w:rsidR="00727EDB" w:rsidRPr="006370D0">
        <w:rPr>
          <w:rFonts w:ascii="Times New Roman" w:hAnsi="Times New Roman" w:cs="Times New Roman"/>
          <w:sz w:val="24"/>
          <w:szCs w:val="24"/>
        </w:rPr>
        <w:t>тайноречия</w:t>
      </w:r>
      <w:proofErr w:type="spellEnd"/>
      <w:r w:rsidR="006370D0" w:rsidRPr="006370D0">
        <w:rPr>
          <w:rFonts w:ascii="Times New Roman" w:hAnsi="Times New Roman" w:cs="Times New Roman"/>
          <w:sz w:val="24"/>
          <w:szCs w:val="24"/>
        </w:rPr>
        <w:t xml:space="preserve"> [</w:t>
      </w:r>
      <w:r w:rsidR="00387605">
        <w:rPr>
          <w:rFonts w:ascii="Times New Roman" w:hAnsi="Times New Roman" w:cs="Times New Roman"/>
          <w:sz w:val="24"/>
          <w:szCs w:val="24"/>
        </w:rPr>
        <w:t>3</w:t>
      </w:r>
      <w:r w:rsidR="006370D0" w:rsidRPr="006370D0">
        <w:rPr>
          <w:rFonts w:ascii="Times New Roman" w:hAnsi="Times New Roman" w:cs="Times New Roman"/>
          <w:sz w:val="24"/>
          <w:szCs w:val="24"/>
        </w:rPr>
        <w:t>]</w:t>
      </w:r>
      <w:r w:rsidR="00727EDB" w:rsidRPr="006370D0">
        <w:rPr>
          <w:rFonts w:ascii="Times New Roman" w:hAnsi="Times New Roman" w:cs="Times New Roman"/>
          <w:sz w:val="24"/>
          <w:szCs w:val="24"/>
        </w:rPr>
        <w:t>.</w:t>
      </w:r>
    </w:p>
    <w:p w:rsidR="005D44B3" w:rsidRPr="006370D0" w:rsidRDefault="00280877" w:rsidP="006370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370D0">
        <w:rPr>
          <w:rFonts w:ascii="Times New Roman" w:hAnsi="Times New Roman" w:cs="Times New Roman"/>
          <w:sz w:val="24"/>
          <w:szCs w:val="24"/>
        </w:rPr>
        <w:t xml:space="preserve">Криптография представляет собой особую разновидность тайного языка, поскольку она довольно часто встречается в кинематографе и художественной литературе, но при этом сохраняет эзотерическую функцию, в отличие от </w:t>
      </w:r>
      <w:r w:rsidR="00727EDB" w:rsidRPr="006370D0">
        <w:rPr>
          <w:rFonts w:ascii="Times New Roman" w:hAnsi="Times New Roman" w:cs="Times New Roman"/>
          <w:sz w:val="24"/>
          <w:szCs w:val="24"/>
        </w:rPr>
        <w:t>прочих</w:t>
      </w:r>
      <w:r w:rsidRPr="006370D0">
        <w:rPr>
          <w:rFonts w:ascii="Times New Roman" w:hAnsi="Times New Roman" w:cs="Times New Roman"/>
          <w:sz w:val="24"/>
          <w:szCs w:val="24"/>
        </w:rPr>
        <w:t xml:space="preserve"> р</w:t>
      </w:r>
      <w:r w:rsidR="00D40432" w:rsidRPr="006370D0">
        <w:rPr>
          <w:rFonts w:ascii="Times New Roman" w:hAnsi="Times New Roman" w:cs="Times New Roman"/>
          <w:sz w:val="24"/>
          <w:szCs w:val="24"/>
        </w:rPr>
        <w:t>азновидностей тайных языков</w:t>
      </w:r>
      <w:r w:rsidRPr="006370D0">
        <w:rPr>
          <w:rFonts w:ascii="Times New Roman" w:hAnsi="Times New Roman" w:cs="Times New Roman"/>
          <w:sz w:val="24"/>
          <w:szCs w:val="24"/>
        </w:rPr>
        <w:t xml:space="preserve">, что, в свою очередь, актуализирует проблему перевода </w:t>
      </w:r>
      <w:proofErr w:type="spellStart"/>
      <w:r w:rsidRPr="006370D0">
        <w:rPr>
          <w:rFonts w:ascii="Times New Roman" w:hAnsi="Times New Roman" w:cs="Times New Roman"/>
          <w:sz w:val="24"/>
          <w:szCs w:val="24"/>
        </w:rPr>
        <w:t>тайноречия</w:t>
      </w:r>
      <w:proofErr w:type="spellEnd"/>
      <w:r w:rsidRPr="006370D0">
        <w:rPr>
          <w:rFonts w:ascii="Times New Roman" w:hAnsi="Times New Roman" w:cs="Times New Roman"/>
          <w:sz w:val="24"/>
          <w:szCs w:val="24"/>
        </w:rPr>
        <w:t xml:space="preserve">. Криптографию можно встретить </w:t>
      </w:r>
      <w:r w:rsidR="00D40432" w:rsidRPr="006370D0">
        <w:rPr>
          <w:rFonts w:ascii="Times New Roman" w:hAnsi="Times New Roman" w:cs="Times New Roman"/>
          <w:sz w:val="24"/>
          <w:szCs w:val="24"/>
        </w:rPr>
        <w:t>как</w:t>
      </w:r>
      <w:r w:rsidRPr="006370D0">
        <w:rPr>
          <w:rFonts w:ascii="Times New Roman" w:hAnsi="Times New Roman" w:cs="Times New Roman"/>
          <w:sz w:val="24"/>
          <w:szCs w:val="24"/>
        </w:rPr>
        <w:t xml:space="preserve"> в </w:t>
      </w:r>
      <w:r w:rsidR="00D40432" w:rsidRPr="006370D0">
        <w:rPr>
          <w:rFonts w:ascii="Times New Roman" w:hAnsi="Times New Roman" w:cs="Times New Roman"/>
          <w:sz w:val="24"/>
          <w:szCs w:val="24"/>
        </w:rPr>
        <w:t xml:space="preserve">произведениях классиков, так </w:t>
      </w:r>
      <w:r w:rsidRPr="006370D0">
        <w:rPr>
          <w:rFonts w:ascii="Times New Roman" w:hAnsi="Times New Roman" w:cs="Times New Roman"/>
          <w:sz w:val="24"/>
          <w:szCs w:val="24"/>
        </w:rPr>
        <w:t xml:space="preserve">и в современном кинематографе. </w:t>
      </w:r>
      <w:r w:rsidR="002D6949">
        <w:rPr>
          <w:rFonts w:ascii="Times New Roman" w:hAnsi="Times New Roman" w:cs="Times New Roman"/>
          <w:sz w:val="24"/>
          <w:szCs w:val="24"/>
        </w:rPr>
        <w:t>Например</w:t>
      </w:r>
      <w:r w:rsidRPr="006370D0">
        <w:rPr>
          <w:rFonts w:ascii="Times New Roman" w:hAnsi="Times New Roman" w:cs="Times New Roman"/>
          <w:sz w:val="24"/>
          <w:szCs w:val="24"/>
        </w:rPr>
        <w:t>,</w:t>
      </w:r>
      <w:r w:rsidR="00B4331A" w:rsidRPr="006370D0">
        <w:rPr>
          <w:rFonts w:ascii="Times New Roman" w:hAnsi="Times New Roman" w:cs="Times New Roman"/>
          <w:sz w:val="24"/>
          <w:szCs w:val="24"/>
        </w:rPr>
        <w:t xml:space="preserve"> в известнейшем рассказе </w:t>
      </w:r>
      <w:r w:rsidR="00D40432" w:rsidRPr="006370D0">
        <w:rPr>
          <w:rFonts w:ascii="Times New Roman" w:hAnsi="Times New Roman" w:cs="Times New Roman"/>
          <w:sz w:val="24"/>
          <w:szCs w:val="24"/>
        </w:rPr>
        <w:tab/>
        <w:t xml:space="preserve">Э. По </w:t>
      </w:r>
      <w:r w:rsidR="002D6949" w:rsidRPr="002D694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D6949" w:rsidRPr="002D69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D6949" w:rsidRPr="002D6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949" w:rsidRPr="002D6949">
        <w:rPr>
          <w:rFonts w:ascii="Times New Roman" w:hAnsi="Times New Roman" w:cs="Times New Roman"/>
          <w:sz w:val="24"/>
          <w:szCs w:val="24"/>
        </w:rPr>
        <w:t>Gold</w:t>
      </w:r>
      <w:proofErr w:type="spellEnd"/>
      <w:r w:rsidR="002D6949" w:rsidRPr="002D6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949" w:rsidRPr="002D6949">
        <w:rPr>
          <w:rFonts w:ascii="Times New Roman" w:hAnsi="Times New Roman" w:cs="Times New Roman"/>
          <w:sz w:val="24"/>
          <w:szCs w:val="24"/>
        </w:rPr>
        <w:t>Bug</w:t>
      </w:r>
      <w:proofErr w:type="spellEnd"/>
      <w:r w:rsidR="002D6949" w:rsidRPr="002D6949">
        <w:rPr>
          <w:rFonts w:ascii="Times New Roman" w:hAnsi="Times New Roman" w:cs="Times New Roman"/>
          <w:sz w:val="24"/>
          <w:szCs w:val="24"/>
        </w:rPr>
        <w:t>”</w:t>
      </w:r>
      <w:r w:rsidR="00B4331A" w:rsidRPr="006370D0">
        <w:rPr>
          <w:rFonts w:ascii="Times New Roman" w:hAnsi="Times New Roman" w:cs="Times New Roman"/>
          <w:sz w:val="24"/>
          <w:szCs w:val="24"/>
        </w:rPr>
        <w:t xml:space="preserve"> представлен шифр простой замены, состоящий из ряда хаотичных на первый взгляд символов. Примечательно, что в </w:t>
      </w:r>
      <w:r w:rsidR="00E72B01">
        <w:rPr>
          <w:rFonts w:ascii="Times New Roman" w:hAnsi="Times New Roman" w:cs="Times New Roman"/>
          <w:sz w:val="24"/>
          <w:szCs w:val="24"/>
        </w:rPr>
        <w:t>произведении изложена</w:t>
      </w:r>
      <w:r w:rsidR="00B4331A" w:rsidRPr="006370D0">
        <w:rPr>
          <w:rFonts w:ascii="Times New Roman" w:hAnsi="Times New Roman" w:cs="Times New Roman"/>
          <w:sz w:val="24"/>
          <w:szCs w:val="24"/>
        </w:rPr>
        <w:t xml:space="preserve"> целая инструкция по декодированию. </w:t>
      </w:r>
      <w:r w:rsidR="00683541">
        <w:rPr>
          <w:rFonts w:ascii="Times New Roman" w:hAnsi="Times New Roman" w:cs="Times New Roman"/>
          <w:sz w:val="24"/>
          <w:szCs w:val="24"/>
        </w:rPr>
        <w:lastRenderedPageBreak/>
        <w:t>Обнаружив</w:t>
      </w:r>
      <w:r w:rsidR="00B4331A" w:rsidRPr="006370D0">
        <w:rPr>
          <w:rFonts w:ascii="Times New Roman" w:hAnsi="Times New Roman" w:cs="Times New Roman"/>
          <w:sz w:val="24"/>
          <w:szCs w:val="24"/>
        </w:rPr>
        <w:t xml:space="preserve"> в </w:t>
      </w:r>
      <w:r w:rsidR="00727EDB" w:rsidRPr="006370D0">
        <w:rPr>
          <w:rFonts w:ascii="Times New Roman" w:hAnsi="Times New Roman" w:cs="Times New Roman"/>
          <w:sz w:val="24"/>
          <w:szCs w:val="24"/>
        </w:rPr>
        <w:t xml:space="preserve">англоязычном </w:t>
      </w:r>
      <w:r w:rsidR="00B4331A" w:rsidRPr="006370D0">
        <w:rPr>
          <w:rFonts w:ascii="Times New Roman" w:hAnsi="Times New Roman" w:cs="Times New Roman"/>
          <w:sz w:val="24"/>
          <w:szCs w:val="24"/>
        </w:rPr>
        <w:t xml:space="preserve">тексте </w:t>
      </w:r>
      <w:r w:rsidR="00683541">
        <w:rPr>
          <w:rFonts w:ascii="Times New Roman" w:hAnsi="Times New Roman" w:cs="Times New Roman"/>
          <w:sz w:val="24"/>
          <w:szCs w:val="24"/>
        </w:rPr>
        <w:t>букву</w:t>
      </w:r>
      <w:r w:rsidR="00B4331A" w:rsidRPr="006370D0">
        <w:rPr>
          <w:rFonts w:ascii="Times New Roman" w:hAnsi="Times New Roman" w:cs="Times New Roman"/>
          <w:sz w:val="24"/>
          <w:szCs w:val="24"/>
        </w:rPr>
        <w:t xml:space="preserve"> </w:t>
      </w:r>
      <w:r w:rsidR="00CC089A" w:rsidRPr="006370D0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683541">
        <w:rPr>
          <w:rFonts w:ascii="Times New Roman" w:hAnsi="Times New Roman" w:cs="Times New Roman"/>
          <w:sz w:val="24"/>
          <w:szCs w:val="24"/>
        </w:rPr>
        <w:t xml:space="preserve"> </w:t>
      </w:r>
      <w:r w:rsidR="00B4331A" w:rsidRPr="006370D0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683541">
        <w:rPr>
          <w:rFonts w:ascii="Times New Roman" w:hAnsi="Times New Roman" w:cs="Times New Roman"/>
          <w:sz w:val="24"/>
          <w:szCs w:val="24"/>
        </w:rPr>
        <w:t xml:space="preserve">постепенно расшифровать всё сообщение и </w:t>
      </w:r>
      <w:r w:rsidR="00B4331A" w:rsidRPr="006370D0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683541">
        <w:rPr>
          <w:rFonts w:ascii="Times New Roman" w:hAnsi="Times New Roman" w:cs="Times New Roman"/>
          <w:sz w:val="24"/>
          <w:szCs w:val="24"/>
        </w:rPr>
        <w:t>в результате матрицу замен</w:t>
      </w:r>
      <w:r w:rsidR="00B4331A" w:rsidRPr="006370D0">
        <w:rPr>
          <w:rFonts w:ascii="Times New Roman" w:hAnsi="Times New Roman" w:cs="Times New Roman"/>
          <w:sz w:val="24"/>
          <w:szCs w:val="24"/>
        </w:rPr>
        <w:t xml:space="preserve">. Этот же принцип </w:t>
      </w:r>
      <w:r w:rsidR="00727EDB" w:rsidRPr="006370D0">
        <w:rPr>
          <w:rFonts w:ascii="Times New Roman" w:hAnsi="Times New Roman" w:cs="Times New Roman"/>
          <w:sz w:val="24"/>
          <w:szCs w:val="24"/>
        </w:rPr>
        <w:t>представлен и</w:t>
      </w:r>
      <w:r w:rsidR="00B4331A" w:rsidRPr="006370D0">
        <w:rPr>
          <w:rFonts w:ascii="Times New Roman" w:hAnsi="Times New Roman" w:cs="Times New Roman"/>
          <w:sz w:val="24"/>
          <w:szCs w:val="24"/>
        </w:rPr>
        <w:t xml:space="preserve"> в киноленте “</w:t>
      </w:r>
      <w:r w:rsidR="00B4331A" w:rsidRPr="006370D0">
        <w:rPr>
          <w:rFonts w:ascii="Times New Roman" w:hAnsi="Times New Roman" w:cs="Times New Roman"/>
          <w:sz w:val="24"/>
          <w:szCs w:val="24"/>
          <w:lang w:val="en-US"/>
        </w:rPr>
        <w:t>Zodiac</w:t>
      </w:r>
      <w:r w:rsidR="00B4331A" w:rsidRPr="006370D0">
        <w:rPr>
          <w:rFonts w:ascii="Times New Roman" w:hAnsi="Times New Roman" w:cs="Times New Roman"/>
          <w:sz w:val="24"/>
          <w:szCs w:val="24"/>
        </w:rPr>
        <w:t xml:space="preserve">”. </w:t>
      </w:r>
      <w:r w:rsidR="00F34379" w:rsidRPr="006370D0">
        <w:rPr>
          <w:rFonts w:ascii="Times New Roman" w:hAnsi="Times New Roman" w:cs="Times New Roman"/>
          <w:sz w:val="24"/>
          <w:szCs w:val="24"/>
        </w:rPr>
        <w:t>В обоих случаях переводчики сохраняют первоначальный вид шифрограмм, а в эпизодах с декодированием умеренно пользуются экспликацией, сох</w:t>
      </w:r>
      <w:r w:rsidR="00CC089A" w:rsidRPr="006370D0">
        <w:rPr>
          <w:rFonts w:ascii="Times New Roman" w:hAnsi="Times New Roman" w:cs="Times New Roman"/>
          <w:sz w:val="24"/>
          <w:szCs w:val="24"/>
        </w:rPr>
        <w:t>раняя при этом языковой колорит и</w:t>
      </w:r>
      <w:r w:rsidR="00F34379" w:rsidRPr="006370D0">
        <w:rPr>
          <w:rFonts w:ascii="Times New Roman" w:hAnsi="Times New Roman" w:cs="Times New Roman"/>
          <w:sz w:val="24"/>
          <w:szCs w:val="24"/>
        </w:rPr>
        <w:t xml:space="preserve"> функции </w:t>
      </w:r>
      <w:proofErr w:type="spellStart"/>
      <w:r w:rsidR="00F34379" w:rsidRPr="006370D0">
        <w:rPr>
          <w:rFonts w:ascii="Times New Roman" w:hAnsi="Times New Roman" w:cs="Times New Roman"/>
          <w:sz w:val="24"/>
          <w:szCs w:val="24"/>
        </w:rPr>
        <w:t>тайноречия</w:t>
      </w:r>
      <w:proofErr w:type="spellEnd"/>
      <w:r w:rsidR="00F34379" w:rsidRPr="006370D0">
        <w:rPr>
          <w:rFonts w:ascii="Times New Roman" w:hAnsi="Times New Roman" w:cs="Times New Roman"/>
          <w:sz w:val="24"/>
          <w:szCs w:val="24"/>
        </w:rPr>
        <w:t xml:space="preserve">, а также транслируя смысл оригинала в полном объёме. </w:t>
      </w:r>
      <w:r w:rsidR="00140FC3" w:rsidRPr="006370D0">
        <w:rPr>
          <w:rFonts w:ascii="Times New Roman" w:hAnsi="Times New Roman" w:cs="Times New Roman"/>
          <w:sz w:val="24"/>
          <w:szCs w:val="24"/>
        </w:rPr>
        <w:t>Однако б</w:t>
      </w:r>
      <w:r w:rsidR="00F34379" w:rsidRPr="006370D0">
        <w:rPr>
          <w:rFonts w:ascii="Times New Roman" w:hAnsi="Times New Roman" w:cs="Times New Roman"/>
          <w:sz w:val="24"/>
          <w:szCs w:val="24"/>
        </w:rPr>
        <w:t xml:space="preserve">ольший интерес для исследования представляют случаи использования переводческих трансформаций. </w:t>
      </w:r>
      <w:r w:rsidR="005D44B3" w:rsidRPr="006370D0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8167D1" w:rsidRPr="006370D0">
        <w:rPr>
          <w:rFonts w:ascii="Times New Roman" w:hAnsi="Times New Roman" w:cs="Times New Roman"/>
          <w:sz w:val="24"/>
          <w:szCs w:val="24"/>
        </w:rPr>
        <w:t>в рассказе А. К. </w:t>
      </w:r>
      <w:proofErr w:type="spellStart"/>
      <w:r w:rsidR="002D6949">
        <w:rPr>
          <w:rFonts w:ascii="Times New Roman" w:hAnsi="Times New Roman" w:cs="Times New Roman"/>
          <w:sz w:val="24"/>
          <w:szCs w:val="24"/>
        </w:rPr>
        <w:t>Дойля</w:t>
      </w:r>
      <w:proofErr w:type="spellEnd"/>
      <w:r w:rsidR="005D44B3" w:rsidRPr="006370D0">
        <w:rPr>
          <w:rFonts w:ascii="Times New Roman" w:hAnsi="Times New Roman" w:cs="Times New Roman"/>
          <w:sz w:val="24"/>
          <w:szCs w:val="24"/>
        </w:rPr>
        <w:t xml:space="preserve"> </w:t>
      </w:r>
      <w:r w:rsidR="00CC089A" w:rsidRPr="006370D0">
        <w:rPr>
          <w:rFonts w:ascii="Times New Roman" w:hAnsi="Times New Roman" w:cs="Times New Roman"/>
          <w:sz w:val="24"/>
          <w:szCs w:val="24"/>
        </w:rPr>
        <w:t>“</w:t>
      </w:r>
      <w:r w:rsidR="00CC089A" w:rsidRPr="006370D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C089A" w:rsidRPr="002D6949">
        <w:rPr>
          <w:rFonts w:ascii="Times New Roman" w:hAnsi="Times New Roman" w:cs="Times New Roman"/>
          <w:sz w:val="24"/>
          <w:szCs w:val="24"/>
        </w:rPr>
        <w:t xml:space="preserve"> </w:t>
      </w:r>
      <w:r w:rsidR="00CC089A" w:rsidRPr="006370D0">
        <w:rPr>
          <w:rFonts w:ascii="Times New Roman" w:hAnsi="Times New Roman" w:cs="Times New Roman"/>
          <w:sz w:val="24"/>
          <w:szCs w:val="24"/>
          <w:lang w:val="en-US"/>
        </w:rPr>
        <w:t>Adventure</w:t>
      </w:r>
      <w:r w:rsidR="00CC089A" w:rsidRPr="002D6949">
        <w:rPr>
          <w:rFonts w:ascii="Times New Roman" w:hAnsi="Times New Roman" w:cs="Times New Roman"/>
          <w:sz w:val="24"/>
          <w:szCs w:val="24"/>
        </w:rPr>
        <w:t xml:space="preserve"> </w:t>
      </w:r>
      <w:r w:rsidR="00CC089A" w:rsidRPr="006370D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C089A" w:rsidRPr="002D6949">
        <w:rPr>
          <w:rFonts w:ascii="Times New Roman" w:hAnsi="Times New Roman" w:cs="Times New Roman"/>
          <w:sz w:val="24"/>
          <w:szCs w:val="24"/>
        </w:rPr>
        <w:t xml:space="preserve"> </w:t>
      </w:r>
      <w:r w:rsidR="00CC089A" w:rsidRPr="006370D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C089A" w:rsidRPr="002D6949">
        <w:rPr>
          <w:rFonts w:ascii="Times New Roman" w:hAnsi="Times New Roman" w:cs="Times New Roman"/>
          <w:sz w:val="24"/>
          <w:szCs w:val="24"/>
        </w:rPr>
        <w:t xml:space="preserve"> </w:t>
      </w:r>
      <w:r w:rsidR="00CC089A" w:rsidRPr="006370D0">
        <w:rPr>
          <w:rFonts w:ascii="Times New Roman" w:hAnsi="Times New Roman" w:cs="Times New Roman"/>
          <w:sz w:val="24"/>
          <w:szCs w:val="24"/>
          <w:lang w:val="en-US"/>
        </w:rPr>
        <w:t>Dancing</w:t>
      </w:r>
      <w:r w:rsidR="00CC089A" w:rsidRPr="002D6949">
        <w:rPr>
          <w:rFonts w:ascii="Times New Roman" w:hAnsi="Times New Roman" w:cs="Times New Roman"/>
          <w:sz w:val="24"/>
          <w:szCs w:val="24"/>
        </w:rPr>
        <w:t xml:space="preserve"> </w:t>
      </w:r>
      <w:r w:rsidR="00CC089A" w:rsidRPr="006370D0"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="00CC089A" w:rsidRPr="006370D0">
        <w:rPr>
          <w:rFonts w:ascii="Times New Roman" w:hAnsi="Times New Roman" w:cs="Times New Roman"/>
          <w:sz w:val="24"/>
          <w:szCs w:val="24"/>
        </w:rPr>
        <w:t>”</w:t>
      </w:r>
      <w:r w:rsidR="00140FC3" w:rsidRPr="006370D0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5D44B3" w:rsidRPr="006370D0">
        <w:rPr>
          <w:rFonts w:ascii="Times New Roman" w:hAnsi="Times New Roman" w:cs="Times New Roman"/>
          <w:sz w:val="24"/>
          <w:szCs w:val="24"/>
        </w:rPr>
        <w:t xml:space="preserve"> симметричный шифр простой замены</w:t>
      </w:r>
      <w:r w:rsidR="005D229D" w:rsidRPr="006370D0"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5D44B3" w:rsidRPr="006370D0">
        <w:rPr>
          <w:rFonts w:ascii="Times New Roman" w:hAnsi="Times New Roman" w:cs="Times New Roman"/>
          <w:sz w:val="24"/>
          <w:szCs w:val="24"/>
        </w:rPr>
        <w:t>схематически нарисованных людей в раз</w:t>
      </w:r>
      <w:r w:rsidR="00CC089A" w:rsidRPr="006370D0">
        <w:rPr>
          <w:rFonts w:ascii="Times New Roman" w:hAnsi="Times New Roman" w:cs="Times New Roman"/>
          <w:sz w:val="24"/>
          <w:szCs w:val="24"/>
        </w:rPr>
        <w:t xml:space="preserve">ных позах. Как и главный герой </w:t>
      </w:r>
      <w:r w:rsidR="002D6949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 w:rsidR="00CC089A" w:rsidRPr="006370D0">
        <w:rPr>
          <w:rFonts w:ascii="Times New Roman" w:hAnsi="Times New Roman" w:cs="Times New Roman"/>
          <w:sz w:val="24"/>
          <w:szCs w:val="24"/>
        </w:rPr>
        <w:t>“</w:t>
      </w:r>
      <w:r w:rsidR="00CC089A" w:rsidRPr="006370D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C089A" w:rsidRPr="002D6949">
        <w:rPr>
          <w:rFonts w:ascii="Times New Roman" w:hAnsi="Times New Roman" w:cs="Times New Roman"/>
          <w:sz w:val="24"/>
          <w:szCs w:val="24"/>
        </w:rPr>
        <w:t xml:space="preserve"> </w:t>
      </w:r>
      <w:r w:rsidR="00CC089A" w:rsidRPr="006370D0">
        <w:rPr>
          <w:rFonts w:ascii="Times New Roman" w:hAnsi="Times New Roman" w:cs="Times New Roman"/>
          <w:sz w:val="24"/>
          <w:szCs w:val="24"/>
          <w:lang w:val="en-US"/>
        </w:rPr>
        <w:t>Gold</w:t>
      </w:r>
      <w:r w:rsidR="00CC089A" w:rsidRPr="002D6949">
        <w:rPr>
          <w:rFonts w:ascii="Times New Roman" w:hAnsi="Times New Roman" w:cs="Times New Roman"/>
          <w:sz w:val="24"/>
          <w:szCs w:val="24"/>
        </w:rPr>
        <w:t xml:space="preserve"> </w:t>
      </w:r>
      <w:r w:rsidR="00CC089A" w:rsidRPr="006370D0">
        <w:rPr>
          <w:rFonts w:ascii="Times New Roman" w:hAnsi="Times New Roman" w:cs="Times New Roman"/>
          <w:sz w:val="24"/>
          <w:szCs w:val="24"/>
          <w:lang w:val="en-US"/>
        </w:rPr>
        <w:t>Bug</w:t>
      </w:r>
      <w:r w:rsidR="00CC089A" w:rsidRPr="006370D0">
        <w:rPr>
          <w:rFonts w:ascii="Times New Roman" w:hAnsi="Times New Roman" w:cs="Times New Roman"/>
          <w:sz w:val="24"/>
          <w:szCs w:val="24"/>
        </w:rPr>
        <w:t>”</w:t>
      </w:r>
      <w:r w:rsidR="005D44B3" w:rsidRPr="006370D0">
        <w:rPr>
          <w:rFonts w:ascii="Times New Roman" w:hAnsi="Times New Roman" w:cs="Times New Roman"/>
          <w:sz w:val="24"/>
          <w:szCs w:val="24"/>
        </w:rPr>
        <w:t>, Шерлок Хол</w:t>
      </w:r>
      <w:r w:rsidR="00140FC3" w:rsidRPr="006370D0">
        <w:rPr>
          <w:rFonts w:ascii="Times New Roman" w:hAnsi="Times New Roman" w:cs="Times New Roman"/>
          <w:sz w:val="24"/>
          <w:szCs w:val="24"/>
        </w:rPr>
        <w:t xml:space="preserve">мс начинает с вычисления буквы </w:t>
      </w:r>
      <w:r w:rsidR="00140FC3" w:rsidRPr="006370D0">
        <w:rPr>
          <w:rFonts w:ascii="Times New Roman" w:hAnsi="Times New Roman" w:cs="Times New Roman"/>
          <w:i/>
          <w:sz w:val="24"/>
          <w:szCs w:val="24"/>
        </w:rPr>
        <w:t>E</w:t>
      </w:r>
      <w:r w:rsidR="005D44B3" w:rsidRPr="006370D0">
        <w:rPr>
          <w:rFonts w:ascii="Times New Roman" w:hAnsi="Times New Roman" w:cs="Times New Roman"/>
          <w:sz w:val="24"/>
          <w:szCs w:val="24"/>
        </w:rPr>
        <w:t>. В конце концов, ему удаётся установить соответствия между каждым символом и буквой. Уникальность перевода данного рассказа на русски</w:t>
      </w:r>
      <w:r w:rsidR="002D6949">
        <w:rPr>
          <w:rFonts w:ascii="Times New Roman" w:hAnsi="Times New Roman" w:cs="Times New Roman"/>
          <w:sz w:val="24"/>
          <w:szCs w:val="24"/>
        </w:rPr>
        <w:t>й заключается в том, что Н. К. и М. Н.</w:t>
      </w:r>
      <w:r w:rsidR="005D44B3" w:rsidRPr="006370D0">
        <w:rPr>
          <w:rFonts w:ascii="Times New Roman" w:hAnsi="Times New Roman" w:cs="Times New Roman"/>
          <w:sz w:val="24"/>
          <w:szCs w:val="24"/>
        </w:rPr>
        <w:t xml:space="preserve"> Чуковские</w:t>
      </w:r>
      <w:r w:rsidR="00140FC3" w:rsidRPr="006370D0">
        <w:rPr>
          <w:rFonts w:ascii="Times New Roman" w:hAnsi="Times New Roman" w:cs="Times New Roman"/>
          <w:sz w:val="24"/>
          <w:szCs w:val="24"/>
        </w:rPr>
        <w:t xml:space="preserve"> интерпретируют криптограмму</w:t>
      </w:r>
      <w:r w:rsidR="00CC089A" w:rsidRPr="006370D0">
        <w:rPr>
          <w:rFonts w:ascii="Times New Roman" w:hAnsi="Times New Roman" w:cs="Times New Roman"/>
          <w:sz w:val="24"/>
          <w:szCs w:val="24"/>
        </w:rPr>
        <w:t>, составляя таблицу соответствий</w:t>
      </w:r>
      <w:r w:rsidR="00140FC3" w:rsidRPr="006370D0">
        <w:rPr>
          <w:rFonts w:ascii="Times New Roman" w:hAnsi="Times New Roman" w:cs="Times New Roman"/>
          <w:sz w:val="24"/>
          <w:szCs w:val="24"/>
        </w:rPr>
        <w:t>,</w:t>
      </w:r>
      <w:r w:rsidR="00CC089A" w:rsidRPr="006370D0">
        <w:rPr>
          <w:rFonts w:ascii="Times New Roman" w:hAnsi="Times New Roman" w:cs="Times New Roman"/>
          <w:sz w:val="24"/>
          <w:szCs w:val="24"/>
        </w:rPr>
        <w:t xml:space="preserve"> основанную на русском алфавите.</w:t>
      </w:r>
    </w:p>
    <w:p w:rsidR="005D44B3" w:rsidRPr="002D6949" w:rsidRDefault="005D44B3" w:rsidP="006370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370D0">
        <w:rPr>
          <w:rFonts w:ascii="Times New Roman" w:hAnsi="Times New Roman" w:cs="Times New Roman"/>
          <w:sz w:val="24"/>
          <w:szCs w:val="24"/>
        </w:rPr>
        <w:t>Множество интересных примеров тайнописи можно об</w:t>
      </w:r>
      <w:r w:rsidR="00CC089A" w:rsidRPr="006370D0">
        <w:rPr>
          <w:rFonts w:ascii="Times New Roman" w:hAnsi="Times New Roman" w:cs="Times New Roman"/>
          <w:sz w:val="24"/>
          <w:szCs w:val="24"/>
        </w:rPr>
        <w:t>наружить в культовом романе Д. Брауна “</w:t>
      </w:r>
      <w:r w:rsidR="00CC089A" w:rsidRPr="006370D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C089A" w:rsidRPr="002D6949">
        <w:rPr>
          <w:rFonts w:ascii="Times New Roman" w:hAnsi="Times New Roman" w:cs="Times New Roman"/>
          <w:sz w:val="24"/>
          <w:szCs w:val="24"/>
        </w:rPr>
        <w:t xml:space="preserve"> </w:t>
      </w:r>
      <w:r w:rsidR="00CC089A" w:rsidRPr="006370D0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="00CC089A" w:rsidRPr="002D6949">
        <w:rPr>
          <w:rFonts w:ascii="Times New Roman" w:hAnsi="Times New Roman" w:cs="Times New Roman"/>
          <w:sz w:val="24"/>
          <w:szCs w:val="24"/>
        </w:rPr>
        <w:t xml:space="preserve"> </w:t>
      </w:r>
      <w:r w:rsidR="00CC089A" w:rsidRPr="006370D0">
        <w:rPr>
          <w:rFonts w:ascii="Times New Roman" w:hAnsi="Times New Roman" w:cs="Times New Roman"/>
          <w:sz w:val="24"/>
          <w:szCs w:val="24"/>
          <w:lang w:val="en-US"/>
        </w:rPr>
        <w:t>Vinci</w:t>
      </w:r>
      <w:r w:rsidR="00CC089A" w:rsidRPr="002D6949">
        <w:rPr>
          <w:rFonts w:ascii="Times New Roman" w:hAnsi="Times New Roman" w:cs="Times New Roman"/>
          <w:sz w:val="24"/>
          <w:szCs w:val="24"/>
        </w:rPr>
        <w:t xml:space="preserve"> </w:t>
      </w:r>
      <w:r w:rsidR="00CC089A" w:rsidRPr="006370D0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="00CC089A" w:rsidRPr="006370D0">
        <w:rPr>
          <w:rFonts w:ascii="Times New Roman" w:hAnsi="Times New Roman" w:cs="Times New Roman"/>
          <w:sz w:val="24"/>
          <w:szCs w:val="24"/>
        </w:rPr>
        <w:t>”</w:t>
      </w:r>
      <w:r w:rsidRPr="006370D0">
        <w:rPr>
          <w:rFonts w:ascii="Times New Roman" w:hAnsi="Times New Roman" w:cs="Times New Roman"/>
          <w:sz w:val="24"/>
          <w:szCs w:val="24"/>
        </w:rPr>
        <w:t xml:space="preserve">. Так, например, главные герои Роберт </w:t>
      </w:r>
      <w:proofErr w:type="spellStart"/>
      <w:r w:rsidRPr="006370D0">
        <w:rPr>
          <w:rFonts w:ascii="Times New Roman" w:hAnsi="Times New Roman" w:cs="Times New Roman"/>
          <w:sz w:val="24"/>
          <w:szCs w:val="24"/>
        </w:rPr>
        <w:t>Лэнгдон</w:t>
      </w:r>
      <w:proofErr w:type="spellEnd"/>
      <w:r w:rsidRPr="006370D0">
        <w:rPr>
          <w:rFonts w:ascii="Times New Roman" w:hAnsi="Times New Roman" w:cs="Times New Roman"/>
          <w:sz w:val="24"/>
          <w:szCs w:val="24"/>
        </w:rPr>
        <w:t xml:space="preserve"> и Софи </w:t>
      </w:r>
      <w:proofErr w:type="spellStart"/>
      <w:r w:rsidRPr="006370D0">
        <w:rPr>
          <w:rFonts w:ascii="Times New Roman" w:hAnsi="Times New Roman" w:cs="Times New Roman"/>
          <w:sz w:val="24"/>
          <w:szCs w:val="24"/>
        </w:rPr>
        <w:t>Невё</w:t>
      </w:r>
      <w:proofErr w:type="spellEnd"/>
      <w:r w:rsidRPr="006370D0">
        <w:rPr>
          <w:rFonts w:ascii="Times New Roman" w:hAnsi="Times New Roman" w:cs="Times New Roman"/>
          <w:sz w:val="24"/>
          <w:szCs w:val="24"/>
        </w:rPr>
        <w:t xml:space="preserve"> </w:t>
      </w:r>
      <w:r w:rsidR="009E0AC9" w:rsidRPr="006370D0">
        <w:rPr>
          <w:rFonts w:ascii="Times New Roman" w:hAnsi="Times New Roman" w:cs="Times New Roman"/>
          <w:sz w:val="24"/>
          <w:szCs w:val="24"/>
        </w:rPr>
        <w:t>догадываются, что надпись</w:t>
      </w:r>
      <w:r w:rsidR="008167D1" w:rsidRPr="006370D0">
        <w:rPr>
          <w:rFonts w:ascii="Times New Roman" w:hAnsi="Times New Roman" w:cs="Times New Roman"/>
          <w:sz w:val="24"/>
          <w:szCs w:val="24"/>
        </w:rPr>
        <w:t xml:space="preserve"> </w:t>
      </w:r>
      <w:r w:rsidR="008167D1" w:rsidRPr="006370D0">
        <w:rPr>
          <w:rFonts w:ascii="Times New Roman" w:hAnsi="Times New Roman" w:cs="Times New Roman"/>
          <w:i/>
          <w:sz w:val="24"/>
          <w:szCs w:val="24"/>
        </w:rPr>
        <w:t>“</w:t>
      </w:r>
      <w:r w:rsidRPr="006370D0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6370D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370D0">
        <w:rPr>
          <w:rFonts w:ascii="Times New Roman" w:hAnsi="Times New Roman" w:cs="Times New Roman"/>
          <w:i/>
          <w:sz w:val="24"/>
          <w:szCs w:val="24"/>
          <w:lang w:val="en-US"/>
        </w:rPr>
        <w:t>Draconian</w:t>
      </w:r>
      <w:r w:rsidRPr="006370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0D0">
        <w:rPr>
          <w:rFonts w:ascii="Times New Roman" w:hAnsi="Times New Roman" w:cs="Times New Roman"/>
          <w:i/>
          <w:sz w:val="24"/>
          <w:szCs w:val="24"/>
          <w:lang w:val="en-US"/>
        </w:rPr>
        <w:t>devil</w:t>
      </w:r>
      <w:r w:rsidRPr="006370D0">
        <w:rPr>
          <w:rFonts w:ascii="Times New Roman" w:hAnsi="Times New Roman" w:cs="Times New Roman"/>
          <w:i/>
          <w:sz w:val="24"/>
          <w:szCs w:val="24"/>
        </w:rPr>
        <w:t>!</w:t>
      </w:r>
      <w:r w:rsidR="008167D1" w:rsidRPr="006370D0">
        <w:rPr>
          <w:rFonts w:ascii="Times New Roman" w:hAnsi="Times New Roman" w:cs="Times New Roman"/>
          <w:sz w:val="24"/>
          <w:szCs w:val="24"/>
        </w:rPr>
        <w:t xml:space="preserve"> </w:t>
      </w:r>
      <w:r w:rsidRPr="006370D0">
        <w:rPr>
          <w:rFonts w:ascii="Times New Roman" w:hAnsi="Times New Roman" w:cs="Times New Roman"/>
          <w:i/>
          <w:sz w:val="24"/>
          <w:szCs w:val="24"/>
          <w:lang w:val="en-US"/>
        </w:rPr>
        <w:t>Oh, lame saint!</w:t>
      </w:r>
      <w:r w:rsidR="009E0AC9" w:rsidRPr="006370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6370D0">
        <w:rPr>
          <w:rFonts w:ascii="Times New Roman" w:hAnsi="Times New Roman" w:cs="Times New Roman"/>
          <w:i/>
          <w:sz w:val="24"/>
          <w:szCs w:val="24"/>
          <w:lang w:val="en-US"/>
        </w:rPr>
        <w:t>was</w:t>
      </w:r>
      <w:proofErr w:type="gramEnd"/>
      <w:r w:rsidRPr="006370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perfect anagram of</w:t>
      </w:r>
      <w:r w:rsidR="009E0AC9" w:rsidRPr="006370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70D0">
        <w:rPr>
          <w:rFonts w:ascii="Times New Roman" w:hAnsi="Times New Roman" w:cs="Times New Roman"/>
          <w:i/>
          <w:sz w:val="24"/>
          <w:szCs w:val="24"/>
          <w:lang w:val="en-US"/>
        </w:rPr>
        <w:t>Leonardo da Vinci!</w:t>
      </w:r>
      <w:r w:rsidR="008167D1" w:rsidRPr="006370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70D0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6370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0D0">
        <w:rPr>
          <w:rFonts w:ascii="Times New Roman" w:hAnsi="Times New Roman" w:cs="Times New Roman"/>
          <w:i/>
          <w:sz w:val="24"/>
          <w:szCs w:val="24"/>
          <w:lang w:val="en-US"/>
        </w:rPr>
        <w:t>Mona</w:t>
      </w:r>
      <w:r w:rsidRPr="006370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0D0">
        <w:rPr>
          <w:rFonts w:ascii="Times New Roman" w:hAnsi="Times New Roman" w:cs="Times New Roman"/>
          <w:i/>
          <w:sz w:val="24"/>
          <w:szCs w:val="24"/>
          <w:lang w:val="en-US"/>
        </w:rPr>
        <w:t>Lisa</w:t>
      </w:r>
      <w:r w:rsidRPr="006370D0">
        <w:rPr>
          <w:rFonts w:ascii="Times New Roman" w:hAnsi="Times New Roman" w:cs="Times New Roman"/>
          <w:i/>
          <w:sz w:val="24"/>
          <w:szCs w:val="24"/>
        </w:rPr>
        <w:t>!</w:t>
      </w:r>
      <w:r w:rsidR="008167D1" w:rsidRPr="006370D0">
        <w:rPr>
          <w:rFonts w:ascii="Times New Roman" w:hAnsi="Times New Roman" w:cs="Times New Roman"/>
          <w:i/>
          <w:sz w:val="24"/>
          <w:szCs w:val="24"/>
        </w:rPr>
        <w:t>”</w:t>
      </w:r>
      <w:r w:rsidR="009E0AC9" w:rsidRPr="006370D0">
        <w:rPr>
          <w:rFonts w:ascii="Times New Roman" w:hAnsi="Times New Roman" w:cs="Times New Roman"/>
          <w:sz w:val="24"/>
          <w:szCs w:val="24"/>
        </w:rPr>
        <w:t xml:space="preserve"> В данном случае </w:t>
      </w:r>
      <w:r w:rsidRPr="006370D0">
        <w:rPr>
          <w:rFonts w:ascii="Times New Roman" w:hAnsi="Times New Roman" w:cs="Times New Roman"/>
          <w:sz w:val="24"/>
          <w:szCs w:val="24"/>
        </w:rPr>
        <w:t>специалист</w:t>
      </w:r>
      <w:r w:rsidR="009E0AC9" w:rsidRPr="006370D0">
        <w:rPr>
          <w:rFonts w:ascii="Times New Roman" w:hAnsi="Times New Roman" w:cs="Times New Roman"/>
          <w:sz w:val="24"/>
          <w:szCs w:val="24"/>
        </w:rPr>
        <w:t>ам удалось</w:t>
      </w:r>
      <w:r w:rsidRPr="006370D0">
        <w:rPr>
          <w:rFonts w:ascii="Times New Roman" w:hAnsi="Times New Roman" w:cs="Times New Roman"/>
          <w:sz w:val="24"/>
          <w:szCs w:val="24"/>
        </w:rPr>
        <w:t xml:space="preserve"> на</w:t>
      </w:r>
      <w:r w:rsidR="009E0AC9" w:rsidRPr="006370D0">
        <w:rPr>
          <w:rFonts w:ascii="Times New Roman" w:hAnsi="Times New Roman" w:cs="Times New Roman"/>
          <w:sz w:val="24"/>
          <w:szCs w:val="24"/>
        </w:rPr>
        <w:t>йти</w:t>
      </w:r>
      <w:r w:rsidRPr="006370D0">
        <w:rPr>
          <w:rFonts w:ascii="Times New Roman" w:hAnsi="Times New Roman" w:cs="Times New Roman"/>
          <w:sz w:val="24"/>
          <w:szCs w:val="24"/>
        </w:rPr>
        <w:t xml:space="preserve"> эффективный способ сохранить смысл и функции оригинала: подобрать в языке перевода слова, выдержанные в том же стиле и имеющие «строительный материал» для создания необходимой анаграммы. В результате в книге был представлен следующий перевод:</w:t>
      </w:r>
      <w:r w:rsidR="00D40432" w:rsidRPr="006370D0">
        <w:rPr>
          <w:rFonts w:ascii="Times New Roman" w:hAnsi="Times New Roman" w:cs="Times New Roman"/>
          <w:sz w:val="24"/>
          <w:szCs w:val="24"/>
        </w:rPr>
        <w:t xml:space="preserve"> «</w:t>
      </w:r>
      <w:r w:rsidRPr="006370D0">
        <w:rPr>
          <w:rFonts w:ascii="Times New Roman" w:hAnsi="Times New Roman" w:cs="Times New Roman"/>
          <w:i/>
          <w:sz w:val="24"/>
          <w:szCs w:val="24"/>
        </w:rPr>
        <w:t>На вид идола родич!</w:t>
      </w:r>
      <w:r w:rsidR="00D40432" w:rsidRPr="006370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70D0">
        <w:rPr>
          <w:rFonts w:ascii="Times New Roman" w:hAnsi="Times New Roman" w:cs="Times New Roman"/>
          <w:i/>
          <w:sz w:val="24"/>
          <w:szCs w:val="24"/>
        </w:rPr>
        <w:t>О мина</w:t>
      </w:r>
      <w:proofErr w:type="gramEnd"/>
      <w:r w:rsidRPr="006370D0">
        <w:rPr>
          <w:rFonts w:ascii="Times New Roman" w:hAnsi="Times New Roman" w:cs="Times New Roman"/>
          <w:i/>
          <w:sz w:val="24"/>
          <w:szCs w:val="24"/>
        </w:rPr>
        <w:t xml:space="preserve"> зла!</w:t>
      </w:r>
      <w:r w:rsidR="00D40432" w:rsidRPr="006370D0">
        <w:rPr>
          <w:rFonts w:ascii="Times New Roman" w:hAnsi="Times New Roman" w:cs="Times New Roman"/>
          <w:i/>
          <w:sz w:val="24"/>
          <w:szCs w:val="24"/>
        </w:rPr>
        <w:t>»</w:t>
      </w:r>
      <w:r w:rsidR="003A40C7" w:rsidRPr="006370D0">
        <w:rPr>
          <w:rFonts w:ascii="Times New Roman" w:hAnsi="Times New Roman" w:cs="Times New Roman"/>
          <w:sz w:val="24"/>
          <w:szCs w:val="24"/>
        </w:rPr>
        <w:t xml:space="preserve"> </w:t>
      </w:r>
      <w:r w:rsidRPr="006370D0">
        <w:rPr>
          <w:rFonts w:ascii="Times New Roman" w:hAnsi="Times New Roman" w:cs="Times New Roman"/>
          <w:sz w:val="24"/>
          <w:szCs w:val="24"/>
        </w:rPr>
        <w:t>Однако, на наш взгляд, реализация выбранного способа перевода д</w:t>
      </w:r>
      <w:r w:rsidR="002D6949">
        <w:rPr>
          <w:rFonts w:ascii="Times New Roman" w:hAnsi="Times New Roman" w:cs="Times New Roman"/>
          <w:sz w:val="24"/>
          <w:szCs w:val="24"/>
        </w:rPr>
        <w:t>овольно спорна</w:t>
      </w:r>
      <w:r w:rsidRPr="006370D0">
        <w:rPr>
          <w:rFonts w:ascii="Times New Roman" w:hAnsi="Times New Roman" w:cs="Times New Roman"/>
          <w:sz w:val="24"/>
          <w:szCs w:val="24"/>
        </w:rPr>
        <w:t>,</w:t>
      </w:r>
      <w:r w:rsidR="003A40C7" w:rsidRPr="006370D0">
        <w:rPr>
          <w:rFonts w:ascii="Times New Roman" w:hAnsi="Times New Roman" w:cs="Times New Roman"/>
          <w:sz w:val="24"/>
          <w:szCs w:val="24"/>
        </w:rPr>
        <w:t xml:space="preserve"> поскольку,</w:t>
      </w:r>
      <w:r w:rsidRPr="006370D0">
        <w:rPr>
          <w:rFonts w:ascii="Times New Roman" w:hAnsi="Times New Roman" w:cs="Times New Roman"/>
          <w:sz w:val="24"/>
          <w:szCs w:val="24"/>
        </w:rPr>
        <w:t xml:space="preserve"> при полной передаче эмоциональной информации, наблюдается несовпадение стилей. Кроме того, данный набор слов едва ли можно </w:t>
      </w:r>
      <w:r w:rsidR="003A40C7" w:rsidRPr="006370D0">
        <w:rPr>
          <w:rFonts w:ascii="Times New Roman" w:hAnsi="Times New Roman" w:cs="Times New Roman"/>
          <w:sz w:val="24"/>
          <w:szCs w:val="24"/>
        </w:rPr>
        <w:t xml:space="preserve">назвать настоящей анаграммой, </w:t>
      </w:r>
      <w:r w:rsidRPr="006370D0">
        <w:rPr>
          <w:rFonts w:ascii="Times New Roman" w:hAnsi="Times New Roman" w:cs="Times New Roman"/>
          <w:sz w:val="24"/>
          <w:szCs w:val="24"/>
        </w:rPr>
        <w:t xml:space="preserve">так как в </w:t>
      </w:r>
      <w:r w:rsidR="003A40C7" w:rsidRPr="006370D0">
        <w:rPr>
          <w:rFonts w:ascii="Times New Roman" w:hAnsi="Times New Roman" w:cs="Times New Roman"/>
          <w:sz w:val="24"/>
          <w:szCs w:val="24"/>
        </w:rPr>
        <w:t xml:space="preserve">ней не хватает букв </w:t>
      </w:r>
      <w:r w:rsidR="003A40C7" w:rsidRPr="006370D0">
        <w:rPr>
          <w:rFonts w:ascii="Times New Roman" w:hAnsi="Times New Roman" w:cs="Times New Roman"/>
          <w:i/>
          <w:sz w:val="24"/>
          <w:szCs w:val="24"/>
        </w:rPr>
        <w:t>н</w:t>
      </w:r>
      <w:r w:rsidR="003A40C7" w:rsidRPr="006370D0">
        <w:rPr>
          <w:rFonts w:ascii="Times New Roman" w:hAnsi="Times New Roman" w:cs="Times New Roman"/>
          <w:sz w:val="24"/>
          <w:szCs w:val="24"/>
        </w:rPr>
        <w:t xml:space="preserve"> и </w:t>
      </w:r>
      <w:r w:rsidR="003A40C7" w:rsidRPr="006370D0">
        <w:rPr>
          <w:rFonts w:ascii="Times New Roman" w:hAnsi="Times New Roman" w:cs="Times New Roman"/>
          <w:i/>
          <w:sz w:val="24"/>
          <w:szCs w:val="24"/>
        </w:rPr>
        <w:t>е</w:t>
      </w:r>
      <w:r w:rsidR="003A40C7" w:rsidRPr="006370D0">
        <w:rPr>
          <w:rFonts w:ascii="Times New Roman" w:hAnsi="Times New Roman" w:cs="Times New Roman"/>
          <w:sz w:val="24"/>
          <w:szCs w:val="24"/>
        </w:rPr>
        <w:t xml:space="preserve">, а также остаются лишними </w:t>
      </w:r>
      <w:r w:rsidRPr="006370D0">
        <w:rPr>
          <w:rFonts w:ascii="Times New Roman" w:hAnsi="Times New Roman" w:cs="Times New Roman"/>
          <w:i/>
          <w:sz w:val="24"/>
          <w:szCs w:val="24"/>
        </w:rPr>
        <w:t>и</w:t>
      </w:r>
      <w:r w:rsidR="003A40C7" w:rsidRPr="00637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0C7" w:rsidRPr="006370D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A40C7" w:rsidRPr="006370D0">
        <w:rPr>
          <w:rFonts w:ascii="Times New Roman" w:hAnsi="Times New Roman" w:cs="Times New Roman"/>
          <w:sz w:val="24"/>
          <w:szCs w:val="24"/>
        </w:rPr>
        <w:t xml:space="preserve"> </w:t>
      </w:r>
      <w:r w:rsidR="003A40C7" w:rsidRPr="006370D0">
        <w:rPr>
          <w:rFonts w:ascii="Times New Roman" w:hAnsi="Times New Roman" w:cs="Times New Roman"/>
          <w:i/>
          <w:sz w:val="24"/>
          <w:szCs w:val="24"/>
        </w:rPr>
        <w:t>д</w:t>
      </w:r>
      <w:r w:rsidRPr="006370D0">
        <w:rPr>
          <w:rFonts w:ascii="Times New Roman" w:hAnsi="Times New Roman" w:cs="Times New Roman"/>
          <w:sz w:val="24"/>
          <w:szCs w:val="24"/>
        </w:rPr>
        <w:t xml:space="preserve">. Мы, в свою очередь, </w:t>
      </w:r>
      <w:r w:rsidR="003A40C7" w:rsidRPr="006370D0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6370D0">
        <w:rPr>
          <w:rFonts w:ascii="Times New Roman" w:hAnsi="Times New Roman" w:cs="Times New Roman"/>
          <w:sz w:val="24"/>
          <w:szCs w:val="24"/>
        </w:rPr>
        <w:t>попытались создать анаграмму, включающую все необходимые буквы, подобра</w:t>
      </w:r>
      <w:r w:rsidR="003A40C7" w:rsidRPr="006370D0">
        <w:rPr>
          <w:rFonts w:ascii="Times New Roman" w:hAnsi="Times New Roman" w:cs="Times New Roman"/>
          <w:sz w:val="24"/>
          <w:szCs w:val="24"/>
        </w:rPr>
        <w:t>в слова</w:t>
      </w:r>
      <w:r w:rsidRPr="006370D0">
        <w:rPr>
          <w:rFonts w:ascii="Times New Roman" w:hAnsi="Times New Roman" w:cs="Times New Roman"/>
          <w:sz w:val="24"/>
          <w:szCs w:val="24"/>
        </w:rPr>
        <w:t xml:space="preserve"> </w:t>
      </w:r>
      <w:r w:rsidR="003A40C7" w:rsidRPr="006370D0">
        <w:rPr>
          <w:rFonts w:ascii="Times New Roman" w:hAnsi="Times New Roman" w:cs="Times New Roman"/>
          <w:sz w:val="24"/>
          <w:szCs w:val="24"/>
        </w:rPr>
        <w:t>с</w:t>
      </w:r>
      <w:r w:rsidRPr="006370D0">
        <w:rPr>
          <w:rFonts w:ascii="Times New Roman" w:hAnsi="Times New Roman" w:cs="Times New Roman"/>
          <w:sz w:val="24"/>
          <w:szCs w:val="24"/>
        </w:rPr>
        <w:t xml:space="preserve"> негативн</w:t>
      </w:r>
      <w:r w:rsidR="003A40C7" w:rsidRPr="006370D0">
        <w:rPr>
          <w:rFonts w:ascii="Times New Roman" w:hAnsi="Times New Roman" w:cs="Times New Roman"/>
          <w:sz w:val="24"/>
          <w:szCs w:val="24"/>
        </w:rPr>
        <w:t>ой</w:t>
      </w:r>
      <w:r w:rsidRPr="006370D0">
        <w:rPr>
          <w:rFonts w:ascii="Times New Roman" w:hAnsi="Times New Roman" w:cs="Times New Roman"/>
          <w:sz w:val="24"/>
          <w:szCs w:val="24"/>
        </w:rPr>
        <w:t xml:space="preserve"> коннотаци</w:t>
      </w:r>
      <w:r w:rsidR="003A40C7" w:rsidRPr="006370D0">
        <w:rPr>
          <w:rFonts w:ascii="Times New Roman" w:hAnsi="Times New Roman" w:cs="Times New Roman"/>
          <w:sz w:val="24"/>
          <w:szCs w:val="24"/>
        </w:rPr>
        <w:t>ей</w:t>
      </w:r>
      <w:r w:rsidRPr="006370D0">
        <w:rPr>
          <w:rFonts w:ascii="Times New Roman" w:hAnsi="Times New Roman" w:cs="Times New Roman"/>
          <w:sz w:val="24"/>
          <w:szCs w:val="24"/>
        </w:rPr>
        <w:t>:</w:t>
      </w:r>
      <w:r w:rsidR="00D40432" w:rsidRPr="006370D0">
        <w:rPr>
          <w:rFonts w:ascii="Times New Roman" w:hAnsi="Times New Roman" w:cs="Times New Roman"/>
          <w:sz w:val="24"/>
          <w:szCs w:val="24"/>
        </w:rPr>
        <w:t xml:space="preserve"> «</w:t>
      </w:r>
      <w:r w:rsidRPr="006370D0">
        <w:rPr>
          <w:rFonts w:ascii="Times New Roman" w:hAnsi="Times New Roman" w:cs="Times New Roman"/>
          <w:i/>
          <w:sz w:val="24"/>
          <w:szCs w:val="24"/>
        </w:rPr>
        <w:t>Изломана!</w:t>
      </w:r>
      <w:r w:rsidR="00D40432" w:rsidRPr="006370D0">
        <w:rPr>
          <w:rFonts w:ascii="Times New Roman" w:hAnsi="Times New Roman" w:cs="Times New Roman"/>
          <w:sz w:val="24"/>
          <w:szCs w:val="24"/>
        </w:rPr>
        <w:t xml:space="preserve"> </w:t>
      </w:r>
      <w:r w:rsidRPr="006370D0">
        <w:rPr>
          <w:rFonts w:ascii="Times New Roman" w:hAnsi="Times New Roman" w:cs="Times New Roman"/>
          <w:i/>
          <w:sz w:val="24"/>
          <w:szCs w:val="24"/>
        </w:rPr>
        <w:t>Но дар неволи чади!</w:t>
      </w:r>
      <w:r w:rsidR="00D40432" w:rsidRPr="006370D0">
        <w:rPr>
          <w:rFonts w:ascii="Times New Roman" w:hAnsi="Times New Roman" w:cs="Times New Roman"/>
          <w:i/>
          <w:sz w:val="24"/>
          <w:szCs w:val="24"/>
        </w:rPr>
        <w:t>»</w:t>
      </w:r>
    </w:p>
    <w:p w:rsidR="00140FC3" w:rsidRDefault="00D40432" w:rsidP="006370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0D0">
        <w:rPr>
          <w:rFonts w:ascii="Times New Roman" w:hAnsi="Times New Roman" w:cs="Times New Roman"/>
          <w:sz w:val="24"/>
          <w:szCs w:val="24"/>
        </w:rPr>
        <w:t>К</w:t>
      </w:r>
      <w:r w:rsidR="005D44B3" w:rsidRPr="006370D0">
        <w:rPr>
          <w:rFonts w:ascii="Times New Roman" w:hAnsi="Times New Roman" w:cs="Times New Roman"/>
          <w:sz w:val="24"/>
          <w:szCs w:val="24"/>
        </w:rPr>
        <w:t>риптофазия</w:t>
      </w:r>
      <w:proofErr w:type="spellEnd"/>
      <w:r w:rsidRPr="006370D0">
        <w:rPr>
          <w:rFonts w:ascii="Times New Roman" w:hAnsi="Times New Roman" w:cs="Times New Roman"/>
          <w:sz w:val="24"/>
          <w:szCs w:val="24"/>
        </w:rPr>
        <w:t xml:space="preserve"> </w:t>
      </w:r>
      <w:r w:rsidR="00140FC3" w:rsidRPr="006370D0">
        <w:rPr>
          <w:rFonts w:ascii="Times New Roman" w:hAnsi="Times New Roman" w:cs="Times New Roman"/>
          <w:sz w:val="24"/>
          <w:szCs w:val="24"/>
        </w:rPr>
        <w:t xml:space="preserve">может быть противопоставлена криптографии по ряду параметров. </w:t>
      </w:r>
      <w:r w:rsidR="003A40C7" w:rsidRPr="006370D0">
        <w:rPr>
          <w:rFonts w:ascii="Times New Roman" w:hAnsi="Times New Roman" w:cs="Times New Roman"/>
          <w:sz w:val="24"/>
          <w:szCs w:val="24"/>
        </w:rPr>
        <w:t>Однако изучение обоих явлений</w:t>
      </w:r>
      <w:r w:rsidR="00140FC3" w:rsidRPr="006370D0">
        <w:rPr>
          <w:rFonts w:ascii="Times New Roman" w:hAnsi="Times New Roman" w:cs="Times New Roman"/>
          <w:sz w:val="24"/>
          <w:szCs w:val="24"/>
        </w:rPr>
        <w:t xml:space="preserve"> </w:t>
      </w:r>
      <w:r w:rsidR="00D94DF1" w:rsidRPr="006370D0">
        <w:rPr>
          <w:rFonts w:ascii="Times New Roman" w:hAnsi="Times New Roman" w:cs="Times New Roman"/>
          <w:sz w:val="24"/>
          <w:szCs w:val="24"/>
        </w:rPr>
        <w:t xml:space="preserve">способствует более глубокому пониманию природы </w:t>
      </w:r>
      <w:proofErr w:type="spellStart"/>
      <w:r w:rsidR="00D94DF1" w:rsidRPr="006370D0">
        <w:rPr>
          <w:rFonts w:ascii="Times New Roman" w:hAnsi="Times New Roman" w:cs="Times New Roman"/>
          <w:sz w:val="24"/>
          <w:szCs w:val="24"/>
        </w:rPr>
        <w:t>тайноречия</w:t>
      </w:r>
      <w:proofErr w:type="spellEnd"/>
      <w:r w:rsidR="00D94DF1" w:rsidRPr="006370D0">
        <w:rPr>
          <w:rFonts w:ascii="Times New Roman" w:hAnsi="Times New Roman" w:cs="Times New Roman"/>
          <w:sz w:val="24"/>
          <w:szCs w:val="24"/>
        </w:rPr>
        <w:t xml:space="preserve">. </w:t>
      </w:r>
      <w:r w:rsidR="00140FC3" w:rsidRPr="006370D0">
        <w:rPr>
          <w:rFonts w:ascii="Times New Roman" w:hAnsi="Times New Roman" w:cs="Times New Roman"/>
          <w:sz w:val="24"/>
          <w:szCs w:val="24"/>
        </w:rPr>
        <w:t xml:space="preserve">В качестве примера </w:t>
      </w:r>
      <w:proofErr w:type="spellStart"/>
      <w:r w:rsidR="00D94DF1" w:rsidRPr="006370D0">
        <w:rPr>
          <w:rFonts w:ascii="Times New Roman" w:hAnsi="Times New Roman" w:cs="Times New Roman"/>
          <w:sz w:val="24"/>
          <w:szCs w:val="24"/>
        </w:rPr>
        <w:t>криптофазии</w:t>
      </w:r>
      <w:proofErr w:type="spellEnd"/>
      <w:r w:rsidR="00D94DF1" w:rsidRPr="006370D0">
        <w:rPr>
          <w:rFonts w:ascii="Times New Roman" w:hAnsi="Times New Roman" w:cs="Times New Roman"/>
          <w:sz w:val="24"/>
          <w:szCs w:val="24"/>
        </w:rPr>
        <w:t xml:space="preserve"> </w:t>
      </w:r>
      <w:r w:rsidR="00140FC3" w:rsidRPr="006370D0">
        <w:rPr>
          <w:rFonts w:ascii="Times New Roman" w:hAnsi="Times New Roman" w:cs="Times New Roman"/>
          <w:sz w:val="24"/>
          <w:szCs w:val="24"/>
        </w:rPr>
        <w:t>мы рассмотрели фильм “</w:t>
      </w:r>
      <w:r w:rsidR="00140FC3" w:rsidRPr="006370D0">
        <w:rPr>
          <w:rFonts w:ascii="Times New Roman" w:hAnsi="Times New Roman" w:cs="Times New Roman"/>
          <w:sz w:val="24"/>
          <w:szCs w:val="24"/>
          <w:lang w:val="en-US"/>
        </w:rPr>
        <w:t>Nell</w:t>
      </w:r>
      <w:r w:rsidR="00140FC3" w:rsidRPr="006370D0">
        <w:rPr>
          <w:rFonts w:ascii="Times New Roman" w:hAnsi="Times New Roman" w:cs="Times New Roman"/>
          <w:sz w:val="24"/>
          <w:szCs w:val="24"/>
        </w:rPr>
        <w:t>”</w:t>
      </w:r>
      <w:r w:rsidR="00D94DF1" w:rsidRPr="006370D0">
        <w:rPr>
          <w:rFonts w:ascii="Times New Roman" w:hAnsi="Times New Roman" w:cs="Times New Roman"/>
          <w:sz w:val="24"/>
          <w:szCs w:val="24"/>
        </w:rPr>
        <w:t>, где главная гер</w:t>
      </w:r>
      <w:r w:rsidR="002D6949">
        <w:rPr>
          <w:rFonts w:ascii="Times New Roman" w:hAnsi="Times New Roman" w:cs="Times New Roman"/>
          <w:sz w:val="24"/>
          <w:szCs w:val="24"/>
        </w:rPr>
        <w:t>оиня говорит на языке близнецов –</w:t>
      </w:r>
      <w:r w:rsidR="00D94DF1" w:rsidRPr="006370D0">
        <w:rPr>
          <w:rFonts w:ascii="Times New Roman" w:hAnsi="Times New Roman" w:cs="Times New Roman"/>
          <w:sz w:val="24"/>
          <w:szCs w:val="24"/>
        </w:rPr>
        <w:t xml:space="preserve"> искажённом английском. Предполагалось, что данное явление не переводимо, однако специалисты нашли выход в искажении русских слов, выражающих те же понятия. Таким образом, </w:t>
      </w:r>
      <w:r w:rsidR="00D94DF1" w:rsidRPr="006370D0">
        <w:rPr>
          <w:rFonts w:ascii="Times New Roman" w:hAnsi="Times New Roman" w:cs="Times New Roman"/>
          <w:i/>
          <w:sz w:val="24"/>
          <w:szCs w:val="24"/>
          <w:lang w:val="en-US"/>
        </w:rPr>
        <w:t>kay</w:t>
      </w:r>
      <w:r w:rsidR="00D94DF1" w:rsidRPr="006370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4DF1" w:rsidRPr="006370D0">
        <w:rPr>
          <w:rFonts w:ascii="Times New Roman" w:hAnsi="Times New Roman" w:cs="Times New Roman"/>
          <w:sz w:val="24"/>
          <w:szCs w:val="24"/>
        </w:rPr>
        <w:t xml:space="preserve">(имеется в виду </w:t>
      </w:r>
      <w:r w:rsidR="00D94DF1" w:rsidRPr="00BC3BBF">
        <w:rPr>
          <w:rFonts w:ascii="Times New Roman" w:hAnsi="Times New Roman" w:cs="Times New Roman"/>
          <w:i/>
          <w:sz w:val="24"/>
          <w:szCs w:val="24"/>
          <w:lang w:val="en-US"/>
        </w:rPr>
        <w:t>cry</w:t>
      </w:r>
      <w:r w:rsidR="00D94DF1" w:rsidRPr="006370D0">
        <w:rPr>
          <w:rFonts w:ascii="Times New Roman" w:hAnsi="Times New Roman" w:cs="Times New Roman"/>
          <w:sz w:val="24"/>
          <w:szCs w:val="24"/>
        </w:rPr>
        <w:t xml:space="preserve">) переводится как </w:t>
      </w:r>
      <w:r w:rsidR="00D94DF1" w:rsidRPr="006370D0">
        <w:rPr>
          <w:rFonts w:ascii="Times New Roman" w:hAnsi="Times New Roman" w:cs="Times New Roman"/>
          <w:i/>
          <w:sz w:val="24"/>
          <w:szCs w:val="24"/>
        </w:rPr>
        <w:t>пака</w:t>
      </w:r>
      <w:r w:rsidR="00D94DF1" w:rsidRPr="006370D0">
        <w:rPr>
          <w:rFonts w:ascii="Times New Roman" w:hAnsi="Times New Roman" w:cs="Times New Roman"/>
          <w:sz w:val="24"/>
          <w:szCs w:val="24"/>
        </w:rPr>
        <w:t xml:space="preserve"> (плакать), </w:t>
      </w:r>
      <w:proofErr w:type="spellStart"/>
      <w:r w:rsidR="00BC3BBF" w:rsidRPr="00BC3BBF">
        <w:rPr>
          <w:rFonts w:ascii="Times New Roman" w:hAnsi="Times New Roman" w:cs="Times New Roman"/>
          <w:i/>
          <w:sz w:val="24"/>
          <w:szCs w:val="24"/>
          <w:lang w:val="en-US"/>
        </w:rPr>
        <w:t>ga</w:t>
      </w:r>
      <w:proofErr w:type="spellEnd"/>
      <w:r w:rsidR="00BC3BBF" w:rsidRPr="00BC3BBF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BC3BBF" w:rsidRPr="00BC3BBF">
        <w:rPr>
          <w:rFonts w:ascii="Times New Roman" w:hAnsi="Times New Roman" w:cs="Times New Roman"/>
          <w:i/>
          <w:sz w:val="24"/>
          <w:szCs w:val="24"/>
          <w:lang w:val="en-US"/>
        </w:rPr>
        <w:t>ange</w:t>
      </w:r>
      <w:proofErr w:type="spellEnd"/>
      <w:r w:rsidR="00BC3BBF" w:rsidRPr="00BC3B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3BBF" w:rsidRPr="00BC3BBF">
        <w:rPr>
          <w:rFonts w:ascii="Times New Roman" w:hAnsi="Times New Roman" w:cs="Times New Roman"/>
          <w:sz w:val="24"/>
          <w:szCs w:val="24"/>
        </w:rPr>
        <w:t>guardian</w:t>
      </w:r>
      <w:proofErr w:type="spellEnd"/>
      <w:r w:rsidR="00BC3BBF" w:rsidRPr="00BC3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BF" w:rsidRPr="00BC3BBF">
        <w:rPr>
          <w:rFonts w:ascii="Times New Roman" w:hAnsi="Times New Roman" w:cs="Times New Roman"/>
          <w:sz w:val="24"/>
          <w:szCs w:val="24"/>
        </w:rPr>
        <w:t>angel</w:t>
      </w:r>
      <w:proofErr w:type="spellEnd"/>
      <w:r w:rsidR="00BC3BBF" w:rsidRPr="00BC3BBF">
        <w:rPr>
          <w:rFonts w:ascii="Times New Roman" w:hAnsi="Times New Roman" w:cs="Times New Roman"/>
          <w:sz w:val="24"/>
          <w:szCs w:val="24"/>
        </w:rPr>
        <w:t xml:space="preserve">) </w:t>
      </w:r>
      <w:r w:rsidR="00BC3BB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BC3BBF" w:rsidRPr="00BC3BBF">
        <w:rPr>
          <w:rFonts w:ascii="Times New Roman" w:hAnsi="Times New Roman" w:cs="Times New Roman"/>
          <w:i/>
          <w:sz w:val="24"/>
          <w:szCs w:val="24"/>
        </w:rPr>
        <w:t>агиханите</w:t>
      </w:r>
      <w:proofErr w:type="spellEnd"/>
      <w:r w:rsidR="00BC3BBF">
        <w:rPr>
          <w:rFonts w:ascii="Times New Roman" w:hAnsi="Times New Roman" w:cs="Times New Roman"/>
          <w:sz w:val="24"/>
          <w:szCs w:val="24"/>
        </w:rPr>
        <w:t xml:space="preserve"> (ангел-хранитель), </w:t>
      </w:r>
      <w:proofErr w:type="spellStart"/>
      <w:r w:rsidR="00BC3BBF" w:rsidRPr="00683541">
        <w:rPr>
          <w:rFonts w:ascii="Times New Roman" w:hAnsi="Times New Roman" w:cs="Times New Roman"/>
          <w:i/>
          <w:sz w:val="24"/>
          <w:szCs w:val="24"/>
          <w:lang w:val="en-US"/>
        </w:rPr>
        <w:t>skuhing</w:t>
      </w:r>
      <w:proofErr w:type="spellEnd"/>
      <w:r w:rsidR="00BC3BBF" w:rsidRPr="006835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3BBF" w:rsidRPr="00683541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BC3BBF" w:rsidRPr="006835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3BBF" w:rsidRPr="00683541">
        <w:rPr>
          <w:rFonts w:ascii="Times New Roman" w:hAnsi="Times New Roman" w:cs="Times New Roman"/>
          <w:i/>
          <w:sz w:val="24"/>
          <w:szCs w:val="24"/>
          <w:lang w:val="en-US"/>
        </w:rPr>
        <w:t>belly</w:t>
      </w:r>
      <w:r w:rsidR="00683541" w:rsidRPr="006835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83541" w:rsidRPr="00683541">
        <w:rPr>
          <w:rFonts w:ascii="Times New Roman" w:hAnsi="Times New Roman" w:cs="Times New Roman"/>
          <w:sz w:val="24"/>
          <w:szCs w:val="24"/>
        </w:rPr>
        <w:t>skewer</w:t>
      </w:r>
      <w:proofErr w:type="spellEnd"/>
      <w:r w:rsidR="00683541" w:rsidRPr="00683541">
        <w:rPr>
          <w:rFonts w:ascii="Times New Roman" w:hAnsi="Times New Roman" w:cs="Times New Roman"/>
          <w:sz w:val="24"/>
          <w:szCs w:val="24"/>
        </w:rPr>
        <w:t xml:space="preserve"> </w:t>
      </w:r>
      <w:r w:rsidR="0068354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83541" w:rsidRPr="00683541">
        <w:rPr>
          <w:rFonts w:ascii="Times New Roman" w:hAnsi="Times New Roman" w:cs="Times New Roman"/>
          <w:sz w:val="24"/>
          <w:szCs w:val="24"/>
        </w:rPr>
        <w:t xml:space="preserve"> </w:t>
      </w:r>
      <w:r w:rsidR="0068354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83541" w:rsidRPr="00683541">
        <w:rPr>
          <w:rFonts w:ascii="Times New Roman" w:hAnsi="Times New Roman" w:cs="Times New Roman"/>
          <w:sz w:val="24"/>
          <w:szCs w:val="24"/>
        </w:rPr>
        <w:t xml:space="preserve"> </w:t>
      </w:r>
      <w:r w:rsidR="00683541">
        <w:rPr>
          <w:rFonts w:ascii="Times New Roman" w:hAnsi="Times New Roman" w:cs="Times New Roman"/>
          <w:sz w:val="24"/>
          <w:szCs w:val="24"/>
          <w:lang w:val="en-US"/>
        </w:rPr>
        <w:t>belly</w:t>
      </w:r>
      <w:r w:rsidR="00683541" w:rsidRPr="00683541">
        <w:rPr>
          <w:rFonts w:ascii="Times New Roman" w:hAnsi="Times New Roman" w:cs="Times New Roman"/>
          <w:sz w:val="24"/>
          <w:szCs w:val="24"/>
        </w:rPr>
        <w:t>)</w:t>
      </w:r>
      <w:r w:rsidR="00BC3BBF" w:rsidRPr="00BC3BBF">
        <w:rPr>
          <w:rFonts w:ascii="Times New Roman" w:hAnsi="Times New Roman" w:cs="Times New Roman"/>
          <w:sz w:val="24"/>
          <w:szCs w:val="24"/>
        </w:rPr>
        <w:t xml:space="preserve"> </w:t>
      </w:r>
      <w:r w:rsidR="00BC3BB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BC3BBF" w:rsidRPr="00683541">
        <w:rPr>
          <w:rFonts w:ascii="Times New Roman" w:hAnsi="Times New Roman" w:cs="Times New Roman"/>
          <w:i/>
          <w:sz w:val="24"/>
          <w:szCs w:val="24"/>
        </w:rPr>
        <w:t>номжот</w:t>
      </w:r>
      <w:proofErr w:type="spellEnd"/>
      <w:r w:rsidR="00BC3BBF">
        <w:rPr>
          <w:rFonts w:ascii="Times New Roman" w:hAnsi="Times New Roman" w:cs="Times New Roman"/>
          <w:sz w:val="24"/>
          <w:szCs w:val="24"/>
        </w:rPr>
        <w:t xml:space="preserve"> (ножом в живот)</w:t>
      </w:r>
      <w:r w:rsidR="00683541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9E60B6" w:rsidRPr="00683541" w:rsidRDefault="009E60B6" w:rsidP="006370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перспективе исследования </w:t>
      </w:r>
      <w:r w:rsidRPr="009E60B6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>
        <w:rPr>
          <w:rFonts w:ascii="Times New Roman" w:hAnsi="Times New Roman" w:cs="Times New Roman"/>
          <w:sz w:val="24"/>
          <w:szCs w:val="24"/>
        </w:rPr>
        <w:t xml:space="preserve">обобщить и систематизировать собранную информацию о тайных языках и способах их перевода. </w:t>
      </w:r>
    </w:p>
    <w:p w:rsidR="005D44B3" w:rsidRPr="006370D0" w:rsidRDefault="00140FC3" w:rsidP="006370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37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0D0" w:rsidRPr="006370D0" w:rsidRDefault="00280877" w:rsidP="006370D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370D0">
        <w:rPr>
          <w:rFonts w:ascii="Times New Roman" w:eastAsia="Calibri" w:hAnsi="Times New Roman" w:cs="Times New Roman"/>
          <w:sz w:val="24"/>
          <w:szCs w:val="24"/>
        </w:rPr>
        <w:t>ЛИТЕРАТУРА</w:t>
      </w:r>
    </w:p>
    <w:p w:rsidR="006370D0" w:rsidRPr="006370D0" w:rsidRDefault="006370D0" w:rsidP="006370D0">
      <w:pPr>
        <w:spacing w:after="0" w:line="240" w:lineRule="auto"/>
        <w:ind w:firstLine="39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370D0">
        <w:rPr>
          <w:rFonts w:ascii="Times New Roman" w:eastAsia="Calibri" w:hAnsi="Times New Roman" w:cs="Times New Roman"/>
          <w:sz w:val="24"/>
          <w:szCs w:val="24"/>
        </w:rPr>
        <w:t>1. </w:t>
      </w:r>
      <w:r w:rsidR="002D6949">
        <w:rPr>
          <w:rFonts w:ascii="Times New Roman" w:eastAsia="Calibri" w:hAnsi="Times New Roman" w:cs="Times New Roman"/>
          <w:sz w:val="24"/>
          <w:szCs w:val="24"/>
        </w:rPr>
        <w:t>Ахманова О.</w:t>
      </w:r>
      <w:r w:rsidR="00280877" w:rsidRPr="006370D0">
        <w:rPr>
          <w:rFonts w:ascii="Times New Roman" w:eastAsia="Calibri" w:hAnsi="Times New Roman" w:cs="Times New Roman"/>
          <w:sz w:val="24"/>
          <w:szCs w:val="24"/>
        </w:rPr>
        <w:t xml:space="preserve">С. Словарь лингвистических терминов. М., 1966. </w:t>
      </w:r>
    </w:p>
    <w:p w:rsidR="006370D0" w:rsidRPr="006370D0" w:rsidRDefault="00683541" w:rsidP="006370D0">
      <w:pPr>
        <w:spacing w:after="0" w:line="240" w:lineRule="auto"/>
        <w:ind w:firstLine="39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370D0" w:rsidRPr="006370D0">
        <w:rPr>
          <w:rFonts w:ascii="Times New Roman" w:eastAsia="Calibri" w:hAnsi="Times New Roman" w:cs="Times New Roman"/>
          <w:sz w:val="24"/>
          <w:szCs w:val="24"/>
        </w:rPr>
        <w:t>. </w:t>
      </w:r>
      <w:proofErr w:type="spellStart"/>
      <w:r w:rsidR="00280877" w:rsidRPr="006370D0">
        <w:rPr>
          <w:rFonts w:ascii="Times New Roman" w:eastAsia="Calibri" w:hAnsi="Times New Roman" w:cs="Times New Roman"/>
          <w:sz w:val="24"/>
          <w:szCs w:val="24"/>
        </w:rPr>
        <w:t>Приёмышева</w:t>
      </w:r>
      <w:proofErr w:type="spellEnd"/>
      <w:r w:rsidR="002D6949">
        <w:rPr>
          <w:rFonts w:ascii="Times New Roman" w:eastAsia="Calibri" w:hAnsi="Times New Roman" w:cs="Times New Roman"/>
          <w:sz w:val="24"/>
          <w:szCs w:val="24"/>
        </w:rPr>
        <w:t xml:space="preserve"> М.</w:t>
      </w:r>
      <w:r w:rsidR="00280877" w:rsidRPr="006370D0">
        <w:rPr>
          <w:rFonts w:ascii="Times New Roman" w:eastAsia="Calibri" w:hAnsi="Times New Roman" w:cs="Times New Roman"/>
          <w:sz w:val="24"/>
          <w:szCs w:val="24"/>
        </w:rPr>
        <w:t>Н. Тайные и условные яз</w:t>
      </w:r>
      <w:r w:rsidR="006370D0" w:rsidRPr="006370D0">
        <w:rPr>
          <w:rFonts w:ascii="Times New Roman" w:eastAsia="Calibri" w:hAnsi="Times New Roman" w:cs="Times New Roman"/>
          <w:sz w:val="24"/>
          <w:szCs w:val="24"/>
        </w:rPr>
        <w:t xml:space="preserve">ыки в России XIX в. </w:t>
      </w:r>
      <w:proofErr w:type="gramStart"/>
      <w:r w:rsidR="006370D0" w:rsidRPr="006370D0">
        <w:rPr>
          <w:rFonts w:ascii="Times New Roman" w:eastAsia="Calibri" w:hAnsi="Times New Roman" w:cs="Times New Roman"/>
          <w:sz w:val="24"/>
          <w:szCs w:val="24"/>
        </w:rPr>
        <w:t>СПб.,</w:t>
      </w:r>
      <w:proofErr w:type="gramEnd"/>
      <w:r w:rsidR="006370D0" w:rsidRPr="006370D0">
        <w:rPr>
          <w:rFonts w:ascii="Times New Roman" w:eastAsia="Calibri" w:hAnsi="Times New Roman" w:cs="Times New Roman"/>
          <w:sz w:val="24"/>
          <w:szCs w:val="24"/>
        </w:rPr>
        <w:t xml:space="preserve"> 2009.</w:t>
      </w:r>
    </w:p>
    <w:p w:rsidR="00280877" w:rsidRDefault="00683541" w:rsidP="006370D0">
      <w:pPr>
        <w:spacing w:after="0" w:line="240" w:lineRule="auto"/>
        <w:ind w:firstLine="39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6370D0" w:rsidRPr="006370D0">
        <w:rPr>
          <w:rFonts w:ascii="Times New Roman" w:eastAsia="Calibri" w:hAnsi="Times New Roman" w:cs="Times New Roman"/>
          <w:sz w:val="24"/>
          <w:szCs w:val="24"/>
        </w:rPr>
        <w:t>. </w:t>
      </w:r>
      <w:r w:rsidR="002D6949">
        <w:rPr>
          <w:rFonts w:ascii="Times New Roman" w:eastAsia="Calibri" w:hAnsi="Times New Roman" w:cs="Times New Roman"/>
          <w:sz w:val="24"/>
          <w:szCs w:val="24"/>
        </w:rPr>
        <w:t>Сдобников В.</w:t>
      </w:r>
      <w:r w:rsidR="00280877" w:rsidRPr="006370D0">
        <w:rPr>
          <w:rFonts w:ascii="Times New Roman" w:eastAsia="Calibri" w:hAnsi="Times New Roman" w:cs="Times New Roman"/>
          <w:sz w:val="24"/>
          <w:szCs w:val="24"/>
        </w:rPr>
        <w:t>В. Проблемы передачи функций стилистики сниженной лексики в переводе художественного текста. М., 1992.</w:t>
      </w:r>
    </w:p>
    <w:p w:rsidR="00683541" w:rsidRPr="00683541" w:rsidRDefault="00683541" w:rsidP="00683541">
      <w:pPr>
        <w:spacing w:after="0" w:line="240" w:lineRule="auto"/>
        <w:ind w:firstLine="39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370D0">
        <w:rPr>
          <w:rFonts w:ascii="Times New Roman" w:eastAsia="Calibri" w:hAnsi="Times New Roman" w:cs="Times New Roman"/>
          <w:sz w:val="24"/>
          <w:szCs w:val="24"/>
        </w:rPr>
        <w:t>.</w:t>
      </w:r>
      <w:r w:rsidRPr="006370D0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83541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683541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6370D0">
        <w:rPr>
          <w:rFonts w:ascii="Times New Roman" w:eastAsia="Calibri" w:hAnsi="Times New Roman" w:cs="Times New Roman"/>
          <w:sz w:val="24"/>
          <w:szCs w:val="24"/>
        </w:rPr>
        <w:t>вокабула</w:t>
      </w:r>
      <w:r w:rsidRPr="00683541">
        <w:rPr>
          <w:rFonts w:ascii="Times New Roman" w:eastAsia="Calibri" w:hAnsi="Times New Roman" w:cs="Times New Roman"/>
          <w:sz w:val="24"/>
          <w:szCs w:val="24"/>
        </w:rPr>
        <w:t>.</w:t>
      </w:r>
      <w:r w:rsidRPr="006370D0">
        <w:rPr>
          <w:rFonts w:ascii="Times New Roman" w:eastAsia="Calibri" w:hAnsi="Times New Roman" w:cs="Times New Roman"/>
          <w:sz w:val="24"/>
          <w:szCs w:val="24"/>
        </w:rPr>
        <w:t>рф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83541">
        <w:rPr>
          <w:rFonts w:ascii="Times New Roman" w:eastAsia="Calibri" w:hAnsi="Times New Roman" w:cs="Times New Roman"/>
          <w:sz w:val="24"/>
          <w:szCs w:val="24"/>
        </w:rPr>
        <w:t>Большая энциклопедия по психиатрии онлайн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9E60B6">
        <w:rPr>
          <w:rFonts w:ascii="Times New Roman" w:eastAsia="Calibri" w:hAnsi="Times New Roman" w:cs="Times New Roman"/>
          <w:sz w:val="24"/>
          <w:szCs w:val="24"/>
        </w:rPr>
        <w:t>.</w:t>
      </w:r>
      <w:bookmarkEnd w:id="0"/>
    </w:p>
    <w:p w:rsidR="00683541" w:rsidRPr="006370D0" w:rsidRDefault="00683541" w:rsidP="006370D0">
      <w:pPr>
        <w:spacing w:after="0" w:line="240" w:lineRule="auto"/>
        <w:ind w:firstLine="39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sectPr w:rsidR="00683541" w:rsidRPr="006370D0" w:rsidSect="008A035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A1"/>
    <w:rsid w:val="00046F06"/>
    <w:rsid w:val="000C05BD"/>
    <w:rsid w:val="00122C88"/>
    <w:rsid w:val="00140FC3"/>
    <w:rsid w:val="00280877"/>
    <w:rsid w:val="002D6949"/>
    <w:rsid w:val="002E481A"/>
    <w:rsid w:val="00315096"/>
    <w:rsid w:val="00387605"/>
    <w:rsid w:val="003A40C7"/>
    <w:rsid w:val="005D229D"/>
    <w:rsid w:val="005D44B3"/>
    <w:rsid w:val="006370D0"/>
    <w:rsid w:val="00683541"/>
    <w:rsid w:val="00727EDB"/>
    <w:rsid w:val="008167D1"/>
    <w:rsid w:val="008A035E"/>
    <w:rsid w:val="009E0AC9"/>
    <w:rsid w:val="009E60B6"/>
    <w:rsid w:val="00B4331A"/>
    <w:rsid w:val="00BC3BBF"/>
    <w:rsid w:val="00BD3BEC"/>
    <w:rsid w:val="00C6773C"/>
    <w:rsid w:val="00CC089A"/>
    <w:rsid w:val="00D3760F"/>
    <w:rsid w:val="00D40432"/>
    <w:rsid w:val="00D94DF1"/>
    <w:rsid w:val="00DF5EA1"/>
    <w:rsid w:val="00E72B01"/>
    <w:rsid w:val="00F0596E"/>
    <w:rsid w:val="00F3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FBFD2-F1A0-4B10-B1B8-B35D0003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35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D4824-7FAA-4D1C-BDFD-E805B0B8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4</cp:revision>
  <dcterms:created xsi:type="dcterms:W3CDTF">2024-02-28T17:53:00Z</dcterms:created>
  <dcterms:modified xsi:type="dcterms:W3CDTF">2024-02-29T20:43:00Z</dcterms:modified>
</cp:coreProperties>
</file>