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4DC45" w14:textId="4C940FCE" w:rsidR="001F6376" w:rsidRPr="00200AC1" w:rsidRDefault="00F86D8B" w:rsidP="0071748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AC1">
        <w:rPr>
          <w:rFonts w:ascii="Times New Roman" w:hAnsi="Times New Roman" w:cs="Times New Roman"/>
          <w:b/>
          <w:bCs/>
          <w:sz w:val="24"/>
          <w:szCs w:val="24"/>
        </w:rPr>
        <w:t>Особенности процесса становления национального кинематографа Камбоджи</w:t>
      </w:r>
      <w:r w:rsidR="006C4393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="001F6376" w:rsidRPr="00200AC1">
        <w:rPr>
          <w:rFonts w:ascii="Times New Roman" w:hAnsi="Times New Roman" w:cs="Times New Roman"/>
          <w:b/>
          <w:bCs/>
          <w:sz w:val="24"/>
          <w:szCs w:val="24"/>
        </w:rPr>
        <w:t xml:space="preserve"> 1960</w:t>
      </w:r>
      <w:r w:rsidRPr="00200AC1">
        <w:rPr>
          <w:rFonts w:ascii="Times New Roman" w:hAnsi="Times New Roman" w:cs="Times New Roman"/>
          <w:b/>
          <w:bCs/>
          <w:sz w:val="24"/>
          <w:szCs w:val="24"/>
        </w:rPr>
        <w:t xml:space="preserve">-е </w:t>
      </w:r>
      <w:r w:rsidR="001F6376" w:rsidRPr="00200AC1">
        <w:rPr>
          <w:rFonts w:ascii="Times New Roman" w:hAnsi="Times New Roman" w:cs="Times New Roman"/>
          <w:b/>
          <w:bCs/>
          <w:sz w:val="24"/>
          <w:szCs w:val="24"/>
        </w:rPr>
        <w:t>гг.</w:t>
      </w:r>
    </w:p>
    <w:p w14:paraId="689749E6" w14:textId="63B7C31B" w:rsidR="0071748B" w:rsidRPr="00200AC1" w:rsidRDefault="0071748B" w:rsidP="0071748B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0A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Сарычева М.А.</w:t>
      </w:r>
    </w:p>
    <w:p w14:paraId="06B6A798" w14:textId="6244817D" w:rsidR="0071748B" w:rsidRPr="00200AC1" w:rsidRDefault="00E47037" w:rsidP="0071748B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0AC1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21779E40" w14:textId="77777777" w:rsidR="00E47037" w:rsidRPr="00200AC1" w:rsidRDefault="00E47037" w:rsidP="00E47037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0AC1">
        <w:rPr>
          <w:rFonts w:ascii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им. М.В. Ломоносова, </w:t>
      </w:r>
    </w:p>
    <w:p w14:paraId="4DE3EE5C" w14:textId="1A4CE760" w:rsidR="00E47037" w:rsidRPr="00200AC1" w:rsidRDefault="00E47037" w:rsidP="00E47037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0AC1">
        <w:rPr>
          <w:rFonts w:ascii="Times New Roman" w:hAnsi="Times New Roman" w:cs="Times New Roman"/>
          <w:i/>
          <w:iCs/>
          <w:sz w:val="24"/>
          <w:szCs w:val="24"/>
        </w:rPr>
        <w:t>Институт стран Азии и Африки, Москва, Россия</w:t>
      </w:r>
    </w:p>
    <w:p w14:paraId="512F3486" w14:textId="404A4958" w:rsidR="00E47037" w:rsidRPr="00200AC1" w:rsidRDefault="00E47037" w:rsidP="00E47037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0AC1">
        <w:rPr>
          <w:rFonts w:ascii="Times New Roman" w:hAnsi="Times New Roman" w:cs="Times New Roman"/>
          <w:i/>
          <w:iCs/>
          <w:sz w:val="24"/>
          <w:szCs w:val="24"/>
          <w:lang w:val="en-GB"/>
        </w:rPr>
        <w:t>E</w:t>
      </w:r>
      <w:r w:rsidRPr="00200AC1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200AC1">
        <w:rPr>
          <w:rFonts w:ascii="Times New Roman" w:hAnsi="Times New Roman" w:cs="Times New Roman"/>
          <w:i/>
          <w:iCs/>
          <w:sz w:val="24"/>
          <w:szCs w:val="24"/>
          <w:lang w:val="en-GB"/>
        </w:rPr>
        <w:t>mail</w:t>
      </w:r>
      <w:r w:rsidRPr="00200AC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8" w:history="1">
        <w:r w:rsidRPr="00200AC1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GB"/>
          </w:rPr>
          <w:t>marychevasar</w:t>
        </w:r>
        <w:r w:rsidRPr="00200AC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Pr="00200AC1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GB"/>
          </w:rPr>
          <w:t>gmail</w:t>
        </w:r>
        <w:r w:rsidRPr="00200AC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200AC1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GB"/>
          </w:rPr>
          <w:t>com</w:t>
        </w:r>
      </w:hyperlink>
    </w:p>
    <w:p w14:paraId="6CD09B34" w14:textId="0729BC09" w:rsidR="002B7B52" w:rsidRPr="00200AC1" w:rsidRDefault="002B7B52" w:rsidP="002B7B52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0AC1">
        <w:rPr>
          <w:rFonts w:ascii="Times New Roman" w:hAnsi="Times New Roman" w:cs="Times New Roman"/>
          <w:sz w:val="24"/>
          <w:szCs w:val="24"/>
        </w:rPr>
        <w:t xml:space="preserve">Кинематограф Камбоджи </w:t>
      </w:r>
      <w:r w:rsidR="007F11C0" w:rsidRPr="00200AC1">
        <w:rPr>
          <w:rFonts w:ascii="Times New Roman" w:hAnsi="Times New Roman" w:cs="Times New Roman"/>
          <w:sz w:val="24"/>
          <w:szCs w:val="24"/>
        </w:rPr>
        <w:t xml:space="preserve">начал своё полноценное развитие </w:t>
      </w:r>
      <w:r w:rsidRPr="00200AC1">
        <w:rPr>
          <w:rFonts w:ascii="Times New Roman" w:hAnsi="Times New Roman" w:cs="Times New Roman"/>
          <w:sz w:val="24"/>
          <w:szCs w:val="24"/>
        </w:rPr>
        <w:t>в 1960</w:t>
      </w:r>
      <w:r w:rsidR="005D272F" w:rsidRPr="00200AC1">
        <w:rPr>
          <w:rFonts w:ascii="Times New Roman" w:hAnsi="Times New Roman" w:cs="Times New Roman"/>
          <w:sz w:val="24"/>
          <w:szCs w:val="24"/>
        </w:rPr>
        <w:t>-е гг.</w:t>
      </w:r>
      <w:r w:rsidR="007F11C0" w:rsidRPr="00200AC1">
        <w:rPr>
          <w:rFonts w:ascii="Times New Roman" w:hAnsi="Times New Roman" w:cs="Times New Roman"/>
          <w:sz w:val="24"/>
          <w:szCs w:val="24"/>
        </w:rPr>
        <w:t xml:space="preserve"> и уже с самого начала </w:t>
      </w:r>
      <w:r w:rsidR="005D272F" w:rsidRPr="00200AC1">
        <w:rPr>
          <w:rFonts w:ascii="Times New Roman" w:hAnsi="Times New Roman" w:cs="Times New Roman"/>
          <w:sz w:val="24"/>
          <w:szCs w:val="24"/>
        </w:rPr>
        <w:t xml:space="preserve">играл </w:t>
      </w:r>
      <w:r w:rsidR="00E33C3C" w:rsidRPr="00200AC1">
        <w:rPr>
          <w:rFonts w:ascii="Times New Roman" w:hAnsi="Times New Roman" w:cs="Times New Roman"/>
          <w:sz w:val="24"/>
          <w:szCs w:val="24"/>
        </w:rPr>
        <w:t>важн</w:t>
      </w:r>
      <w:r w:rsidR="005D272F" w:rsidRPr="00200AC1">
        <w:rPr>
          <w:rFonts w:ascii="Times New Roman" w:hAnsi="Times New Roman" w:cs="Times New Roman"/>
          <w:sz w:val="24"/>
          <w:szCs w:val="24"/>
        </w:rPr>
        <w:t>ую</w:t>
      </w:r>
      <w:r w:rsidR="00E33C3C" w:rsidRPr="00200AC1">
        <w:rPr>
          <w:rFonts w:ascii="Times New Roman" w:hAnsi="Times New Roman" w:cs="Times New Roman"/>
          <w:sz w:val="24"/>
          <w:szCs w:val="24"/>
        </w:rPr>
        <w:t xml:space="preserve"> роль в общественно-политической жизни страны. </w:t>
      </w:r>
      <w:r w:rsidR="0029201E" w:rsidRPr="00200AC1">
        <w:rPr>
          <w:rFonts w:ascii="Times New Roman" w:hAnsi="Times New Roman" w:cs="Times New Roman"/>
          <w:sz w:val="24"/>
          <w:szCs w:val="24"/>
        </w:rPr>
        <w:t>Он стал одним из факторов формирования национальной идентичности</w:t>
      </w:r>
      <w:r w:rsidR="00F53BF9" w:rsidRPr="00200AC1">
        <w:rPr>
          <w:rFonts w:ascii="Times New Roman" w:hAnsi="Times New Roman" w:cs="Times New Roman"/>
          <w:sz w:val="24"/>
          <w:szCs w:val="24"/>
        </w:rPr>
        <w:t xml:space="preserve">, напомнил </w:t>
      </w:r>
      <w:r w:rsidR="002C492E" w:rsidRPr="00200AC1">
        <w:rPr>
          <w:rFonts w:ascii="Times New Roman" w:hAnsi="Times New Roman" w:cs="Times New Roman"/>
          <w:sz w:val="24"/>
          <w:szCs w:val="24"/>
        </w:rPr>
        <w:t xml:space="preserve">народу Камбоджи </w:t>
      </w:r>
      <w:r w:rsidR="00CF623F" w:rsidRPr="00200AC1">
        <w:rPr>
          <w:rFonts w:ascii="Times New Roman" w:hAnsi="Times New Roman" w:cs="Times New Roman"/>
          <w:sz w:val="24"/>
          <w:szCs w:val="24"/>
        </w:rPr>
        <w:t xml:space="preserve">и всему миру </w:t>
      </w:r>
      <w:r w:rsidR="002C492E" w:rsidRPr="00200AC1">
        <w:rPr>
          <w:rFonts w:ascii="Times New Roman" w:hAnsi="Times New Roman" w:cs="Times New Roman"/>
          <w:sz w:val="24"/>
          <w:szCs w:val="24"/>
        </w:rPr>
        <w:t xml:space="preserve">о былом величии </w:t>
      </w:r>
      <w:r w:rsidR="00CF623F" w:rsidRPr="00200AC1">
        <w:rPr>
          <w:rFonts w:ascii="Times New Roman" w:hAnsi="Times New Roman" w:cs="Times New Roman"/>
          <w:sz w:val="24"/>
          <w:szCs w:val="24"/>
        </w:rPr>
        <w:t xml:space="preserve">страны </w:t>
      </w:r>
      <w:r w:rsidR="002C492E" w:rsidRPr="00200AC1">
        <w:rPr>
          <w:rFonts w:ascii="Times New Roman" w:hAnsi="Times New Roman" w:cs="Times New Roman"/>
          <w:sz w:val="24"/>
          <w:szCs w:val="24"/>
        </w:rPr>
        <w:t xml:space="preserve">и многогранности кхмерской души. </w:t>
      </w:r>
      <w:r w:rsidR="00015E5E" w:rsidRPr="00200AC1">
        <w:rPr>
          <w:rFonts w:ascii="Times New Roman" w:hAnsi="Times New Roman" w:cs="Times New Roman"/>
          <w:sz w:val="24"/>
          <w:szCs w:val="24"/>
        </w:rPr>
        <w:t>У истоков зарождения</w:t>
      </w:r>
      <w:r w:rsidR="00F40D5B" w:rsidRPr="00200AC1">
        <w:rPr>
          <w:rFonts w:ascii="Times New Roman" w:hAnsi="Times New Roman" w:cs="Times New Roman"/>
          <w:sz w:val="24"/>
          <w:szCs w:val="24"/>
        </w:rPr>
        <w:t xml:space="preserve"> </w:t>
      </w:r>
      <w:r w:rsidR="00015E5E" w:rsidRPr="00200AC1">
        <w:rPr>
          <w:rFonts w:ascii="Times New Roman" w:hAnsi="Times New Roman" w:cs="Times New Roman"/>
          <w:sz w:val="24"/>
          <w:szCs w:val="24"/>
        </w:rPr>
        <w:t>этой сферы культуры стоял глава государства, принц Нородом Сианук. Н</w:t>
      </w:r>
      <w:r w:rsidR="005D272F" w:rsidRPr="00200AC1">
        <w:rPr>
          <w:rFonts w:ascii="Times New Roman" w:hAnsi="Times New Roman" w:cs="Times New Roman"/>
          <w:sz w:val="24"/>
          <w:szCs w:val="24"/>
        </w:rPr>
        <w:t>а нац</w:t>
      </w:r>
      <w:r w:rsidR="00015E5E" w:rsidRPr="00200AC1">
        <w:rPr>
          <w:rFonts w:ascii="Times New Roman" w:hAnsi="Times New Roman" w:cs="Times New Roman"/>
          <w:sz w:val="24"/>
          <w:szCs w:val="24"/>
        </w:rPr>
        <w:t>иональный</w:t>
      </w:r>
      <w:r w:rsidR="005D272F" w:rsidRPr="00200AC1">
        <w:rPr>
          <w:rFonts w:ascii="Times New Roman" w:hAnsi="Times New Roman" w:cs="Times New Roman"/>
          <w:sz w:val="24"/>
          <w:szCs w:val="24"/>
        </w:rPr>
        <w:t xml:space="preserve"> кинематограф</w:t>
      </w:r>
      <w:r w:rsidR="00015E5E" w:rsidRPr="00200AC1">
        <w:rPr>
          <w:rFonts w:ascii="Times New Roman" w:hAnsi="Times New Roman" w:cs="Times New Roman"/>
          <w:sz w:val="24"/>
          <w:szCs w:val="24"/>
        </w:rPr>
        <w:t xml:space="preserve"> принц</w:t>
      </w:r>
      <w:r w:rsidR="005D272F" w:rsidRPr="00200AC1">
        <w:rPr>
          <w:rFonts w:ascii="Times New Roman" w:hAnsi="Times New Roman" w:cs="Times New Roman"/>
          <w:sz w:val="24"/>
          <w:szCs w:val="24"/>
        </w:rPr>
        <w:t xml:space="preserve"> возлагал важн</w:t>
      </w:r>
      <w:r w:rsidR="00015E5E" w:rsidRPr="00200AC1">
        <w:rPr>
          <w:rFonts w:ascii="Times New Roman" w:hAnsi="Times New Roman" w:cs="Times New Roman"/>
          <w:sz w:val="24"/>
          <w:szCs w:val="24"/>
        </w:rPr>
        <w:t>ую</w:t>
      </w:r>
      <w:r w:rsidR="005D272F" w:rsidRPr="00200AC1">
        <w:rPr>
          <w:rFonts w:ascii="Times New Roman" w:hAnsi="Times New Roman" w:cs="Times New Roman"/>
          <w:sz w:val="24"/>
          <w:szCs w:val="24"/>
        </w:rPr>
        <w:t xml:space="preserve"> роль</w:t>
      </w:r>
      <w:r w:rsidR="00241E56" w:rsidRPr="00200AC1">
        <w:rPr>
          <w:rFonts w:ascii="Times New Roman" w:hAnsi="Times New Roman" w:cs="Times New Roman"/>
          <w:sz w:val="24"/>
          <w:szCs w:val="24"/>
        </w:rPr>
        <w:t>.</w:t>
      </w:r>
      <w:r w:rsidR="005D272F" w:rsidRPr="00200AC1">
        <w:rPr>
          <w:rFonts w:ascii="Times New Roman" w:hAnsi="Times New Roman" w:cs="Times New Roman"/>
          <w:sz w:val="24"/>
          <w:szCs w:val="24"/>
        </w:rPr>
        <w:t xml:space="preserve"> </w:t>
      </w:r>
      <w:r w:rsidR="00241E56" w:rsidRPr="00200AC1">
        <w:rPr>
          <w:rFonts w:ascii="Times New Roman" w:hAnsi="Times New Roman" w:cs="Times New Roman"/>
          <w:sz w:val="24"/>
          <w:szCs w:val="24"/>
        </w:rPr>
        <w:t>Ч</w:t>
      </w:r>
      <w:r w:rsidR="005D272F" w:rsidRPr="00200AC1">
        <w:rPr>
          <w:rFonts w:ascii="Times New Roman" w:hAnsi="Times New Roman" w:cs="Times New Roman"/>
          <w:sz w:val="24"/>
          <w:szCs w:val="24"/>
        </w:rPr>
        <w:t xml:space="preserve">ерез кинематограф </w:t>
      </w:r>
      <w:r w:rsidR="00015E5E" w:rsidRPr="00200AC1">
        <w:rPr>
          <w:rFonts w:ascii="Times New Roman" w:hAnsi="Times New Roman" w:cs="Times New Roman"/>
          <w:sz w:val="24"/>
          <w:szCs w:val="24"/>
        </w:rPr>
        <w:t>пропагандировалась</w:t>
      </w:r>
      <w:r w:rsidR="005D272F" w:rsidRPr="00200AC1">
        <w:rPr>
          <w:rFonts w:ascii="Times New Roman" w:hAnsi="Times New Roman" w:cs="Times New Roman"/>
          <w:sz w:val="24"/>
          <w:szCs w:val="24"/>
        </w:rPr>
        <w:t xml:space="preserve"> древность</w:t>
      </w:r>
      <w:r w:rsidR="00241E56" w:rsidRPr="00200AC1">
        <w:rPr>
          <w:rFonts w:ascii="Times New Roman" w:hAnsi="Times New Roman" w:cs="Times New Roman"/>
          <w:sz w:val="24"/>
          <w:szCs w:val="24"/>
        </w:rPr>
        <w:t xml:space="preserve"> кхмерской </w:t>
      </w:r>
      <w:r w:rsidR="005D272F" w:rsidRPr="00200AC1">
        <w:rPr>
          <w:rFonts w:ascii="Times New Roman" w:hAnsi="Times New Roman" w:cs="Times New Roman"/>
          <w:sz w:val="24"/>
          <w:szCs w:val="24"/>
        </w:rPr>
        <w:t>цивилизац</w:t>
      </w:r>
      <w:r w:rsidR="00015E5E" w:rsidRPr="00200AC1">
        <w:rPr>
          <w:rFonts w:ascii="Times New Roman" w:hAnsi="Times New Roman" w:cs="Times New Roman"/>
          <w:sz w:val="24"/>
          <w:szCs w:val="24"/>
        </w:rPr>
        <w:t>и</w:t>
      </w:r>
      <w:r w:rsidR="00241E56" w:rsidRPr="00200AC1">
        <w:rPr>
          <w:rFonts w:ascii="Times New Roman" w:hAnsi="Times New Roman" w:cs="Times New Roman"/>
          <w:sz w:val="24"/>
          <w:szCs w:val="24"/>
        </w:rPr>
        <w:t>и, воплощением которой являлись величественные памятники Ангкора, а также</w:t>
      </w:r>
      <w:r w:rsidR="005D272F" w:rsidRPr="00200AC1">
        <w:rPr>
          <w:rFonts w:ascii="Times New Roman" w:hAnsi="Times New Roman" w:cs="Times New Roman"/>
          <w:sz w:val="24"/>
          <w:szCs w:val="24"/>
        </w:rPr>
        <w:t xml:space="preserve"> достижения</w:t>
      </w:r>
      <w:r w:rsidR="00015E5E" w:rsidRPr="00200AC1">
        <w:rPr>
          <w:rFonts w:ascii="Times New Roman" w:hAnsi="Times New Roman" w:cs="Times New Roman"/>
          <w:sz w:val="24"/>
          <w:szCs w:val="24"/>
        </w:rPr>
        <w:t xml:space="preserve"> </w:t>
      </w:r>
      <w:r w:rsidR="00241E56" w:rsidRPr="00200AC1">
        <w:rPr>
          <w:rFonts w:ascii="Times New Roman" w:hAnsi="Times New Roman" w:cs="Times New Roman"/>
          <w:sz w:val="24"/>
          <w:szCs w:val="24"/>
        </w:rPr>
        <w:t>камбоджийцев на пути государственного строительства в постколониальный период.</w:t>
      </w:r>
      <w:r w:rsidR="005D272F" w:rsidRPr="00200AC1">
        <w:rPr>
          <w:rFonts w:ascii="Times New Roman" w:hAnsi="Times New Roman" w:cs="Times New Roman"/>
          <w:sz w:val="24"/>
          <w:szCs w:val="24"/>
        </w:rPr>
        <w:t xml:space="preserve"> </w:t>
      </w:r>
      <w:r w:rsidR="00FF1D1D" w:rsidRPr="00200AC1">
        <w:rPr>
          <w:rFonts w:ascii="Times New Roman" w:hAnsi="Times New Roman" w:cs="Times New Roman"/>
          <w:sz w:val="24"/>
          <w:szCs w:val="24"/>
        </w:rPr>
        <w:t xml:space="preserve"> Через кинематограф принц пытался сформировать новый имидж королевства на международной арене – не как маленькое слаборазвитое государство, а как страна с древней цивилизацией </w:t>
      </w:r>
      <w:r w:rsidR="00134E8C" w:rsidRPr="00200AC1">
        <w:rPr>
          <w:rFonts w:ascii="Times New Roman" w:hAnsi="Times New Roman" w:cs="Times New Roman"/>
          <w:sz w:val="24"/>
          <w:szCs w:val="24"/>
        </w:rPr>
        <w:t>и талантливым, трудолюбивым народом.</w:t>
      </w:r>
      <w:r w:rsidR="00D43DC1" w:rsidRPr="00200A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895BD" w14:textId="4B459A78" w:rsidR="00E47037" w:rsidRPr="00200AC1" w:rsidRDefault="004E517B" w:rsidP="00E4703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0AC1">
        <w:rPr>
          <w:rFonts w:ascii="Times New Roman" w:hAnsi="Times New Roman" w:cs="Times New Roman"/>
          <w:sz w:val="24"/>
          <w:szCs w:val="24"/>
        </w:rPr>
        <w:t xml:space="preserve">Актуальность данной темы состоит в том, что исследование </w:t>
      </w:r>
      <w:r w:rsidR="005D272F" w:rsidRPr="00200AC1">
        <w:rPr>
          <w:rFonts w:ascii="Times New Roman" w:hAnsi="Times New Roman" w:cs="Times New Roman"/>
          <w:sz w:val="24"/>
          <w:szCs w:val="24"/>
        </w:rPr>
        <w:t>процесса становления</w:t>
      </w:r>
      <w:r w:rsidRPr="00200AC1">
        <w:rPr>
          <w:rFonts w:ascii="Times New Roman" w:hAnsi="Times New Roman" w:cs="Times New Roman"/>
          <w:sz w:val="24"/>
          <w:szCs w:val="24"/>
        </w:rPr>
        <w:t xml:space="preserve"> камбоджийского кинематографа и его роли может пролить свет на важные аспекты</w:t>
      </w:r>
      <w:r w:rsidR="00F71169" w:rsidRPr="00200AC1">
        <w:rPr>
          <w:rFonts w:ascii="Times New Roman" w:hAnsi="Times New Roman" w:cs="Times New Roman"/>
          <w:sz w:val="24"/>
          <w:szCs w:val="24"/>
        </w:rPr>
        <w:t xml:space="preserve"> общественно-политической и</w:t>
      </w:r>
      <w:r w:rsidRPr="00200AC1">
        <w:rPr>
          <w:rFonts w:ascii="Times New Roman" w:hAnsi="Times New Roman" w:cs="Times New Roman"/>
          <w:sz w:val="24"/>
          <w:szCs w:val="24"/>
        </w:rPr>
        <w:t xml:space="preserve"> культурной истории страны</w:t>
      </w:r>
      <w:r w:rsidR="005D272F" w:rsidRPr="00200AC1">
        <w:rPr>
          <w:rFonts w:ascii="Times New Roman" w:hAnsi="Times New Roman" w:cs="Times New Roman"/>
          <w:sz w:val="24"/>
          <w:szCs w:val="24"/>
        </w:rPr>
        <w:t xml:space="preserve"> 1960</w:t>
      </w:r>
      <w:r w:rsidR="009061E6" w:rsidRPr="00200AC1">
        <w:rPr>
          <w:rFonts w:ascii="Times New Roman" w:hAnsi="Times New Roman" w:cs="Times New Roman"/>
          <w:sz w:val="24"/>
          <w:szCs w:val="24"/>
        </w:rPr>
        <w:t xml:space="preserve">-е гг., так как </w:t>
      </w:r>
      <w:r w:rsidR="00015E5E" w:rsidRPr="00200AC1">
        <w:rPr>
          <w:rFonts w:ascii="Times New Roman" w:hAnsi="Times New Roman" w:cs="Times New Roman"/>
          <w:sz w:val="24"/>
          <w:szCs w:val="24"/>
        </w:rPr>
        <w:t>эта сфера</w:t>
      </w:r>
      <w:r w:rsidR="009061E6" w:rsidRPr="00200AC1">
        <w:rPr>
          <w:rFonts w:ascii="Times New Roman" w:hAnsi="Times New Roman" w:cs="Times New Roman"/>
          <w:sz w:val="24"/>
          <w:szCs w:val="24"/>
        </w:rPr>
        <w:t xml:space="preserve"> являл</w:t>
      </w:r>
      <w:r w:rsidR="00015E5E" w:rsidRPr="00200AC1">
        <w:rPr>
          <w:rFonts w:ascii="Times New Roman" w:hAnsi="Times New Roman" w:cs="Times New Roman"/>
          <w:sz w:val="24"/>
          <w:szCs w:val="24"/>
        </w:rPr>
        <w:t>а</w:t>
      </w:r>
      <w:r w:rsidR="009061E6" w:rsidRPr="00200AC1">
        <w:rPr>
          <w:rFonts w:ascii="Times New Roman" w:hAnsi="Times New Roman" w:cs="Times New Roman"/>
          <w:sz w:val="24"/>
          <w:szCs w:val="24"/>
        </w:rPr>
        <w:t>с</w:t>
      </w:r>
      <w:r w:rsidR="00015E5E" w:rsidRPr="00200AC1">
        <w:rPr>
          <w:rFonts w:ascii="Times New Roman" w:hAnsi="Times New Roman" w:cs="Times New Roman"/>
          <w:sz w:val="24"/>
          <w:szCs w:val="24"/>
        </w:rPr>
        <w:t>ь</w:t>
      </w:r>
      <w:r w:rsidR="009061E6" w:rsidRPr="00200AC1">
        <w:rPr>
          <w:rFonts w:ascii="Times New Roman" w:hAnsi="Times New Roman" w:cs="Times New Roman"/>
          <w:sz w:val="24"/>
          <w:szCs w:val="24"/>
        </w:rPr>
        <w:t xml:space="preserve"> неотъемлемой частью</w:t>
      </w:r>
      <w:r w:rsidR="003C25C6" w:rsidRPr="00200AC1">
        <w:rPr>
          <w:rFonts w:ascii="Times New Roman" w:hAnsi="Times New Roman" w:cs="Times New Roman"/>
          <w:sz w:val="24"/>
          <w:szCs w:val="24"/>
        </w:rPr>
        <w:t xml:space="preserve"> возрождения</w:t>
      </w:r>
      <w:r w:rsidR="009061E6" w:rsidRPr="00200AC1">
        <w:rPr>
          <w:rFonts w:ascii="Times New Roman" w:hAnsi="Times New Roman" w:cs="Times New Roman"/>
          <w:sz w:val="24"/>
          <w:szCs w:val="24"/>
        </w:rPr>
        <w:t xml:space="preserve"> </w:t>
      </w:r>
      <w:r w:rsidR="00776620" w:rsidRPr="00200AC1">
        <w:rPr>
          <w:rFonts w:ascii="Times New Roman" w:hAnsi="Times New Roman" w:cs="Times New Roman"/>
          <w:sz w:val="24"/>
          <w:szCs w:val="24"/>
        </w:rPr>
        <w:t>национальной</w:t>
      </w:r>
      <w:r w:rsidR="009061E6" w:rsidRPr="00200AC1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776620" w:rsidRPr="00200AC1">
        <w:rPr>
          <w:rFonts w:ascii="Times New Roman" w:hAnsi="Times New Roman" w:cs="Times New Roman"/>
          <w:sz w:val="24"/>
          <w:szCs w:val="24"/>
        </w:rPr>
        <w:t xml:space="preserve"> </w:t>
      </w:r>
      <w:r w:rsidR="003C25C6" w:rsidRPr="00200AC1">
        <w:rPr>
          <w:rFonts w:ascii="Times New Roman" w:hAnsi="Times New Roman" w:cs="Times New Roman"/>
          <w:sz w:val="24"/>
          <w:szCs w:val="24"/>
        </w:rPr>
        <w:t>постколониального периода</w:t>
      </w:r>
      <w:r w:rsidR="009061E6" w:rsidRPr="00200AC1">
        <w:rPr>
          <w:rFonts w:ascii="Times New Roman" w:hAnsi="Times New Roman" w:cs="Times New Roman"/>
          <w:sz w:val="24"/>
          <w:szCs w:val="24"/>
        </w:rPr>
        <w:t xml:space="preserve"> и отражал</w:t>
      </w:r>
      <w:r w:rsidR="00015E5E" w:rsidRPr="00200AC1">
        <w:rPr>
          <w:rFonts w:ascii="Times New Roman" w:hAnsi="Times New Roman" w:cs="Times New Roman"/>
          <w:sz w:val="24"/>
          <w:szCs w:val="24"/>
        </w:rPr>
        <w:t>а</w:t>
      </w:r>
      <w:r w:rsidR="009061E6" w:rsidRPr="00200AC1">
        <w:rPr>
          <w:rFonts w:ascii="Times New Roman" w:hAnsi="Times New Roman" w:cs="Times New Roman"/>
          <w:sz w:val="24"/>
          <w:szCs w:val="24"/>
        </w:rPr>
        <w:t xml:space="preserve"> многие процессы, происходящие в тот период в</w:t>
      </w:r>
      <w:r w:rsidR="003C25C6" w:rsidRPr="00200AC1">
        <w:rPr>
          <w:rFonts w:ascii="Times New Roman" w:hAnsi="Times New Roman" w:cs="Times New Roman"/>
          <w:sz w:val="24"/>
          <w:szCs w:val="24"/>
        </w:rPr>
        <w:t xml:space="preserve"> стране</w:t>
      </w:r>
      <w:r w:rsidR="009061E6" w:rsidRPr="00200AC1">
        <w:rPr>
          <w:rFonts w:ascii="Times New Roman" w:hAnsi="Times New Roman" w:cs="Times New Roman"/>
          <w:sz w:val="24"/>
          <w:szCs w:val="24"/>
        </w:rPr>
        <w:t>.</w:t>
      </w:r>
      <w:r w:rsidRPr="00200A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24773" w14:textId="75F74A6D" w:rsidR="00B85E5B" w:rsidRPr="00200AC1" w:rsidRDefault="00015E5E" w:rsidP="0063469C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0AC1">
        <w:rPr>
          <w:rFonts w:ascii="Times New Roman" w:hAnsi="Times New Roman" w:cs="Times New Roman"/>
          <w:sz w:val="24"/>
          <w:szCs w:val="24"/>
        </w:rPr>
        <w:t xml:space="preserve">Камбоджийский кинематограф рассматриваемого периода имеет некоторые </w:t>
      </w:r>
      <w:r w:rsidR="00241E56" w:rsidRPr="00200AC1">
        <w:rPr>
          <w:rFonts w:ascii="Times New Roman" w:hAnsi="Times New Roman" w:cs="Times New Roman"/>
          <w:sz w:val="24"/>
          <w:szCs w:val="24"/>
        </w:rPr>
        <w:t>особенности</w:t>
      </w:r>
      <w:r w:rsidRPr="00200AC1">
        <w:rPr>
          <w:rFonts w:ascii="Times New Roman" w:hAnsi="Times New Roman" w:cs="Times New Roman"/>
          <w:sz w:val="24"/>
          <w:szCs w:val="24"/>
        </w:rPr>
        <w:t xml:space="preserve">. Во-первых, </w:t>
      </w:r>
      <w:r w:rsidR="00687B2C" w:rsidRPr="00200AC1">
        <w:rPr>
          <w:rFonts w:ascii="Times New Roman" w:hAnsi="Times New Roman" w:cs="Times New Roman"/>
          <w:sz w:val="24"/>
          <w:szCs w:val="24"/>
        </w:rPr>
        <w:t xml:space="preserve">у </w:t>
      </w:r>
      <w:r w:rsidR="00C43CBE" w:rsidRPr="00200AC1">
        <w:rPr>
          <w:rFonts w:ascii="Times New Roman" w:hAnsi="Times New Roman" w:cs="Times New Roman"/>
          <w:sz w:val="24"/>
          <w:szCs w:val="24"/>
        </w:rPr>
        <w:t xml:space="preserve">его </w:t>
      </w:r>
      <w:r w:rsidR="00687B2C" w:rsidRPr="00200AC1">
        <w:rPr>
          <w:rFonts w:ascii="Times New Roman" w:hAnsi="Times New Roman" w:cs="Times New Roman"/>
          <w:sz w:val="24"/>
          <w:szCs w:val="24"/>
        </w:rPr>
        <w:t>истоко</w:t>
      </w:r>
      <w:r w:rsidR="00525788" w:rsidRPr="00200AC1">
        <w:rPr>
          <w:rFonts w:ascii="Times New Roman" w:hAnsi="Times New Roman" w:cs="Times New Roman"/>
          <w:sz w:val="24"/>
          <w:szCs w:val="24"/>
        </w:rPr>
        <w:t xml:space="preserve">в стоял </w:t>
      </w:r>
      <w:r w:rsidR="00CF623F" w:rsidRPr="00200AC1">
        <w:rPr>
          <w:rFonts w:ascii="Times New Roman" w:hAnsi="Times New Roman" w:cs="Times New Roman"/>
          <w:sz w:val="24"/>
          <w:szCs w:val="24"/>
        </w:rPr>
        <w:t>Нородом Сианук</w:t>
      </w:r>
      <w:r w:rsidR="00687B2C" w:rsidRPr="00200AC1">
        <w:rPr>
          <w:rFonts w:ascii="Times New Roman" w:hAnsi="Times New Roman" w:cs="Times New Roman"/>
          <w:sz w:val="24"/>
          <w:szCs w:val="24"/>
        </w:rPr>
        <w:t xml:space="preserve">, </w:t>
      </w:r>
      <w:r w:rsidR="00A54DFB" w:rsidRPr="00200AC1">
        <w:rPr>
          <w:rFonts w:ascii="Times New Roman" w:hAnsi="Times New Roman" w:cs="Times New Roman"/>
          <w:sz w:val="24"/>
          <w:szCs w:val="24"/>
        </w:rPr>
        <w:t xml:space="preserve">с именем которого связана вся история Камбоджи </w:t>
      </w:r>
      <w:r w:rsidR="00C43CBE" w:rsidRPr="00200AC1">
        <w:rPr>
          <w:rFonts w:ascii="Times New Roman" w:hAnsi="Times New Roman" w:cs="Times New Roman"/>
          <w:sz w:val="24"/>
          <w:szCs w:val="24"/>
          <w:lang w:val="en-GB"/>
        </w:rPr>
        <w:t>XX</w:t>
      </w:r>
      <w:r w:rsidR="00C43CBE" w:rsidRPr="00200AC1">
        <w:rPr>
          <w:rFonts w:ascii="Times New Roman" w:hAnsi="Times New Roman" w:cs="Times New Roman"/>
          <w:sz w:val="24"/>
          <w:szCs w:val="24"/>
        </w:rPr>
        <w:t xml:space="preserve"> - </w:t>
      </w:r>
      <w:r w:rsidR="00A54DFB" w:rsidRPr="00200AC1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C43CBE" w:rsidRPr="00200AC1">
        <w:rPr>
          <w:rFonts w:ascii="Times New Roman" w:hAnsi="Times New Roman" w:cs="Times New Roman"/>
          <w:sz w:val="24"/>
          <w:szCs w:val="24"/>
          <w:lang w:val="en-GB"/>
        </w:rPr>
        <w:t>XXI</w:t>
      </w:r>
      <w:r w:rsidR="00A54DFB" w:rsidRPr="00200AC1">
        <w:rPr>
          <w:rFonts w:ascii="Times New Roman" w:hAnsi="Times New Roman" w:cs="Times New Roman"/>
          <w:sz w:val="24"/>
          <w:szCs w:val="24"/>
        </w:rPr>
        <w:t xml:space="preserve"> вв.</w:t>
      </w:r>
      <w:r w:rsidR="00C43CBE" w:rsidRPr="00200AC1">
        <w:rPr>
          <w:rFonts w:ascii="Times New Roman" w:hAnsi="Times New Roman" w:cs="Times New Roman"/>
          <w:sz w:val="24"/>
          <w:szCs w:val="24"/>
        </w:rPr>
        <w:t>,</w:t>
      </w:r>
      <w:r w:rsidR="00A54DFB" w:rsidRPr="00200AC1">
        <w:rPr>
          <w:rFonts w:ascii="Times New Roman" w:hAnsi="Times New Roman" w:cs="Times New Roman"/>
          <w:sz w:val="24"/>
          <w:szCs w:val="24"/>
        </w:rPr>
        <w:t xml:space="preserve"> </w:t>
      </w:r>
      <w:r w:rsidR="00525788" w:rsidRPr="00200AC1">
        <w:rPr>
          <w:rFonts w:ascii="Times New Roman" w:hAnsi="Times New Roman" w:cs="Times New Roman"/>
          <w:sz w:val="24"/>
          <w:szCs w:val="24"/>
        </w:rPr>
        <w:t>который</w:t>
      </w:r>
      <w:r w:rsidR="00BF6509" w:rsidRPr="00200AC1">
        <w:rPr>
          <w:rFonts w:ascii="Times New Roman" w:hAnsi="Times New Roman" w:cs="Times New Roman"/>
          <w:sz w:val="24"/>
          <w:szCs w:val="24"/>
        </w:rPr>
        <w:t xml:space="preserve"> вступил на престол в 1</w:t>
      </w:r>
      <w:r w:rsidR="00A245B6" w:rsidRPr="00200AC1">
        <w:rPr>
          <w:rFonts w:ascii="Times New Roman" w:hAnsi="Times New Roman" w:cs="Times New Roman"/>
          <w:sz w:val="24"/>
          <w:szCs w:val="24"/>
        </w:rPr>
        <w:t>9</w:t>
      </w:r>
      <w:r w:rsidR="00BF6509" w:rsidRPr="00200AC1">
        <w:rPr>
          <w:rFonts w:ascii="Times New Roman" w:hAnsi="Times New Roman" w:cs="Times New Roman"/>
          <w:sz w:val="24"/>
          <w:szCs w:val="24"/>
        </w:rPr>
        <w:t xml:space="preserve">41, отрёкся от него в 1955, а </w:t>
      </w:r>
      <w:r w:rsidR="00C43CBE" w:rsidRPr="00200AC1">
        <w:rPr>
          <w:rFonts w:ascii="Times New Roman" w:hAnsi="Times New Roman" w:cs="Times New Roman"/>
          <w:sz w:val="24"/>
          <w:szCs w:val="24"/>
        </w:rPr>
        <w:t>в</w:t>
      </w:r>
      <w:r w:rsidR="00BF6509" w:rsidRPr="00200AC1">
        <w:rPr>
          <w:rFonts w:ascii="Times New Roman" w:hAnsi="Times New Roman" w:cs="Times New Roman"/>
          <w:sz w:val="24"/>
          <w:szCs w:val="24"/>
        </w:rPr>
        <w:t xml:space="preserve"> 1960-е г</w:t>
      </w:r>
      <w:r w:rsidR="00C43CBE" w:rsidRPr="00200AC1">
        <w:rPr>
          <w:rFonts w:ascii="Times New Roman" w:hAnsi="Times New Roman" w:cs="Times New Roman"/>
          <w:sz w:val="24"/>
          <w:szCs w:val="24"/>
        </w:rPr>
        <w:t>г</w:t>
      </w:r>
      <w:r w:rsidR="00BF6509" w:rsidRPr="00200AC1">
        <w:rPr>
          <w:rFonts w:ascii="Times New Roman" w:hAnsi="Times New Roman" w:cs="Times New Roman"/>
          <w:sz w:val="24"/>
          <w:szCs w:val="24"/>
        </w:rPr>
        <w:t>. был главой государства</w:t>
      </w:r>
      <w:r w:rsidR="00A245B6" w:rsidRPr="00200AC1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 w:rsidR="00062562" w:rsidRPr="00200AC1">
        <w:rPr>
          <w:rFonts w:ascii="Times New Roman" w:hAnsi="Times New Roman" w:cs="Times New Roman"/>
          <w:sz w:val="24"/>
          <w:szCs w:val="24"/>
        </w:rPr>
        <w:t xml:space="preserve">. Он развивал сферу </w:t>
      </w:r>
      <w:r w:rsidR="00D1005D" w:rsidRPr="00200AC1">
        <w:rPr>
          <w:rFonts w:ascii="Times New Roman" w:hAnsi="Times New Roman" w:cs="Times New Roman"/>
          <w:sz w:val="24"/>
          <w:szCs w:val="24"/>
        </w:rPr>
        <w:t>национальной культуры, рассматривая её как важный фактор формирования позитивного имиджа Камбоджи на мировой арене, фактор</w:t>
      </w:r>
      <w:r w:rsidR="004A58AB" w:rsidRPr="00200AC1">
        <w:rPr>
          <w:rFonts w:ascii="Times New Roman" w:hAnsi="Times New Roman" w:cs="Times New Roman"/>
          <w:sz w:val="24"/>
          <w:szCs w:val="24"/>
        </w:rPr>
        <w:t xml:space="preserve"> возможного привлечения туристов, </w:t>
      </w:r>
      <w:r w:rsidR="00C43CBE" w:rsidRPr="00200AC1">
        <w:rPr>
          <w:rFonts w:ascii="Times New Roman" w:hAnsi="Times New Roman" w:cs="Times New Roman"/>
          <w:sz w:val="24"/>
          <w:szCs w:val="24"/>
        </w:rPr>
        <w:t>приковывая их внимание к</w:t>
      </w:r>
      <w:r w:rsidR="004A58AB" w:rsidRPr="00200AC1">
        <w:rPr>
          <w:rFonts w:ascii="Times New Roman" w:hAnsi="Times New Roman" w:cs="Times New Roman"/>
          <w:sz w:val="24"/>
          <w:szCs w:val="24"/>
        </w:rPr>
        <w:t xml:space="preserve"> архитектурным и природным красотам, а также как инструмент формирования национального патриотизма, чувства гордости за кхмерскую цивилизацию. </w:t>
      </w:r>
      <w:r w:rsidR="00C43CBE" w:rsidRPr="00200AC1">
        <w:rPr>
          <w:rFonts w:ascii="Times New Roman" w:hAnsi="Times New Roman" w:cs="Times New Roman"/>
          <w:sz w:val="24"/>
          <w:szCs w:val="24"/>
        </w:rPr>
        <w:t xml:space="preserve">Во-вторых, </w:t>
      </w:r>
      <w:r w:rsidR="00B85E5B" w:rsidRPr="00200AC1">
        <w:rPr>
          <w:rFonts w:ascii="Times New Roman" w:hAnsi="Times New Roman" w:cs="Times New Roman"/>
          <w:sz w:val="24"/>
          <w:szCs w:val="24"/>
        </w:rPr>
        <w:t>Нородом Сианук выступал как режиссёр, продюсер, сценарист, автор музыки, актёр во многих своих фильмах. Особенностью было и то, что в</w:t>
      </w:r>
      <w:r w:rsidR="00241E56" w:rsidRPr="00200AC1">
        <w:rPr>
          <w:rFonts w:ascii="Times New Roman" w:hAnsi="Times New Roman" w:cs="Times New Roman"/>
          <w:sz w:val="24"/>
          <w:szCs w:val="24"/>
        </w:rPr>
        <w:t xml:space="preserve"> качестве </w:t>
      </w:r>
      <w:r w:rsidR="00B85E5B" w:rsidRPr="00200AC1">
        <w:rPr>
          <w:rFonts w:ascii="Times New Roman" w:hAnsi="Times New Roman" w:cs="Times New Roman"/>
          <w:sz w:val="24"/>
          <w:szCs w:val="24"/>
        </w:rPr>
        <w:t>акт</w:t>
      </w:r>
      <w:r w:rsidR="000D744E">
        <w:rPr>
          <w:rFonts w:ascii="Times New Roman" w:hAnsi="Times New Roman" w:cs="Times New Roman"/>
          <w:sz w:val="24"/>
          <w:szCs w:val="24"/>
        </w:rPr>
        <w:t>ё</w:t>
      </w:r>
      <w:r w:rsidR="00B85E5B" w:rsidRPr="00200AC1">
        <w:rPr>
          <w:rFonts w:ascii="Times New Roman" w:hAnsi="Times New Roman" w:cs="Times New Roman"/>
          <w:sz w:val="24"/>
          <w:szCs w:val="24"/>
        </w:rPr>
        <w:t>р</w:t>
      </w:r>
      <w:r w:rsidR="00241E56" w:rsidRPr="00200AC1">
        <w:rPr>
          <w:rFonts w:ascii="Times New Roman" w:hAnsi="Times New Roman" w:cs="Times New Roman"/>
          <w:sz w:val="24"/>
          <w:szCs w:val="24"/>
        </w:rPr>
        <w:t>ов</w:t>
      </w:r>
      <w:r w:rsidR="00B85E5B" w:rsidRPr="00200AC1">
        <w:rPr>
          <w:rFonts w:ascii="Times New Roman" w:hAnsi="Times New Roman" w:cs="Times New Roman"/>
          <w:sz w:val="24"/>
          <w:szCs w:val="24"/>
        </w:rPr>
        <w:t xml:space="preserve"> часто </w:t>
      </w:r>
      <w:r w:rsidR="00241E56" w:rsidRPr="00200AC1">
        <w:rPr>
          <w:rFonts w:ascii="Times New Roman" w:hAnsi="Times New Roman" w:cs="Times New Roman"/>
          <w:sz w:val="24"/>
          <w:szCs w:val="24"/>
        </w:rPr>
        <w:t>выступали</w:t>
      </w:r>
      <w:r w:rsidR="00B85E5B" w:rsidRPr="00200AC1">
        <w:rPr>
          <w:rFonts w:ascii="Times New Roman" w:hAnsi="Times New Roman" w:cs="Times New Roman"/>
          <w:sz w:val="24"/>
          <w:szCs w:val="24"/>
        </w:rPr>
        <w:t xml:space="preserve"> ч</w:t>
      </w:r>
      <w:r w:rsidR="00C43CBE" w:rsidRPr="00200AC1">
        <w:rPr>
          <w:rFonts w:ascii="Times New Roman" w:hAnsi="Times New Roman" w:cs="Times New Roman"/>
          <w:sz w:val="24"/>
          <w:szCs w:val="24"/>
        </w:rPr>
        <w:t>ле</w:t>
      </w:r>
      <w:r w:rsidR="00B85E5B" w:rsidRPr="00200AC1">
        <w:rPr>
          <w:rFonts w:ascii="Times New Roman" w:hAnsi="Times New Roman" w:cs="Times New Roman"/>
          <w:sz w:val="24"/>
          <w:szCs w:val="24"/>
        </w:rPr>
        <w:t>ны королевской семь</w:t>
      </w:r>
      <w:r w:rsidR="00C43CBE" w:rsidRPr="00200AC1">
        <w:rPr>
          <w:rFonts w:ascii="Times New Roman" w:hAnsi="Times New Roman" w:cs="Times New Roman"/>
          <w:sz w:val="24"/>
          <w:szCs w:val="24"/>
        </w:rPr>
        <w:t>и</w:t>
      </w:r>
      <w:r w:rsidR="00B85E5B" w:rsidRPr="00200AC1">
        <w:rPr>
          <w:rFonts w:ascii="Times New Roman" w:hAnsi="Times New Roman" w:cs="Times New Roman"/>
          <w:sz w:val="24"/>
          <w:szCs w:val="24"/>
        </w:rPr>
        <w:t xml:space="preserve"> и видные политические деятели Камбоджи. </w:t>
      </w:r>
      <w:r w:rsidR="00FF1D1D" w:rsidRPr="00200AC1">
        <w:rPr>
          <w:rFonts w:ascii="Times New Roman" w:hAnsi="Times New Roman" w:cs="Times New Roman"/>
          <w:sz w:val="24"/>
          <w:szCs w:val="24"/>
        </w:rPr>
        <w:t>В</w:t>
      </w:r>
      <w:r w:rsidR="00C43CBE" w:rsidRPr="00200AC1">
        <w:rPr>
          <w:rFonts w:ascii="Times New Roman" w:hAnsi="Times New Roman" w:cs="Times New Roman"/>
          <w:sz w:val="24"/>
          <w:szCs w:val="24"/>
        </w:rPr>
        <w:t>последствии в стране сформировался слой кинематографической интеллигенции, которая стала важной частью национальной интеллигенции</w:t>
      </w:r>
      <w:r w:rsidR="00FF1D1D" w:rsidRPr="00200AC1">
        <w:rPr>
          <w:rFonts w:ascii="Times New Roman" w:hAnsi="Times New Roman" w:cs="Times New Roman"/>
          <w:sz w:val="24"/>
          <w:szCs w:val="24"/>
        </w:rPr>
        <w:t>.</w:t>
      </w:r>
      <w:r w:rsidR="00C43CBE" w:rsidRPr="00200A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AE791" w14:textId="36942078" w:rsidR="00FF1D1D" w:rsidRPr="00200AC1" w:rsidRDefault="007527C7" w:rsidP="007F0AC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0AC1">
        <w:rPr>
          <w:rFonts w:ascii="Times New Roman" w:hAnsi="Times New Roman" w:cs="Times New Roman"/>
          <w:sz w:val="24"/>
          <w:szCs w:val="24"/>
        </w:rPr>
        <w:t>По мере развития нац</w:t>
      </w:r>
      <w:r w:rsidR="00C43CBE" w:rsidRPr="00200AC1">
        <w:rPr>
          <w:rFonts w:ascii="Times New Roman" w:hAnsi="Times New Roman" w:cs="Times New Roman"/>
          <w:sz w:val="24"/>
          <w:szCs w:val="24"/>
        </w:rPr>
        <w:t>ионального</w:t>
      </w:r>
      <w:r w:rsidRPr="00200AC1">
        <w:rPr>
          <w:rFonts w:ascii="Times New Roman" w:hAnsi="Times New Roman" w:cs="Times New Roman"/>
          <w:sz w:val="24"/>
          <w:szCs w:val="24"/>
        </w:rPr>
        <w:t xml:space="preserve"> кинематографа </w:t>
      </w:r>
      <w:r w:rsidR="00C43CBE" w:rsidRPr="00200AC1">
        <w:rPr>
          <w:rFonts w:ascii="Times New Roman" w:hAnsi="Times New Roman" w:cs="Times New Roman"/>
          <w:sz w:val="24"/>
          <w:szCs w:val="24"/>
        </w:rPr>
        <w:t xml:space="preserve">Нородом </w:t>
      </w:r>
      <w:r w:rsidRPr="00200AC1">
        <w:rPr>
          <w:rFonts w:ascii="Times New Roman" w:hAnsi="Times New Roman" w:cs="Times New Roman"/>
          <w:sz w:val="24"/>
          <w:szCs w:val="24"/>
        </w:rPr>
        <w:t>Сианук пытался превратить Камбоджу в площадку для международных кинофестивалей, что имело свою специфику. В период</w:t>
      </w:r>
      <w:r w:rsidR="00C43CBE" w:rsidRPr="00200AC1">
        <w:rPr>
          <w:rFonts w:ascii="Times New Roman" w:hAnsi="Times New Roman" w:cs="Times New Roman"/>
          <w:sz w:val="24"/>
          <w:szCs w:val="24"/>
        </w:rPr>
        <w:t xml:space="preserve"> Х</w:t>
      </w:r>
      <w:r w:rsidRPr="00200AC1">
        <w:rPr>
          <w:rFonts w:ascii="Times New Roman" w:hAnsi="Times New Roman" w:cs="Times New Roman"/>
          <w:sz w:val="24"/>
          <w:szCs w:val="24"/>
        </w:rPr>
        <w:t>олодной войны</w:t>
      </w:r>
      <w:r w:rsidR="00D21A12" w:rsidRPr="00200AC1">
        <w:rPr>
          <w:rFonts w:ascii="Times New Roman" w:hAnsi="Times New Roman" w:cs="Times New Roman"/>
          <w:sz w:val="24"/>
          <w:szCs w:val="24"/>
        </w:rPr>
        <w:t>,</w:t>
      </w:r>
      <w:r w:rsidR="00FF1D1D" w:rsidRPr="00200AC1">
        <w:rPr>
          <w:rFonts w:ascii="Times New Roman" w:hAnsi="Times New Roman" w:cs="Times New Roman"/>
          <w:sz w:val="24"/>
          <w:szCs w:val="24"/>
        </w:rPr>
        <w:t xml:space="preserve"> в</w:t>
      </w:r>
      <w:r w:rsidR="00D21A12" w:rsidRPr="00200AC1">
        <w:rPr>
          <w:rFonts w:ascii="Times New Roman" w:hAnsi="Times New Roman" w:cs="Times New Roman"/>
          <w:sz w:val="24"/>
          <w:szCs w:val="24"/>
        </w:rPr>
        <w:t xml:space="preserve"> разгар </w:t>
      </w:r>
      <w:r w:rsidR="00C43CBE" w:rsidRPr="00200AC1">
        <w:rPr>
          <w:rFonts w:ascii="Times New Roman" w:hAnsi="Times New Roman" w:cs="Times New Roman"/>
          <w:sz w:val="24"/>
          <w:szCs w:val="24"/>
        </w:rPr>
        <w:t>Второй</w:t>
      </w:r>
      <w:r w:rsidR="00D21A12" w:rsidRPr="00200AC1">
        <w:rPr>
          <w:rFonts w:ascii="Times New Roman" w:hAnsi="Times New Roman" w:cs="Times New Roman"/>
          <w:sz w:val="24"/>
          <w:szCs w:val="24"/>
        </w:rPr>
        <w:t xml:space="preserve"> индокитайской войны он привлекал лидеров разных стран</w:t>
      </w:r>
      <w:r w:rsidR="00FF1D1D" w:rsidRPr="00200AC1">
        <w:rPr>
          <w:rFonts w:ascii="Times New Roman" w:hAnsi="Times New Roman" w:cs="Times New Roman"/>
          <w:sz w:val="24"/>
          <w:szCs w:val="24"/>
        </w:rPr>
        <w:t xml:space="preserve"> к участию в этих фестивал</w:t>
      </w:r>
      <w:r w:rsidR="00A83542" w:rsidRPr="00200AC1">
        <w:rPr>
          <w:rFonts w:ascii="Times New Roman" w:hAnsi="Times New Roman" w:cs="Times New Roman"/>
          <w:sz w:val="24"/>
          <w:szCs w:val="24"/>
        </w:rPr>
        <w:t>ях</w:t>
      </w:r>
      <w:r w:rsidR="00D21A12" w:rsidRPr="00200AC1">
        <w:rPr>
          <w:rFonts w:ascii="Times New Roman" w:hAnsi="Times New Roman" w:cs="Times New Roman"/>
          <w:sz w:val="24"/>
          <w:szCs w:val="24"/>
        </w:rPr>
        <w:t>,</w:t>
      </w:r>
      <w:r w:rsidR="00FF1D1D" w:rsidRPr="00200AC1">
        <w:rPr>
          <w:rFonts w:ascii="Times New Roman" w:hAnsi="Times New Roman" w:cs="Times New Roman"/>
          <w:sz w:val="24"/>
          <w:szCs w:val="24"/>
        </w:rPr>
        <w:t xml:space="preserve"> позициониру</w:t>
      </w:r>
      <w:r w:rsidR="00A83542" w:rsidRPr="00200AC1">
        <w:rPr>
          <w:rFonts w:ascii="Times New Roman" w:hAnsi="Times New Roman" w:cs="Times New Roman"/>
          <w:sz w:val="24"/>
          <w:szCs w:val="24"/>
        </w:rPr>
        <w:t>я</w:t>
      </w:r>
      <w:r w:rsidR="00FF1D1D" w:rsidRPr="00200AC1">
        <w:rPr>
          <w:rFonts w:ascii="Times New Roman" w:hAnsi="Times New Roman" w:cs="Times New Roman"/>
          <w:sz w:val="24"/>
          <w:szCs w:val="24"/>
        </w:rPr>
        <w:t xml:space="preserve"> Камбоджу как «остров мира», </w:t>
      </w:r>
      <w:r w:rsidR="00FF1D1D" w:rsidRPr="00200AC1">
        <w:rPr>
          <w:rFonts w:ascii="Times New Roman" w:hAnsi="Times New Roman" w:cs="Times New Roman"/>
          <w:sz w:val="24"/>
          <w:szCs w:val="24"/>
        </w:rPr>
        <w:lastRenderedPageBreak/>
        <w:t xml:space="preserve">демонстрируя </w:t>
      </w:r>
      <w:r w:rsidR="00D21A12" w:rsidRPr="00200AC1">
        <w:rPr>
          <w:rFonts w:ascii="Times New Roman" w:hAnsi="Times New Roman" w:cs="Times New Roman"/>
          <w:sz w:val="24"/>
          <w:szCs w:val="24"/>
        </w:rPr>
        <w:t>нейтрал</w:t>
      </w:r>
      <w:r w:rsidR="00FF1D1D" w:rsidRPr="00200AC1">
        <w:rPr>
          <w:rFonts w:ascii="Times New Roman" w:hAnsi="Times New Roman" w:cs="Times New Roman"/>
          <w:sz w:val="24"/>
          <w:szCs w:val="24"/>
        </w:rPr>
        <w:t>итет</w:t>
      </w:r>
      <w:r w:rsidR="00D21A12" w:rsidRPr="00200AC1">
        <w:rPr>
          <w:rFonts w:ascii="Times New Roman" w:hAnsi="Times New Roman" w:cs="Times New Roman"/>
          <w:sz w:val="24"/>
          <w:szCs w:val="24"/>
        </w:rPr>
        <w:t xml:space="preserve"> </w:t>
      </w:r>
      <w:r w:rsidR="00FF1D1D" w:rsidRPr="00200AC1">
        <w:rPr>
          <w:rFonts w:ascii="Times New Roman" w:hAnsi="Times New Roman" w:cs="Times New Roman"/>
          <w:sz w:val="24"/>
          <w:szCs w:val="24"/>
        </w:rPr>
        <w:t>королевства</w:t>
      </w:r>
      <w:r w:rsidR="00D21A12" w:rsidRPr="00200AC1">
        <w:rPr>
          <w:rFonts w:ascii="Times New Roman" w:hAnsi="Times New Roman" w:cs="Times New Roman"/>
          <w:sz w:val="24"/>
          <w:szCs w:val="24"/>
        </w:rPr>
        <w:t xml:space="preserve"> и стремления разви</w:t>
      </w:r>
      <w:r w:rsidR="00FF1D1D" w:rsidRPr="00200AC1">
        <w:rPr>
          <w:rFonts w:ascii="Times New Roman" w:hAnsi="Times New Roman" w:cs="Times New Roman"/>
          <w:sz w:val="24"/>
          <w:szCs w:val="24"/>
        </w:rPr>
        <w:t>вать</w:t>
      </w:r>
      <w:r w:rsidR="00D21A12" w:rsidRPr="00200AC1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FF1D1D" w:rsidRPr="00200AC1">
        <w:rPr>
          <w:rFonts w:ascii="Times New Roman" w:hAnsi="Times New Roman" w:cs="Times New Roman"/>
          <w:sz w:val="24"/>
          <w:szCs w:val="24"/>
        </w:rPr>
        <w:t>я</w:t>
      </w:r>
      <w:r w:rsidR="00D21A12" w:rsidRPr="00200AC1">
        <w:rPr>
          <w:rFonts w:ascii="Times New Roman" w:hAnsi="Times New Roman" w:cs="Times New Roman"/>
          <w:sz w:val="24"/>
          <w:szCs w:val="24"/>
        </w:rPr>
        <w:t xml:space="preserve"> с разными странами</w:t>
      </w:r>
      <w:r w:rsidR="00C43CBE" w:rsidRPr="00200AC1">
        <w:rPr>
          <w:rFonts w:ascii="Times New Roman" w:hAnsi="Times New Roman" w:cs="Times New Roman"/>
          <w:sz w:val="24"/>
          <w:szCs w:val="24"/>
        </w:rPr>
        <w:t>, в том числе посредством сферы искусства</w:t>
      </w:r>
      <w:r w:rsidR="00D21A12" w:rsidRPr="00200AC1">
        <w:rPr>
          <w:rFonts w:ascii="Times New Roman" w:hAnsi="Times New Roman" w:cs="Times New Roman"/>
          <w:sz w:val="24"/>
          <w:szCs w:val="24"/>
        </w:rPr>
        <w:t>.</w:t>
      </w:r>
      <w:r w:rsidR="00FF1D1D" w:rsidRPr="00200A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20CFC" w14:textId="7D378449" w:rsidR="007F0ACD" w:rsidRPr="00200AC1" w:rsidRDefault="0063469C" w:rsidP="007F0AC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0AC1">
        <w:rPr>
          <w:rFonts w:ascii="Times New Roman" w:hAnsi="Times New Roman" w:cs="Times New Roman"/>
          <w:sz w:val="24"/>
          <w:szCs w:val="24"/>
        </w:rPr>
        <w:t xml:space="preserve"> Центром кинематографа являлся Пномпень, где было сосредоточено 30 кинотеатро</w:t>
      </w:r>
      <w:r w:rsidR="007F0ACD" w:rsidRPr="00200AC1">
        <w:rPr>
          <w:rFonts w:ascii="Times New Roman" w:hAnsi="Times New Roman" w:cs="Times New Roman"/>
          <w:sz w:val="24"/>
          <w:szCs w:val="24"/>
        </w:rPr>
        <w:t>в</w:t>
      </w:r>
      <w:r w:rsidRPr="00200AC1">
        <w:rPr>
          <w:rFonts w:ascii="Times New Roman" w:hAnsi="Times New Roman" w:cs="Times New Roman"/>
          <w:sz w:val="24"/>
          <w:szCs w:val="24"/>
        </w:rPr>
        <w:t xml:space="preserve"> и работали 23 студии</w:t>
      </w:r>
      <w:r w:rsidR="007F0ACD" w:rsidRPr="00200AC1">
        <w:rPr>
          <w:rFonts w:ascii="Times New Roman" w:hAnsi="Times New Roman" w:cs="Times New Roman"/>
          <w:sz w:val="24"/>
          <w:szCs w:val="24"/>
        </w:rPr>
        <w:t xml:space="preserve">. Но стоит отметить, что </w:t>
      </w:r>
      <w:r w:rsidRPr="00200AC1">
        <w:rPr>
          <w:rFonts w:ascii="Times New Roman" w:hAnsi="Times New Roman" w:cs="Times New Roman"/>
          <w:sz w:val="24"/>
          <w:szCs w:val="24"/>
        </w:rPr>
        <w:t>показ фильмов происходил</w:t>
      </w:r>
      <w:r w:rsidR="007F0ACD" w:rsidRPr="00200AC1">
        <w:rPr>
          <w:rFonts w:ascii="Times New Roman" w:hAnsi="Times New Roman" w:cs="Times New Roman"/>
          <w:sz w:val="24"/>
          <w:szCs w:val="24"/>
        </w:rPr>
        <w:t xml:space="preserve"> </w:t>
      </w:r>
      <w:r w:rsidRPr="00200AC1">
        <w:rPr>
          <w:rFonts w:ascii="Times New Roman" w:hAnsi="Times New Roman" w:cs="Times New Roman"/>
          <w:sz w:val="24"/>
          <w:szCs w:val="24"/>
        </w:rPr>
        <w:t>и самых удалённых уголках страны. Как правило, в сельск</w:t>
      </w:r>
      <w:r w:rsidR="007F0ACD" w:rsidRPr="00200AC1">
        <w:rPr>
          <w:rFonts w:ascii="Times New Roman" w:hAnsi="Times New Roman" w:cs="Times New Roman"/>
          <w:sz w:val="24"/>
          <w:szCs w:val="24"/>
        </w:rPr>
        <w:t xml:space="preserve">их районах </w:t>
      </w:r>
      <w:r w:rsidRPr="00200AC1">
        <w:rPr>
          <w:rFonts w:ascii="Times New Roman" w:hAnsi="Times New Roman" w:cs="Times New Roman"/>
          <w:sz w:val="24"/>
          <w:szCs w:val="24"/>
        </w:rPr>
        <w:t xml:space="preserve">местом их демонстрации </w:t>
      </w:r>
      <w:r w:rsidR="007F0ACD" w:rsidRPr="00200AC1">
        <w:rPr>
          <w:rFonts w:ascii="Times New Roman" w:hAnsi="Times New Roman" w:cs="Times New Roman"/>
          <w:sz w:val="24"/>
          <w:szCs w:val="24"/>
        </w:rPr>
        <w:t>были</w:t>
      </w:r>
      <w:r w:rsidRPr="00200AC1">
        <w:rPr>
          <w:rFonts w:ascii="Times New Roman" w:hAnsi="Times New Roman" w:cs="Times New Roman"/>
          <w:sz w:val="24"/>
          <w:szCs w:val="24"/>
        </w:rPr>
        <w:t xml:space="preserve"> буддийск</w:t>
      </w:r>
      <w:r w:rsidR="007F0ACD" w:rsidRPr="00200AC1">
        <w:rPr>
          <w:rFonts w:ascii="Times New Roman" w:hAnsi="Times New Roman" w:cs="Times New Roman"/>
          <w:sz w:val="24"/>
          <w:szCs w:val="24"/>
        </w:rPr>
        <w:t>ие</w:t>
      </w:r>
      <w:r w:rsidRPr="00200AC1">
        <w:rPr>
          <w:rFonts w:ascii="Times New Roman" w:hAnsi="Times New Roman" w:cs="Times New Roman"/>
          <w:sz w:val="24"/>
          <w:szCs w:val="24"/>
        </w:rPr>
        <w:t xml:space="preserve"> пагод</w:t>
      </w:r>
      <w:r w:rsidR="007F0ACD" w:rsidRPr="00200AC1">
        <w:rPr>
          <w:rFonts w:ascii="Times New Roman" w:hAnsi="Times New Roman" w:cs="Times New Roman"/>
          <w:sz w:val="24"/>
          <w:szCs w:val="24"/>
        </w:rPr>
        <w:t>ы</w:t>
      </w:r>
      <w:r w:rsidRPr="00200AC1">
        <w:rPr>
          <w:rFonts w:ascii="Times New Roman" w:hAnsi="Times New Roman" w:cs="Times New Roman"/>
          <w:sz w:val="24"/>
          <w:szCs w:val="24"/>
        </w:rPr>
        <w:t>.</w:t>
      </w:r>
    </w:p>
    <w:p w14:paraId="64CB1679" w14:textId="6C0D5A14" w:rsidR="00F86D8B" w:rsidRPr="00200AC1" w:rsidRDefault="00740B4D" w:rsidP="007F0AC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0AC1">
        <w:rPr>
          <w:rFonts w:ascii="Times New Roman" w:hAnsi="Times New Roman" w:cs="Times New Roman"/>
          <w:sz w:val="24"/>
          <w:szCs w:val="24"/>
        </w:rPr>
        <w:t>В заключение хотелось бы сказать</w:t>
      </w:r>
      <w:r w:rsidR="007F0ACD" w:rsidRPr="00200AC1">
        <w:rPr>
          <w:rFonts w:ascii="Times New Roman" w:hAnsi="Times New Roman" w:cs="Times New Roman"/>
          <w:sz w:val="24"/>
          <w:szCs w:val="24"/>
        </w:rPr>
        <w:t>, что т</w:t>
      </w:r>
      <w:r w:rsidR="009241BC" w:rsidRPr="00200AC1">
        <w:rPr>
          <w:rFonts w:ascii="Times New Roman" w:hAnsi="Times New Roman" w:cs="Times New Roman"/>
          <w:sz w:val="24"/>
          <w:szCs w:val="24"/>
        </w:rPr>
        <w:t xml:space="preserve">ема крайне слабо исследована в отечественной и мировой </w:t>
      </w:r>
      <w:proofErr w:type="spellStart"/>
      <w:r w:rsidR="009241BC" w:rsidRPr="00200AC1">
        <w:rPr>
          <w:rFonts w:ascii="Times New Roman" w:hAnsi="Times New Roman" w:cs="Times New Roman"/>
          <w:sz w:val="24"/>
          <w:szCs w:val="24"/>
        </w:rPr>
        <w:t>кхмерологии</w:t>
      </w:r>
      <w:proofErr w:type="spellEnd"/>
      <w:r w:rsidR="009241BC" w:rsidRPr="00200AC1">
        <w:rPr>
          <w:rFonts w:ascii="Times New Roman" w:hAnsi="Times New Roman" w:cs="Times New Roman"/>
          <w:sz w:val="24"/>
          <w:szCs w:val="24"/>
        </w:rPr>
        <w:t>. Источником для исследования послужила кхмерская пресса: газеты, журналы, мемуар</w:t>
      </w:r>
      <w:r w:rsidR="00477C9D" w:rsidRPr="00200AC1">
        <w:rPr>
          <w:rFonts w:ascii="Times New Roman" w:hAnsi="Times New Roman" w:cs="Times New Roman"/>
          <w:sz w:val="24"/>
          <w:szCs w:val="24"/>
        </w:rPr>
        <w:t>ная литература, а также</w:t>
      </w:r>
      <w:r w:rsidR="007F0ACD" w:rsidRPr="00200AC1">
        <w:rPr>
          <w:rFonts w:ascii="Times New Roman" w:hAnsi="Times New Roman" w:cs="Times New Roman"/>
          <w:sz w:val="24"/>
          <w:szCs w:val="24"/>
        </w:rPr>
        <w:t xml:space="preserve"> непо</w:t>
      </w:r>
      <w:r w:rsidR="00FF1D1D" w:rsidRPr="00200AC1">
        <w:rPr>
          <w:rFonts w:ascii="Times New Roman" w:hAnsi="Times New Roman" w:cs="Times New Roman"/>
          <w:sz w:val="24"/>
          <w:szCs w:val="24"/>
        </w:rPr>
        <w:t>с</w:t>
      </w:r>
      <w:r w:rsidR="007F0ACD" w:rsidRPr="00200AC1">
        <w:rPr>
          <w:rFonts w:ascii="Times New Roman" w:hAnsi="Times New Roman" w:cs="Times New Roman"/>
          <w:sz w:val="24"/>
          <w:szCs w:val="24"/>
        </w:rPr>
        <w:t>редственно</w:t>
      </w:r>
      <w:r w:rsidR="00477C9D" w:rsidRPr="00200AC1">
        <w:rPr>
          <w:rFonts w:ascii="Times New Roman" w:hAnsi="Times New Roman" w:cs="Times New Roman"/>
          <w:sz w:val="24"/>
          <w:szCs w:val="24"/>
        </w:rPr>
        <w:t xml:space="preserve"> фильмотека</w:t>
      </w:r>
      <w:r w:rsidR="00E84748" w:rsidRPr="00200AC1">
        <w:rPr>
          <w:rFonts w:ascii="Times New Roman" w:hAnsi="Times New Roman" w:cs="Times New Roman"/>
          <w:sz w:val="24"/>
          <w:szCs w:val="24"/>
        </w:rPr>
        <w:t>.</w:t>
      </w:r>
    </w:p>
    <w:p w14:paraId="60B420CF" w14:textId="05A4D401" w:rsidR="00E84748" w:rsidRPr="00200AC1" w:rsidRDefault="00E84748" w:rsidP="00E4703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0AC1">
        <w:rPr>
          <w:rFonts w:ascii="Times New Roman" w:hAnsi="Times New Roman" w:cs="Times New Roman"/>
          <w:sz w:val="24"/>
          <w:szCs w:val="24"/>
        </w:rPr>
        <w:t>Литература:</w:t>
      </w:r>
    </w:p>
    <w:p w14:paraId="409D99DE" w14:textId="28888B49" w:rsidR="00DA6DF5" w:rsidRPr="00200AC1" w:rsidRDefault="00DA6DF5" w:rsidP="00DA6DF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AC1">
        <w:rPr>
          <w:rFonts w:ascii="Times New Roman" w:hAnsi="Times New Roman" w:cs="Times New Roman"/>
          <w:sz w:val="24"/>
          <w:szCs w:val="24"/>
        </w:rPr>
        <w:t>Кампучия: Справочник. М., Главная редакция восточной литературы издательства «Наука», 1985.</w:t>
      </w:r>
    </w:p>
    <w:p w14:paraId="0AC142FC" w14:textId="77777777" w:rsidR="00DA6DF5" w:rsidRPr="00200AC1" w:rsidRDefault="00DA6DF5" w:rsidP="00C97A6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200AC1">
        <w:rPr>
          <w:rFonts w:ascii="Times New Roman" w:hAnsi="Times New Roman" w:cs="Times New Roman"/>
          <w:sz w:val="24"/>
          <w:szCs w:val="24"/>
          <w:lang w:val="en-GB"/>
        </w:rPr>
        <w:t xml:space="preserve">«KON. The cinema of Cambodia», Docteur Tilman </w:t>
      </w:r>
      <w:proofErr w:type="spellStart"/>
      <w:r w:rsidRPr="00200AC1">
        <w:rPr>
          <w:rFonts w:ascii="Times New Roman" w:hAnsi="Times New Roman" w:cs="Times New Roman"/>
          <w:sz w:val="24"/>
          <w:szCs w:val="24"/>
          <w:lang w:val="en-GB"/>
        </w:rPr>
        <w:t>Baumgärtel</w:t>
      </w:r>
      <w:proofErr w:type="spellEnd"/>
      <w:r w:rsidRPr="00200AC1">
        <w:rPr>
          <w:rFonts w:ascii="Times New Roman" w:hAnsi="Times New Roman" w:cs="Times New Roman"/>
          <w:sz w:val="24"/>
          <w:szCs w:val="24"/>
          <w:lang w:val="en-GB"/>
        </w:rPr>
        <w:t>, Royal University of Phnom Penh, Phnom Penh, le 25 Mai 2010.</w:t>
      </w:r>
    </w:p>
    <w:p w14:paraId="333370CD" w14:textId="77777777" w:rsidR="00DA6DF5" w:rsidRPr="00200AC1" w:rsidRDefault="00DA6DF5" w:rsidP="00E84748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00AC1">
        <w:rPr>
          <w:rFonts w:ascii="Times New Roman" w:hAnsi="Times New Roman" w:cs="Times New Roman"/>
          <w:sz w:val="24"/>
          <w:szCs w:val="24"/>
          <w:lang w:val="en-GB"/>
        </w:rPr>
        <w:t xml:space="preserve">Shadow Over Angkor: Memoirs of His Majesty King Norodom Sihanouk of Cambodia: from Original Transcript of “The Cup to the Dregs”, Vol. 1 / Ed. J. Jeldres. – Monument Books, 2005. </w:t>
      </w:r>
    </w:p>
    <w:p w14:paraId="30309AA6" w14:textId="0363C3C5" w:rsidR="00810707" w:rsidRPr="00200AC1" w:rsidRDefault="001E0270" w:rsidP="00E84748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00AC1">
        <w:rPr>
          <w:rFonts w:ascii="Times New Roman" w:hAnsi="Times New Roman" w:cs="Times New Roman"/>
          <w:sz w:val="24"/>
          <w:szCs w:val="24"/>
          <w:lang w:val="en-GB"/>
        </w:rPr>
        <w:t>«</w:t>
      </w:r>
      <w:r w:rsidR="00B2422D" w:rsidRPr="00200AC1">
        <w:rPr>
          <w:rFonts w:ascii="DaunPenh" w:hAnsi="DaunPenh" w:cs="DaunPenh" w:hint="cs"/>
          <w:sz w:val="24"/>
          <w:szCs w:val="24"/>
          <w:cs/>
        </w:rPr>
        <w:t>កំណើត</w:t>
      </w:r>
      <w:r w:rsidR="00A6718C" w:rsidRPr="00200AC1">
        <w:rPr>
          <w:rFonts w:ascii="DaunPenh" w:hAnsi="DaunPenh" w:cs="DaunPenh" w:hint="cs"/>
          <w:sz w:val="24"/>
          <w:szCs w:val="24"/>
          <w:cs/>
          <w:lang w:val="en-GB"/>
        </w:rPr>
        <w:t>កុនខ្មែរ</w:t>
      </w:r>
      <w:r w:rsidRPr="00200AC1">
        <w:rPr>
          <w:rFonts w:ascii="Times New Roman" w:hAnsi="Times New Roman" w:cs="Times New Roman"/>
          <w:sz w:val="24"/>
          <w:szCs w:val="24"/>
          <w:lang w:val="en-GB"/>
        </w:rPr>
        <w:t>»</w:t>
      </w:r>
      <w:r w:rsidR="0022123E" w:rsidRPr="00200AC1">
        <w:rPr>
          <w:rFonts w:ascii="Times New Roman" w:hAnsi="Times New Roman" w:cs="Times New Roman"/>
          <w:sz w:val="24"/>
          <w:szCs w:val="24"/>
          <w:lang w:val="en-GB"/>
        </w:rPr>
        <w:t>, The Rockefeller Foundation.</w:t>
      </w:r>
    </w:p>
    <w:p w14:paraId="5C99B75C" w14:textId="66250255" w:rsidR="000C4223" w:rsidRPr="00200AC1" w:rsidRDefault="000C4223" w:rsidP="00221CC5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0AC1">
        <w:rPr>
          <w:rFonts w:ascii="Times New Roman" w:hAnsi="Times New Roman" w:cs="Times New Roman"/>
          <w:sz w:val="24"/>
          <w:szCs w:val="24"/>
        </w:rPr>
        <w:t>Источники:</w:t>
      </w:r>
    </w:p>
    <w:p w14:paraId="0C526110" w14:textId="77777777" w:rsidR="00A83542" w:rsidRPr="00200AC1" w:rsidRDefault="00A83542" w:rsidP="003D19D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200AC1">
        <w:rPr>
          <w:rFonts w:ascii="Times New Roman" w:hAnsi="Times New Roman" w:cs="Times New Roman"/>
          <w:sz w:val="24"/>
          <w:szCs w:val="24"/>
          <w:lang w:val="fr-FR"/>
        </w:rPr>
        <w:t>«</w:t>
      </w:r>
      <w:proofErr w:type="spellStart"/>
      <w:r w:rsidRPr="00200AC1">
        <w:rPr>
          <w:rFonts w:ascii="Times New Roman" w:hAnsi="Times New Roman" w:cs="Times New Roman"/>
          <w:sz w:val="24"/>
          <w:szCs w:val="24"/>
          <w:lang w:val="fr-FR"/>
        </w:rPr>
        <w:t>Kambuja</w:t>
      </w:r>
      <w:proofErr w:type="spellEnd"/>
      <w:proofErr w:type="gramEnd"/>
      <w:r w:rsidRPr="00200AC1">
        <w:rPr>
          <w:rFonts w:ascii="Times New Roman" w:hAnsi="Times New Roman" w:cs="Times New Roman"/>
          <w:sz w:val="24"/>
          <w:szCs w:val="24"/>
          <w:lang w:val="fr-FR"/>
        </w:rPr>
        <w:t xml:space="preserve">. Revue Mensuelle </w:t>
      </w:r>
      <w:proofErr w:type="gramStart"/>
      <w:r w:rsidRPr="00200AC1">
        <w:rPr>
          <w:rFonts w:ascii="Times New Roman" w:hAnsi="Times New Roman" w:cs="Times New Roman"/>
          <w:sz w:val="24"/>
          <w:szCs w:val="24"/>
          <w:lang w:val="fr-FR"/>
        </w:rPr>
        <w:t>illustree»</w:t>
      </w:r>
      <w:proofErr w:type="gramEnd"/>
      <w:r w:rsidRPr="00200AC1">
        <w:rPr>
          <w:rFonts w:ascii="Times New Roman" w:hAnsi="Times New Roman" w:cs="Times New Roman"/>
          <w:sz w:val="24"/>
          <w:szCs w:val="24"/>
          <w:lang w:val="fr-FR"/>
        </w:rPr>
        <w:t>, Directeur: Norodom Sihanouk (1965, 1968).</w:t>
      </w:r>
    </w:p>
    <w:p w14:paraId="4F625277" w14:textId="77777777" w:rsidR="00A83542" w:rsidRPr="00200AC1" w:rsidRDefault="00A83542" w:rsidP="004B74DF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00AC1">
        <w:rPr>
          <w:rFonts w:ascii="Times New Roman" w:hAnsi="Times New Roman" w:cs="Times New Roman"/>
          <w:sz w:val="24"/>
          <w:szCs w:val="24"/>
          <w:lang w:val="fr-FR"/>
        </w:rPr>
        <w:t>BULLETIN MENSUEL DE DOCUMENTATION du secrétariat privé de Norodom Sihanouk, du Cambodge (2009, 2010).</w:t>
      </w:r>
    </w:p>
    <w:p w14:paraId="7902C392" w14:textId="45425704" w:rsidR="00036076" w:rsidRPr="00200AC1" w:rsidRDefault="000C7957" w:rsidP="003304D4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00AC1">
        <w:rPr>
          <w:rFonts w:ascii="Times New Roman" w:hAnsi="Times New Roman" w:cs="Times New Roman"/>
          <w:sz w:val="24"/>
          <w:szCs w:val="24"/>
        </w:rPr>
        <w:t>Фильмы</w:t>
      </w:r>
      <w:r w:rsidRPr="00200A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B74DF" w:rsidRPr="00200AC1">
        <w:rPr>
          <w:rFonts w:ascii="Times New Roman" w:hAnsi="Times New Roman" w:cs="Times New Roman"/>
          <w:sz w:val="24"/>
          <w:szCs w:val="24"/>
          <w:lang w:val="fr-FR"/>
        </w:rPr>
        <w:t>«</w:t>
      </w:r>
      <w:r w:rsidR="004B74DF" w:rsidRPr="00200AC1">
        <w:rPr>
          <w:rFonts w:ascii="DaunPenh" w:eastAsia="Times New Roman" w:hAnsi="DaunPenh" w:cs="DaunPenh" w:hint="cs"/>
          <w:color w:val="202122"/>
          <w:kern w:val="0"/>
          <w:sz w:val="24"/>
          <w:szCs w:val="24"/>
          <w:cs/>
          <w:lang w:eastAsia="ru-RU"/>
          <w14:ligatures w14:val="none"/>
        </w:rPr>
        <w:t>អប្សរា</w:t>
      </w:r>
      <w:r w:rsidR="004B74DF" w:rsidRPr="00200AC1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fr-FR" w:eastAsia="ru-RU"/>
          <w14:ligatures w14:val="none"/>
        </w:rPr>
        <w:t>»</w:t>
      </w:r>
      <w:r w:rsidR="00E65F52" w:rsidRPr="00200AC1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fr-FR" w:eastAsia="ru-RU"/>
          <w14:ligatures w14:val="none"/>
        </w:rPr>
        <w:t xml:space="preserve"> («</w:t>
      </w:r>
      <w:proofErr w:type="spellStart"/>
      <w:r w:rsidR="00E65F52" w:rsidRPr="00200AC1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eastAsia="ru-RU"/>
          <w14:ligatures w14:val="none"/>
        </w:rPr>
        <w:t>Апсара</w:t>
      </w:r>
      <w:proofErr w:type="spellEnd"/>
      <w:r w:rsidR="00E65F52" w:rsidRPr="00200AC1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fr-FR" w:eastAsia="ru-RU"/>
          <w14:ligatures w14:val="none"/>
        </w:rPr>
        <w:t>»)</w:t>
      </w:r>
      <w:r w:rsidR="004B74DF" w:rsidRPr="00200AC1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fr-FR" w:eastAsia="ru-RU"/>
          <w14:ligatures w14:val="none"/>
        </w:rPr>
        <w:t>,</w:t>
      </w:r>
      <w:r w:rsidR="00E65F52" w:rsidRPr="00200AC1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fr-FR" w:eastAsia="ru-RU"/>
          <w14:ligatures w14:val="none"/>
        </w:rPr>
        <w:t xml:space="preserve"> «</w:t>
      </w:r>
      <w:r w:rsidR="00E65F52" w:rsidRPr="00200AC1">
        <w:rPr>
          <w:rFonts w:ascii="DaunPenh" w:eastAsia="Times New Roman" w:hAnsi="DaunPenh" w:cs="DaunPenh" w:hint="cs"/>
          <w:color w:val="202122"/>
          <w:kern w:val="0"/>
          <w:sz w:val="24"/>
          <w:szCs w:val="24"/>
          <w:cs/>
          <w:lang w:eastAsia="ru-RU"/>
          <w14:ligatures w14:val="none"/>
        </w:rPr>
        <w:t>ព្រះប្រជាកុមារ</w:t>
      </w:r>
      <w:r w:rsidR="00E65F52" w:rsidRPr="00200AC1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fr-FR" w:eastAsia="ru-RU"/>
          <w14:ligatures w14:val="none"/>
        </w:rPr>
        <w:t>» («</w:t>
      </w:r>
      <w:r w:rsidR="00E65F52" w:rsidRPr="00200AC1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eastAsia="ru-RU"/>
          <w14:ligatures w14:val="none"/>
        </w:rPr>
        <w:t>Маленький</w:t>
      </w:r>
      <w:r w:rsidR="00E65F52" w:rsidRPr="00200AC1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fr-FR" w:eastAsia="ru-RU"/>
          <w14:ligatures w14:val="none"/>
        </w:rPr>
        <w:t xml:space="preserve"> </w:t>
      </w:r>
      <w:r w:rsidR="00E65F52" w:rsidRPr="00200AC1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eastAsia="ru-RU"/>
          <w14:ligatures w14:val="none"/>
        </w:rPr>
        <w:t>принц</w:t>
      </w:r>
      <w:r w:rsidR="00E65F52" w:rsidRPr="00200AC1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fr-FR" w:eastAsia="ru-RU"/>
          <w14:ligatures w14:val="none"/>
        </w:rPr>
        <w:t>»),</w:t>
      </w:r>
      <w:r w:rsidR="00A16FAC" w:rsidRPr="00200AC1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fr-FR" w:eastAsia="ru-RU"/>
          <w14:ligatures w14:val="none"/>
        </w:rPr>
        <w:t xml:space="preserve"> «</w:t>
      </w:r>
      <w:r w:rsidR="00A16FAC" w:rsidRPr="00200AC1">
        <w:rPr>
          <w:rFonts w:ascii="DaunPenh" w:eastAsia="Times New Roman" w:hAnsi="DaunPenh" w:cs="DaunPenh" w:hint="cs"/>
          <w:color w:val="202122"/>
          <w:kern w:val="0"/>
          <w:sz w:val="24"/>
          <w:szCs w:val="24"/>
          <w:cs/>
          <w:lang w:eastAsia="ru-RU"/>
          <w14:ligatures w14:val="none"/>
        </w:rPr>
        <w:t>ឆាយាលើអង្គរ</w:t>
      </w:r>
      <w:r w:rsidR="00A16FAC" w:rsidRPr="00200AC1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fr-FR" w:eastAsia="ru-RU"/>
          <w14:ligatures w14:val="none"/>
        </w:rPr>
        <w:t>» («</w:t>
      </w:r>
      <w:r w:rsidR="00A16FAC" w:rsidRPr="00200AC1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eastAsia="ru-RU"/>
          <w14:ligatures w14:val="none"/>
        </w:rPr>
        <w:t>Тени</w:t>
      </w:r>
      <w:r w:rsidR="00A16FAC" w:rsidRPr="00200AC1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fr-FR" w:eastAsia="ru-RU"/>
          <w14:ligatures w14:val="none"/>
        </w:rPr>
        <w:t xml:space="preserve"> </w:t>
      </w:r>
      <w:r w:rsidR="00A16FAC" w:rsidRPr="00200AC1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eastAsia="ru-RU"/>
          <w14:ligatures w14:val="none"/>
        </w:rPr>
        <w:t>над</w:t>
      </w:r>
      <w:r w:rsidR="00A16FAC" w:rsidRPr="00200AC1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fr-FR" w:eastAsia="ru-RU"/>
          <w14:ligatures w14:val="none"/>
        </w:rPr>
        <w:t xml:space="preserve"> </w:t>
      </w:r>
      <w:r w:rsidR="00A16FAC" w:rsidRPr="00200AC1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eastAsia="ru-RU"/>
          <w14:ligatures w14:val="none"/>
        </w:rPr>
        <w:t>Ангкором</w:t>
      </w:r>
      <w:r w:rsidR="00A16FAC" w:rsidRPr="00200AC1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fr-FR" w:eastAsia="ru-RU"/>
          <w14:ligatures w14:val="none"/>
        </w:rPr>
        <w:t>»</w:t>
      </w:r>
      <w:r w:rsidR="003304D4" w:rsidRPr="00200AC1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fr-FR" w:eastAsia="ru-RU"/>
          <w14:ligatures w14:val="none"/>
        </w:rPr>
        <w:t>).</w:t>
      </w:r>
    </w:p>
    <w:p w14:paraId="0C9FEA6E" w14:textId="77777777" w:rsidR="00F86D8B" w:rsidRPr="004B74DF" w:rsidRDefault="00F86D8B" w:rsidP="00E47037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59614317" w14:textId="77777777" w:rsidR="00F86D8B" w:rsidRPr="004B74DF" w:rsidRDefault="00F86D8B" w:rsidP="00E47037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56ABE959" w14:textId="77777777" w:rsidR="00F86D8B" w:rsidRPr="004B74DF" w:rsidRDefault="00F86D8B" w:rsidP="00E47037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288FE9CF" w14:textId="77777777" w:rsidR="00F86D8B" w:rsidRPr="004B74DF" w:rsidRDefault="00F86D8B" w:rsidP="00E47037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6A6658F6" w14:textId="77777777" w:rsidR="00F86D8B" w:rsidRPr="004B74DF" w:rsidRDefault="00F86D8B" w:rsidP="00E47037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207300FA" w14:textId="77777777" w:rsidR="00F86D8B" w:rsidRPr="004B74DF" w:rsidRDefault="00F86D8B" w:rsidP="00E47037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1C2E2BA9" w14:textId="77777777" w:rsidR="00F86D8B" w:rsidRPr="004B74DF" w:rsidRDefault="00F86D8B" w:rsidP="00E47037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31BC46DE" w14:textId="1A6F322A" w:rsidR="00F60B85" w:rsidRPr="004B74DF" w:rsidRDefault="00F60B85" w:rsidP="00F86D8B">
      <w:pPr>
        <w:spacing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sectPr w:rsidR="00F60B85" w:rsidRPr="004B74DF" w:rsidSect="00DD181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30EB7" w14:textId="77777777" w:rsidR="00DD1812" w:rsidRDefault="00DD1812" w:rsidP="00A245B6">
      <w:pPr>
        <w:spacing w:after="0" w:line="240" w:lineRule="auto"/>
      </w:pPr>
      <w:r>
        <w:separator/>
      </w:r>
    </w:p>
  </w:endnote>
  <w:endnote w:type="continuationSeparator" w:id="0">
    <w:p w14:paraId="10511474" w14:textId="77777777" w:rsidR="00DD1812" w:rsidRDefault="00DD1812" w:rsidP="00A2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82B6A" w14:textId="77777777" w:rsidR="00DD1812" w:rsidRDefault="00DD1812" w:rsidP="00A245B6">
      <w:pPr>
        <w:spacing w:after="0" w:line="240" w:lineRule="auto"/>
      </w:pPr>
      <w:r>
        <w:separator/>
      </w:r>
    </w:p>
  </w:footnote>
  <w:footnote w:type="continuationSeparator" w:id="0">
    <w:p w14:paraId="32C4741A" w14:textId="77777777" w:rsidR="00DD1812" w:rsidRDefault="00DD1812" w:rsidP="00A245B6">
      <w:pPr>
        <w:spacing w:after="0" w:line="240" w:lineRule="auto"/>
      </w:pPr>
      <w:r>
        <w:continuationSeparator/>
      </w:r>
    </w:p>
  </w:footnote>
  <w:footnote w:id="1">
    <w:p w14:paraId="5CEE389C" w14:textId="12326C94" w:rsidR="00A245B6" w:rsidRPr="00200AC1" w:rsidRDefault="00A245B6">
      <w:pPr>
        <w:pStyle w:val="a6"/>
        <w:rPr>
          <w:rFonts w:ascii="Times New Roman" w:hAnsi="Times New Roman" w:cs="Times New Roman"/>
        </w:rPr>
      </w:pPr>
      <w:r w:rsidRPr="00200AC1">
        <w:rPr>
          <w:rStyle w:val="a8"/>
          <w:rFonts w:ascii="Times New Roman" w:hAnsi="Times New Roman" w:cs="Times New Roman"/>
        </w:rPr>
        <w:footnoteRef/>
      </w:r>
      <w:r w:rsidRPr="00200AC1">
        <w:rPr>
          <w:rFonts w:ascii="Times New Roman" w:hAnsi="Times New Roman" w:cs="Times New Roman"/>
        </w:rPr>
        <w:t xml:space="preserve"> </w:t>
      </w:r>
      <w:r w:rsidR="00C43CBE" w:rsidRPr="00200AC1">
        <w:rPr>
          <w:rFonts w:ascii="Times New Roman" w:hAnsi="Times New Roman" w:cs="Times New Roman"/>
        </w:rPr>
        <w:t>Король</w:t>
      </w:r>
      <w:r w:rsidRPr="00200AC1">
        <w:rPr>
          <w:rFonts w:ascii="Times New Roman" w:hAnsi="Times New Roman" w:cs="Times New Roman"/>
        </w:rPr>
        <w:t xml:space="preserve"> Камбоджи (1941—1955; 1993—2004), </w:t>
      </w:r>
      <w:r w:rsidR="00C43CBE" w:rsidRPr="00200AC1">
        <w:rPr>
          <w:rFonts w:ascii="Times New Roman" w:hAnsi="Times New Roman" w:cs="Times New Roman"/>
        </w:rPr>
        <w:t xml:space="preserve">глава </w:t>
      </w:r>
      <w:r w:rsidRPr="00200AC1">
        <w:rPr>
          <w:rFonts w:ascii="Times New Roman" w:hAnsi="Times New Roman" w:cs="Times New Roman"/>
        </w:rPr>
        <w:t>государства Камбоджи (1960—1970), премьер-министр Камбоджи (1945; 1950; 1952—1953; 1954; 1955—1956; 1956; 1957; 1958—1960; 1961—1962), председател</w:t>
      </w:r>
      <w:r w:rsidR="00C43CBE" w:rsidRPr="00200AC1">
        <w:rPr>
          <w:rFonts w:ascii="Times New Roman" w:hAnsi="Times New Roman" w:cs="Times New Roman"/>
        </w:rPr>
        <w:t xml:space="preserve">ь </w:t>
      </w:r>
      <w:r w:rsidRPr="00200AC1">
        <w:rPr>
          <w:rFonts w:ascii="Times New Roman" w:hAnsi="Times New Roman" w:cs="Times New Roman"/>
        </w:rPr>
        <w:t xml:space="preserve">Государственного совета Демократической Кампучии (1975—1976), </w:t>
      </w:r>
      <w:r w:rsidR="00C43CBE" w:rsidRPr="00200AC1">
        <w:rPr>
          <w:rFonts w:ascii="Times New Roman" w:hAnsi="Times New Roman" w:cs="Times New Roman"/>
        </w:rPr>
        <w:t xml:space="preserve">имеет </w:t>
      </w:r>
      <w:r w:rsidRPr="00200AC1">
        <w:rPr>
          <w:rFonts w:ascii="Times New Roman" w:hAnsi="Times New Roman" w:cs="Times New Roman"/>
        </w:rPr>
        <w:t>посмертный титул «</w:t>
      </w:r>
      <w:r w:rsidR="00C43CBE" w:rsidRPr="00200AC1">
        <w:rPr>
          <w:rFonts w:ascii="Times New Roman" w:hAnsi="Times New Roman" w:cs="Times New Roman"/>
        </w:rPr>
        <w:t>О</w:t>
      </w:r>
      <w:r w:rsidRPr="00200AC1">
        <w:rPr>
          <w:rFonts w:ascii="Times New Roman" w:hAnsi="Times New Roman" w:cs="Times New Roman"/>
        </w:rPr>
        <w:t>тец нации»</w:t>
      </w:r>
      <w:r w:rsidR="00C43CBE" w:rsidRPr="00200AC1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30785"/>
    <w:multiLevelType w:val="hybridMultilevel"/>
    <w:tmpl w:val="CB2C1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D497C"/>
    <w:multiLevelType w:val="hybridMultilevel"/>
    <w:tmpl w:val="87126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02FE3"/>
    <w:multiLevelType w:val="hybridMultilevel"/>
    <w:tmpl w:val="DCAA283A"/>
    <w:lvl w:ilvl="0" w:tplc="01EAD00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65557571">
    <w:abstractNumId w:val="2"/>
  </w:num>
  <w:num w:numId="2" w16cid:durableId="1675380471">
    <w:abstractNumId w:val="1"/>
  </w:num>
  <w:num w:numId="3" w16cid:durableId="68898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A2"/>
    <w:rsid w:val="00004E92"/>
    <w:rsid w:val="00015E5E"/>
    <w:rsid w:val="00036076"/>
    <w:rsid w:val="00062562"/>
    <w:rsid w:val="00067115"/>
    <w:rsid w:val="000679FF"/>
    <w:rsid w:val="000715DC"/>
    <w:rsid w:val="000C4223"/>
    <w:rsid w:val="000C7957"/>
    <w:rsid w:val="000D744E"/>
    <w:rsid w:val="00133449"/>
    <w:rsid w:val="00134E8C"/>
    <w:rsid w:val="00141A6B"/>
    <w:rsid w:val="0015453A"/>
    <w:rsid w:val="00156054"/>
    <w:rsid w:val="00156B0A"/>
    <w:rsid w:val="001A1FBE"/>
    <w:rsid w:val="001A430E"/>
    <w:rsid w:val="001E0270"/>
    <w:rsid w:val="001F29E7"/>
    <w:rsid w:val="001F6376"/>
    <w:rsid w:val="00200AC1"/>
    <w:rsid w:val="0022123E"/>
    <w:rsid w:val="00221CC5"/>
    <w:rsid w:val="00241E56"/>
    <w:rsid w:val="002724DA"/>
    <w:rsid w:val="0029201E"/>
    <w:rsid w:val="002B6FB5"/>
    <w:rsid w:val="002B7B52"/>
    <w:rsid w:val="002C492E"/>
    <w:rsid w:val="003304D4"/>
    <w:rsid w:val="00370B2D"/>
    <w:rsid w:val="003C25C6"/>
    <w:rsid w:val="003C36A1"/>
    <w:rsid w:val="003D19D8"/>
    <w:rsid w:val="003D1F1D"/>
    <w:rsid w:val="003E79C3"/>
    <w:rsid w:val="00453B66"/>
    <w:rsid w:val="004737E5"/>
    <w:rsid w:val="00477C9D"/>
    <w:rsid w:val="004A58AB"/>
    <w:rsid w:val="004B531F"/>
    <w:rsid w:val="004B74DF"/>
    <w:rsid w:val="004D33B7"/>
    <w:rsid w:val="004E517B"/>
    <w:rsid w:val="004F2635"/>
    <w:rsid w:val="00525788"/>
    <w:rsid w:val="00550497"/>
    <w:rsid w:val="005D272F"/>
    <w:rsid w:val="005D658C"/>
    <w:rsid w:val="00613C1B"/>
    <w:rsid w:val="0063469C"/>
    <w:rsid w:val="00666EB5"/>
    <w:rsid w:val="00687B2C"/>
    <w:rsid w:val="006C4393"/>
    <w:rsid w:val="0071748B"/>
    <w:rsid w:val="00740B4D"/>
    <w:rsid w:val="007527C7"/>
    <w:rsid w:val="0075778D"/>
    <w:rsid w:val="00776620"/>
    <w:rsid w:val="007A65FC"/>
    <w:rsid w:val="007F0ACD"/>
    <w:rsid w:val="007F11C0"/>
    <w:rsid w:val="008028B1"/>
    <w:rsid w:val="00810707"/>
    <w:rsid w:val="00810EFE"/>
    <w:rsid w:val="00884A00"/>
    <w:rsid w:val="00896AE3"/>
    <w:rsid w:val="008B3EB9"/>
    <w:rsid w:val="008B64C5"/>
    <w:rsid w:val="008C3EDF"/>
    <w:rsid w:val="008F2D2B"/>
    <w:rsid w:val="008F5930"/>
    <w:rsid w:val="009061E6"/>
    <w:rsid w:val="009241BC"/>
    <w:rsid w:val="009B4E54"/>
    <w:rsid w:val="009E7367"/>
    <w:rsid w:val="00A16FAC"/>
    <w:rsid w:val="00A245B6"/>
    <w:rsid w:val="00A34EA5"/>
    <w:rsid w:val="00A50E23"/>
    <w:rsid w:val="00A54D0F"/>
    <w:rsid w:val="00A54DFB"/>
    <w:rsid w:val="00A6522B"/>
    <w:rsid w:val="00A6718C"/>
    <w:rsid w:val="00A83542"/>
    <w:rsid w:val="00AB5A33"/>
    <w:rsid w:val="00AC28AD"/>
    <w:rsid w:val="00B2422D"/>
    <w:rsid w:val="00B26351"/>
    <w:rsid w:val="00B37980"/>
    <w:rsid w:val="00B458B4"/>
    <w:rsid w:val="00B85E5B"/>
    <w:rsid w:val="00B97B47"/>
    <w:rsid w:val="00BC65A5"/>
    <w:rsid w:val="00BF6509"/>
    <w:rsid w:val="00C3495B"/>
    <w:rsid w:val="00C40FA2"/>
    <w:rsid w:val="00C43CBE"/>
    <w:rsid w:val="00C54CE9"/>
    <w:rsid w:val="00C77293"/>
    <w:rsid w:val="00C97A68"/>
    <w:rsid w:val="00CB1FAD"/>
    <w:rsid w:val="00CD0CE7"/>
    <w:rsid w:val="00CF623F"/>
    <w:rsid w:val="00D039E2"/>
    <w:rsid w:val="00D1005D"/>
    <w:rsid w:val="00D21A12"/>
    <w:rsid w:val="00D21A6E"/>
    <w:rsid w:val="00D43DC1"/>
    <w:rsid w:val="00DA6DF5"/>
    <w:rsid w:val="00DD1812"/>
    <w:rsid w:val="00DF0261"/>
    <w:rsid w:val="00E147EF"/>
    <w:rsid w:val="00E1626A"/>
    <w:rsid w:val="00E33C3C"/>
    <w:rsid w:val="00E47037"/>
    <w:rsid w:val="00E54448"/>
    <w:rsid w:val="00E65F52"/>
    <w:rsid w:val="00E84748"/>
    <w:rsid w:val="00E91375"/>
    <w:rsid w:val="00EB635C"/>
    <w:rsid w:val="00EE0F36"/>
    <w:rsid w:val="00F40D5B"/>
    <w:rsid w:val="00F53BF9"/>
    <w:rsid w:val="00F60B85"/>
    <w:rsid w:val="00F71169"/>
    <w:rsid w:val="00F86D8B"/>
    <w:rsid w:val="00FB6E86"/>
    <w:rsid w:val="00FF1D1D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750B"/>
  <w15:chartTrackingRefBased/>
  <w15:docId w15:val="{39B4D4A6-79B1-496D-B642-6028B88E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36"/>
        <w:lang w:val="ru-RU" w:eastAsia="en-US" w:bidi="km-K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03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703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86D8B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A245B6"/>
    <w:pPr>
      <w:spacing w:after="0" w:line="240" w:lineRule="auto"/>
    </w:pPr>
    <w:rPr>
      <w:sz w:val="20"/>
      <w:szCs w:val="32"/>
    </w:rPr>
  </w:style>
  <w:style w:type="character" w:customStyle="1" w:styleId="a7">
    <w:name w:val="Текст сноски Знак"/>
    <w:basedOn w:val="a0"/>
    <w:link w:val="a6"/>
    <w:uiPriority w:val="99"/>
    <w:semiHidden/>
    <w:rsid w:val="00A245B6"/>
    <w:rPr>
      <w:sz w:val="20"/>
      <w:szCs w:val="32"/>
    </w:rPr>
  </w:style>
  <w:style w:type="character" w:styleId="a8">
    <w:name w:val="footnote reference"/>
    <w:basedOn w:val="a0"/>
    <w:uiPriority w:val="99"/>
    <w:semiHidden/>
    <w:unhideWhenUsed/>
    <w:rsid w:val="00A245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6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chevasa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97403-63F6-463C-9B84-659EC1FA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Sarycheva</dc:creator>
  <cp:keywords/>
  <dc:description/>
  <cp:lastModifiedBy>Maria Sarycheva</cp:lastModifiedBy>
  <cp:revision>7</cp:revision>
  <dcterms:created xsi:type="dcterms:W3CDTF">2024-02-15T19:12:00Z</dcterms:created>
  <dcterms:modified xsi:type="dcterms:W3CDTF">2024-02-16T18:50:00Z</dcterms:modified>
</cp:coreProperties>
</file>