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3DA" w:rsidRPr="004113DA" w:rsidRDefault="004113DA" w:rsidP="004113D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4113DA" w:rsidRPr="004113DA" w:rsidRDefault="004113DA" w:rsidP="004113DA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4113DA">
        <w:rPr>
          <w:rFonts w:eastAsia="Times New Roman"/>
          <w:b/>
          <w:bCs/>
          <w:color w:val="000000"/>
          <w:sz w:val="24"/>
          <w:szCs w:val="24"/>
          <w:lang w:eastAsia="ru-RU"/>
        </w:rPr>
        <w:t>Глаголы «просить» и «спрашивать» как средства выражения просьбы и вопроса: лингводидактический аспект</w:t>
      </w:r>
    </w:p>
    <w:p w:rsidR="004113DA" w:rsidRPr="004113DA" w:rsidRDefault="004113DA" w:rsidP="004113D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4113DA" w:rsidRPr="004113DA" w:rsidRDefault="004113DA" w:rsidP="004113DA">
      <w:pPr>
        <w:spacing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4113DA">
        <w:rPr>
          <w:rFonts w:eastAsia="Times New Roman"/>
          <w:color w:val="000000"/>
          <w:sz w:val="24"/>
          <w:szCs w:val="24"/>
          <w:lang w:eastAsia="ru-RU"/>
        </w:rPr>
        <w:t>Алимова Александра Алексеевна</w:t>
      </w:r>
    </w:p>
    <w:p w:rsidR="004113DA" w:rsidRPr="004113DA" w:rsidRDefault="004113DA" w:rsidP="004113DA">
      <w:pPr>
        <w:spacing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4113DA">
        <w:rPr>
          <w:rFonts w:eastAsia="Times New Roman"/>
          <w:color w:val="000000"/>
          <w:sz w:val="24"/>
          <w:szCs w:val="24"/>
          <w:lang w:eastAsia="ru-RU"/>
        </w:rPr>
        <w:t>Студентка Московского государственного университета имени М.В. Ломоносова,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филологический факультет,</w:t>
      </w:r>
    </w:p>
    <w:p w:rsidR="004113DA" w:rsidRDefault="004113DA" w:rsidP="004113DA">
      <w:pPr>
        <w:spacing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4113DA">
        <w:rPr>
          <w:rFonts w:eastAsia="Times New Roman"/>
          <w:color w:val="000000"/>
          <w:sz w:val="24"/>
          <w:szCs w:val="24"/>
          <w:lang w:eastAsia="ru-RU"/>
        </w:rPr>
        <w:t>Москва, Россия</w:t>
      </w:r>
    </w:p>
    <w:p w:rsidR="004113DA" w:rsidRPr="004113DA" w:rsidRDefault="004113DA" w:rsidP="004113DA">
      <w:pPr>
        <w:spacing w:line="240" w:lineRule="auto"/>
        <w:jc w:val="center"/>
        <w:rPr>
          <w:rFonts w:eastAsia="Times New Roman"/>
          <w:sz w:val="24"/>
          <w:szCs w:val="24"/>
          <w:lang w:val="en-US" w:eastAsia="ru-RU"/>
        </w:rPr>
      </w:pPr>
      <w:r w:rsidRPr="004113DA">
        <w:rPr>
          <w:rFonts w:eastAsia="Times New Roman"/>
          <w:sz w:val="24"/>
          <w:szCs w:val="24"/>
          <w:lang w:val="en-US" w:eastAsia="ru-RU"/>
        </w:rPr>
        <w:t xml:space="preserve">E–mail: </w:t>
      </w:r>
      <w:r>
        <w:rPr>
          <w:rFonts w:eastAsia="Times New Roman"/>
          <w:sz w:val="24"/>
          <w:szCs w:val="24"/>
          <w:lang w:val="en-US" w:eastAsia="ru-RU"/>
        </w:rPr>
        <w:t>a.alimova@vita.ru</w:t>
      </w:r>
    </w:p>
    <w:p w:rsidR="004113DA" w:rsidRPr="004113DA" w:rsidRDefault="004113DA" w:rsidP="004113DA">
      <w:pPr>
        <w:spacing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4113DA">
        <w:rPr>
          <w:rFonts w:eastAsia="Times New Roman"/>
          <w:color w:val="000000"/>
          <w:sz w:val="24"/>
          <w:szCs w:val="24"/>
          <w:lang w:eastAsia="ru-RU"/>
        </w:rPr>
        <w:t xml:space="preserve">В процессе изучения русского языка как иностранного нередко возникают трудности, связанные с многозначностью слов. Академик Н.М. </w:t>
      </w:r>
      <w:proofErr w:type="spellStart"/>
      <w:r w:rsidRPr="004113DA">
        <w:rPr>
          <w:rFonts w:eastAsia="Times New Roman"/>
          <w:color w:val="000000"/>
          <w:sz w:val="24"/>
          <w:szCs w:val="24"/>
          <w:lang w:eastAsia="ru-RU"/>
        </w:rPr>
        <w:t>Шанский</w:t>
      </w:r>
      <w:proofErr w:type="spellEnd"/>
      <w:r w:rsidRPr="004113DA">
        <w:rPr>
          <w:rFonts w:eastAsia="Times New Roman"/>
          <w:color w:val="000000"/>
          <w:sz w:val="24"/>
          <w:szCs w:val="24"/>
          <w:lang w:eastAsia="ru-RU"/>
        </w:rPr>
        <w:t xml:space="preserve"> писал, что многозначность слова появляется в силу того, что слово наряду с обозначением одного явления может служить в качестве названия и другого явления объективной действительности, если последнее имеет какие-либо общие с названным явлением признаки или свойства [</w:t>
      </w:r>
      <w:proofErr w:type="spellStart"/>
      <w:r w:rsidRPr="004113DA">
        <w:rPr>
          <w:rFonts w:eastAsia="Times New Roman"/>
          <w:color w:val="000000"/>
          <w:sz w:val="24"/>
          <w:szCs w:val="24"/>
          <w:lang w:eastAsia="ru-RU"/>
        </w:rPr>
        <w:t>Шанский</w:t>
      </w:r>
      <w:proofErr w:type="spellEnd"/>
      <w:r w:rsidRPr="004113DA">
        <w:rPr>
          <w:rFonts w:eastAsia="Times New Roman"/>
          <w:color w:val="000000"/>
          <w:sz w:val="24"/>
          <w:szCs w:val="24"/>
          <w:lang w:eastAsia="ru-RU"/>
        </w:rPr>
        <w:t xml:space="preserve"> Н.М. и др. Современный русский литературный язык. 1981]. </w:t>
      </w:r>
      <w:proofErr w:type="spellStart"/>
      <w:r w:rsidRPr="004113DA">
        <w:rPr>
          <w:rFonts w:eastAsia="Times New Roman"/>
          <w:color w:val="000000"/>
          <w:sz w:val="24"/>
          <w:szCs w:val="24"/>
          <w:lang w:eastAsia="ru-RU"/>
        </w:rPr>
        <w:t>Бóльшую</w:t>
      </w:r>
      <w:proofErr w:type="spellEnd"/>
      <w:r w:rsidRPr="004113DA">
        <w:rPr>
          <w:rFonts w:eastAsia="Times New Roman"/>
          <w:color w:val="000000"/>
          <w:sz w:val="24"/>
          <w:szCs w:val="24"/>
          <w:lang w:eastAsia="ru-RU"/>
        </w:rPr>
        <w:t xml:space="preserve"> часть лексического состава русского языка составляют именно полисемантичные слова, что обусловлено исторической связью слов по смыслу или происхождению, ограниченностью языковых ресурсов и человеческой памяти, а также стремлением языка к обобщению и структурированию языковых единиц. </w:t>
      </w:r>
    </w:p>
    <w:p w:rsidR="004113DA" w:rsidRPr="004113DA" w:rsidRDefault="004113DA" w:rsidP="004113DA">
      <w:pPr>
        <w:spacing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4113DA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Русские глаголы «</w:t>
      </w:r>
      <w:r w:rsidRPr="004113DA">
        <w:rPr>
          <w:rFonts w:eastAsia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просить</w:t>
      </w:r>
      <w:r w:rsidRPr="004113DA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» и «</w:t>
      </w:r>
      <w:r w:rsidRPr="004113DA">
        <w:rPr>
          <w:rFonts w:eastAsia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спрашивать</w:t>
      </w:r>
      <w:r w:rsidRPr="004113DA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» являются полисемантичными. Для глагола «</w:t>
      </w:r>
      <w:r w:rsidRPr="004113DA">
        <w:rPr>
          <w:rFonts w:eastAsia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просить</w:t>
      </w:r>
      <w:r w:rsidRPr="004113DA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» МАС выделяет 8 значений, для глагола «</w:t>
      </w:r>
      <w:r w:rsidRPr="004113DA">
        <w:rPr>
          <w:rFonts w:eastAsia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спрашивать</w:t>
      </w:r>
      <w:r w:rsidRPr="004113DA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» – 6 значений. Глагол «</w:t>
      </w:r>
      <w:r w:rsidRPr="004113DA">
        <w:rPr>
          <w:rFonts w:eastAsia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просить</w:t>
      </w:r>
      <w:r w:rsidRPr="004113DA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» является основным средством выражения </w:t>
      </w:r>
      <w:r w:rsidRPr="004113DA">
        <w:rPr>
          <w:rFonts w:eastAsia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просьбы</w:t>
      </w:r>
      <w:r w:rsidRPr="004113DA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, а глагол «</w:t>
      </w:r>
      <w:r w:rsidRPr="004113DA">
        <w:rPr>
          <w:rFonts w:eastAsia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спрашивать</w:t>
      </w:r>
      <w:r w:rsidRPr="004113DA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» является средством выражения как </w:t>
      </w:r>
      <w:r w:rsidRPr="004113DA">
        <w:rPr>
          <w:rFonts w:eastAsia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вопроса</w:t>
      </w:r>
      <w:r w:rsidRPr="004113DA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, так и </w:t>
      </w:r>
      <w:r w:rsidRPr="004113DA">
        <w:rPr>
          <w:rFonts w:eastAsia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просьбы</w:t>
      </w:r>
      <w:r w:rsidRPr="004113DA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. Мы представим только те значения данных глаголов, которые МАС выделяет как средства выражения просьбы и вопроса.</w:t>
      </w:r>
    </w:p>
    <w:p w:rsidR="004113DA" w:rsidRPr="004113DA" w:rsidRDefault="004113DA" w:rsidP="004113DA">
      <w:pPr>
        <w:spacing w:line="240" w:lineRule="auto"/>
        <w:ind w:firstLine="360"/>
        <w:rPr>
          <w:rFonts w:eastAsia="Times New Roman"/>
          <w:sz w:val="24"/>
          <w:szCs w:val="24"/>
          <w:lang w:eastAsia="ru-RU"/>
        </w:rPr>
      </w:pPr>
      <w:r w:rsidRPr="004113DA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Глагол «</w:t>
      </w:r>
      <w:r w:rsidRPr="004113DA">
        <w:rPr>
          <w:rFonts w:eastAsia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просить</w:t>
      </w:r>
      <w:r w:rsidRPr="004113DA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» [МАС, том 3: 520-521]: </w:t>
      </w:r>
    </w:p>
    <w:p w:rsidR="004113DA" w:rsidRPr="004113DA" w:rsidRDefault="004113DA" w:rsidP="004113D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4113DA">
        <w:rPr>
          <w:rFonts w:eastAsia="Times New Roman"/>
          <w:color w:val="000000"/>
          <w:sz w:val="24"/>
          <w:szCs w:val="24"/>
          <w:lang w:eastAsia="ru-RU"/>
        </w:rPr>
        <w:t xml:space="preserve">переходный и без дополнения, совершенный вид – </w:t>
      </w:r>
      <w:r w:rsidRPr="004113DA">
        <w:rPr>
          <w:rFonts w:eastAsia="Times New Roman"/>
          <w:i/>
          <w:iCs/>
          <w:color w:val="000000"/>
          <w:sz w:val="24"/>
          <w:szCs w:val="24"/>
          <w:lang w:eastAsia="ru-RU"/>
        </w:rPr>
        <w:t>попросить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>. </w:t>
      </w:r>
    </w:p>
    <w:p w:rsidR="004113DA" w:rsidRPr="004113DA" w:rsidRDefault="004113DA" w:rsidP="004113DA">
      <w:pPr>
        <w:spacing w:after="0" w:line="240" w:lineRule="auto"/>
        <w:ind w:left="720"/>
        <w:jc w:val="both"/>
        <w:rPr>
          <w:rFonts w:eastAsia="Times New Roman"/>
          <w:sz w:val="24"/>
          <w:szCs w:val="24"/>
          <w:lang w:eastAsia="ru-RU"/>
        </w:rPr>
      </w:pPr>
      <w:r w:rsidRPr="004113DA">
        <w:rPr>
          <w:rFonts w:eastAsia="Times New Roman"/>
          <w:b/>
          <w:bCs/>
          <w:color w:val="000000"/>
          <w:sz w:val="24"/>
          <w:szCs w:val="24"/>
          <w:lang w:eastAsia="ru-RU"/>
        </w:rPr>
        <w:t>Обращаться к кому-л. с просьбой, побуждая выполнить ее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>. </w:t>
      </w:r>
    </w:p>
    <w:p w:rsidR="004113DA" w:rsidRPr="004113DA" w:rsidRDefault="004113DA" w:rsidP="004113DA">
      <w:pPr>
        <w:spacing w:after="0" w:line="240" w:lineRule="auto"/>
        <w:ind w:left="720"/>
        <w:jc w:val="both"/>
        <w:rPr>
          <w:rFonts w:eastAsia="Times New Roman"/>
          <w:sz w:val="24"/>
          <w:szCs w:val="24"/>
          <w:lang w:eastAsia="ru-RU"/>
        </w:rPr>
      </w:pPr>
      <w:r w:rsidRPr="004113DA">
        <w:rPr>
          <w:rFonts w:eastAsia="Times New Roman"/>
          <w:b/>
          <w:bCs/>
          <w:i/>
          <w:iCs/>
          <w:color w:val="000000"/>
          <w:sz w:val="24"/>
          <w:szCs w:val="24"/>
          <w:lang w:eastAsia="ru-RU"/>
        </w:rPr>
        <w:t>Просить</w:t>
      </w:r>
      <w:r w:rsidRPr="004113DA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 друга о помощи. </w:t>
      </w:r>
      <w:r w:rsidRPr="004113DA">
        <w:rPr>
          <w:rFonts w:eastAsia="Times New Roman"/>
          <w:b/>
          <w:bCs/>
          <w:i/>
          <w:iCs/>
          <w:color w:val="000000"/>
          <w:sz w:val="24"/>
          <w:szCs w:val="24"/>
          <w:lang w:eastAsia="ru-RU"/>
        </w:rPr>
        <w:t>Просить</w:t>
      </w:r>
      <w:r w:rsidRPr="004113DA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 соблюдать тишину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>. </w:t>
      </w:r>
    </w:p>
    <w:p w:rsidR="004113DA" w:rsidRPr="004113DA" w:rsidRDefault="004113DA" w:rsidP="004113DA">
      <w:pPr>
        <w:numPr>
          <w:ilvl w:val="0"/>
          <w:numId w:val="2"/>
        </w:numPr>
        <w:spacing w:line="240" w:lineRule="auto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4113DA">
        <w:rPr>
          <w:rFonts w:eastAsia="Times New Roman"/>
          <w:color w:val="000000"/>
          <w:sz w:val="24"/>
          <w:szCs w:val="24"/>
          <w:lang w:eastAsia="ru-RU"/>
        </w:rPr>
        <w:t>переходный, кого-чего, с неопр. или союзом «</w:t>
      </w:r>
      <w:r w:rsidRPr="004113DA">
        <w:rPr>
          <w:rFonts w:eastAsia="Times New Roman"/>
          <w:i/>
          <w:iCs/>
          <w:color w:val="000000"/>
          <w:sz w:val="24"/>
          <w:szCs w:val="24"/>
          <w:lang w:eastAsia="ru-RU"/>
        </w:rPr>
        <w:t>чтобы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 xml:space="preserve">», совершенный вид – </w:t>
      </w:r>
      <w:r w:rsidRPr="004113DA">
        <w:rPr>
          <w:rFonts w:eastAsia="Times New Roman"/>
          <w:i/>
          <w:iCs/>
          <w:color w:val="000000"/>
          <w:sz w:val="24"/>
          <w:szCs w:val="24"/>
          <w:lang w:eastAsia="ru-RU"/>
        </w:rPr>
        <w:t>попросить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 xml:space="preserve">. 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br/>
      </w:r>
      <w:r w:rsidRPr="004113DA">
        <w:rPr>
          <w:rFonts w:eastAsia="Times New Roman"/>
          <w:b/>
          <w:bCs/>
          <w:color w:val="000000"/>
          <w:sz w:val="24"/>
          <w:szCs w:val="24"/>
          <w:lang w:eastAsia="ru-RU"/>
        </w:rPr>
        <w:t>Добиваться чего-либо у кого-либо.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br/>
      </w:r>
      <w:r w:rsidRPr="004113DA">
        <w:rPr>
          <w:rFonts w:eastAsia="Times New Roman"/>
          <w:b/>
          <w:bCs/>
          <w:i/>
          <w:iCs/>
          <w:color w:val="000000"/>
          <w:sz w:val="24"/>
          <w:szCs w:val="24"/>
          <w:lang w:eastAsia="ru-RU"/>
        </w:rPr>
        <w:t>Просить</w:t>
      </w:r>
      <w:r w:rsidRPr="004113DA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 помощи. </w:t>
      </w:r>
      <w:r w:rsidRPr="004113DA">
        <w:rPr>
          <w:rFonts w:eastAsia="Times New Roman"/>
          <w:b/>
          <w:bCs/>
          <w:i/>
          <w:iCs/>
          <w:color w:val="000000"/>
          <w:sz w:val="24"/>
          <w:szCs w:val="24"/>
          <w:lang w:eastAsia="ru-RU"/>
        </w:rPr>
        <w:t>Просить</w:t>
      </w:r>
      <w:r w:rsidRPr="004113DA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 пить. </w:t>
      </w:r>
      <w:r w:rsidRPr="004113DA">
        <w:rPr>
          <w:rFonts w:eastAsia="Times New Roman"/>
          <w:b/>
          <w:bCs/>
          <w:i/>
          <w:iCs/>
          <w:color w:val="000000"/>
          <w:sz w:val="24"/>
          <w:szCs w:val="24"/>
          <w:lang w:eastAsia="ru-RU"/>
        </w:rPr>
        <w:t>Просить</w:t>
      </w:r>
      <w:r w:rsidRPr="004113DA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 лошадей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 xml:space="preserve">. 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br/>
      </w:r>
      <w:r w:rsidRPr="004113DA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Я </w:t>
      </w:r>
      <w:r w:rsidRPr="004113DA">
        <w:rPr>
          <w:rFonts w:eastAsia="Times New Roman"/>
          <w:b/>
          <w:bCs/>
          <w:i/>
          <w:iCs/>
          <w:color w:val="000000"/>
          <w:sz w:val="24"/>
          <w:szCs w:val="24"/>
          <w:lang w:eastAsia="ru-RU"/>
        </w:rPr>
        <w:t>просил</w:t>
      </w:r>
      <w:r w:rsidRPr="004113DA">
        <w:rPr>
          <w:rFonts w:eastAsia="Times New Roman"/>
          <w:i/>
          <w:iCs/>
          <w:color w:val="000000"/>
          <w:sz w:val="24"/>
          <w:szCs w:val="24"/>
          <w:lang w:eastAsia="ru-RU"/>
        </w:rPr>
        <w:t>, чтобы меня никто не провожал на железную дорогу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>. (Гаршин, Трус).</w:t>
      </w:r>
    </w:p>
    <w:p w:rsidR="004113DA" w:rsidRPr="004113DA" w:rsidRDefault="004113DA" w:rsidP="004113DA">
      <w:pPr>
        <w:spacing w:line="240" w:lineRule="auto"/>
        <w:rPr>
          <w:rFonts w:eastAsia="Times New Roman"/>
          <w:sz w:val="24"/>
          <w:szCs w:val="24"/>
          <w:lang w:eastAsia="ru-RU"/>
        </w:rPr>
      </w:pPr>
      <w:r w:rsidRPr="004113DA">
        <w:rPr>
          <w:rFonts w:eastAsia="Times New Roman"/>
          <w:color w:val="000000"/>
          <w:sz w:val="24"/>
          <w:szCs w:val="24"/>
          <w:lang w:eastAsia="ru-RU"/>
        </w:rPr>
        <w:t>Глагол «</w:t>
      </w:r>
      <w:r w:rsidRPr="004113DA">
        <w:rPr>
          <w:rFonts w:eastAsia="Times New Roman"/>
          <w:b/>
          <w:bCs/>
          <w:i/>
          <w:iCs/>
          <w:color w:val="000000"/>
          <w:sz w:val="24"/>
          <w:szCs w:val="24"/>
          <w:lang w:eastAsia="ru-RU"/>
        </w:rPr>
        <w:t>спрашивать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>» [МАС, том 4: 232]:</w:t>
      </w:r>
    </w:p>
    <w:p w:rsidR="004113DA" w:rsidRPr="004113DA" w:rsidRDefault="004113DA" w:rsidP="004113DA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4113DA">
        <w:rPr>
          <w:rFonts w:eastAsia="Times New Roman"/>
          <w:color w:val="000000"/>
          <w:sz w:val="24"/>
          <w:szCs w:val="24"/>
          <w:lang w:eastAsia="ru-RU"/>
        </w:rPr>
        <w:t xml:space="preserve">переходный, о чем или с придаточным дополнительным. 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br/>
      </w:r>
      <w:r w:rsidRPr="004113DA">
        <w:rPr>
          <w:rFonts w:eastAsia="Times New Roman"/>
          <w:b/>
          <w:bCs/>
          <w:color w:val="000000"/>
          <w:sz w:val="24"/>
          <w:szCs w:val="24"/>
          <w:lang w:eastAsia="ru-RU"/>
        </w:rPr>
        <w:t>Обратиться к кому-л. с вопросом, желая узнать, выяснить что-л.; осведомиться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 xml:space="preserve">. 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br/>
      </w:r>
      <w:r w:rsidRPr="004113DA">
        <w:rPr>
          <w:rFonts w:eastAsia="Times New Roman"/>
          <w:b/>
          <w:bCs/>
          <w:i/>
          <w:iCs/>
          <w:color w:val="000000"/>
          <w:sz w:val="24"/>
          <w:szCs w:val="24"/>
          <w:lang w:eastAsia="ru-RU"/>
        </w:rPr>
        <w:t>Спросить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4113DA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фамилию. </w:t>
      </w:r>
      <w:r w:rsidRPr="004113DA">
        <w:rPr>
          <w:rFonts w:eastAsia="Times New Roman"/>
          <w:b/>
          <w:bCs/>
          <w:i/>
          <w:iCs/>
          <w:color w:val="000000"/>
          <w:sz w:val="24"/>
          <w:szCs w:val="24"/>
          <w:lang w:eastAsia="ru-RU"/>
        </w:rPr>
        <w:t>Спросить</w:t>
      </w:r>
      <w:r w:rsidRPr="004113DA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 о здоровье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>.  </w:t>
      </w:r>
    </w:p>
    <w:p w:rsidR="004113DA" w:rsidRPr="004113DA" w:rsidRDefault="004113DA" w:rsidP="004113DA">
      <w:pPr>
        <w:spacing w:after="0" w:line="240" w:lineRule="auto"/>
        <w:ind w:left="720"/>
        <w:rPr>
          <w:rFonts w:eastAsia="Times New Roman"/>
          <w:sz w:val="24"/>
          <w:szCs w:val="24"/>
          <w:lang w:eastAsia="ru-RU"/>
        </w:rPr>
      </w:pPr>
      <w:r w:rsidRPr="004113DA">
        <w:rPr>
          <w:rFonts w:eastAsia="Times New Roman"/>
          <w:color w:val="000000"/>
          <w:sz w:val="24"/>
          <w:szCs w:val="24"/>
          <w:lang w:eastAsia="ru-RU"/>
        </w:rPr>
        <w:t xml:space="preserve">— </w:t>
      </w:r>
      <w:r w:rsidRPr="004113DA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Что с вами, Александр? — </w:t>
      </w:r>
      <w:r w:rsidRPr="004113DA">
        <w:rPr>
          <w:rFonts w:eastAsia="Times New Roman"/>
          <w:b/>
          <w:bCs/>
          <w:i/>
          <w:iCs/>
          <w:color w:val="000000"/>
          <w:sz w:val="24"/>
          <w:szCs w:val="24"/>
          <w:lang w:eastAsia="ru-RU"/>
        </w:rPr>
        <w:t>спросила</w:t>
      </w:r>
      <w:r w:rsidRPr="004113DA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 она с беспокойством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br/>
        <w:t>(И. Гончаров, Обыкновенная история). </w:t>
      </w:r>
    </w:p>
    <w:p w:rsidR="004113DA" w:rsidRPr="004113DA" w:rsidRDefault="004113DA" w:rsidP="004113DA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4113DA">
        <w:rPr>
          <w:rFonts w:eastAsia="Times New Roman"/>
          <w:color w:val="000000"/>
          <w:sz w:val="24"/>
          <w:szCs w:val="24"/>
          <w:lang w:eastAsia="ru-RU"/>
        </w:rPr>
        <w:t xml:space="preserve">переходный (что и чего). 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br/>
      </w:r>
      <w:r w:rsidRPr="004113DA">
        <w:rPr>
          <w:rFonts w:eastAsia="Times New Roman"/>
          <w:b/>
          <w:bCs/>
          <w:color w:val="000000"/>
          <w:sz w:val="24"/>
          <w:szCs w:val="24"/>
          <w:lang w:eastAsia="ru-RU"/>
        </w:rPr>
        <w:t>Попросить что-либо, обратиться с просьбой дать, предоставить что-либо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 xml:space="preserve">. 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br/>
      </w:r>
      <w:r w:rsidRPr="004113DA">
        <w:rPr>
          <w:rFonts w:eastAsia="Times New Roman"/>
          <w:b/>
          <w:bCs/>
          <w:i/>
          <w:iCs/>
          <w:color w:val="000000"/>
          <w:sz w:val="24"/>
          <w:szCs w:val="24"/>
          <w:lang w:eastAsia="ru-RU"/>
        </w:rPr>
        <w:t>Спросить</w:t>
      </w:r>
      <w:r w:rsidRPr="004113DA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 совета. </w:t>
      </w:r>
      <w:r w:rsidRPr="004113DA">
        <w:rPr>
          <w:rFonts w:eastAsia="Times New Roman"/>
          <w:b/>
          <w:bCs/>
          <w:i/>
          <w:iCs/>
          <w:color w:val="000000"/>
          <w:sz w:val="24"/>
          <w:szCs w:val="24"/>
          <w:lang w:eastAsia="ru-RU"/>
        </w:rPr>
        <w:t>Спросить</w:t>
      </w:r>
      <w:r w:rsidRPr="004113DA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 разрешения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>. </w:t>
      </w:r>
    </w:p>
    <w:p w:rsidR="004113DA" w:rsidRPr="004113DA" w:rsidRDefault="004113DA" w:rsidP="004113DA">
      <w:pPr>
        <w:numPr>
          <w:ilvl w:val="0"/>
          <w:numId w:val="5"/>
        </w:numPr>
        <w:spacing w:line="240" w:lineRule="auto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4113DA">
        <w:rPr>
          <w:rFonts w:eastAsia="Times New Roman"/>
          <w:color w:val="000000"/>
          <w:sz w:val="24"/>
          <w:szCs w:val="24"/>
          <w:lang w:eastAsia="ru-RU"/>
        </w:rPr>
        <w:t xml:space="preserve">переходный. 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br/>
      </w:r>
      <w:r w:rsidRPr="004113DA">
        <w:rPr>
          <w:rFonts w:eastAsia="Times New Roman"/>
          <w:b/>
          <w:bCs/>
          <w:color w:val="000000"/>
          <w:sz w:val="24"/>
          <w:szCs w:val="24"/>
          <w:lang w:eastAsia="ru-RU"/>
        </w:rPr>
        <w:t>Выразить желание видеть кого-либо, попросить вызвать кого-либо.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br/>
      </w:r>
      <w:r w:rsidRPr="004113DA">
        <w:rPr>
          <w:rFonts w:eastAsia="Times New Roman"/>
          <w:i/>
          <w:iCs/>
          <w:color w:val="000000"/>
          <w:sz w:val="24"/>
          <w:szCs w:val="24"/>
          <w:lang w:eastAsia="ru-RU"/>
        </w:rPr>
        <w:lastRenderedPageBreak/>
        <w:t xml:space="preserve">Раздался звонок. Мужской голос </w:t>
      </w:r>
      <w:r w:rsidRPr="004113DA">
        <w:rPr>
          <w:rFonts w:eastAsia="Times New Roman"/>
          <w:b/>
          <w:bCs/>
          <w:i/>
          <w:iCs/>
          <w:color w:val="000000"/>
          <w:sz w:val="24"/>
          <w:szCs w:val="24"/>
          <w:lang w:eastAsia="ru-RU"/>
        </w:rPr>
        <w:t>спросил</w:t>
      </w:r>
      <w:r w:rsidRPr="004113DA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 Елизавету Алексеевну. Ее не было дома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 xml:space="preserve"> (Вересаев, Два конца). </w:t>
      </w:r>
    </w:p>
    <w:p w:rsidR="004113DA" w:rsidRPr="004113DA" w:rsidRDefault="004113DA" w:rsidP="004113DA">
      <w:pPr>
        <w:spacing w:line="240" w:lineRule="auto"/>
        <w:ind w:firstLine="720"/>
        <w:rPr>
          <w:rFonts w:eastAsia="Times New Roman"/>
          <w:sz w:val="24"/>
          <w:szCs w:val="24"/>
          <w:lang w:eastAsia="ru-RU"/>
        </w:rPr>
      </w:pPr>
      <w:r w:rsidRPr="004113DA">
        <w:rPr>
          <w:rFonts w:eastAsia="Times New Roman"/>
          <w:color w:val="000000"/>
          <w:sz w:val="24"/>
          <w:szCs w:val="24"/>
          <w:lang w:eastAsia="ru-RU"/>
        </w:rPr>
        <w:t>Отметим, что в данных значениях глагол “</w:t>
      </w:r>
      <w:r w:rsidRPr="004113DA">
        <w:rPr>
          <w:rFonts w:eastAsia="Times New Roman"/>
          <w:i/>
          <w:iCs/>
          <w:color w:val="000000"/>
          <w:sz w:val="24"/>
          <w:szCs w:val="24"/>
          <w:lang w:eastAsia="ru-RU"/>
        </w:rPr>
        <w:t>просить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>” имеет видовую пару “попросить”, а глагол “спрашивать” имеет видовую пару “</w:t>
      </w:r>
      <w:r w:rsidRPr="004113DA">
        <w:rPr>
          <w:rFonts w:eastAsia="Times New Roman"/>
          <w:i/>
          <w:iCs/>
          <w:color w:val="000000"/>
          <w:sz w:val="24"/>
          <w:szCs w:val="24"/>
          <w:lang w:eastAsia="ru-RU"/>
        </w:rPr>
        <w:t>спросить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>”. </w:t>
      </w:r>
    </w:p>
    <w:p w:rsidR="004113DA" w:rsidRPr="004113DA" w:rsidRDefault="004113DA" w:rsidP="004113DA">
      <w:pPr>
        <w:spacing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4113DA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В других языках способы выражения </w:t>
      </w:r>
      <w:r w:rsidRPr="004113DA">
        <w:rPr>
          <w:rFonts w:eastAsia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просьбы</w:t>
      </w:r>
      <w:r w:rsidRPr="004113DA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 и </w:t>
      </w:r>
      <w:r w:rsidRPr="004113DA">
        <w:rPr>
          <w:rFonts w:eastAsia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вопроса</w:t>
      </w:r>
      <w:r w:rsidRPr="004113DA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 могут быть как сходными, так и различными, что будет составлять трудность для иностранных студентов, изучающих русский язык. </w:t>
      </w:r>
    </w:p>
    <w:p w:rsidR="004113DA" w:rsidRPr="004113DA" w:rsidRDefault="004113DA" w:rsidP="004113DA">
      <w:pPr>
        <w:spacing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4113DA">
        <w:rPr>
          <w:rFonts w:eastAsia="Times New Roman"/>
          <w:color w:val="000000"/>
          <w:sz w:val="24"/>
          <w:szCs w:val="24"/>
          <w:lang w:eastAsia="ru-RU"/>
        </w:rPr>
        <w:t>Во многих славянских языках значения просьбы и вопроса выражаются, как и в русском языке, двумя различными глаголами. Например, в украинском: «</w:t>
      </w:r>
      <w:proofErr w:type="spellStart"/>
      <w:r w:rsidRPr="004113DA">
        <w:rPr>
          <w:rFonts w:eastAsia="Times New Roman"/>
          <w:i/>
          <w:iCs/>
          <w:color w:val="000000"/>
          <w:sz w:val="24"/>
          <w:szCs w:val="24"/>
          <w:lang w:eastAsia="ru-RU"/>
        </w:rPr>
        <w:t>спитати</w:t>
      </w:r>
      <w:proofErr w:type="spellEnd"/>
      <w:r w:rsidRPr="004113DA">
        <w:rPr>
          <w:rFonts w:eastAsia="Times New Roman"/>
          <w:color w:val="000000"/>
          <w:sz w:val="24"/>
          <w:szCs w:val="24"/>
          <w:lang w:eastAsia="ru-RU"/>
        </w:rPr>
        <w:t>» - спросить, «</w:t>
      </w:r>
      <w:proofErr w:type="spellStart"/>
      <w:r w:rsidRPr="004113DA">
        <w:rPr>
          <w:rFonts w:eastAsia="Times New Roman"/>
          <w:i/>
          <w:iCs/>
          <w:color w:val="000000"/>
          <w:sz w:val="24"/>
          <w:szCs w:val="24"/>
          <w:lang w:eastAsia="ru-RU"/>
        </w:rPr>
        <w:t>просити</w:t>
      </w:r>
      <w:proofErr w:type="spellEnd"/>
      <w:r w:rsidRPr="004113DA">
        <w:rPr>
          <w:rFonts w:eastAsia="Times New Roman"/>
          <w:color w:val="000000"/>
          <w:sz w:val="24"/>
          <w:szCs w:val="24"/>
          <w:lang w:eastAsia="ru-RU"/>
        </w:rPr>
        <w:t>» - просить; в сербском: «</w:t>
      </w:r>
      <w:proofErr w:type="spellStart"/>
      <w:r w:rsidRPr="004113DA">
        <w:rPr>
          <w:rFonts w:eastAsia="Times New Roman"/>
          <w:i/>
          <w:iCs/>
          <w:color w:val="000000"/>
          <w:sz w:val="24"/>
          <w:szCs w:val="24"/>
          <w:lang w:eastAsia="ru-RU"/>
        </w:rPr>
        <w:t>питати</w:t>
      </w:r>
      <w:proofErr w:type="spellEnd"/>
      <w:r w:rsidRPr="004113DA">
        <w:rPr>
          <w:rFonts w:eastAsia="Times New Roman"/>
          <w:color w:val="000000"/>
          <w:sz w:val="24"/>
          <w:szCs w:val="24"/>
          <w:lang w:eastAsia="ru-RU"/>
        </w:rPr>
        <w:t>» - спросить, «</w:t>
      </w:r>
      <w:proofErr w:type="spellStart"/>
      <w:r w:rsidRPr="004113DA">
        <w:rPr>
          <w:rFonts w:eastAsia="Times New Roman"/>
          <w:i/>
          <w:iCs/>
          <w:color w:val="000000"/>
          <w:sz w:val="24"/>
          <w:szCs w:val="24"/>
          <w:lang w:eastAsia="ru-RU"/>
        </w:rPr>
        <w:t>молити</w:t>
      </w:r>
      <w:proofErr w:type="spellEnd"/>
      <w:r w:rsidRPr="004113DA">
        <w:rPr>
          <w:rFonts w:eastAsia="Times New Roman"/>
          <w:color w:val="000000"/>
          <w:sz w:val="24"/>
          <w:szCs w:val="24"/>
          <w:lang w:eastAsia="ru-RU"/>
        </w:rPr>
        <w:t>» - просить; в словенском: «</w:t>
      </w:r>
      <w:proofErr w:type="spellStart"/>
      <w:r w:rsidRPr="004113DA">
        <w:rPr>
          <w:rFonts w:eastAsia="Times New Roman"/>
          <w:i/>
          <w:iCs/>
          <w:color w:val="000000"/>
          <w:sz w:val="24"/>
          <w:szCs w:val="24"/>
          <w:lang w:eastAsia="ru-RU"/>
        </w:rPr>
        <w:t>vprašati</w:t>
      </w:r>
      <w:proofErr w:type="spellEnd"/>
      <w:r w:rsidRPr="004113DA">
        <w:rPr>
          <w:rFonts w:eastAsia="Times New Roman"/>
          <w:color w:val="000000"/>
          <w:sz w:val="24"/>
          <w:szCs w:val="24"/>
          <w:lang w:eastAsia="ru-RU"/>
        </w:rPr>
        <w:t>» - спросить, «</w:t>
      </w:r>
      <w:proofErr w:type="spellStart"/>
      <w:r w:rsidRPr="004113DA">
        <w:rPr>
          <w:rFonts w:eastAsia="Times New Roman"/>
          <w:i/>
          <w:iCs/>
          <w:color w:val="000000"/>
          <w:sz w:val="24"/>
          <w:szCs w:val="24"/>
          <w:lang w:eastAsia="ru-RU"/>
        </w:rPr>
        <w:t>prositi</w:t>
      </w:r>
      <w:proofErr w:type="spellEnd"/>
      <w:r w:rsidRPr="004113DA">
        <w:rPr>
          <w:rFonts w:eastAsia="Times New Roman"/>
          <w:color w:val="000000"/>
          <w:sz w:val="24"/>
          <w:szCs w:val="24"/>
          <w:lang w:eastAsia="ru-RU"/>
        </w:rPr>
        <w:t>» - просить. </w:t>
      </w:r>
    </w:p>
    <w:p w:rsidR="004113DA" w:rsidRPr="004113DA" w:rsidRDefault="004113DA" w:rsidP="004113DA">
      <w:pPr>
        <w:spacing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4113DA">
        <w:rPr>
          <w:rFonts w:eastAsia="Times New Roman"/>
          <w:color w:val="000000"/>
          <w:sz w:val="24"/>
          <w:szCs w:val="24"/>
          <w:lang w:eastAsia="ru-RU"/>
        </w:rPr>
        <w:t>Возможен случай, когда для передачи значений просьбы и вопроса существует три и более глаголов. Так, в итальянском языке: 1. «</w:t>
      </w:r>
      <w:proofErr w:type="spellStart"/>
      <w:r w:rsidRPr="004113DA">
        <w:rPr>
          <w:rFonts w:eastAsia="Times New Roman"/>
          <w:i/>
          <w:iCs/>
          <w:color w:val="000000"/>
          <w:sz w:val="24"/>
          <w:szCs w:val="24"/>
          <w:lang w:eastAsia="ru-RU"/>
        </w:rPr>
        <w:t>chiedere</w:t>
      </w:r>
      <w:proofErr w:type="spellEnd"/>
      <w:r w:rsidRPr="004113DA">
        <w:rPr>
          <w:rFonts w:eastAsia="Times New Roman"/>
          <w:color w:val="000000"/>
          <w:sz w:val="24"/>
          <w:szCs w:val="24"/>
          <w:lang w:eastAsia="ru-RU"/>
        </w:rPr>
        <w:t>» для выражения просьбы («просить»), 2. «</w:t>
      </w:r>
      <w:proofErr w:type="spellStart"/>
      <w:r w:rsidRPr="004113DA">
        <w:rPr>
          <w:rFonts w:eastAsia="Times New Roman"/>
          <w:color w:val="000000"/>
          <w:sz w:val="24"/>
          <w:szCs w:val="24"/>
          <w:lang w:eastAsia="ru-RU"/>
        </w:rPr>
        <w:t>pregare</w:t>
      </w:r>
      <w:proofErr w:type="spellEnd"/>
      <w:r w:rsidRPr="004113DA">
        <w:rPr>
          <w:rFonts w:eastAsia="Times New Roman"/>
          <w:color w:val="000000"/>
          <w:sz w:val="24"/>
          <w:szCs w:val="24"/>
          <w:lang w:eastAsia="ru-RU"/>
        </w:rPr>
        <w:t>» также для выражения просьбы (более формальный или интенсивный способ выражения просьбы, иногда близкий по значению к глаголам «</w:t>
      </w:r>
      <w:r w:rsidRPr="004113DA">
        <w:rPr>
          <w:rFonts w:eastAsia="Times New Roman"/>
          <w:i/>
          <w:iCs/>
          <w:color w:val="000000"/>
          <w:sz w:val="24"/>
          <w:szCs w:val="24"/>
          <w:lang w:eastAsia="ru-RU"/>
        </w:rPr>
        <w:t>умолять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>» или «</w:t>
      </w:r>
      <w:r w:rsidRPr="004113DA">
        <w:rPr>
          <w:rFonts w:eastAsia="Times New Roman"/>
          <w:i/>
          <w:iCs/>
          <w:color w:val="000000"/>
          <w:sz w:val="24"/>
          <w:szCs w:val="24"/>
          <w:lang w:eastAsia="ru-RU"/>
        </w:rPr>
        <w:t>требовать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>»), 3. «</w:t>
      </w:r>
      <w:proofErr w:type="spellStart"/>
      <w:r w:rsidRPr="004113DA">
        <w:rPr>
          <w:rFonts w:eastAsia="Times New Roman"/>
          <w:color w:val="000000"/>
          <w:sz w:val="24"/>
          <w:szCs w:val="24"/>
          <w:lang w:eastAsia="ru-RU"/>
        </w:rPr>
        <w:t>domandare</w:t>
      </w:r>
      <w:proofErr w:type="spellEnd"/>
      <w:r w:rsidRPr="004113DA">
        <w:rPr>
          <w:rFonts w:eastAsia="Times New Roman"/>
          <w:color w:val="000000"/>
          <w:sz w:val="24"/>
          <w:szCs w:val="24"/>
          <w:lang w:eastAsia="ru-RU"/>
        </w:rPr>
        <w:t>» для вопроса («</w:t>
      </w:r>
      <w:r w:rsidRPr="004113DA">
        <w:rPr>
          <w:rFonts w:eastAsia="Times New Roman"/>
          <w:i/>
          <w:iCs/>
          <w:color w:val="000000"/>
          <w:sz w:val="24"/>
          <w:szCs w:val="24"/>
          <w:lang w:eastAsia="ru-RU"/>
        </w:rPr>
        <w:t>спросить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>»),</w:t>
      </w:r>
    </w:p>
    <w:p w:rsidR="004113DA" w:rsidRPr="004113DA" w:rsidRDefault="004113DA" w:rsidP="004113DA">
      <w:pPr>
        <w:spacing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4113DA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Напротив, в английском и французском языке значения просьбы и вопроса выражаются одним глаголом 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>(</w:t>
      </w:r>
      <w:proofErr w:type="spellStart"/>
      <w:r w:rsidRPr="004113DA">
        <w:rPr>
          <w:rFonts w:eastAsia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4113DA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13DA">
        <w:rPr>
          <w:rFonts w:eastAsia="Times New Roman"/>
          <w:i/>
          <w:iCs/>
          <w:color w:val="000000"/>
          <w:sz w:val="24"/>
          <w:szCs w:val="24"/>
          <w:lang w:eastAsia="ru-RU"/>
        </w:rPr>
        <w:t>ask</w:t>
      </w:r>
      <w:proofErr w:type="spellEnd"/>
      <w:r w:rsidRPr="004113DA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 – 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>в английском</w:t>
      </w:r>
      <w:r w:rsidRPr="004113DA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4113DA">
        <w:rPr>
          <w:rFonts w:eastAsia="Times New Roman"/>
          <w:i/>
          <w:iCs/>
          <w:color w:val="000000"/>
          <w:sz w:val="24"/>
          <w:szCs w:val="24"/>
          <w:lang w:eastAsia="ru-RU"/>
        </w:rPr>
        <w:t>demander</w:t>
      </w:r>
      <w:proofErr w:type="spellEnd"/>
      <w:r w:rsidRPr="004113DA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 – 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>во французском). </w:t>
      </w:r>
    </w:p>
    <w:p w:rsidR="004113DA" w:rsidRPr="004113DA" w:rsidRDefault="004113DA" w:rsidP="004113DA">
      <w:pPr>
        <w:spacing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4113DA">
        <w:rPr>
          <w:rFonts w:eastAsia="Times New Roman"/>
          <w:color w:val="000000"/>
          <w:sz w:val="24"/>
          <w:szCs w:val="24"/>
          <w:lang w:eastAsia="ru-RU"/>
        </w:rPr>
        <w:t>Представим соответствующие значения английского глагола «</w:t>
      </w:r>
      <w:proofErr w:type="spellStart"/>
      <w:r w:rsidRPr="004113DA">
        <w:rPr>
          <w:rFonts w:eastAsia="Times New Roman"/>
          <w:color w:val="000000"/>
          <w:sz w:val="24"/>
          <w:szCs w:val="24"/>
          <w:lang w:eastAsia="ru-RU"/>
        </w:rPr>
        <w:t>to</w:t>
      </w:r>
      <w:proofErr w:type="spellEnd"/>
      <w:r w:rsidRPr="004113DA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13DA">
        <w:rPr>
          <w:rFonts w:eastAsia="Times New Roman"/>
          <w:color w:val="000000"/>
          <w:sz w:val="24"/>
          <w:szCs w:val="24"/>
          <w:lang w:eastAsia="ru-RU"/>
        </w:rPr>
        <w:t>ask</w:t>
      </w:r>
      <w:proofErr w:type="spellEnd"/>
      <w:r w:rsidRPr="004113DA">
        <w:rPr>
          <w:rFonts w:eastAsia="Times New Roman"/>
          <w:color w:val="000000"/>
          <w:sz w:val="24"/>
          <w:szCs w:val="24"/>
          <w:lang w:eastAsia="ru-RU"/>
        </w:rPr>
        <w:t>» по [</w:t>
      </w:r>
      <w:proofErr w:type="spellStart"/>
      <w:r w:rsidRPr="004113DA">
        <w:rPr>
          <w:rFonts w:eastAsia="Times New Roman"/>
          <w:color w:val="000000"/>
          <w:sz w:val="24"/>
          <w:szCs w:val="24"/>
          <w:lang w:eastAsia="ru-RU"/>
        </w:rPr>
        <w:t>Cambridge</w:t>
      </w:r>
      <w:proofErr w:type="spellEnd"/>
      <w:r w:rsidRPr="004113DA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13DA">
        <w:rPr>
          <w:rFonts w:eastAsia="Times New Roman"/>
          <w:color w:val="000000"/>
          <w:sz w:val="24"/>
          <w:szCs w:val="24"/>
          <w:lang w:eastAsia="ru-RU"/>
        </w:rPr>
        <w:t>Academic</w:t>
      </w:r>
      <w:proofErr w:type="spellEnd"/>
      <w:r w:rsidRPr="004113DA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13DA">
        <w:rPr>
          <w:rFonts w:eastAsia="Times New Roman"/>
          <w:color w:val="000000"/>
          <w:sz w:val="24"/>
          <w:szCs w:val="24"/>
          <w:lang w:eastAsia="ru-RU"/>
        </w:rPr>
        <w:t>Content</w:t>
      </w:r>
      <w:proofErr w:type="spellEnd"/>
      <w:r w:rsidRPr="004113DA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13DA">
        <w:rPr>
          <w:rFonts w:eastAsia="Times New Roman"/>
          <w:color w:val="000000"/>
          <w:sz w:val="24"/>
          <w:szCs w:val="24"/>
          <w:lang w:eastAsia="ru-RU"/>
        </w:rPr>
        <w:t>Dictionary</w:t>
      </w:r>
      <w:proofErr w:type="spellEnd"/>
      <w:r w:rsidRPr="004113DA">
        <w:rPr>
          <w:rFonts w:eastAsia="Times New Roman"/>
          <w:color w:val="000000"/>
          <w:sz w:val="24"/>
          <w:szCs w:val="24"/>
          <w:lang w:eastAsia="ru-RU"/>
        </w:rPr>
        <w:t>: 49–50]:</w:t>
      </w:r>
    </w:p>
    <w:p w:rsidR="004113DA" w:rsidRPr="004113DA" w:rsidRDefault="004113DA" w:rsidP="004113DA">
      <w:pPr>
        <w:numPr>
          <w:ilvl w:val="0"/>
          <w:numId w:val="6"/>
        </w:numPr>
        <w:spacing w:after="0" w:line="240" w:lineRule="auto"/>
        <w:ind w:left="1068"/>
        <w:jc w:val="both"/>
        <w:textAlignment w:val="baseline"/>
        <w:rPr>
          <w:rFonts w:eastAsia="Times New Roman"/>
          <w:color w:val="000000"/>
          <w:sz w:val="24"/>
          <w:szCs w:val="24"/>
          <w:lang w:val="en-US" w:eastAsia="ru-RU"/>
        </w:rPr>
      </w:pPr>
      <w:r w:rsidRPr="004113DA">
        <w:rPr>
          <w:rFonts w:eastAsia="Times New Roman"/>
          <w:b/>
          <w:bCs/>
          <w:i/>
          <w:iCs/>
          <w:color w:val="000000"/>
          <w:sz w:val="24"/>
          <w:szCs w:val="24"/>
          <w:lang w:val="en-US" w:eastAsia="ru-RU"/>
        </w:rPr>
        <w:t>Ask (for)</w:t>
      </w:r>
      <w:r w:rsidRPr="004113DA">
        <w:rPr>
          <w:rFonts w:eastAsia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13DA">
        <w:rPr>
          <w:rFonts w:eastAsia="Times New Roman"/>
          <w:color w:val="000000"/>
          <w:sz w:val="24"/>
          <w:szCs w:val="24"/>
          <w:lang w:val="en-US" w:eastAsia="ru-RU"/>
        </w:rPr>
        <w:t>– to say something to someone because you want them to give you something (</w:t>
      </w:r>
      <w:proofErr w:type="gramStart"/>
      <w:r w:rsidRPr="004113DA">
        <w:rPr>
          <w:rFonts w:eastAsia="Times New Roman"/>
          <w:i/>
          <w:iCs/>
          <w:color w:val="000000"/>
          <w:sz w:val="24"/>
          <w:szCs w:val="24"/>
          <w:lang w:val="en-US" w:eastAsia="ru-RU"/>
        </w:rPr>
        <w:t>He's</w:t>
      </w:r>
      <w:proofErr w:type="gramEnd"/>
      <w:r w:rsidRPr="004113DA">
        <w:rPr>
          <w:rFonts w:eastAsia="Times New Roman"/>
          <w:i/>
          <w:iCs/>
          <w:color w:val="000000"/>
          <w:sz w:val="24"/>
          <w:szCs w:val="24"/>
          <w:lang w:val="en-US" w:eastAsia="ru-RU"/>
        </w:rPr>
        <w:t xml:space="preserve"> asked for a bike for his birthday</w:t>
      </w:r>
      <w:r w:rsidRPr="004113DA">
        <w:rPr>
          <w:rFonts w:eastAsia="Times New Roman"/>
          <w:color w:val="000000"/>
          <w:sz w:val="24"/>
          <w:szCs w:val="24"/>
          <w:lang w:val="en-US" w:eastAsia="ru-RU"/>
        </w:rPr>
        <w:t xml:space="preserve">) = 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>просить</w:t>
      </w:r>
      <w:r w:rsidRPr="004113DA">
        <w:rPr>
          <w:rFonts w:eastAsia="Times New Roman"/>
          <w:color w:val="000000"/>
          <w:sz w:val="24"/>
          <w:szCs w:val="24"/>
          <w:lang w:val="en-US" w:eastAsia="ru-RU"/>
        </w:rPr>
        <w:t xml:space="preserve">, 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>обращаться</w:t>
      </w:r>
      <w:r w:rsidRPr="004113DA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>с</w:t>
      </w:r>
      <w:r w:rsidRPr="004113DA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>просьбой</w:t>
      </w:r>
      <w:r w:rsidRPr="004113DA">
        <w:rPr>
          <w:rFonts w:eastAsia="Times New Roman"/>
          <w:color w:val="000000"/>
          <w:sz w:val="24"/>
          <w:szCs w:val="24"/>
          <w:lang w:val="en-US" w:eastAsia="ru-RU"/>
        </w:rPr>
        <w:t>. </w:t>
      </w:r>
    </w:p>
    <w:p w:rsidR="004113DA" w:rsidRPr="004113DA" w:rsidRDefault="004113DA" w:rsidP="004113DA">
      <w:pPr>
        <w:numPr>
          <w:ilvl w:val="0"/>
          <w:numId w:val="6"/>
        </w:numPr>
        <w:spacing w:after="0" w:line="240" w:lineRule="auto"/>
        <w:ind w:left="1068"/>
        <w:jc w:val="both"/>
        <w:textAlignment w:val="baseline"/>
        <w:rPr>
          <w:rFonts w:eastAsia="Times New Roman"/>
          <w:color w:val="000000"/>
          <w:sz w:val="24"/>
          <w:szCs w:val="24"/>
          <w:lang w:val="en-US" w:eastAsia="ru-RU"/>
        </w:rPr>
      </w:pPr>
      <w:r w:rsidRPr="004113DA">
        <w:rPr>
          <w:rFonts w:eastAsia="Times New Roman"/>
          <w:b/>
          <w:bCs/>
          <w:i/>
          <w:iCs/>
          <w:color w:val="000000"/>
          <w:sz w:val="24"/>
          <w:szCs w:val="24"/>
          <w:lang w:val="en-US" w:eastAsia="ru-RU"/>
        </w:rPr>
        <w:t>Ask (+ obj. / inf.)</w:t>
      </w:r>
      <w:r w:rsidRPr="004113DA">
        <w:rPr>
          <w:rFonts w:eastAsia="Times New Roman"/>
          <w:color w:val="000000"/>
          <w:sz w:val="24"/>
          <w:szCs w:val="24"/>
          <w:lang w:val="en-US" w:eastAsia="ru-RU"/>
        </w:rPr>
        <w:t xml:space="preserve"> – to say something to someone because you want them to do something (</w:t>
      </w:r>
      <w:r w:rsidRPr="004113DA">
        <w:rPr>
          <w:rFonts w:eastAsia="Times New Roman"/>
          <w:i/>
          <w:iCs/>
          <w:color w:val="000000"/>
          <w:sz w:val="24"/>
          <w:szCs w:val="24"/>
          <w:lang w:val="en-US" w:eastAsia="ru-RU"/>
        </w:rPr>
        <w:t>We were asked to translate a list of sentences</w:t>
      </w:r>
      <w:r w:rsidRPr="004113DA">
        <w:rPr>
          <w:rFonts w:eastAsia="Times New Roman"/>
          <w:color w:val="000000"/>
          <w:sz w:val="24"/>
          <w:szCs w:val="24"/>
          <w:lang w:val="en-US" w:eastAsia="ru-RU"/>
        </w:rPr>
        <w:t xml:space="preserve">) = 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>просить</w:t>
      </w:r>
      <w:r w:rsidRPr="004113DA">
        <w:rPr>
          <w:rFonts w:eastAsia="Times New Roman"/>
          <w:color w:val="000000"/>
          <w:sz w:val="24"/>
          <w:szCs w:val="24"/>
          <w:lang w:val="en-US" w:eastAsia="ru-RU"/>
        </w:rPr>
        <w:t xml:space="preserve">, 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>обращаться</w:t>
      </w:r>
      <w:r w:rsidRPr="004113DA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>с</w:t>
      </w:r>
      <w:r w:rsidRPr="004113DA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>просьбой</w:t>
      </w:r>
      <w:r w:rsidRPr="004113DA">
        <w:rPr>
          <w:rFonts w:eastAsia="Times New Roman"/>
          <w:color w:val="000000"/>
          <w:sz w:val="24"/>
          <w:szCs w:val="24"/>
          <w:lang w:val="en-US" w:eastAsia="ru-RU"/>
        </w:rPr>
        <w:t>. </w:t>
      </w:r>
    </w:p>
    <w:p w:rsidR="004113DA" w:rsidRPr="004113DA" w:rsidRDefault="004113DA" w:rsidP="004113DA">
      <w:pPr>
        <w:numPr>
          <w:ilvl w:val="0"/>
          <w:numId w:val="6"/>
        </w:numPr>
        <w:spacing w:after="0" w:line="240" w:lineRule="auto"/>
        <w:ind w:left="1068"/>
        <w:textAlignment w:val="baseline"/>
        <w:rPr>
          <w:rFonts w:eastAsia="Times New Roman"/>
          <w:color w:val="000000"/>
          <w:sz w:val="24"/>
          <w:szCs w:val="24"/>
          <w:lang w:val="en-US" w:eastAsia="ru-RU"/>
        </w:rPr>
      </w:pPr>
      <w:r w:rsidRPr="004113DA">
        <w:rPr>
          <w:rFonts w:eastAsia="Times New Roman"/>
          <w:b/>
          <w:bCs/>
          <w:i/>
          <w:iCs/>
          <w:color w:val="000000"/>
          <w:sz w:val="24"/>
          <w:szCs w:val="24"/>
          <w:lang w:val="en-US" w:eastAsia="ru-RU"/>
        </w:rPr>
        <w:t>Ask (+ obj. / + question word) / Ask about</w:t>
      </w:r>
      <w:r w:rsidRPr="004113DA">
        <w:rPr>
          <w:rFonts w:eastAsia="Times New Roman"/>
          <w:color w:val="000000"/>
          <w:sz w:val="24"/>
          <w:szCs w:val="24"/>
          <w:lang w:val="en-US" w:eastAsia="ru-RU"/>
        </w:rPr>
        <w:t xml:space="preserve"> – to say something to someone as a question that you want them to answer (</w:t>
      </w:r>
      <w:r w:rsidRPr="004113DA">
        <w:rPr>
          <w:rFonts w:eastAsia="Times New Roman"/>
          <w:i/>
          <w:iCs/>
          <w:color w:val="000000"/>
          <w:sz w:val="24"/>
          <w:szCs w:val="24"/>
          <w:lang w:val="en-US" w:eastAsia="ru-RU"/>
        </w:rPr>
        <w:t>Can I ask you a few questions? I asked why the plane was so late</w:t>
      </w:r>
      <w:r w:rsidRPr="004113DA">
        <w:rPr>
          <w:rFonts w:eastAsia="Times New Roman"/>
          <w:color w:val="000000"/>
          <w:sz w:val="24"/>
          <w:szCs w:val="24"/>
          <w:lang w:val="en-US" w:eastAsia="ru-RU"/>
        </w:rPr>
        <w:t xml:space="preserve">) = 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>спрашивать</w:t>
      </w:r>
      <w:r w:rsidRPr="004113DA">
        <w:rPr>
          <w:rFonts w:eastAsia="Times New Roman"/>
          <w:color w:val="000000"/>
          <w:sz w:val="24"/>
          <w:szCs w:val="24"/>
          <w:lang w:val="en-US" w:eastAsia="ru-RU"/>
        </w:rPr>
        <w:t xml:space="preserve">, 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>обращаться</w:t>
      </w:r>
      <w:r w:rsidRPr="004113DA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>с</w:t>
      </w:r>
      <w:r w:rsidRPr="004113DA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>вопросом</w:t>
      </w:r>
      <w:r w:rsidRPr="004113DA">
        <w:rPr>
          <w:rFonts w:eastAsia="Times New Roman"/>
          <w:color w:val="000000"/>
          <w:sz w:val="24"/>
          <w:szCs w:val="24"/>
          <w:lang w:val="en-US" w:eastAsia="ru-RU"/>
        </w:rPr>
        <w:t>. </w:t>
      </w:r>
    </w:p>
    <w:p w:rsidR="004113DA" w:rsidRPr="004113DA" w:rsidRDefault="004113DA" w:rsidP="004113DA">
      <w:pPr>
        <w:numPr>
          <w:ilvl w:val="0"/>
          <w:numId w:val="6"/>
        </w:numPr>
        <w:spacing w:after="0" w:line="240" w:lineRule="auto"/>
        <w:ind w:left="1068"/>
        <w:jc w:val="both"/>
        <w:textAlignment w:val="baseline"/>
        <w:rPr>
          <w:rFonts w:eastAsia="Times New Roman"/>
          <w:color w:val="000000"/>
          <w:sz w:val="24"/>
          <w:szCs w:val="24"/>
          <w:lang w:val="en-US" w:eastAsia="ru-RU"/>
        </w:rPr>
      </w:pPr>
      <w:r w:rsidRPr="004113DA">
        <w:rPr>
          <w:rFonts w:eastAsia="Times New Roman"/>
          <w:b/>
          <w:bCs/>
          <w:i/>
          <w:iCs/>
          <w:color w:val="000000"/>
          <w:sz w:val="24"/>
          <w:szCs w:val="24"/>
          <w:lang w:val="en-US" w:eastAsia="ru-RU"/>
        </w:rPr>
        <w:t xml:space="preserve">Ask (+ to do </w:t>
      </w:r>
      <w:proofErr w:type="spellStart"/>
      <w:r w:rsidRPr="004113DA">
        <w:rPr>
          <w:rFonts w:eastAsia="Times New Roman"/>
          <w:b/>
          <w:bCs/>
          <w:i/>
          <w:iCs/>
          <w:color w:val="000000"/>
          <w:sz w:val="24"/>
          <w:szCs w:val="24"/>
          <w:lang w:val="en-US" w:eastAsia="ru-RU"/>
        </w:rPr>
        <w:t>smth</w:t>
      </w:r>
      <w:proofErr w:type="spellEnd"/>
      <w:r w:rsidRPr="004113DA">
        <w:rPr>
          <w:rFonts w:eastAsia="Times New Roman"/>
          <w:b/>
          <w:bCs/>
          <w:i/>
          <w:iCs/>
          <w:color w:val="000000"/>
          <w:sz w:val="24"/>
          <w:szCs w:val="24"/>
          <w:lang w:val="en-US" w:eastAsia="ru-RU"/>
        </w:rPr>
        <w:t>)</w:t>
      </w:r>
      <w:r w:rsidRPr="004113DA">
        <w:rPr>
          <w:rFonts w:eastAsia="Times New Roman"/>
          <w:color w:val="000000"/>
          <w:sz w:val="24"/>
          <w:szCs w:val="24"/>
          <w:lang w:val="en-US" w:eastAsia="ru-RU"/>
        </w:rPr>
        <w:t xml:space="preserve"> – to say something to someone because you want to know if you can do something (</w:t>
      </w:r>
      <w:r w:rsidRPr="004113DA">
        <w:rPr>
          <w:rFonts w:eastAsia="Times New Roman"/>
          <w:i/>
          <w:iCs/>
          <w:color w:val="000000"/>
          <w:sz w:val="24"/>
          <w:szCs w:val="24"/>
          <w:lang w:val="en-US" w:eastAsia="ru-RU"/>
        </w:rPr>
        <w:t>Bruce asked if he could stay</w:t>
      </w:r>
      <w:r w:rsidRPr="004113DA">
        <w:rPr>
          <w:rFonts w:eastAsia="Times New Roman"/>
          <w:color w:val="000000"/>
          <w:sz w:val="24"/>
          <w:szCs w:val="24"/>
          <w:lang w:val="en-US" w:eastAsia="ru-RU"/>
        </w:rPr>
        <w:t xml:space="preserve">) = 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>попросить</w:t>
      </w:r>
      <w:r w:rsidRPr="004113DA">
        <w:rPr>
          <w:rFonts w:eastAsia="Times New Roman"/>
          <w:color w:val="000000"/>
          <w:sz w:val="24"/>
          <w:szCs w:val="24"/>
          <w:lang w:val="en-US" w:eastAsia="ru-RU"/>
        </w:rPr>
        <w:t xml:space="preserve"> / 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>спросить</w:t>
      </w:r>
      <w:r w:rsidRPr="004113DA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>разрешения</w:t>
      </w:r>
      <w:r w:rsidRPr="004113DA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>сделать</w:t>
      </w:r>
      <w:r w:rsidRPr="004113DA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>что</w:t>
      </w:r>
      <w:r w:rsidRPr="004113DA">
        <w:rPr>
          <w:rFonts w:eastAsia="Times New Roman"/>
          <w:color w:val="000000"/>
          <w:sz w:val="24"/>
          <w:szCs w:val="24"/>
          <w:lang w:val="en-US" w:eastAsia="ru-RU"/>
        </w:rPr>
        <w:t>-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>либо</w:t>
      </w:r>
      <w:r w:rsidRPr="004113DA">
        <w:rPr>
          <w:rFonts w:eastAsia="Times New Roman"/>
          <w:color w:val="000000"/>
          <w:sz w:val="24"/>
          <w:szCs w:val="24"/>
          <w:lang w:val="en-US" w:eastAsia="ru-RU"/>
        </w:rPr>
        <w:t>. </w:t>
      </w:r>
    </w:p>
    <w:p w:rsidR="004113DA" w:rsidRPr="004113DA" w:rsidRDefault="004113DA" w:rsidP="004113DA">
      <w:pPr>
        <w:numPr>
          <w:ilvl w:val="0"/>
          <w:numId w:val="6"/>
        </w:numPr>
        <w:spacing w:line="240" w:lineRule="auto"/>
        <w:ind w:left="1068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4113DA">
        <w:rPr>
          <w:rFonts w:eastAsia="Times New Roman"/>
          <w:b/>
          <w:bCs/>
          <w:i/>
          <w:iCs/>
          <w:color w:val="000000"/>
          <w:sz w:val="24"/>
          <w:szCs w:val="24"/>
          <w:lang w:val="en-US" w:eastAsia="ru-RU"/>
        </w:rPr>
        <w:t>Ask after</w:t>
      </w:r>
      <w:r w:rsidRPr="004113DA">
        <w:rPr>
          <w:rFonts w:eastAsia="Times New Roman"/>
          <w:color w:val="000000"/>
          <w:sz w:val="24"/>
          <w:szCs w:val="24"/>
          <w:lang w:val="en-US" w:eastAsia="ru-RU"/>
        </w:rPr>
        <w:t xml:space="preserve"> – to say that you would like to know how somebody is, what they are doing, etc. 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>(</w:t>
      </w:r>
      <w:proofErr w:type="spellStart"/>
      <w:r w:rsidRPr="004113DA">
        <w:rPr>
          <w:rFonts w:eastAsia="Times New Roman"/>
          <w:color w:val="000000"/>
          <w:sz w:val="24"/>
          <w:szCs w:val="24"/>
          <w:lang w:eastAsia="ru-RU"/>
        </w:rPr>
        <w:t>The</w:t>
      </w:r>
      <w:proofErr w:type="spellEnd"/>
      <w:r w:rsidRPr="004113DA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13DA">
        <w:rPr>
          <w:rFonts w:eastAsia="Times New Roman"/>
          <w:color w:val="000000"/>
          <w:sz w:val="24"/>
          <w:szCs w:val="24"/>
          <w:lang w:eastAsia="ru-RU"/>
        </w:rPr>
        <w:t>Sisters</w:t>
      </w:r>
      <w:proofErr w:type="spellEnd"/>
      <w:r w:rsidRPr="004113DA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13DA">
        <w:rPr>
          <w:rFonts w:eastAsia="Times New Roman"/>
          <w:color w:val="000000"/>
          <w:sz w:val="24"/>
          <w:szCs w:val="24"/>
          <w:lang w:eastAsia="ru-RU"/>
        </w:rPr>
        <w:t>ask</w:t>
      </w:r>
      <w:proofErr w:type="spellEnd"/>
      <w:r w:rsidRPr="004113DA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13DA">
        <w:rPr>
          <w:rFonts w:eastAsia="Times New Roman"/>
          <w:color w:val="000000"/>
          <w:sz w:val="24"/>
          <w:szCs w:val="24"/>
          <w:lang w:eastAsia="ru-RU"/>
        </w:rPr>
        <w:t>after</w:t>
      </w:r>
      <w:proofErr w:type="spellEnd"/>
      <w:r w:rsidRPr="004113DA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13DA">
        <w:rPr>
          <w:rFonts w:eastAsia="Times New Roman"/>
          <w:color w:val="000000"/>
          <w:sz w:val="24"/>
          <w:szCs w:val="24"/>
          <w:lang w:eastAsia="ru-RU"/>
        </w:rPr>
        <w:t>you</w:t>
      </w:r>
      <w:proofErr w:type="spellEnd"/>
      <w:r w:rsidRPr="004113DA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13DA">
        <w:rPr>
          <w:rFonts w:eastAsia="Times New Roman"/>
          <w:color w:val="000000"/>
          <w:sz w:val="24"/>
          <w:szCs w:val="24"/>
          <w:lang w:eastAsia="ru-RU"/>
        </w:rPr>
        <w:t>every</w:t>
      </w:r>
      <w:proofErr w:type="spellEnd"/>
      <w:r w:rsidRPr="004113DA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13DA">
        <w:rPr>
          <w:rFonts w:eastAsia="Times New Roman"/>
          <w:color w:val="000000"/>
          <w:sz w:val="24"/>
          <w:szCs w:val="24"/>
          <w:lang w:eastAsia="ru-RU"/>
        </w:rPr>
        <w:t>day</w:t>
      </w:r>
      <w:proofErr w:type="spellEnd"/>
      <w:r w:rsidRPr="004113DA">
        <w:rPr>
          <w:rFonts w:eastAsia="Times New Roman"/>
          <w:color w:val="000000"/>
          <w:sz w:val="24"/>
          <w:szCs w:val="24"/>
          <w:lang w:eastAsia="ru-RU"/>
        </w:rPr>
        <w:t>) = спрашивать о ком-то, интересоваться кем-то, осведомляться о ком-то</w:t>
      </w:r>
    </w:p>
    <w:p w:rsidR="004113DA" w:rsidRPr="004113DA" w:rsidRDefault="004113DA" w:rsidP="004113DA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113DA">
        <w:rPr>
          <w:rFonts w:eastAsia="Times New Roman"/>
          <w:color w:val="000000"/>
          <w:sz w:val="24"/>
          <w:szCs w:val="24"/>
          <w:lang w:eastAsia="ru-RU"/>
        </w:rPr>
        <w:t xml:space="preserve">  Таким образом, </w:t>
      </w:r>
      <w:r w:rsidRPr="004113DA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в русском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 xml:space="preserve"> языке просьба и вопрос дифференцированы лексически: средством выражения вопроса являются глаголы “</w:t>
      </w:r>
      <w:r w:rsidRPr="004113DA">
        <w:rPr>
          <w:rFonts w:eastAsia="Times New Roman"/>
          <w:i/>
          <w:iCs/>
          <w:color w:val="000000"/>
          <w:sz w:val="24"/>
          <w:szCs w:val="24"/>
          <w:lang w:eastAsia="ru-RU"/>
        </w:rPr>
        <w:t>спрашивать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>” и “</w:t>
      </w:r>
      <w:r w:rsidRPr="004113DA">
        <w:rPr>
          <w:rFonts w:eastAsia="Times New Roman"/>
          <w:i/>
          <w:iCs/>
          <w:color w:val="000000"/>
          <w:sz w:val="24"/>
          <w:szCs w:val="24"/>
          <w:lang w:eastAsia="ru-RU"/>
        </w:rPr>
        <w:t>спросить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>”, а средством выражения просьбы являются глаголы “</w:t>
      </w:r>
      <w:r w:rsidRPr="004113DA">
        <w:rPr>
          <w:rFonts w:eastAsia="Times New Roman"/>
          <w:i/>
          <w:iCs/>
          <w:color w:val="000000"/>
          <w:sz w:val="24"/>
          <w:szCs w:val="24"/>
          <w:lang w:eastAsia="ru-RU"/>
        </w:rPr>
        <w:t>просить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>” и “</w:t>
      </w:r>
      <w:r w:rsidRPr="004113DA">
        <w:rPr>
          <w:rFonts w:eastAsia="Times New Roman"/>
          <w:i/>
          <w:iCs/>
          <w:color w:val="000000"/>
          <w:sz w:val="24"/>
          <w:szCs w:val="24"/>
          <w:lang w:eastAsia="ru-RU"/>
        </w:rPr>
        <w:t>попросить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>”, составляющие видовые пары. Эти глаголы могут соотноситься с различными лексическими единицами в других языках: так, им может соответствовать один глагол, как, например, в английском и французском языках. Учет этих различий необходим для эффективного обучения РКИ.</w:t>
      </w:r>
    </w:p>
    <w:p w:rsidR="004113DA" w:rsidRPr="004113DA" w:rsidRDefault="004113DA" w:rsidP="004113DA">
      <w:pPr>
        <w:spacing w:line="240" w:lineRule="auto"/>
        <w:ind w:firstLine="360"/>
        <w:jc w:val="both"/>
        <w:rPr>
          <w:rFonts w:eastAsia="Times New Roman"/>
          <w:sz w:val="24"/>
          <w:szCs w:val="24"/>
          <w:lang w:eastAsia="ru-RU"/>
        </w:rPr>
      </w:pPr>
      <w:bookmarkStart w:id="0" w:name="_GoBack"/>
      <w:bookmarkEnd w:id="0"/>
      <w:r w:rsidRPr="004113DA">
        <w:rPr>
          <w:rFonts w:eastAsia="Times New Roman"/>
          <w:i/>
          <w:iCs/>
          <w:color w:val="000000"/>
          <w:sz w:val="24"/>
          <w:szCs w:val="24"/>
          <w:lang w:eastAsia="ru-RU"/>
        </w:rPr>
        <w:t>Литература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>:</w:t>
      </w:r>
    </w:p>
    <w:p w:rsidR="004113DA" w:rsidRPr="004113DA" w:rsidRDefault="004113DA" w:rsidP="004113DA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4113DA">
        <w:rPr>
          <w:rFonts w:eastAsia="Times New Roman"/>
          <w:color w:val="000000"/>
          <w:sz w:val="24"/>
          <w:szCs w:val="24"/>
          <w:lang w:eastAsia="ru-RU"/>
        </w:rPr>
        <w:t xml:space="preserve">Под ред. </w:t>
      </w:r>
      <w:r w:rsidRPr="004113DA">
        <w:rPr>
          <w:rFonts w:eastAsia="Times New Roman"/>
          <w:i/>
          <w:iCs/>
          <w:color w:val="000000"/>
          <w:sz w:val="24"/>
          <w:szCs w:val="24"/>
          <w:lang w:eastAsia="ru-RU"/>
        </w:rPr>
        <w:t>Евгеньевой А.П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>. Словарь русского языка в четырех томах (МАС – Малый академический словарь) / Изд. 3-е, стереотипное - М., 1987. «Русский язык» - том III, том IV.</w:t>
      </w:r>
    </w:p>
    <w:p w:rsidR="004113DA" w:rsidRPr="004113DA" w:rsidRDefault="004113DA" w:rsidP="004113DA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val="en-US" w:eastAsia="ru-RU"/>
        </w:rPr>
      </w:pPr>
      <w:r w:rsidRPr="004113DA">
        <w:rPr>
          <w:rFonts w:eastAsia="Times New Roman"/>
          <w:i/>
          <w:iCs/>
          <w:color w:val="000000"/>
          <w:sz w:val="24"/>
          <w:szCs w:val="24"/>
          <w:lang w:val="en-US" w:eastAsia="ru-RU"/>
        </w:rPr>
        <w:t>Kate Woodford</w:t>
      </w:r>
      <w:r w:rsidRPr="004113DA">
        <w:rPr>
          <w:rFonts w:eastAsia="Times New Roman"/>
          <w:color w:val="000000"/>
          <w:sz w:val="24"/>
          <w:szCs w:val="24"/>
          <w:lang w:val="en-US" w:eastAsia="ru-RU"/>
        </w:rPr>
        <w:t>, Cambridge Academic Content Dictionary // Cambridge University Press, Cambridge, 2009.</w:t>
      </w:r>
    </w:p>
    <w:p w:rsidR="004113DA" w:rsidRPr="004113DA" w:rsidRDefault="004113DA" w:rsidP="004113DA">
      <w:pPr>
        <w:numPr>
          <w:ilvl w:val="0"/>
          <w:numId w:val="7"/>
        </w:numPr>
        <w:spacing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proofErr w:type="spellStart"/>
      <w:r w:rsidRPr="004113DA">
        <w:rPr>
          <w:rFonts w:eastAsia="Times New Roman"/>
          <w:i/>
          <w:iCs/>
          <w:color w:val="000000"/>
          <w:sz w:val="24"/>
          <w:szCs w:val="24"/>
          <w:lang w:eastAsia="ru-RU"/>
        </w:rPr>
        <w:lastRenderedPageBreak/>
        <w:t>Шанский</w:t>
      </w:r>
      <w:proofErr w:type="spellEnd"/>
      <w:r w:rsidRPr="004113DA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 Н.М. и др.</w:t>
      </w:r>
      <w:r w:rsidRPr="004113DA">
        <w:rPr>
          <w:rFonts w:eastAsia="Times New Roman"/>
          <w:color w:val="000000"/>
          <w:sz w:val="24"/>
          <w:szCs w:val="24"/>
          <w:lang w:eastAsia="ru-RU"/>
        </w:rPr>
        <w:t xml:space="preserve"> Современный русский литературный язык. – М., 1981</w:t>
      </w:r>
    </w:p>
    <w:p w:rsidR="009D11CF" w:rsidRDefault="009D11CF"/>
    <w:sectPr w:rsidR="009D1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15E0"/>
    <w:multiLevelType w:val="multilevel"/>
    <w:tmpl w:val="EDC077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2018D"/>
    <w:multiLevelType w:val="multilevel"/>
    <w:tmpl w:val="41722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93BED"/>
    <w:multiLevelType w:val="multilevel"/>
    <w:tmpl w:val="6E287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E14D1E"/>
    <w:multiLevelType w:val="multilevel"/>
    <w:tmpl w:val="7C149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AB2EA0"/>
    <w:multiLevelType w:val="multilevel"/>
    <w:tmpl w:val="E5209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152DDA"/>
    <w:multiLevelType w:val="multilevel"/>
    <w:tmpl w:val="7DB62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1"/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840"/>
    <w:rsid w:val="004113DA"/>
    <w:rsid w:val="009D11CF"/>
    <w:rsid w:val="00D5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828A6"/>
  <w15:chartTrackingRefBased/>
  <w15:docId w15:val="{073D96CD-4475-48A9-A5DA-4850C113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13D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4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783</Words>
  <Characters>4757</Characters>
  <Application>Microsoft Office Word</Application>
  <DocSecurity>0</DocSecurity>
  <Lines>93</Lines>
  <Paragraphs>33</Paragraphs>
  <ScaleCrop>false</ScaleCrop>
  <Company>diakov.net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2025-03-09T19:28:00Z</dcterms:created>
  <dcterms:modified xsi:type="dcterms:W3CDTF">2025-03-09T19:38:00Z</dcterms:modified>
</cp:coreProperties>
</file>