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AADF9" w14:textId="77777777" w:rsidR="000237C7" w:rsidRPr="009C67D2" w:rsidRDefault="000237C7" w:rsidP="000237C7">
      <w:pPr>
        <w:spacing w:after="0" w:line="360" w:lineRule="auto"/>
        <w:rPr>
          <w:rFonts w:ascii="Times New Roman" w:hAnsi="Times New Roman" w:cs="Times New Roman"/>
          <w:b/>
          <w:sz w:val="28"/>
          <w:szCs w:val="28"/>
        </w:rPr>
      </w:pPr>
      <w:r>
        <w:rPr>
          <w:rFonts w:ascii="Times New Roman" w:hAnsi="Times New Roman" w:cs="Times New Roman"/>
          <w:b/>
          <w:sz w:val="28"/>
          <w:szCs w:val="28"/>
        </w:rPr>
        <w:t>УДК</w:t>
      </w:r>
      <w:r w:rsidRPr="009C67D2">
        <w:rPr>
          <w:rFonts w:ascii="Times New Roman" w:hAnsi="Times New Roman" w:cs="Times New Roman"/>
          <w:b/>
          <w:sz w:val="28"/>
          <w:szCs w:val="28"/>
        </w:rPr>
        <w:t xml:space="preserve"> 796</w:t>
      </w:r>
    </w:p>
    <w:p w14:paraId="5409701D" w14:textId="19F9FEB1" w:rsidR="006F3A3C" w:rsidRDefault="004E73F7" w:rsidP="005C6EEF">
      <w:pPr>
        <w:spacing w:after="0" w:line="360" w:lineRule="auto"/>
        <w:jc w:val="center"/>
        <w:rPr>
          <w:rFonts w:ascii="Times New Roman" w:hAnsi="Times New Roman" w:cs="Times New Roman"/>
          <w:caps/>
          <w:sz w:val="28"/>
          <w:szCs w:val="28"/>
        </w:rPr>
      </w:pPr>
      <w:r>
        <w:rPr>
          <w:rFonts w:ascii="Times New Roman" w:hAnsi="Times New Roman" w:cs="Times New Roman"/>
          <w:b/>
          <w:caps/>
          <w:sz w:val="28"/>
          <w:szCs w:val="28"/>
        </w:rPr>
        <w:t xml:space="preserve">комплексный подход в </w:t>
      </w:r>
      <w:r w:rsidR="009C67D2">
        <w:rPr>
          <w:rFonts w:ascii="Times New Roman" w:hAnsi="Times New Roman" w:cs="Times New Roman"/>
          <w:b/>
          <w:caps/>
          <w:sz w:val="28"/>
          <w:szCs w:val="28"/>
        </w:rPr>
        <w:t>обучении двигательным действиям</w:t>
      </w:r>
      <w:r w:rsidR="006F3A3C">
        <w:rPr>
          <w:rFonts w:ascii="Times New Roman" w:hAnsi="Times New Roman" w:cs="Times New Roman"/>
          <w:b/>
          <w:caps/>
          <w:sz w:val="28"/>
          <w:szCs w:val="28"/>
        </w:rPr>
        <w:t xml:space="preserve"> </w:t>
      </w:r>
      <w:r w:rsidRPr="006F3A3C">
        <w:rPr>
          <w:rFonts w:ascii="Times New Roman" w:hAnsi="Times New Roman" w:cs="Times New Roman"/>
          <w:b/>
          <w:caps/>
          <w:sz w:val="28"/>
          <w:szCs w:val="28"/>
        </w:rPr>
        <w:t>юных тхэквондистов</w:t>
      </w:r>
      <w:r w:rsidRPr="006F3A3C">
        <w:rPr>
          <w:rFonts w:ascii="Times New Roman" w:hAnsi="Times New Roman" w:cs="Times New Roman"/>
          <w:b/>
          <w:sz w:val="28"/>
          <w:szCs w:val="28"/>
        </w:rPr>
        <w:t xml:space="preserve"> </w:t>
      </w:r>
      <w:r>
        <w:rPr>
          <w:rFonts w:ascii="Times New Roman" w:hAnsi="Times New Roman" w:cs="Times New Roman"/>
          <w:b/>
          <w:caps/>
          <w:sz w:val="28"/>
          <w:szCs w:val="28"/>
        </w:rPr>
        <w:t>на начальном этапе подготовки</w:t>
      </w:r>
    </w:p>
    <w:p w14:paraId="06EF8E88" w14:textId="77777777" w:rsidR="009C67D2" w:rsidRPr="006E16A3" w:rsidRDefault="009C67D2" w:rsidP="009C67D2">
      <w:pPr>
        <w:spacing w:after="0" w:line="360" w:lineRule="auto"/>
        <w:jc w:val="center"/>
        <w:rPr>
          <w:rFonts w:ascii="Times New Roman" w:hAnsi="Times New Roman" w:cs="Times New Roman"/>
          <w:b/>
          <w:bCs/>
          <w:caps/>
          <w:sz w:val="28"/>
          <w:szCs w:val="28"/>
          <w:lang w:val="en-US"/>
        </w:rPr>
      </w:pPr>
      <w:r w:rsidRPr="009C67D2">
        <w:rPr>
          <w:rFonts w:ascii="Times New Roman" w:hAnsi="Times New Roman" w:cs="Times New Roman"/>
          <w:b/>
          <w:bCs/>
          <w:caps/>
          <w:sz w:val="28"/>
          <w:szCs w:val="28"/>
          <w:lang w:val="en-US"/>
        </w:rPr>
        <w:t>COMPREHENSIVE APPROACH TO TEACHING MOTOR ACTIONS TO YOUNG TAEKWONDO AT THE INITIAL STAGE OF TRAINING</w:t>
      </w:r>
    </w:p>
    <w:p w14:paraId="66EE6931" w14:textId="77777777" w:rsidR="00B247FD" w:rsidRPr="009C67D2" w:rsidRDefault="00B247FD" w:rsidP="005039BA">
      <w:pPr>
        <w:spacing w:after="0" w:line="360" w:lineRule="auto"/>
        <w:jc w:val="right"/>
        <w:rPr>
          <w:rFonts w:ascii="Times New Roman" w:hAnsi="Times New Roman" w:cs="Times New Roman"/>
          <w:b/>
          <w:sz w:val="28"/>
          <w:szCs w:val="28"/>
        </w:rPr>
      </w:pPr>
    </w:p>
    <w:p w14:paraId="606036DB" w14:textId="37F66402" w:rsidR="00F92672" w:rsidRDefault="00C17D58" w:rsidP="00A83386">
      <w:pPr>
        <w:pStyle w:val="a3"/>
        <w:spacing w:line="360" w:lineRule="auto"/>
        <w:jc w:val="both"/>
        <w:rPr>
          <w:rFonts w:ascii="Times New Roman" w:hAnsi="Times New Roman"/>
          <w:sz w:val="28"/>
          <w:szCs w:val="28"/>
        </w:rPr>
      </w:pPr>
      <w:proofErr w:type="spellStart"/>
      <w:r>
        <w:rPr>
          <w:rFonts w:ascii="Times New Roman" w:hAnsi="Times New Roman"/>
          <w:b/>
          <w:sz w:val="28"/>
          <w:szCs w:val="28"/>
        </w:rPr>
        <w:t>Баянкин</w:t>
      </w:r>
      <w:proofErr w:type="spellEnd"/>
      <w:r>
        <w:rPr>
          <w:rFonts w:ascii="Times New Roman" w:hAnsi="Times New Roman"/>
          <w:b/>
          <w:sz w:val="28"/>
          <w:szCs w:val="28"/>
        </w:rPr>
        <w:t xml:space="preserve"> Олег Васильевич</w:t>
      </w:r>
      <w:r w:rsidR="005039BA">
        <w:rPr>
          <w:rFonts w:ascii="Times New Roman" w:hAnsi="Times New Roman" w:cs="Times New Roman"/>
          <w:b/>
          <w:sz w:val="28"/>
          <w:szCs w:val="28"/>
        </w:rPr>
        <w:t>,</w:t>
      </w:r>
      <w:r w:rsidR="007251CF">
        <w:rPr>
          <w:rFonts w:ascii="Times New Roman" w:hAnsi="Times New Roman" w:cs="Times New Roman"/>
          <w:b/>
          <w:sz w:val="28"/>
          <w:szCs w:val="28"/>
        </w:rPr>
        <w:t xml:space="preserve"> </w:t>
      </w:r>
      <w:proofErr w:type="spellStart"/>
      <w:r w:rsidR="009C67D2" w:rsidRPr="009C67D2">
        <w:rPr>
          <w:rFonts w:ascii="Times New Roman" w:hAnsi="Times New Roman" w:cs="Times New Roman"/>
          <w:bCs/>
          <w:sz w:val="28"/>
          <w:szCs w:val="28"/>
        </w:rPr>
        <w:t>к.пед.н</w:t>
      </w:r>
      <w:proofErr w:type="spellEnd"/>
      <w:r w:rsidR="009C67D2" w:rsidRPr="009C67D2">
        <w:rPr>
          <w:rFonts w:ascii="Times New Roman" w:hAnsi="Times New Roman" w:cs="Times New Roman"/>
          <w:bCs/>
          <w:sz w:val="28"/>
          <w:szCs w:val="28"/>
        </w:rPr>
        <w:t>.,</w:t>
      </w:r>
      <w:r w:rsidR="009C67D2">
        <w:rPr>
          <w:rFonts w:ascii="Times New Roman" w:hAnsi="Times New Roman" w:cs="Times New Roman"/>
          <w:b/>
          <w:sz w:val="28"/>
          <w:szCs w:val="28"/>
        </w:rPr>
        <w:t xml:space="preserve"> </w:t>
      </w:r>
      <w:r w:rsidR="006C6728">
        <w:rPr>
          <w:rFonts w:ascii="Times New Roman" w:hAnsi="Times New Roman" w:cs="Times New Roman"/>
          <w:sz w:val="28"/>
          <w:szCs w:val="28"/>
        </w:rPr>
        <w:t>д</w:t>
      </w:r>
      <w:r w:rsidR="003666B3" w:rsidRPr="007251CF">
        <w:rPr>
          <w:rFonts w:ascii="Times New Roman" w:hAnsi="Times New Roman" w:cs="Times New Roman"/>
          <w:sz w:val="28"/>
          <w:szCs w:val="28"/>
        </w:rPr>
        <w:t xml:space="preserve">оцент кафедры </w:t>
      </w:r>
      <w:r>
        <w:rPr>
          <w:rFonts w:ascii="Times New Roman" w:hAnsi="Times New Roman" w:cs="Times New Roman"/>
          <w:sz w:val="28"/>
          <w:szCs w:val="28"/>
        </w:rPr>
        <w:t>теоретических основ физического воспитания</w:t>
      </w:r>
      <w:r w:rsidR="005039BA" w:rsidRPr="007251CF">
        <w:rPr>
          <w:rFonts w:ascii="Times New Roman" w:hAnsi="Times New Roman" w:cs="Times New Roman"/>
          <w:sz w:val="28"/>
          <w:szCs w:val="28"/>
        </w:rPr>
        <w:t>,</w:t>
      </w:r>
      <w:r w:rsidR="00A83386">
        <w:rPr>
          <w:rFonts w:ascii="Times New Roman" w:hAnsi="Times New Roman" w:cs="Times New Roman"/>
          <w:sz w:val="28"/>
          <w:szCs w:val="28"/>
        </w:rPr>
        <w:t xml:space="preserve"> </w:t>
      </w:r>
      <w:bookmarkStart w:id="0" w:name="_Hlk184075616"/>
      <w:r>
        <w:rPr>
          <w:rFonts w:ascii="Times New Roman" w:hAnsi="Times New Roman"/>
          <w:sz w:val="28"/>
          <w:szCs w:val="28"/>
        </w:rPr>
        <w:t>Алтайский государственный педагогический университет</w:t>
      </w:r>
      <w:r w:rsidR="007251CF">
        <w:rPr>
          <w:rFonts w:ascii="Times New Roman" w:hAnsi="Times New Roman"/>
          <w:sz w:val="28"/>
          <w:szCs w:val="28"/>
        </w:rPr>
        <w:t xml:space="preserve">, г. </w:t>
      </w:r>
      <w:r>
        <w:rPr>
          <w:rFonts w:ascii="Times New Roman" w:hAnsi="Times New Roman"/>
          <w:sz w:val="28"/>
          <w:szCs w:val="28"/>
        </w:rPr>
        <w:t>Барнаул</w:t>
      </w:r>
    </w:p>
    <w:bookmarkEnd w:id="0"/>
    <w:p w14:paraId="4AF85EB5" w14:textId="4A7602E7" w:rsidR="00F92672" w:rsidRDefault="00C17D58" w:rsidP="00A83386">
      <w:pPr>
        <w:pStyle w:val="a3"/>
        <w:spacing w:line="360" w:lineRule="auto"/>
        <w:jc w:val="both"/>
        <w:rPr>
          <w:rFonts w:ascii="Times New Roman" w:hAnsi="Times New Roman" w:cs="Times New Roman"/>
          <w:sz w:val="28"/>
          <w:szCs w:val="28"/>
        </w:rPr>
      </w:pPr>
      <w:r>
        <w:rPr>
          <w:rFonts w:ascii="Times New Roman" w:hAnsi="Times New Roman" w:cs="Times New Roman"/>
          <w:b/>
          <w:sz w:val="28"/>
          <w:szCs w:val="28"/>
        </w:rPr>
        <w:t>Щукина Екатерина Александровна</w:t>
      </w:r>
      <w:r w:rsidR="005039BA" w:rsidRPr="00185A0D">
        <w:rPr>
          <w:rFonts w:ascii="Times New Roman" w:hAnsi="Times New Roman" w:cs="Times New Roman"/>
          <w:b/>
          <w:sz w:val="28"/>
          <w:szCs w:val="28"/>
        </w:rPr>
        <w:t xml:space="preserve">, </w:t>
      </w:r>
      <w:r w:rsidR="003666B3" w:rsidRPr="007251CF">
        <w:rPr>
          <w:rFonts w:ascii="Times New Roman" w:hAnsi="Times New Roman" w:cs="Times New Roman"/>
          <w:sz w:val="28"/>
          <w:szCs w:val="28"/>
        </w:rPr>
        <w:t>магистрант</w:t>
      </w:r>
      <w:r w:rsidR="0029520E" w:rsidRPr="007251CF">
        <w:rPr>
          <w:rFonts w:ascii="Times New Roman" w:hAnsi="Times New Roman" w:cs="Times New Roman"/>
          <w:sz w:val="28"/>
          <w:szCs w:val="28"/>
        </w:rPr>
        <w:t>,</w:t>
      </w:r>
      <w:r w:rsidR="007251CF">
        <w:rPr>
          <w:rFonts w:ascii="Times New Roman" w:hAnsi="Times New Roman" w:cs="Times New Roman"/>
          <w:sz w:val="28"/>
          <w:szCs w:val="28"/>
        </w:rPr>
        <w:t xml:space="preserve"> </w:t>
      </w:r>
      <w:r w:rsidRPr="00C17D58">
        <w:rPr>
          <w:rFonts w:ascii="Times New Roman" w:hAnsi="Times New Roman" w:cs="Times New Roman"/>
          <w:sz w:val="28"/>
          <w:szCs w:val="28"/>
        </w:rPr>
        <w:t>Алтайский государственный педагогический университет, г. Барнаул</w:t>
      </w:r>
    </w:p>
    <w:p w14:paraId="2F7DF700" w14:textId="77777777" w:rsidR="00B247FD" w:rsidRDefault="00B247FD" w:rsidP="00A83386">
      <w:pPr>
        <w:pStyle w:val="a3"/>
        <w:spacing w:line="360" w:lineRule="auto"/>
        <w:jc w:val="both"/>
        <w:rPr>
          <w:rFonts w:ascii="Times New Roman" w:hAnsi="Times New Roman" w:cs="Times New Roman"/>
          <w:sz w:val="28"/>
          <w:szCs w:val="28"/>
        </w:rPr>
      </w:pPr>
    </w:p>
    <w:p w14:paraId="2833269F" w14:textId="77777777" w:rsidR="00C17D58" w:rsidRPr="0069277F" w:rsidRDefault="00C17D58" w:rsidP="00C17D58">
      <w:pPr>
        <w:pStyle w:val="a3"/>
        <w:spacing w:line="360" w:lineRule="auto"/>
        <w:jc w:val="both"/>
        <w:rPr>
          <w:rFonts w:ascii="Times New Roman" w:hAnsi="Times New Roman" w:cs="Times New Roman"/>
          <w:sz w:val="28"/>
          <w:szCs w:val="28"/>
          <w:lang w:val="en-US"/>
        </w:rPr>
      </w:pPr>
      <w:proofErr w:type="spellStart"/>
      <w:r w:rsidRPr="00C17D58">
        <w:rPr>
          <w:rFonts w:ascii="Times New Roman" w:hAnsi="Times New Roman" w:cs="Times New Roman"/>
          <w:b/>
          <w:bCs/>
          <w:sz w:val="28"/>
          <w:szCs w:val="28"/>
          <w:lang w:val="en-US"/>
        </w:rPr>
        <w:t>Bayankin</w:t>
      </w:r>
      <w:proofErr w:type="spellEnd"/>
      <w:r w:rsidRPr="00C17D58">
        <w:rPr>
          <w:rFonts w:ascii="Times New Roman" w:hAnsi="Times New Roman" w:cs="Times New Roman"/>
          <w:b/>
          <w:bCs/>
          <w:sz w:val="28"/>
          <w:szCs w:val="28"/>
          <w:lang w:val="en-US"/>
        </w:rPr>
        <w:t xml:space="preserve"> Oleg Vasilievich, </w:t>
      </w:r>
      <w:r w:rsidRPr="00C17D58">
        <w:rPr>
          <w:rFonts w:ascii="Times New Roman" w:hAnsi="Times New Roman" w:cs="Times New Roman"/>
          <w:sz w:val="28"/>
          <w:szCs w:val="28"/>
          <w:lang w:val="en-US"/>
        </w:rPr>
        <w:t>Associate Professor, Department of Theoretical Foundations of Physical Education, Altai State Pedagogical University, Barnaul,</w:t>
      </w:r>
      <w:r>
        <w:rPr>
          <w:rFonts w:ascii="Times New Roman" w:hAnsi="Times New Roman" w:cs="Times New Roman"/>
          <w:sz w:val="28"/>
          <w:szCs w:val="28"/>
          <w:lang w:val="en-US"/>
        </w:rPr>
        <w:t xml:space="preserve"> </w:t>
      </w:r>
    </w:p>
    <w:p w14:paraId="09F98A62" w14:textId="7FAD72B6" w:rsidR="00C17D58" w:rsidRPr="00C17D58" w:rsidRDefault="00C17D58" w:rsidP="00C17D58">
      <w:pPr>
        <w:pStyle w:val="a3"/>
        <w:spacing w:line="360" w:lineRule="auto"/>
        <w:jc w:val="both"/>
        <w:rPr>
          <w:rFonts w:ascii="Times New Roman" w:hAnsi="Times New Roman" w:cs="Times New Roman"/>
          <w:sz w:val="28"/>
          <w:szCs w:val="28"/>
          <w:lang w:val="en-US"/>
        </w:rPr>
      </w:pPr>
      <w:r>
        <w:rPr>
          <w:rFonts w:ascii="Times New Roman" w:hAnsi="Times New Roman"/>
          <w:sz w:val="28"/>
          <w:szCs w:val="28"/>
          <w:lang w:val="en-US"/>
        </w:rPr>
        <w:t>e-mail</w:t>
      </w:r>
      <w:r w:rsidRPr="00F92672">
        <w:rPr>
          <w:rFonts w:ascii="Times New Roman" w:hAnsi="Times New Roman"/>
          <w:sz w:val="28"/>
          <w:szCs w:val="28"/>
          <w:lang w:val="en-US"/>
        </w:rPr>
        <w:t>:</w:t>
      </w:r>
      <w:r w:rsidR="00B370E1" w:rsidRPr="00B370E1">
        <w:rPr>
          <w:lang w:val="en-US"/>
        </w:rPr>
        <w:t xml:space="preserve"> </w:t>
      </w:r>
      <w:r w:rsidR="00B370E1" w:rsidRPr="00B370E1">
        <w:rPr>
          <w:rFonts w:ascii="Times New Roman" w:hAnsi="Times New Roman"/>
          <w:sz w:val="28"/>
          <w:szCs w:val="28"/>
          <w:lang w:val="en-US"/>
        </w:rPr>
        <w:t>fk</w:t>
      </w:r>
      <w:r w:rsidR="00B370E1">
        <w:rPr>
          <w:rFonts w:ascii="Times New Roman" w:hAnsi="Times New Roman"/>
          <w:sz w:val="28"/>
          <w:szCs w:val="28"/>
          <w:lang w:val="en-US"/>
        </w:rPr>
        <w:t>_</w:t>
      </w:r>
      <w:r w:rsidR="00B370E1" w:rsidRPr="00B370E1">
        <w:rPr>
          <w:rFonts w:ascii="Times New Roman" w:hAnsi="Times New Roman"/>
          <w:sz w:val="28"/>
          <w:szCs w:val="28"/>
          <w:lang w:val="en-US"/>
        </w:rPr>
        <w:t>tofv@uni-altai.ru</w:t>
      </w:r>
    </w:p>
    <w:p w14:paraId="2BF37AAD" w14:textId="3FF60D17" w:rsidR="00C17D58" w:rsidRPr="00C17D58" w:rsidRDefault="00C17D58" w:rsidP="00C17D58">
      <w:pPr>
        <w:pStyle w:val="a3"/>
        <w:spacing w:line="360" w:lineRule="auto"/>
        <w:jc w:val="both"/>
        <w:rPr>
          <w:rFonts w:ascii="Times New Roman" w:hAnsi="Times New Roman" w:cs="Times New Roman"/>
          <w:sz w:val="28"/>
          <w:szCs w:val="28"/>
          <w:lang w:val="en-US"/>
        </w:rPr>
      </w:pPr>
      <w:r w:rsidRPr="00C17D58">
        <w:rPr>
          <w:rFonts w:ascii="Times New Roman" w:hAnsi="Times New Roman" w:cs="Times New Roman"/>
          <w:b/>
          <w:bCs/>
          <w:sz w:val="28"/>
          <w:szCs w:val="28"/>
          <w:lang w:val="en-US"/>
        </w:rPr>
        <w:t xml:space="preserve">Shchukina Ekaterina Aleksandrovna, </w:t>
      </w:r>
      <w:proofErr w:type="gramStart"/>
      <w:r w:rsidRPr="00C17D58">
        <w:rPr>
          <w:rFonts w:ascii="Times New Roman" w:hAnsi="Times New Roman" w:cs="Times New Roman"/>
          <w:sz w:val="28"/>
          <w:szCs w:val="28"/>
          <w:lang w:val="en-US"/>
        </w:rPr>
        <w:t>Master's</w:t>
      </w:r>
      <w:proofErr w:type="gramEnd"/>
      <w:r w:rsidRPr="00C17D58">
        <w:rPr>
          <w:rFonts w:ascii="Times New Roman" w:hAnsi="Times New Roman" w:cs="Times New Roman"/>
          <w:sz w:val="28"/>
          <w:szCs w:val="28"/>
          <w:lang w:val="en-US"/>
        </w:rPr>
        <w:t xml:space="preserve"> student, Altai State Pedagogical University, Barnaul, </w:t>
      </w:r>
      <w:r>
        <w:rPr>
          <w:rFonts w:ascii="Times New Roman" w:hAnsi="Times New Roman"/>
          <w:sz w:val="28"/>
          <w:szCs w:val="28"/>
          <w:lang w:val="en-US"/>
        </w:rPr>
        <w:t>e-mail</w:t>
      </w:r>
      <w:r w:rsidRPr="00F92672">
        <w:rPr>
          <w:rFonts w:ascii="Times New Roman" w:hAnsi="Times New Roman"/>
          <w:sz w:val="28"/>
          <w:szCs w:val="28"/>
          <w:lang w:val="en-US"/>
        </w:rPr>
        <w:t>:</w:t>
      </w:r>
      <w:r w:rsidRPr="00C17D58">
        <w:rPr>
          <w:rFonts w:ascii="Times New Roman" w:hAnsi="Times New Roman"/>
          <w:sz w:val="28"/>
          <w:szCs w:val="28"/>
          <w:lang w:val="en-US"/>
        </w:rPr>
        <w:t xml:space="preserve"> </w:t>
      </w:r>
      <w:r>
        <w:rPr>
          <w:rFonts w:ascii="Times New Roman" w:hAnsi="Times New Roman"/>
          <w:sz w:val="28"/>
          <w:szCs w:val="28"/>
          <w:lang w:val="en-US"/>
        </w:rPr>
        <w:t>shukina_2000@mail.ru</w:t>
      </w:r>
    </w:p>
    <w:p w14:paraId="19575187" w14:textId="77777777" w:rsidR="00F92672" w:rsidRPr="0069277F" w:rsidRDefault="00F92672" w:rsidP="00A83386">
      <w:pPr>
        <w:pStyle w:val="a3"/>
        <w:spacing w:line="360" w:lineRule="auto"/>
        <w:jc w:val="both"/>
        <w:rPr>
          <w:rFonts w:ascii="Times New Roman" w:hAnsi="Times New Roman" w:cs="Times New Roman"/>
          <w:bCs/>
          <w:sz w:val="28"/>
          <w:szCs w:val="28"/>
          <w:lang w:val="en-US"/>
        </w:rPr>
      </w:pPr>
    </w:p>
    <w:p w14:paraId="693264A9" w14:textId="77777777" w:rsidR="005039BA" w:rsidRDefault="005039BA" w:rsidP="005039BA">
      <w:pPr>
        <w:spacing w:after="0" w:line="360" w:lineRule="auto"/>
        <w:ind w:firstLine="709"/>
        <w:jc w:val="both"/>
        <w:rPr>
          <w:rFonts w:ascii="Times New Roman" w:hAnsi="Times New Roman" w:cs="Times New Roman"/>
          <w:b/>
          <w:caps/>
          <w:sz w:val="28"/>
          <w:szCs w:val="28"/>
          <w:lang w:val="en-US"/>
        </w:rPr>
      </w:pPr>
    </w:p>
    <w:p w14:paraId="4D4C9A8F" w14:textId="4904176B" w:rsidR="008A0A5E" w:rsidRPr="0069277F" w:rsidRDefault="008A0A5E" w:rsidP="008A17F1">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Аннотация</w:t>
      </w:r>
    </w:p>
    <w:p w14:paraId="0356E903" w14:textId="00DF8FAC" w:rsidR="004E73F7" w:rsidRDefault="004E73F7" w:rsidP="008A17F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В статье рассматривается особенности комплексного подхода в учебно-тренировочном процессе юных тхэквондистов 7–8 лет на начальном этапе подготовки. Авторами освещаются результаты использовани</w:t>
      </w:r>
      <w:r w:rsidR="00CB6EA2">
        <w:rPr>
          <w:rFonts w:ascii="Times New Roman" w:hAnsi="Times New Roman" w:cs="Times New Roman"/>
          <w:sz w:val="28"/>
          <w:szCs w:val="28"/>
        </w:rPr>
        <w:t>я</w:t>
      </w:r>
      <w:r>
        <w:rPr>
          <w:rFonts w:ascii="Times New Roman" w:hAnsi="Times New Roman" w:cs="Times New Roman"/>
          <w:sz w:val="28"/>
          <w:szCs w:val="28"/>
        </w:rPr>
        <w:t xml:space="preserve"> комплексного подхода в развитии психомоторных способностей у начинающих спортсменов</w:t>
      </w:r>
      <w:r w:rsidR="00CB6EA2">
        <w:rPr>
          <w:rFonts w:ascii="Times New Roman" w:hAnsi="Times New Roman" w:cs="Times New Roman"/>
          <w:sz w:val="28"/>
          <w:szCs w:val="28"/>
        </w:rPr>
        <w:t>. Исследование</w:t>
      </w:r>
      <w:r>
        <w:rPr>
          <w:rFonts w:ascii="Times New Roman" w:hAnsi="Times New Roman" w:cs="Times New Roman"/>
          <w:sz w:val="28"/>
          <w:szCs w:val="28"/>
        </w:rPr>
        <w:t xml:space="preserve"> </w:t>
      </w:r>
      <w:r w:rsidR="00CB6EA2">
        <w:rPr>
          <w:rFonts w:ascii="Times New Roman" w:hAnsi="Times New Roman" w:cs="Times New Roman"/>
          <w:sz w:val="28"/>
          <w:szCs w:val="28"/>
        </w:rPr>
        <w:t>реализовано</w:t>
      </w:r>
      <w:r>
        <w:rPr>
          <w:rFonts w:ascii="Times New Roman" w:hAnsi="Times New Roman" w:cs="Times New Roman"/>
          <w:sz w:val="28"/>
          <w:szCs w:val="28"/>
        </w:rPr>
        <w:t xml:space="preserve"> на базе Алтайского государственного педагогического университета и спортклуба </w:t>
      </w:r>
      <w:proofErr w:type="spellStart"/>
      <w:r w:rsidRPr="004E73F7">
        <w:rPr>
          <w:rFonts w:ascii="Times New Roman" w:hAnsi="Times New Roman" w:cs="Times New Roman"/>
          <w:sz w:val="28"/>
          <w:szCs w:val="28"/>
        </w:rPr>
        <w:t>МагисСпорт</w:t>
      </w:r>
      <w:proofErr w:type="spellEnd"/>
      <w:r>
        <w:rPr>
          <w:rFonts w:ascii="Times New Roman" w:hAnsi="Times New Roman" w:cs="Times New Roman"/>
          <w:sz w:val="28"/>
          <w:szCs w:val="28"/>
        </w:rPr>
        <w:t xml:space="preserve">, г. Барнаул. В результате экспериментальной апробации </w:t>
      </w:r>
      <w:r w:rsidR="00CB6EA2">
        <w:rPr>
          <w:rFonts w:ascii="Times New Roman" w:hAnsi="Times New Roman" w:cs="Times New Roman"/>
          <w:sz w:val="28"/>
          <w:szCs w:val="28"/>
        </w:rPr>
        <w:t>комплексного подхода</w:t>
      </w:r>
      <w:r w:rsidR="001F4E89">
        <w:rPr>
          <w:rFonts w:ascii="Times New Roman" w:hAnsi="Times New Roman" w:cs="Times New Roman"/>
          <w:sz w:val="28"/>
          <w:szCs w:val="28"/>
        </w:rPr>
        <w:t xml:space="preserve"> </w:t>
      </w:r>
      <w:r w:rsidR="009C67D2">
        <w:rPr>
          <w:rFonts w:ascii="Times New Roman" w:hAnsi="Times New Roman" w:cs="Times New Roman"/>
          <w:sz w:val="28"/>
          <w:szCs w:val="28"/>
        </w:rPr>
        <w:t xml:space="preserve">в обучении двигательным действиям </w:t>
      </w:r>
      <w:r w:rsidR="001F4E89">
        <w:rPr>
          <w:rFonts w:ascii="Times New Roman" w:hAnsi="Times New Roman" w:cs="Times New Roman"/>
          <w:sz w:val="28"/>
          <w:szCs w:val="28"/>
        </w:rPr>
        <w:t>получены достоверные изменения в уровне развития психомоторных способностей</w:t>
      </w:r>
      <w:r w:rsidR="001F4E89" w:rsidRPr="000237C7">
        <w:rPr>
          <w:rFonts w:ascii="Times New Roman" w:hAnsi="Times New Roman" w:cs="Times New Roman"/>
          <w:sz w:val="28"/>
          <w:szCs w:val="28"/>
        </w:rPr>
        <w:t xml:space="preserve">. В </w:t>
      </w:r>
      <w:r w:rsidR="009C67D2" w:rsidRPr="000237C7">
        <w:rPr>
          <w:rFonts w:ascii="Times New Roman" w:hAnsi="Times New Roman" w:cs="Times New Roman"/>
          <w:sz w:val="28"/>
          <w:szCs w:val="28"/>
        </w:rPr>
        <w:t xml:space="preserve">основе </w:t>
      </w:r>
      <w:r w:rsidR="001F4E89" w:rsidRPr="000237C7">
        <w:rPr>
          <w:rFonts w:ascii="Times New Roman" w:hAnsi="Times New Roman" w:cs="Times New Roman"/>
          <w:sz w:val="28"/>
          <w:szCs w:val="28"/>
        </w:rPr>
        <w:t>комплексно</w:t>
      </w:r>
      <w:r w:rsidR="009C67D2" w:rsidRPr="000237C7">
        <w:rPr>
          <w:rFonts w:ascii="Times New Roman" w:hAnsi="Times New Roman" w:cs="Times New Roman"/>
          <w:sz w:val="28"/>
          <w:szCs w:val="28"/>
        </w:rPr>
        <w:t>го</w:t>
      </w:r>
      <w:r w:rsidR="001F4E89" w:rsidRPr="000237C7">
        <w:rPr>
          <w:rFonts w:ascii="Times New Roman" w:hAnsi="Times New Roman" w:cs="Times New Roman"/>
          <w:sz w:val="28"/>
          <w:szCs w:val="28"/>
        </w:rPr>
        <w:t xml:space="preserve"> подход</w:t>
      </w:r>
      <w:r w:rsidR="009C67D2" w:rsidRPr="000237C7">
        <w:rPr>
          <w:rFonts w:ascii="Times New Roman" w:hAnsi="Times New Roman" w:cs="Times New Roman"/>
          <w:sz w:val="28"/>
          <w:szCs w:val="28"/>
        </w:rPr>
        <w:t>а</w:t>
      </w:r>
      <w:r w:rsidR="001F4E89" w:rsidRPr="000237C7">
        <w:rPr>
          <w:rFonts w:ascii="Times New Roman" w:hAnsi="Times New Roman" w:cs="Times New Roman"/>
          <w:sz w:val="28"/>
          <w:szCs w:val="28"/>
        </w:rPr>
        <w:t xml:space="preserve"> использованы </w:t>
      </w:r>
      <w:r w:rsidR="001F4E89" w:rsidRPr="000237C7">
        <w:rPr>
          <w:rFonts w:ascii="Times New Roman" w:hAnsi="Times New Roman" w:cs="Times New Roman"/>
          <w:sz w:val="28"/>
          <w:szCs w:val="28"/>
        </w:rPr>
        <w:lastRenderedPageBreak/>
        <w:t>средства саморегуляции</w:t>
      </w:r>
      <w:r w:rsidR="009C67D2" w:rsidRPr="000237C7">
        <w:rPr>
          <w:rFonts w:ascii="Times New Roman" w:hAnsi="Times New Roman" w:cs="Times New Roman"/>
          <w:sz w:val="28"/>
          <w:szCs w:val="28"/>
        </w:rPr>
        <w:t>, накопление двигательного навыка, мотивационный компонент при обучении юных спортсменов,</w:t>
      </w:r>
      <w:r w:rsidR="001F4E89" w:rsidRPr="000237C7">
        <w:rPr>
          <w:rFonts w:ascii="Times New Roman" w:hAnsi="Times New Roman" w:cs="Times New Roman"/>
          <w:sz w:val="28"/>
          <w:szCs w:val="28"/>
        </w:rPr>
        <w:t xml:space="preserve"> для повышения помехоустойчивости юных спортсменов.</w:t>
      </w:r>
    </w:p>
    <w:p w14:paraId="330B2007" w14:textId="5E28E18A" w:rsidR="004B4321" w:rsidRPr="007251CF" w:rsidRDefault="007251CF" w:rsidP="008A17F1">
      <w:pPr>
        <w:spacing w:after="0" w:line="360" w:lineRule="auto"/>
        <w:jc w:val="center"/>
        <w:rPr>
          <w:rFonts w:ascii="Times New Roman" w:hAnsi="Times New Roman" w:cs="Times New Roman"/>
          <w:b/>
          <w:sz w:val="28"/>
          <w:lang w:val="en-US"/>
        </w:rPr>
      </w:pPr>
      <w:r w:rsidRPr="007251CF">
        <w:rPr>
          <w:rFonts w:ascii="Times New Roman" w:hAnsi="Times New Roman" w:cs="Times New Roman"/>
          <w:b/>
          <w:sz w:val="28"/>
          <w:lang w:val="en-US"/>
        </w:rPr>
        <w:t>Annotation</w:t>
      </w:r>
    </w:p>
    <w:p w14:paraId="163F0E9A" w14:textId="77777777" w:rsidR="00CB6EA2" w:rsidRPr="0069277F" w:rsidRDefault="00CB6EA2" w:rsidP="008A17F1">
      <w:pPr>
        <w:pStyle w:val="a3"/>
        <w:spacing w:line="360" w:lineRule="auto"/>
        <w:jc w:val="both"/>
        <w:rPr>
          <w:rFonts w:ascii="Times New Roman" w:hAnsi="Times New Roman" w:cs="Times New Roman"/>
          <w:sz w:val="28"/>
          <w:szCs w:val="28"/>
          <w:lang w:val="en-US"/>
        </w:rPr>
      </w:pPr>
      <w:r w:rsidRPr="00CB6EA2">
        <w:rPr>
          <w:rFonts w:ascii="Times New Roman" w:hAnsi="Times New Roman" w:cs="Times New Roman"/>
          <w:sz w:val="28"/>
          <w:szCs w:val="28"/>
          <w:lang w:val="en-US"/>
        </w:rPr>
        <w:t xml:space="preserve">The article examines the features of an integrated approach to the educational and training process of young taekwondo athletes aged 7–8 years at the initial stage of preparation. The authors highlight the results of using an integrated approach to developing psychomotor abilities in novice athletes. The study was carried out at the Altai State Pedagogical University and the </w:t>
      </w:r>
      <w:proofErr w:type="spellStart"/>
      <w:r w:rsidRPr="00CB6EA2">
        <w:rPr>
          <w:rFonts w:ascii="Times New Roman" w:hAnsi="Times New Roman" w:cs="Times New Roman"/>
          <w:sz w:val="28"/>
          <w:szCs w:val="28"/>
          <w:lang w:val="en-US"/>
        </w:rPr>
        <w:t>MagisSport</w:t>
      </w:r>
      <w:proofErr w:type="spellEnd"/>
      <w:r w:rsidRPr="00CB6EA2">
        <w:rPr>
          <w:rFonts w:ascii="Times New Roman" w:hAnsi="Times New Roman" w:cs="Times New Roman"/>
          <w:sz w:val="28"/>
          <w:szCs w:val="28"/>
          <w:lang w:val="en-US"/>
        </w:rPr>
        <w:t xml:space="preserve"> sports club, Barnaul. As a result of experimental testing of the integrated approach, reliable changes in the level of development of psychomotor abilities were obtained. The integrated approach uses self-regulation tools to improve the noise immunity of young athletes.</w:t>
      </w:r>
    </w:p>
    <w:p w14:paraId="56DE1B4F" w14:textId="07139B72" w:rsidR="00BA3EF9" w:rsidRPr="00CB6EA2" w:rsidRDefault="005039BA" w:rsidP="008A17F1">
      <w:pPr>
        <w:pStyle w:val="a3"/>
        <w:spacing w:line="360" w:lineRule="auto"/>
        <w:jc w:val="both"/>
        <w:rPr>
          <w:rFonts w:ascii="Times New Roman" w:hAnsi="Times New Roman" w:cs="Times New Roman"/>
          <w:sz w:val="28"/>
          <w:szCs w:val="28"/>
        </w:rPr>
      </w:pPr>
      <w:r w:rsidRPr="0029151E">
        <w:rPr>
          <w:rFonts w:ascii="Times New Roman" w:hAnsi="Times New Roman" w:cs="Times New Roman"/>
          <w:b/>
          <w:sz w:val="28"/>
          <w:szCs w:val="28"/>
        </w:rPr>
        <w:t>Ключевые</w:t>
      </w:r>
      <w:r w:rsidRPr="00CB6EA2">
        <w:rPr>
          <w:rFonts w:ascii="Times New Roman" w:hAnsi="Times New Roman" w:cs="Times New Roman"/>
          <w:b/>
          <w:sz w:val="28"/>
          <w:szCs w:val="28"/>
        </w:rPr>
        <w:t xml:space="preserve"> </w:t>
      </w:r>
      <w:r w:rsidRPr="0029151E">
        <w:rPr>
          <w:rFonts w:ascii="Times New Roman" w:hAnsi="Times New Roman" w:cs="Times New Roman"/>
          <w:b/>
          <w:sz w:val="28"/>
          <w:szCs w:val="28"/>
        </w:rPr>
        <w:t>слова</w:t>
      </w:r>
      <w:r w:rsidRPr="00CB6EA2">
        <w:rPr>
          <w:rFonts w:ascii="Times New Roman" w:hAnsi="Times New Roman" w:cs="Times New Roman"/>
          <w:b/>
          <w:sz w:val="28"/>
          <w:szCs w:val="28"/>
        </w:rPr>
        <w:t>:</w:t>
      </w:r>
      <w:r w:rsidRPr="00CB6EA2">
        <w:rPr>
          <w:rFonts w:ascii="Times New Roman" w:hAnsi="Times New Roman" w:cs="Times New Roman"/>
          <w:sz w:val="28"/>
          <w:szCs w:val="28"/>
        </w:rPr>
        <w:t xml:space="preserve"> </w:t>
      </w:r>
      <w:r w:rsidR="00B370E1" w:rsidRPr="00B370E1">
        <w:rPr>
          <w:rFonts w:ascii="Times New Roman" w:hAnsi="Times New Roman" w:cs="Times New Roman"/>
          <w:sz w:val="28"/>
          <w:szCs w:val="28"/>
        </w:rPr>
        <w:t>учебно</w:t>
      </w:r>
      <w:r w:rsidR="00B370E1" w:rsidRPr="00CB6EA2">
        <w:rPr>
          <w:rFonts w:ascii="Times New Roman" w:hAnsi="Times New Roman" w:cs="Times New Roman"/>
          <w:sz w:val="28"/>
          <w:szCs w:val="28"/>
        </w:rPr>
        <w:t>-</w:t>
      </w:r>
      <w:r w:rsidR="00B370E1" w:rsidRPr="00B370E1">
        <w:rPr>
          <w:rFonts w:ascii="Times New Roman" w:hAnsi="Times New Roman" w:cs="Times New Roman"/>
          <w:sz w:val="28"/>
          <w:szCs w:val="28"/>
        </w:rPr>
        <w:t>тренировочном</w:t>
      </w:r>
      <w:r w:rsidR="00B370E1" w:rsidRPr="00CB6EA2">
        <w:rPr>
          <w:rFonts w:ascii="Times New Roman" w:hAnsi="Times New Roman" w:cs="Times New Roman"/>
          <w:sz w:val="28"/>
          <w:szCs w:val="28"/>
        </w:rPr>
        <w:t xml:space="preserve"> </w:t>
      </w:r>
      <w:r w:rsidR="00B370E1" w:rsidRPr="00B370E1">
        <w:rPr>
          <w:rFonts w:ascii="Times New Roman" w:hAnsi="Times New Roman" w:cs="Times New Roman"/>
          <w:sz w:val="28"/>
          <w:szCs w:val="28"/>
        </w:rPr>
        <w:t>процесс</w:t>
      </w:r>
      <w:r w:rsidRPr="00CB6EA2">
        <w:rPr>
          <w:rFonts w:ascii="Times New Roman" w:hAnsi="Times New Roman" w:cs="Times New Roman"/>
          <w:sz w:val="28"/>
          <w:szCs w:val="28"/>
        </w:rPr>
        <w:t xml:space="preserve">, </w:t>
      </w:r>
      <w:r w:rsidR="00B370E1" w:rsidRPr="00B370E1">
        <w:rPr>
          <w:rFonts w:ascii="Times New Roman" w:hAnsi="Times New Roman" w:cs="Times New Roman"/>
          <w:sz w:val="28"/>
          <w:szCs w:val="28"/>
        </w:rPr>
        <w:t>тхэквонд</w:t>
      </w:r>
      <w:r w:rsidR="00B370E1">
        <w:rPr>
          <w:rFonts w:ascii="Times New Roman" w:hAnsi="Times New Roman" w:cs="Times New Roman"/>
          <w:sz w:val="28"/>
          <w:szCs w:val="28"/>
        </w:rPr>
        <w:t>о</w:t>
      </w:r>
      <w:r w:rsidRPr="00CB6EA2">
        <w:rPr>
          <w:rFonts w:ascii="Times New Roman" w:hAnsi="Times New Roman" w:cs="Times New Roman"/>
          <w:sz w:val="28"/>
          <w:szCs w:val="28"/>
        </w:rPr>
        <w:t>,</w:t>
      </w:r>
      <w:r w:rsidR="00BA3EF9" w:rsidRPr="00CB6EA2">
        <w:rPr>
          <w:rFonts w:ascii="Times New Roman" w:hAnsi="Times New Roman" w:cs="Times New Roman"/>
          <w:sz w:val="28"/>
          <w:szCs w:val="28"/>
        </w:rPr>
        <w:t xml:space="preserve"> </w:t>
      </w:r>
      <w:r w:rsidR="004E73F7">
        <w:rPr>
          <w:rFonts w:ascii="Times New Roman" w:hAnsi="Times New Roman" w:cs="Times New Roman"/>
          <w:sz w:val="28"/>
          <w:szCs w:val="28"/>
        </w:rPr>
        <w:t>спорт</w:t>
      </w:r>
      <w:r w:rsidR="004E73F7" w:rsidRPr="00CB6EA2">
        <w:rPr>
          <w:rFonts w:ascii="Times New Roman" w:hAnsi="Times New Roman" w:cs="Times New Roman"/>
          <w:sz w:val="28"/>
          <w:szCs w:val="28"/>
        </w:rPr>
        <w:t xml:space="preserve">, </w:t>
      </w:r>
      <w:r w:rsidR="004E73F7">
        <w:rPr>
          <w:rFonts w:ascii="Times New Roman" w:hAnsi="Times New Roman" w:cs="Times New Roman"/>
          <w:sz w:val="28"/>
          <w:szCs w:val="28"/>
        </w:rPr>
        <w:t>двигательная</w:t>
      </w:r>
      <w:r w:rsidR="004E73F7" w:rsidRPr="00CB6EA2">
        <w:rPr>
          <w:rFonts w:ascii="Times New Roman" w:hAnsi="Times New Roman" w:cs="Times New Roman"/>
          <w:sz w:val="28"/>
          <w:szCs w:val="28"/>
        </w:rPr>
        <w:t xml:space="preserve"> </w:t>
      </w:r>
      <w:r w:rsidR="004E73F7">
        <w:rPr>
          <w:rFonts w:ascii="Times New Roman" w:hAnsi="Times New Roman" w:cs="Times New Roman"/>
          <w:sz w:val="28"/>
          <w:szCs w:val="28"/>
        </w:rPr>
        <w:t>активность</w:t>
      </w:r>
    </w:p>
    <w:p w14:paraId="21CA9B57" w14:textId="2A9A1D4D" w:rsidR="005039BA" w:rsidRPr="001F4E89" w:rsidRDefault="005039BA" w:rsidP="008A17F1">
      <w:pPr>
        <w:pStyle w:val="a3"/>
        <w:spacing w:line="360" w:lineRule="auto"/>
        <w:jc w:val="both"/>
        <w:rPr>
          <w:rFonts w:ascii="Times New Roman" w:hAnsi="Times New Roman" w:cs="Times New Roman"/>
          <w:i/>
          <w:sz w:val="28"/>
          <w:szCs w:val="28"/>
          <w:lang w:val="en-US"/>
        </w:rPr>
      </w:pPr>
      <w:r w:rsidRPr="009E19E7">
        <w:rPr>
          <w:rFonts w:ascii="Times New Roman" w:hAnsi="Times New Roman" w:cs="Times New Roman"/>
          <w:b/>
          <w:sz w:val="28"/>
          <w:szCs w:val="28"/>
          <w:lang w:val="en-US"/>
        </w:rPr>
        <w:t>Keywords:</w:t>
      </w:r>
      <w:r w:rsidRPr="009E19E7">
        <w:rPr>
          <w:rFonts w:ascii="Times New Roman" w:hAnsi="Times New Roman" w:cs="Times New Roman"/>
          <w:sz w:val="28"/>
          <w:szCs w:val="28"/>
          <w:lang w:val="en-US"/>
        </w:rPr>
        <w:t xml:space="preserve"> </w:t>
      </w:r>
      <w:r w:rsidR="001F4E89" w:rsidRPr="001F4E89">
        <w:rPr>
          <w:rFonts w:ascii="Times New Roman" w:hAnsi="Times New Roman" w:cs="Times New Roman"/>
          <w:sz w:val="28"/>
          <w:szCs w:val="28"/>
          <w:lang w:val="en-US"/>
        </w:rPr>
        <w:t>educational and training process, taekwondo, sports, physical activity</w:t>
      </w:r>
    </w:p>
    <w:p w14:paraId="74B612D2" w14:textId="77777777" w:rsidR="005039BA" w:rsidRPr="001F4E89" w:rsidRDefault="005039BA" w:rsidP="00BA3EF9">
      <w:pPr>
        <w:spacing w:after="0" w:line="360" w:lineRule="auto"/>
        <w:jc w:val="both"/>
        <w:rPr>
          <w:rFonts w:ascii="Times New Roman" w:hAnsi="Times New Roman" w:cs="Times New Roman"/>
          <w:b/>
          <w:sz w:val="28"/>
          <w:szCs w:val="28"/>
          <w:lang w:val="en-US"/>
        </w:rPr>
      </w:pPr>
    </w:p>
    <w:p w14:paraId="7C753BF7" w14:textId="15C923EC" w:rsidR="00B370E1" w:rsidRPr="00B370E1" w:rsidRDefault="00B370E1" w:rsidP="00B370E1">
      <w:pPr>
        <w:shd w:val="clear" w:color="auto" w:fill="FFFFFF"/>
        <w:spacing w:after="0" w:line="360" w:lineRule="auto"/>
        <w:jc w:val="both"/>
        <w:rPr>
          <w:rFonts w:ascii="Times New Roman" w:eastAsia="Times New Roman" w:hAnsi="Times New Roman" w:cs="Times New Roman"/>
          <w:sz w:val="28"/>
          <w:szCs w:val="28"/>
        </w:rPr>
      </w:pPr>
      <w:r w:rsidRPr="00B370E1">
        <w:rPr>
          <w:rFonts w:ascii="Times New Roman" w:eastAsia="Times New Roman" w:hAnsi="Times New Roman" w:cs="Times New Roman"/>
          <w:sz w:val="28"/>
          <w:szCs w:val="28"/>
        </w:rPr>
        <w:t xml:space="preserve">В </w:t>
      </w:r>
      <w:bookmarkStart w:id="1" w:name="_Hlk184076462"/>
      <w:r w:rsidRPr="00B370E1">
        <w:rPr>
          <w:rFonts w:ascii="Times New Roman" w:eastAsia="Times New Roman" w:hAnsi="Times New Roman" w:cs="Times New Roman"/>
          <w:sz w:val="28"/>
          <w:szCs w:val="28"/>
        </w:rPr>
        <w:t xml:space="preserve">учебно-тренировочном процессе </w:t>
      </w:r>
      <w:bookmarkEnd w:id="1"/>
      <w:r w:rsidRPr="00B370E1">
        <w:rPr>
          <w:rFonts w:ascii="Times New Roman" w:eastAsia="Times New Roman" w:hAnsi="Times New Roman" w:cs="Times New Roman"/>
          <w:sz w:val="28"/>
          <w:szCs w:val="28"/>
        </w:rPr>
        <w:t xml:space="preserve">юных </w:t>
      </w:r>
      <w:bookmarkStart w:id="2" w:name="_Hlk184076480"/>
      <w:r w:rsidRPr="00B370E1">
        <w:rPr>
          <w:rFonts w:ascii="Times New Roman" w:eastAsia="Times New Roman" w:hAnsi="Times New Roman" w:cs="Times New Roman"/>
          <w:sz w:val="28"/>
          <w:szCs w:val="28"/>
        </w:rPr>
        <w:t>тхэквонд</w:t>
      </w:r>
      <w:bookmarkEnd w:id="2"/>
      <w:r w:rsidRPr="00B370E1">
        <w:rPr>
          <w:rFonts w:ascii="Times New Roman" w:eastAsia="Times New Roman" w:hAnsi="Times New Roman" w:cs="Times New Roman"/>
          <w:sz w:val="28"/>
          <w:szCs w:val="28"/>
        </w:rPr>
        <w:t>истов особое внимание уделяется развитию психомоторных способностей. Это включает в себя координацию движений, скорость реакции, выносливость, умение быстро принимать решения</w:t>
      </w:r>
      <w:r w:rsidR="0085707F">
        <w:rPr>
          <w:rFonts w:ascii="Times New Roman" w:eastAsia="Times New Roman" w:hAnsi="Times New Roman" w:cs="Times New Roman"/>
          <w:sz w:val="28"/>
          <w:szCs w:val="28"/>
        </w:rPr>
        <w:t>,</w:t>
      </w:r>
      <w:r w:rsidRPr="00B370E1">
        <w:rPr>
          <w:rFonts w:ascii="Times New Roman" w:eastAsia="Times New Roman" w:hAnsi="Times New Roman" w:cs="Times New Roman"/>
          <w:sz w:val="28"/>
          <w:szCs w:val="28"/>
        </w:rPr>
        <w:t xml:space="preserve"> реагировать на изменения в обстановке</w:t>
      </w:r>
      <w:r w:rsidR="0085707F">
        <w:rPr>
          <w:rFonts w:ascii="Times New Roman" w:eastAsia="Times New Roman" w:hAnsi="Times New Roman" w:cs="Times New Roman"/>
          <w:sz w:val="28"/>
          <w:szCs w:val="28"/>
        </w:rPr>
        <w:t xml:space="preserve">, а также </w:t>
      </w:r>
      <w:r w:rsidR="00903806">
        <w:rPr>
          <w:rFonts w:ascii="Times New Roman" w:eastAsia="Times New Roman" w:hAnsi="Times New Roman" w:cs="Times New Roman"/>
          <w:sz w:val="28"/>
          <w:szCs w:val="28"/>
        </w:rPr>
        <w:t>помехоустойчивость</w:t>
      </w:r>
      <w:r w:rsidR="00753746">
        <w:rPr>
          <w:rFonts w:ascii="Times New Roman" w:eastAsia="Times New Roman" w:hAnsi="Times New Roman" w:cs="Times New Roman"/>
          <w:sz w:val="28"/>
          <w:szCs w:val="28"/>
        </w:rPr>
        <w:t xml:space="preserve"> </w:t>
      </w:r>
      <w:r w:rsidR="00753746" w:rsidRPr="00903806">
        <w:rPr>
          <w:rFonts w:ascii="Times New Roman" w:hAnsi="Times New Roman" w:cs="Times New Roman"/>
          <w:bCs/>
          <w:sz w:val="28"/>
          <w:szCs w:val="28"/>
        </w:rPr>
        <w:t>[</w:t>
      </w:r>
      <w:r w:rsidR="00753746">
        <w:rPr>
          <w:rFonts w:ascii="Times New Roman" w:hAnsi="Times New Roman" w:cs="Times New Roman"/>
          <w:bCs/>
          <w:sz w:val="28"/>
          <w:szCs w:val="28"/>
        </w:rPr>
        <w:t>3, 5</w:t>
      </w:r>
      <w:r w:rsidR="00753746" w:rsidRPr="00903806">
        <w:rPr>
          <w:rFonts w:ascii="Times New Roman" w:hAnsi="Times New Roman" w:cs="Times New Roman"/>
          <w:bCs/>
          <w:sz w:val="28"/>
          <w:szCs w:val="28"/>
        </w:rPr>
        <w:t>]</w:t>
      </w:r>
      <w:r w:rsidRPr="00B370E1">
        <w:rPr>
          <w:rFonts w:ascii="Times New Roman" w:eastAsia="Times New Roman" w:hAnsi="Times New Roman" w:cs="Times New Roman"/>
          <w:sz w:val="28"/>
          <w:szCs w:val="28"/>
        </w:rPr>
        <w:t>.</w:t>
      </w:r>
    </w:p>
    <w:p w14:paraId="2FEFA906" w14:textId="4DB04AEE" w:rsidR="00B370E1" w:rsidRPr="00B370E1" w:rsidRDefault="00B370E1" w:rsidP="00B370E1">
      <w:pPr>
        <w:shd w:val="clear" w:color="auto" w:fill="FFFFFF"/>
        <w:spacing w:after="0" w:line="360" w:lineRule="auto"/>
        <w:jc w:val="both"/>
        <w:rPr>
          <w:rFonts w:ascii="Times New Roman" w:eastAsia="Times New Roman" w:hAnsi="Times New Roman" w:cs="Times New Roman"/>
          <w:sz w:val="28"/>
          <w:szCs w:val="28"/>
        </w:rPr>
      </w:pPr>
      <w:r w:rsidRPr="00B370E1">
        <w:rPr>
          <w:rFonts w:ascii="Times New Roman" w:eastAsia="Times New Roman" w:hAnsi="Times New Roman" w:cs="Times New Roman"/>
          <w:sz w:val="28"/>
          <w:szCs w:val="28"/>
        </w:rPr>
        <w:t>Психомоторные способности играют ключевую роль в процессе подготовки спортсменов, поскольку они напрямую влияют на их способность выполнять сложные технические приёмы и защитные действия. Например, умение концентрироваться и поддерживать высокий уровень внимания позволяет тхэквондисту быстро оценивать ситуацию и принимать оптимальные решения в условиях боя</w:t>
      </w:r>
      <w:r w:rsidR="00753746">
        <w:rPr>
          <w:rFonts w:ascii="Times New Roman" w:eastAsia="Times New Roman" w:hAnsi="Times New Roman" w:cs="Times New Roman"/>
          <w:sz w:val="28"/>
          <w:szCs w:val="28"/>
        </w:rPr>
        <w:t xml:space="preserve"> </w:t>
      </w:r>
      <w:r w:rsidR="00753746" w:rsidRPr="00903806">
        <w:rPr>
          <w:rFonts w:ascii="Times New Roman" w:hAnsi="Times New Roman" w:cs="Times New Roman"/>
          <w:bCs/>
          <w:sz w:val="28"/>
          <w:szCs w:val="28"/>
        </w:rPr>
        <w:t>[</w:t>
      </w:r>
      <w:r w:rsidR="00753746">
        <w:rPr>
          <w:rFonts w:ascii="Times New Roman" w:hAnsi="Times New Roman" w:cs="Times New Roman"/>
          <w:bCs/>
          <w:sz w:val="28"/>
          <w:szCs w:val="28"/>
        </w:rPr>
        <w:t>2, 4</w:t>
      </w:r>
      <w:r w:rsidR="00753746" w:rsidRPr="00903806">
        <w:rPr>
          <w:rFonts w:ascii="Times New Roman" w:hAnsi="Times New Roman" w:cs="Times New Roman"/>
          <w:bCs/>
          <w:sz w:val="28"/>
          <w:szCs w:val="28"/>
        </w:rPr>
        <w:t>].</w:t>
      </w:r>
    </w:p>
    <w:p w14:paraId="225AAF8D" w14:textId="485BBFAD" w:rsidR="00B370E1" w:rsidRPr="00B370E1" w:rsidRDefault="00B370E1" w:rsidP="00B370E1">
      <w:pPr>
        <w:shd w:val="clear" w:color="auto" w:fill="FFFFFF"/>
        <w:spacing w:after="0" w:line="360" w:lineRule="auto"/>
        <w:jc w:val="both"/>
        <w:rPr>
          <w:rFonts w:ascii="Times New Roman" w:eastAsia="Times New Roman" w:hAnsi="Times New Roman" w:cs="Times New Roman"/>
          <w:sz w:val="28"/>
          <w:szCs w:val="28"/>
        </w:rPr>
      </w:pPr>
      <w:r w:rsidRPr="00B370E1">
        <w:rPr>
          <w:rFonts w:ascii="Times New Roman" w:eastAsia="Times New Roman" w:hAnsi="Times New Roman" w:cs="Times New Roman"/>
          <w:sz w:val="28"/>
          <w:szCs w:val="28"/>
        </w:rPr>
        <w:t xml:space="preserve">Кроме того, развитие психомоторных способностей способствует улучшению общей физической формы и выносливости. Регулярные тренировки, направленные на развитие координации, силы и гибкости, способствуют </w:t>
      </w:r>
      <w:r w:rsidRPr="00B370E1">
        <w:rPr>
          <w:rFonts w:ascii="Times New Roman" w:eastAsia="Times New Roman" w:hAnsi="Times New Roman" w:cs="Times New Roman"/>
          <w:sz w:val="28"/>
          <w:szCs w:val="28"/>
        </w:rPr>
        <w:lastRenderedPageBreak/>
        <w:t>укреплению сердечно-сосудистой системы и повышению общей выносливости организма</w:t>
      </w:r>
      <w:r w:rsidR="00753746">
        <w:rPr>
          <w:rFonts w:ascii="Times New Roman" w:eastAsia="Times New Roman" w:hAnsi="Times New Roman" w:cs="Times New Roman"/>
          <w:sz w:val="28"/>
          <w:szCs w:val="28"/>
        </w:rPr>
        <w:t xml:space="preserve"> </w:t>
      </w:r>
      <w:r w:rsidR="00753746" w:rsidRPr="00903806">
        <w:rPr>
          <w:rFonts w:ascii="Times New Roman" w:hAnsi="Times New Roman" w:cs="Times New Roman"/>
          <w:bCs/>
          <w:sz w:val="28"/>
          <w:szCs w:val="28"/>
        </w:rPr>
        <w:t>[1</w:t>
      </w:r>
      <w:r w:rsidR="00753746">
        <w:rPr>
          <w:rFonts w:ascii="Times New Roman" w:hAnsi="Times New Roman" w:cs="Times New Roman"/>
          <w:bCs/>
          <w:sz w:val="28"/>
          <w:szCs w:val="28"/>
        </w:rPr>
        <w:t>, 3</w:t>
      </w:r>
      <w:r w:rsidR="00753746" w:rsidRPr="00903806">
        <w:rPr>
          <w:rFonts w:ascii="Times New Roman" w:hAnsi="Times New Roman" w:cs="Times New Roman"/>
          <w:bCs/>
          <w:sz w:val="28"/>
          <w:szCs w:val="28"/>
        </w:rPr>
        <w:t>]</w:t>
      </w:r>
      <w:r w:rsidRPr="00B370E1">
        <w:rPr>
          <w:rFonts w:ascii="Times New Roman" w:eastAsia="Times New Roman" w:hAnsi="Times New Roman" w:cs="Times New Roman"/>
          <w:sz w:val="28"/>
          <w:szCs w:val="28"/>
        </w:rPr>
        <w:t>. Это особенно важно для достижения высоких спортивных результатов, таких как выполнение сложных технических элементов и участие в соревнованиях на высоком уровне.</w:t>
      </w:r>
    </w:p>
    <w:p w14:paraId="227364D8" w14:textId="7E213837" w:rsidR="00B370E1" w:rsidRDefault="00B370E1" w:rsidP="00B370E1">
      <w:pPr>
        <w:shd w:val="clear" w:color="auto" w:fill="FFFFFF"/>
        <w:spacing w:after="0" w:line="360" w:lineRule="auto"/>
        <w:jc w:val="both"/>
        <w:rPr>
          <w:rFonts w:ascii="Times New Roman" w:eastAsia="Times New Roman" w:hAnsi="Times New Roman" w:cs="Times New Roman"/>
          <w:sz w:val="28"/>
          <w:szCs w:val="28"/>
        </w:rPr>
      </w:pPr>
      <w:r w:rsidRPr="00B370E1">
        <w:rPr>
          <w:rFonts w:ascii="Times New Roman" w:eastAsia="Times New Roman" w:hAnsi="Times New Roman" w:cs="Times New Roman"/>
          <w:sz w:val="28"/>
          <w:szCs w:val="28"/>
        </w:rPr>
        <w:t>Особое внимание уделяется также развитию эмоциональной устойчивости и стрессоустойчивости у начинающих спортсменов. Тхэквондисты учатся справляться с нервным напряжением, что помогает им сохранять концентрацию и уверенность в своих силах даже в самых сложных ситуациях.</w:t>
      </w:r>
    </w:p>
    <w:p w14:paraId="58106C0B" w14:textId="60DA8C79" w:rsidR="00857E99" w:rsidRDefault="00857E99" w:rsidP="00B370E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свете комплексного подхода важно понимать учебно-тренировочный процесс как педагогическое воздействие. </w:t>
      </w:r>
      <w:r w:rsidR="008E5B99">
        <w:rPr>
          <w:rFonts w:ascii="Times New Roman" w:eastAsia="Times New Roman" w:hAnsi="Times New Roman" w:cs="Times New Roman"/>
          <w:sz w:val="28"/>
          <w:szCs w:val="28"/>
        </w:rPr>
        <w:t>Об этом пишет</w:t>
      </w:r>
      <w:r>
        <w:rPr>
          <w:rFonts w:ascii="Times New Roman" w:eastAsia="Times New Roman" w:hAnsi="Times New Roman" w:cs="Times New Roman"/>
          <w:sz w:val="28"/>
          <w:szCs w:val="28"/>
        </w:rPr>
        <w:t xml:space="preserve"> А.</w:t>
      </w:r>
      <w:r w:rsidR="008E5B9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 Жаркова в своих трудах </w:t>
      </w:r>
      <w:proofErr w:type="gramStart"/>
      <w:r>
        <w:rPr>
          <w:rFonts w:ascii="Times New Roman" w:eastAsia="Times New Roman" w:hAnsi="Times New Roman" w:cs="Times New Roman"/>
          <w:sz w:val="28"/>
          <w:szCs w:val="28"/>
        </w:rPr>
        <w:t>«</w:t>
      </w:r>
      <w:r w:rsidR="008E5B99">
        <w:rPr>
          <w:rFonts w:ascii="Times New Roman" w:eastAsia="Times New Roman" w:hAnsi="Times New Roman" w:cs="Times New Roman"/>
          <w:sz w:val="28"/>
          <w:szCs w:val="28"/>
        </w:rPr>
        <w:t>..</w:t>
      </w:r>
      <w:proofErr w:type="gramEnd"/>
      <w:r w:rsidR="008E5B99">
        <w:rPr>
          <w:rFonts w:ascii="Times New Roman" w:eastAsia="Times New Roman" w:hAnsi="Times New Roman" w:cs="Times New Roman"/>
          <w:sz w:val="28"/>
          <w:szCs w:val="28"/>
        </w:rPr>
        <w:t>к</w:t>
      </w:r>
      <w:r w:rsidRPr="00857E99">
        <w:rPr>
          <w:rFonts w:ascii="Times New Roman" w:eastAsia="Times New Roman" w:hAnsi="Times New Roman" w:cs="Times New Roman"/>
          <w:sz w:val="28"/>
          <w:szCs w:val="28"/>
        </w:rPr>
        <w:t xml:space="preserve">онцепция </w:t>
      </w:r>
      <w:r w:rsidR="008E5B99">
        <w:rPr>
          <w:rFonts w:ascii="Times New Roman" w:eastAsia="Times New Roman" w:hAnsi="Times New Roman" w:cs="Times New Roman"/>
          <w:sz w:val="28"/>
          <w:szCs w:val="28"/>
        </w:rPr>
        <w:t xml:space="preserve">в педагогической науке </w:t>
      </w:r>
      <w:r w:rsidRPr="00857E99">
        <w:rPr>
          <w:rFonts w:ascii="Times New Roman" w:eastAsia="Times New Roman" w:hAnsi="Times New Roman" w:cs="Times New Roman"/>
          <w:sz w:val="28"/>
          <w:szCs w:val="28"/>
        </w:rPr>
        <w:t xml:space="preserve">указывает </w:t>
      </w:r>
      <w:r w:rsidR="008E5B99">
        <w:rPr>
          <w:rFonts w:ascii="Times New Roman" w:eastAsia="Times New Roman" w:hAnsi="Times New Roman" w:cs="Times New Roman"/>
          <w:sz w:val="28"/>
          <w:szCs w:val="28"/>
        </w:rPr>
        <w:t xml:space="preserve">на </w:t>
      </w:r>
      <w:r w:rsidRPr="00857E99">
        <w:rPr>
          <w:rFonts w:ascii="Times New Roman" w:eastAsia="Times New Roman" w:hAnsi="Times New Roman" w:cs="Times New Roman"/>
          <w:sz w:val="28"/>
          <w:szCs w:val="28"/>
        </w:rPr>
        <w:t>способ построения системы средств обучения и воспитания на основе целостного понимания сущности этих процессов</w:t>
      </w:r>
      <w:r w:rsidR="008E5B99">
        <w:rPr>
          <w:rFonts w:ascii="Times New Roman" w:eastAsia="Times New Roman" w:hAnsi="Times New Roman" w:cs="Times New Roman"/>
          <w:sz w:val="28"/>
          <w:szCs w:val="28"/>
        </w:rPr>
        <w:t xml:space="preserve">» </w:t>
      </w:r>
      <w:r w:rsidR="008E5B99" w:rsidRPr="008E5B99">
        <w:rPr>
          <w:rFonts w:ascii="Times New Roman" w:eastAsia="Times New Roman" w:hAnsi="Times New Roman" w:cs="Times New Roman"/>
          <w:sz w:val="28"/>
          <w:szCs w:val="28"/>
        </w:rPr>
        <w:t>[</w:t>
      </w:r>
      <w:r w:rsidR="008E5B99">
        <w:rPr>
          <w:rFonts w:ascii="Times New Roman" w:eastAsia="Times New Roman" w:hAnsi="Times New Roman" w:cs="Times New Roman"/>
          <w:sz w:val="28"/>
          <w:szCs w:val="28"/>
        </w:rPr>
        <w:t xml:space="preserve">7, </w:t>
      </w:r>
      <w:r w:rsidR="000237C7">
        <w:rPr>
          <w:rFonts w:ascii="Times New Roman" w:eastAsia="Times New Roman" w:hAnsi="Times New Roman" w:cs="Times New Roman"/>
          <w:sz w:val="28"/>
          <w:szCs w:val="28"/>
        </w:rPr>
        <w:t>10, 12</w:t>
      </w:r>
      <w:r w:rsidR="008E5B99" w:rsidRPr="008E5B99">
        <w:rPr>
          <w:rFonts w:ascii="Times New Roman" w:eastAsia="Times New Roman" w:hAnsi="Times New Roman" w:cs="Times New Roman"/>
          <w:sz w:val="28"/>
          <w:szCs w:val="28"/>
        </w:rPr>
        <w:t>].</w:t>
      </w:r>
    </w:p>
    <w:p w14:paraId="6A44315C" w14:textId="581F322C" w:rsidR="001F4E89" w:rsidRDefault="00903806" w:rsidP="0085707F">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В результате реализованной методики нами предложены основные направления для реализации комплексного подхода, направленного на развитие психомоторных способностей юных тхэквондистов </w:t>
      </w:r>
      <w:proofErr w:type="gramStart"/>
      <w:r>
        <w:rPr>
          <w:rFonts w:ascii="Times New Roman" w:hAnsi="Times New Roman" w:cs="Times New Roman"/>
          <w:bCs/>
          <w:sz w:val="28"/>
          <w:szCs w:val="28"/>
        </w:rPr>
        <w:t>7-8</w:t>
      </w:r>
      <w:proofErr w:type="gramEnd"/>
      <w:r>
        <w:rPr>
          <w:rFonts w:ascii="Times New Roman" w:hAnsi="Times New Roman" w:cs="Times New Roman"/>
          <w:bCs/>
          <w:sz w:val="28"/>
          <w:szCs w:val="28"/>
        </w:rPr>
        <w:t xml:space="preserve"> лет на начальном этапе подготовки:</w:t>
      </w:r>
    </w:p>
    <w:p w14:paraId="5CD86491" w14:textId="77777777" w:rsidR="00903806" w:rsidRPr="00903806" w:rsidRDefault="00903806" w:rsidP="00903806">
      <w:pPr>
        <w:spacing w:after="0" w:line="360" w:lineRule="auto"/>
        <w:jc w:val="both"/>
        <w:rPr>
          <w:rFonts w:ascii="Times New Roman" w:hAnsi="Times New Roman" w:cs="Times New Roman"/>
          <w:bCs/>
          <w:sz w:val="28"/>
          <w:szCs w:val="28"/>
        </w:rPr>
      </w:pPr>
      <w:r w:rsidRPr="00903806">
        <w:rPr>
          <w:rFonts w:ascii="Times New Roman" w:hAnsi="Times New Roman" w:cs="Times New Roman"/>
          <w:bCs/>
          <w:sz w:val="28"/>
          <w:szCs w:val="28"/>
        </w:rPr>
        <w:t>•</w:t>
      </w:r>
      <w:r w:rsidRPr="00903806">
        <w:rPr>
          <w:rFonts w:ascii="Times New Roman" w:hAnsi="Times New Roman" w:cs="Times New Roman"/>
          <w:bCs/>
          <w:sz w:val="28"/>
          <w:szCs w:val="28"/>
        </w:rPr>
        <w:tab/>
        <w:t>развитие потребности в движении и мотивационных компонентов двигательной деятельности;</w:t>
      </w:r>
    </w:p>
    <w:p w14:paraId="7496FFAA" w14:textId="77777777" w:rsidR="00903806" w:rsidRPr="00903806" w:rsidRDefault="00903806" w:rsidP="00903806">
      <w:pPr>
        <w:spacing w:after="0" w:line="360" w:lineRule="auto"/>
        <w:jc w:val="both"/>
        <w:rPr>
          <w:rFonts w:ascii="Times New Roman" w:hAnsi="Times New Roman" w:cs="Times New Roman"/>
          <w:bCs/>
          <w:sz w:val="28"/>
          <w:szCs w:val="28"/>
        </w:rPr>
      </w:pPr>
      <w:r w:rsidRPr="00903806">
        <w:rPr>
          <w:rFonts w:ascii="Times New Roman" w:hAnsi="Times New Roman" w:cs="Times New Roman"/>
          <w:bCs/>
          <w:sz w:val="28"/>
          <w:szCs w:val="28"/>
        </w:rPr>
        <w:t>•</w:t>
      </w:r>
      <w:r w:rsidRPr="00903806">
        <w:rPr>
          <w:rFonts w:ascii="Times New Roman" w:hAnsi="Times New Roman" w:cs="Times New Roman"/>
          <w:bCs/>
          <w:sz w:val="28"/>
          <w:szCs w:val="28"/>
        </w:rPr>
        <w:tab/>
        <w:t>развитие саморегуляции двигательных действий (произвольности; когнитивных, эмоциональных и волевых компонентов);</w:t>
      </w:r>
    </w:p>
    <w:p w14:paraId="5FDB19A9" w14:textId="77777777" w:rsidR="00903806" w:rsidRPr="00903806" w:rsidRDefault="00903806" w:rsidP="00903806">
      <w:pPr>
        <w:spacing w:after="0" w:line="360" w:lineRule="auto"/>
        <w:jc w:val="both"/>
        <w:rPr>
          <w:rFonts w:ascii="Times New Roman" w:hAnsi="Times New Roman" w:cs="Times New Roman"/>
          <w:bCs/>
          <w:sz w:val="28"/>
          <w:szCs w:val="28"/>
        </w:rPr>
      </w:pPr>
      <w:r w:rsidRPr="00903806">
        <w:rPr>
          <w:rFonts w:ascii="Times New Roman" w:hAnsi="Times New Roman" w:cs="Times New Roman"/>
          <w:bCs/>
          <w:sz w:val="28"/>
          <w:szCs w:val="28"/>
        </w:rPr>
        <w:t>•</w:t>
      </w:r>
      <w:r w:rsidRPr="00903806">
        <w:rPr>
          <w:rFonts w:ascii="Times New Roman" w:hAnsi="Times New Roman" w:cs="Times New Roman"/>
          <w:bCs/>
          <w:sz w:val="28"/>
          <w:szCs w:val="28"/>
        </w:rPr>
        <w:tab/>
        <w:t>развитие двигательной обучаемости, накопление двигательного опыта (умений, навыков);</w:t>
      </w:r>
    </w:p>
    <w:p w14:paraId="737460CD" w14:textId="1902CA00" w:rsidR="00903806" w:rsidRPr="00903806" w:rsidRDefault="00903806" w:rsidP="00903806">
      <w:pPr>
        <w:spacing w:after="0" w:line="360" w:lineRule="auto"/>
        <w:jc w:val="both"/>
        <w:rPr>
          <w:rFonts w:ascii="Times New Roman" w:hAnsi="Times New Roman" w:cs="Times New Roman"/>
          <w:bCs/>
          <w:sz w:val="28"/>
          <w:szCs w:val="28"/>
        </w:rPr>
      </w:pPr>
      <w:r w:rsidRPr="00903806">
        <w:rPr>
          <w:rFonts w:ascii="Times New Roman" w:hAnsi="Times New Roman" w:cs="Times New Roman"/>
          <w:bCs/>
          <w:sz w:val="28"/>
          <w:szCs w:val="28"/>
        </w:rPr>
        <w:t>•</w:t>
      </w:r>
      <w:r w:rsidRPr="00903806">
        <w:rPr>
          <w:rFonts w:ascii="Times New Roman" w:hAnsi="Times New Roman" w:cs="Times New Roman"/>
          <w:bCs/>
          <w:sz w:val="28"/>
          <w:szCs w:val="28"/>
        </w:rPr>
        <w:tab/>
        <w:t xml:space="preserve">развитие двигательных качеств, или простых и сложных психомоторных способностей </w:t>
      </w:r>
      <w:bookmarkStart w:id="3" w:name="_Hlk184154843"/>
      <w:r w:rsidRPr="00903806">
        <w:rPr>
          <w:rFonts w:ascii="Times New Roman" w:hAnsi="Times New Roman" w:cs="Times New Roman"/>
          <w:bCs/>
          <w:sz w:val="28"/>
          <w:szCs w:val="28"/>
        </w:rPr>
        <w:t>[1</w:t>
      </w:r>
      <w:r>
        <w:rPr>
          <w:rFonts w:ascii="Times New Roman" w:hAnsi="Times New Roman" w:cs="Times New Roman"/>
          <w:bCs/>
          <w:sz w:val="28"/>
          <w:szCs w:val="28"/>
        </w:rPr>
        <w:t>, 3, 6</w:t>
      </w:r>
      <w:r w:rsidRPr="00903806">
        <w:rPr>
          <w:rFonts w:ascii="Times New Roman" w:hAnsi="Times New Roman" w:cs="Times New Roman"/>
          <w:bCs/>
          <w:sz w:val="28"/>
          <w:szCs w:val="28"/>
        </w:rPr>
        <w:t>].</w:t>
      </w:r>
      <w:bookmarkEnd w:id="3"/>
    </w:p>
    <w:p w14:paraId="52B294B4" w14:textId="77777777" w:rsidR="00903806" w:rsidRPr="00903806" w:rsidRDefault="00903806" w:rsidP="00903806">
      <w:pPr>
        <w:spacing w:after="0" w:line="360" w:lineRule="auto"/>
        <w:jc w:val="both"/>
        <w:rPr>
          <w:rFonts w:ascii="Times New Roman" w:hAnsi="Times New Roman" w:cs="Times New Roman"/>
          <w:bCs/>
          <w:sz w:val="28"/>
          <w:szCs w:val="28"/>
        </w:rPr>
      </w:pPr>
      <w:r w:rsidRPr="00903806">
        <w:rPr>
          <w:rFonts w:ascii="Times New Roman" w:hAnsi="Times New Roman" w:cs="Times New Roman"/>
          <w:bCs/>
          <w:sz w:val="28"/>
          <w:szCs w:val="28"/>
        </w:rPr>
        <w:t>Психологическую структуру двигательного действия образуют три блока:</w:t>
      </w:r>
    </w:p>
    <w:p w14:paraId="27FF9D87" w14:textId="77777777" w:rsidR="00903806" w:rsidRPr="00903806" w:rsidRDefault="00903806" w:rsidP="00903806">
      <w:pPr>
        <w:spacing w:after="0" w:line="360" w:lineRule="auto"/>
        <w:jc w:val="both"/>
        <w:rPr>
          <w:rFonts w:ascii="Times New Roman" w:hAnsi="Times New Roman" w:cs="Times New Roman"/>
          <w:bCs/>
          <w:sz w:val="28"/>
          <w:szCs w:val="28"/>
        </w:rPr>
      </w:pPr>
      <w:r w:rsidRPr="00903806">
        <w:rPr>
          <w:rFonts w:ascii="Times New Roman" w:hAnsi="Times New Roman" w:cs="Times New Roman"/>
          <w:bCs/>
          <w:sz w:val="28"/>
          <w:szCs w:val="28"/>
        </w:rPr>
        <w:t>1) блок программы действия (понятие о действии; двигательная задача);</w:t>
      </w:r>
    </w:p>
    <w:p w14:paraId="144AF93F" w14:textId="77777777" w:rsidR="00903806" w:rsidRPr="00903806" w:rsidRDefault="00903806" w:rsidP="00903806">
      <w:pPr>
        <w:spacing w:after="0" w:line="360" w:lineRule="auto"/>
        <w:jc w:val="both"/>
        <w:rPr>
          <w:rFonts w:ascii="Times New Roman" w:hAnsi="Times New Roman" w:cs="Times New Roman"/>
          <w:bCs/>
          <w:sz w:val="28"/>
          <w:szCs w:val="28"/>
        </w:rPr>
      </w:pPr>
      <w:r w:rsidRPr="00903806">
        <w:rPr>
          <w:rFonts w:ascii="Times New Roman" w:hAnsi="Times New Roman" w:cs="Times New Roman"/>
          <w:bCs/>
          <w:sz w:val="28"/>
          <w:szCs w:val="28"/>
        </w:rPr>
        <w:t>2) блок исполнения действия (саморегуляция движений по параметрам пространства, времени, интенсивности усилий);</w:t>
      </w:r>
    </w:p>
    <w:p w14:paraId="1B489804" w14:textId="33252381" w:rsidR="00903806" w:rsidRPr="00903806" w:rsidRDefault="00903806" w:rsidP="00903806">
      <w:pPr>
        <w:spacing w:after="0" w:line="360" w:lineRule="auto"/>
        <w:jc w:val="both"/>
        <w:rPr>
          <w:rFonts w:ascii="Times New Roman" w:hAnsi="Times New Roman" w:cs="Times New Roman"/>
          <w:bCs/>
          <w:sz w:val="28"/>
          <w:szCs w:val="28"/>
        </w:rPr>
      </w:pPr>
      <w:r w:rsidRPr="00903806">
        <w:rPr>
          <w:rFonts w:ascii="Times New Roman" w:hAnsi="Times New Roman" w:cs="Times New Roman"/>
          <w:bCs/>
          <w:sz w:val="28"/>
          <w:szCs w:val="28"/>
        </w:rPr>
        <w:lastRenderedPageBreak/>
        <w:t>3) блок самоконтроля и коррекции (сравнение реального действия с программой; внесение изменений в имеющиеся двигательные функции) [4</w:t>
      </w:r>
      <w:r>
        <w:rPr>
          <w:rFonts w:ascii="Times New Roman" w:hAnsi="Times New Roman" w:cs="Times New Roman"/>
          <w:bCs/>
          <w:sz w:val="28"/>
          <w:szCs w:val="28"/>
        </w:rPr>
        <w:t>, 5</w:t>
      </w:r>
      <w:r w:rsidRPr="00903806">
        <w:rPr>
          <w:rFonts w:ascii="Times New Roman" w:hAnsi="Times New Roman" w:cs="Times New Roman"/>
          <w:bCs/>
          <w:sz w:val="28"/>
          <w:szCs w:val="28"/>
        </w:rPr>
        <w:t>].</w:t>
      </w:r>
    </w:p>
    <w:p w14:paraId="6CF40ADB" w14:textId="5CEC3B26" w:rsidR="00EE61C1" w:rsidRPr="00EE61C1" w:rsidRDefault="0069277F" w:rsidP="00EE61C1">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При реализации разработанной методики нами особое внимание уделено самоконтролю и саморегуляции. </w:t>
      </w:r>
      <w:r w:rsidR="00EE61C1" w:rsidRPr="00EE61C1">
        <w:rPr>
          <w:rFonts w:ascii="Times New Roman" w:hAnsi="Times New Roman" w:cs="Times New Roman"/>
          <w:bCs/>
          <w:sz w:val="28"/>
          <w:szCs w:val="28"/>
        </w:rPr>
        <w:t xml:space="preserve">В изучении и развитии двигательных навыков у юных тхэквондистов </w:t>
      </w:r>
      <w:r>
        <w:rPr>
          <w:rFonts w:ascii="Times New Roman" w:hAnsi="Times New Roman" w:cs="Times New Roman"/>
          <w:bCs/>
          <w:sz w:val="28"/>
          <w:szCs w:val="28"/>
        </w:rPr>
        <w:t>эти аспекты двигательных действий в единоборствах являются одними из важнейших</w:t>
      </w:r>
      <w:r w:rsidR="00EE61C1" w:rsidRPr="00EE61C1">
        <w:rPr>
          <w:rFonts w:ascii="Times New Roman" w:hAnsi="Times New Roman" w:cs="Times New Roman"/>
          <w:bCs/>
          <w:sz w:val="28"/>
          <w:szCs w:val="28"/>
        </w:rPr>
        <w:t xml:space="preserve"> в достижении высоких спортивных результатов и успешной адаптации к тренировочным нагрузкам.</w:t>
      </w:r>
    </w:p>
    <w:p w14:paraId="7431D8D3" w14:textId="65E2F998" w:rsidR="00EE61C1" w:rsidRPr="00EE61C1" w:rsidRDefault="00EE61C1" w:rsidP="00EE61C1">
      <w:pPr>
        <w:spacing w:after="0" w:line="360" w:lineRule="auto"/>
        <w:jc w:val="both"/>
        <w:rPr>
          <w:rFonts w:ascii="Times New Roman" w:hAnsi="Times New Roman" w:cs="Times New Roman"/>
          <w:bCs/>
          <w:sz w:val="28"/>
          <w:szCs w:val="28"/>
        </w:rPr>
      </w:pPr>
      <w:r w:rsidRPr="00EE61C1">
        <w:rPr>
          <w:rFonts w:ascii="Times New Roman" w:hAnsi="Times New Roman" w:cs="Times New Roman"/>
          <w:bCs/>
          <w:sz w:val="28"/>
          <w:szCs w:val="28"/>
        </w:rPr>
        <w:t xml:space="preserve">Во-первых, ощущение и восприятие играют важную роль в оценке </w:t>
      </w:r>
      <w:r w:rsidR="008E5B99">
        <w:rPr>
          <w:rFonts w:ascii="Times New Roman" w:hAnsi="Times New Roman" w:cs="Times New Roman"/>
          <w:bCs/>
          <w:sz w:val="28"/>
          <w:szCs w:val="28"/>
        </w:rPr>
        <w:t xml:space="preserve">и управлении </w:t>
      </w:r>
      <w:r w:rsidRPr="00EE61C1">
        <w:rPr>
          <w:rFonts w:ascii="Times New Roman" w:hAnsi="Times New Roman" w:cs="Times New Roman"/>
          <w:bCs/>
          <w:sz w:val="28"/>
          <w:szCs w:val="28"/>
        </w:rPr>
        <w:t>собственны</w:t>
      </w:r>
      <w:r w:rsidR="008E5B99">
        <w:rPr>
          <w:rFonts w:ascii="Times New Roman" w:hAnsi="Times New Roman" w:cs="Times New Roman"/>
          <w:bCs/>
          <w:sz w:val="28"/>
          <w:szCs w:val="28"/>
        </w:rPr>
        <w:t>ми</w:t>
      </w:r>
      <w:r w:rsidRPr="00EE61C1">
        <w:rPr>
          <w:rFonts w:ascii="Times New Roman" w:hAnsi="Times New Roman" w:cs="Times New Roman"/>
          <w:bCs/>
          <w:sz w:val="28"/>
          <w:szCs w:val="28"/>
        </w:rPr>
        <w:t xml:space="preserve"> движени</w:t>
      </w:r>
      <w:r w:rsidR="008E5B99">
        <w:rPr>
          <w:rFonts w:ascii="Times New Roman" w:hAnsi="Times New Roman" w:cs="Times New Roman"/>
          <w:bCs/>
          <w:sz w:val="28"/>
          <w:szCs w:val="28"/>
        </w:rPr>
        <w:t>ями, особенно в условиях соревновательной деятельности</w:t>
      </w:r>
      <w:r w:rsidRPr="00EE61C1">
        <w:rPr>
          <w:rFonts w:ascii="Times New Roman" w:hAnsi="Times New Roman" w:cs="Times New Roman"/>
          <w:bCs/>
          <w:sz w:val="28"/>
          <w:szCs w:val="28"/>
        </w:rPr>
        <w:t>. Юные спортсмены учатся различать, насколько точно они выполняют те или иные удары, блоки и перемещения. Это помогает им своевременно корректировать свои действия и избегать ошибок. Таким образом, внимание к своим ощущениям и восприятию способствует улучшению координации и точности движений</w:t>
      </w:r>
      <w:r w:rsidR="0069277F">
        <w:rPr>
          <w:rFonts w:ascii="Times New Roman" w:hAnsi="Times New Roman" w:cs="Times New Roman"/>
          <w:bCs/>
          <w:sz w:val="28"/>
          <w:szCs w:val="28"/>
        </w:rPr>
        <w:t>, то есть психомоторных способностей</w:t>
      </w:r>
      <w:r w:rsidRPr="00EE61C1">
        <w:rPr>
          <w:rFonts w:ascii="Times New Roman" w:hAnsi="Times New Roman" w:cs="Times New Roman"/>
          <w:bCs/>
          <w:sz w:val="28"/>
          <w:szCs w:val="28"/>
        </w:rPr>
        <w:t>.</w:t>
      </w:r>
    </w:p>
    <w:p w14:paraId="4A82B518" w14:textId="77777777" w:rsidR="00EE61C1" w:rsidRPr="00EE61C1" w:rsidRDefault="00EE61C1" w:rsidP="00EE61C1">
      <w:pPr>
        <w:spacing w:after="0" w:line="360" w:lineRule="auto"/>
        <w:jc w:val="both"/>
        <w:rPr>
          <w:rFonts w:ascii="Times New Roman" w:hAnsi="Times New Roman" w:cs="Times New Roman"/>
          <w:bCs/>
          <w:sz w:val="28"/>
          <w:szCs w:val="28"/>
        </w:rPr>
      </w:pPr>
      <w:r w:rsidRPr="00EE61C1">
        <w:rPr>
          <w:rFonts w:ascii="Times New Roman" w:hAnsi="Times New Roman" w:cs="Times New Roman"/>
          <w:bCs/>
          <w:sz w:val="28"/>
          <w:szCs w:val="28"/>
        </w:rPr>
        <w:t>Во-вторых, представление и мышление играют важную роль в планировании и планировании тренировочных занятий. Юные тхэквондисты учатся предвидеть, какие движения приведут к лучшим результатам, и планируют свои действия на основе этих прогнозов. Это помогает избежать перенапряжения и усталости, а также повышает эффективность тренировок.</w:t>
      </w:r>
    </w:p>
    <w:p w14:paraId="6D205CEB" w14:textId="77777777" w:rsidR="00EE61C1" w:rsidRPr="00EE61C1" w:rsidRDefault="00EE61C1" w:rsidP="00EE61C1">
      <w:pPr>
        <w:spacing w:after="0" w:line="360" w:lineRule="auto"/>
        <w:jc w:val="both"/>
        <w:rPr>
          <w:rFonts w:ascii="Times New Roman" w:hAnsi="Times New Roman" w:cs="Times New Roman"/>
          <w:bCs/>
          <w:sz w:val="28"/>
          <w:szCs w:val="28"/>
        </w:rPr>
      </w:pPr>
      <w:r w:rsidRPr="00EE61C1">
        <w:rPr>
          <w:rFonts w:ascii="Times New Roman" w:hAnsi="Times New Roman" w:cs="Times New Roman"/>
          <w:bCs/>
          <w:sz w:val="28"/>
          <w:szCs w:val="28"/>
        </w:rPr>
        <w:t>В-третьих, внимание играет важную роль в поддержании концентрации и сосредоточенности во время выполнения упражнений. Юные спортсмены учатся управлять своим вниманием, чтобы не отвлекаться на внешние раздражители и полностью сосредоточиться на технике движений. Это способствует улучшению общей производительности и повышению качества выполнения упражнений.</w:t>
      </w:r>
    </w:p>
    <w:p w14:paraId="64B24E5F" w14:textId="77777777" w:rsidR="00EE61C1" w:rsidRDefault="00EE61C1" w:rsidP="00EE61C1">
      <w:pPr>
        <w:spacing w:after="0" w:line="360" w:lineRule="auto"/>
        <w:jc w:val="both"/>
        <w:rPr>
          <w:rFonts w:ascii="Times New Roman" w:hAnsi="Times New Roman" w:cs="Times New Roman"/>
          <w:bCs/>
          <w:sz w:val="28"/>
          <w:szCs w:val="28"/>
        </w:rPr>
      </w:pPr>
      <w:r w:rsidRPr="00EE61C1">
        <w:rPr>
          <w:rFonts w:ascii="Times New Roman" w:hAnsi="Times New Roman" w:cs="Times New Roman"/>
          <w:bCs/>
          <w:sz w:val="28"/>
          <w:szCs w:val="28"/>
        </w:rPr>
        <w:t xml:space="preserve">Наконец, эмоции и воля также играют важную роль в самоконтроле и саморегуляции. Юные тхэквондисты учатся управлять своими эмоциями, чтобы не поддаваться стрессам и сохранять спокойствие даже в условиях </w:t>
      </w:r>
      <w:r w:rsidRPr="00EE61C1">
        <w:rPr>
          <w:rFonts w:ascii="Times New Roman" w:hAnsi="Times New Roman" w:cs="Times New Roman"/>
          <w:bCs/>
          <w:sz w:val="28"/>
          <w:szCs w:val="28"/>
        </w:rPr>
        <w:lastRenderedPageBreak/>
        <w:t>высоких нагрузок и давления. Воля помогает им преодолевать трудности и добиваться поставленных целей, несмотря на возникающие препятствия.</w:t>
      </w:r>
    </w:p>
    <w:p w14:paraId="577E2DDC" w14:textId="4746081E" w:rsidR="00903806" w:rsidRPr="00903806" w:rsidRDefault="00903806" w:rsidP="00EE61C1">
      <w:pPr>
        <w:spacing w:after="0" w:line="360" w:lineRule="auto"/>
        <w:jc w:val="both"/>
        <w:rPr>
          <w:rFonts w:ascii="Times New Roman" w:hAnsi="Times New Roman" w:cs="Times New Roman"/>
          <w:bCs/>
          <w:sz w:val="28"/>
          <w:szCs w:val="28"/>
        </w:rPr>
      </w:pPr>
      <w:r w:rsidRPr="00903806">
        <w:rPr>
          <w:rFonts w:ascii="Times New Roman" w:hAnsi="Times New Roman" w:cs="Times New Roman"/>
          <w:bCs/>
          <w:sz w:val="28"/>
          <w:szCs w:val="28"/>
        </w:rPr>
        <w:t>Определить степень сформированности произвольной регуляции двигательной деятельности можно с помощью следующих критериев:</w:t>
      </w:r>
    </w:p>
    <w:p w14:paraId="1EB23EC5" w14:textId="77777777" w:rsidR="00903806" w:rsidRPr="00903806" w:rsidRDefault="00903806" w:rsidP="00903806">
      <w:pPr>
        <w:spacing w:after="0" w:line="360" w:lineRule="auto"/>
        <w:jc w:val="both"/>
        <w:rPr>
          <w:rFonts w:ascii="Times New Roman" w:hAnsi="Times New Roman" w:cs="Times New Roman"/>
          <w:bCs/>
          <w:sz w:val="28"/>
          <w:szCs w:val="28"/>
        </w:rPr>
      </w:pPr>
      <w:r w:rsidRPr="00903806">
        <w:rPr>
          <w:rFonts w:ascii="Times New Roman" w:hAnsi="Times New Roman" w:cs="Times New Roman"/>
          <w:bCs/>
          <w:sz w:val="28"/>
          <w:szCs w:val="28"/>
        </w:rPr>
        <w:t>•</w:t>
      </w:r>
      <w:r w:rsidRPr="00903806">
        <w:rPr>
          <w:rFonts w:ascii="Times New Roman" w:hAnsi="Times New Roman" w:cs="Times New Roman"/>
          <w:bCs/>
          <w:sz w:val="28"/>
          <w:szCs w:val="28"/>
        </w:rPr>
        <w:tab/>
        <w:t>целенаправленность двигательных действий, их соответствие цели (двигательной задаче);</w:t>
      </w:r>
    </w:p>
    <w:p w14:paraId="371EC9FC" w14:textId="3A65EA0D" w:rsidR="00903806" w:rsidRPr="00903806" w:rsidRDefault="00903806" w:rsidP="00903806">
      <w:pPr>
        <w:spacing w:after="0" w:line="360" w:lineRule="auto"/>
        <w:jc w:val="both"/>
        <w:rPr>
          <w:rFonts w:ascii="Times New Roman" w:hAnsi="Times New Roman" w:cs="Times New Roman"/>
          <w:bCs/>
          <w:sz w:val="28"/>
          <w:szCs w:val="28"/>
        </w:rPr>
      </w:pPr>
      <w:r w:rsidRPr="00903806">
        <w:rPr>
          <w:rFonts w:ascii="Times New Roman" w:hAnsi="Times New Roman" w:cs="Times New Roman"/>
          <w:bCs/>
          <w:sz w:val="28"/>
          <w:szCs w:val="28"/>
        </w:rPr>
        <w:t>•</w:t>
      </w:r>
      <w:r w:rsidRPr="00903806">
        <w:rPr>
          <w:rFonts w:ascii="Times New Roman" w:hAnsi="Times New Roman" w:cs="Times New Roman"/>
          <w:bCs/>
          <w:sz w:val="28"/>
          <w:szCs w:val="28"/>
        </w:rPr>
        <w:tab/>
        <w:t xml:space="preserve">экономичность движений, действий, деятельности, которая проявляется в автоматизации отдельных компонентов, уменьшении </w:t>
      </w:r>
      <w:proofErr w:type="gramStart"/>
      <w:r w:rsidRPr="00903806">
        <w:rPr>
          <w:rFonts w:ascii="Times New Roman" w:hAnsi="Times New Roman" w:cs="Times New Roman"/>
          <w:bCs/>
          <w:sz w:val="28"/>
          <w:szCs w:val="28"/>
        </w:rPr>
        <w:t>энергозатрат</w:t>
      </w:r>
      <w:r w:rsidR="009C67D2">
        <w:rPr>
          <w:rFonts w:ascii="Times New Roman" w:hAnsi="Times New Roman" w:cs="Times New Roman"/>
          <w:bCs/>
          <w:sz w:val="28"/>
          <w:szCs w:val="28"/>
        </w:rPr>
        <w:t>(</w:t>
      </w:r>
      <w:proofErr w:type="gramEnd"/>
      <w:r w:rsidR="009C67D2">
        <w:rPr>
          <w:rFonts w:ascii="Times New Roman" w:hAnsi="Times New Roman" w:cs="Times New Roman"/>
          <w:bCs/>
          <w:sz w:val="28"/>
          <w:szCs w:val="28"/>
        </w:rPr>
        <w:t>скорость выполнения двигательного действия)</w:t>
      </w:r>
      <w:r w:rsidRPr="00903806">
        <w:rPr>
          <w:rFonts w:ascii="Times New Roman" w:hAnsi="Times New Roman" w:cs="Times New Roman"/>
          <w:bCs/>
          <w:sz w:val="28"/>
          <w:szCs w:val="28"/>
        </w:rPr>
        <w:t>;</w:t>
      </w:r>
    </w:p>
    <w:p w14:paraId="333787CA" w14:textId="77777777" w:rsidR="00903806" w:rsidRPr="00903806" w:rsidRDefault="00903806" w:rsidP="00903806">
      <w:pPr>
        <w:spacing w:after="0" w:line="360" w:lineRule="auto"/>
        <w:jc w:val="both"/>
        <w:rPr>
          <w:rFonts w:ascii="Times New Roman" w:hAnsi="Times New Roman" w:cs="Times New Roman"/>
          <w:bCs/>
          <w:sz w:val="28"/>
          <w:szCs w:val="28"/>
        </w:rPr>
      </w:pPr>
      <w:r w:rsidRPr="00903806">
        <w:rPr>
          <w:rFonts w:ascii="Times New Roman" w:hAnsi="Times New Roman" w:cs="Times New Roman"/>
          <w:bCs/>
          <w:sz w:val="28"/>
          <w:szCs w:val="28"/>
        </w:rPr>
        <w:t>•</w:t>
      </w:r>
      <w:r w:rsidRPr="00903806">
        <w:rPr>
          <w:rFonts w:ascii="Times New Roman" w:hAnsi="Times New Roman" w:cs="Times New Roman"/>
          <w:bCs/>
          <w:sz w:val="28"/>
          <w:szCs w:val="28"/>
        </w:rPr>
        <w:tab/>
        <w:t>вариативность техники двигательных действий в изменяющихся условиях, включая перенос выполнения движений с правой стороны на левую, и наоборот;</w:t>
      </w:r>
    </w:p>
    <w:p w14:paraId="74610F8B" w14:textId="77777777" w:rsidR="00903806" w:rsidRPr="00903806" w:rsidRDefault="00903806" w:rsidP="00903806">
      <w:pPr>
        <w:spacing w:after="0" w:line="360" w:lineRule="auto"/>
        <w:jc w:val="both"/>
        <w:rPr>
          <w:rFonts w:ascii="Times New Roman" w:hAnsi="Times New Roman" w:cs="Times New Roman"/>
          <w:bCs/>
          <w:sz w:val="28"/>
          <w:szCs w:val="28"/>
        </w:rPr>
      </w:pPr>
      <w:r w:rsidRPr="00903806">
        <w:rPr>
          <w:rFonts w:ascii="Times New Roman" w:hAnsi="Times New Roman" w:cs="Times New Roman"/>
          <w:bCs/>
          <w:sz w:val="28"/>
          <w:szCs w:val="28"/>
        </w:rPr>
        <w:t>•</w:t>
      </w:r>
      <w:r w:rsidRPr="00903806">
        <w:rPr>
          <w:rFonts w:ascii="Times New Roman" w:hAnsi="Times New Roman" w:cs="Times New Roman"/>
          <w:bCs/>
          <w:sz w:val="28"/>
          <w:szCs w:val="28"/>
        </w:rPr>
        <w:tab/>
        <w:t>помехоустойчивость как сохранение всех параметров произвольной саморегуляции.</w:t>
      </w:r>
    </w:p>
    <w:p w14:paraId="35E687B4" w14:textId="6247483E" w:rsidR="00903806" w:rsidRPr="00903806" w:rsidRDefault="00903806" w:rsidP="00903806">
      <w:pPr>
        <w:spacing w:after="0" w:line="360" w:lineRule="auto"/>
        <w:jc w:val="both"/>
        <w:rPr>
          <w:rFonts w:ascii="Times New Roman" w:hAnsi="Times New Roman" w:cs="Times New Roman"/>
          <w:bCs/>
          <w:sz w:val="28"/>
          <w:szCs w:val="28"/>
        </w:rPr>
      </w:pPr>
      <w:r w:rsidRPr="00903806">
        <w:rPr>
          <w:rFonts w:ascii="Times New Roman" w:hAnsi="Times New Roman" w:cs="Times New Roman"/>
          <w:bCs/>
          <w:sz w:val="28"/>
          <w:szCs w:val="28"/>
        </w:rPr>
        <w:t xml:space="preserve">Наши рекомендации для </w:t>
      </w:r>
      <w:r w:rsidR="00EE61C1">
        <w:rPr>
          <w:rFonts w:ascii="Times New Roman" w:hAnsi="Times New Roman" w:cs="Times New Roman"/>
          <w:bCs/>
          <w:sz w:val="28"/>
          <w:szCs w:val="28"/>
        </w:rPr>
        <w:t>развития психомоторных способностей</w:t>
      </w:r>
      <w:r w:rsidRPr="00903806">
        <w:rPr>
          <w:rFonts w:ascii="Times New Roman" w:hAnsi="Times New Roman" w:cs="Times New Roman"/>
          <w:bCs/>
          <w:sz w:val="28"/>
          <w:szCs w:val="28"/>
        </w:rPr>
        <w:t xml:space="preserve"> </w:t>
      </w:r>
      <w:r w:rsidR="00EE61C1">
        <w:rPr>
          <w:rFonts w:ascii="Times New Roman" w:hAnsi="Times New Roman" w:cs="Times New Roman"/>
          <w:bCs/>
          <w:sz w:val="28"/>
          <w:szCs w:val="28"/>
        </w:rPr>
        <w:t>у</w:t>
      </w:r>
      <w:r w:rsidRPr="00903806">
        <w:rPr>
          <w:rFonts w:ascii="Times New Roman" w:hAnsi="Times New Roman" w:cs="Times New Roman"/>
          <w:bCs/>
          <w:sz w:val="28"/>
          <w:szCs w:val="28"/>
        </w:rPr>
        <w:t xml:space="preserve"> младши</w:t>
      </w:r>
      <w:r w:rsidR="00EE61C1">
        <w:rPr>
          <w:rFonts w:ascii="Times New Roman" w:hAnsi="Times New Roman" w:cs="Times New Roman"/>
          <w:bCs/>
          <w:sz w:val="28"/>
          <w:szCs w:val="28"/>
        </w:rPr>
        <w:t>х</w:t>
      </w:r>
      <w:r w:rsidRPr="00903806">
        <w:rPr>
          <w:rFonts w:ascii="Times New Roman" w:hAnsi="Times New Roman" w:cs="Times New Roman"/>
          <w:bCs/>
          <w:sz w:val="28"/>
          <w:szCs w:val="28"/>
        </w:rPr>
        <w:t xml:space="preserve"> школьник</w:t>
      </w:r>
      <w:r w:rsidR="00EE61C1">
        <w:rPr>
          <w:rFonts w:ascii="Times New Roman" w:hAnsi="Times New Roman" w:cs="Times New Roman"/>
          <w:bCs/>
          <w:sz w:val="28"/>
          <w:szCs w:val="28"/>
        </w:rPr>
        <w:t>ов</w:t>
      </w:r>
      <w:r w:rsidRPr="00903806">
        <w:rPr>
          <w:rFonts w:ascii="Times New Roman" w:hAnsi="Times New Roman" w:cs="Times New Roman"/>
          <w:bCs/>
          <w:sz w:val="28"/>
          <w:szCs w:val="28"/>
        </w:rPr>
        <w:t xml:space="preserve"> </w:t>
      </w:r>
      <w:r w:rsidR="00EE61C1">
        <w:rPr>
          <w:rFonts w:ascii="Times New Roman" w:hAnsi="Times New Roman" w:cs="Times New Roman"/>
          <w:bCs/>
          <w:sz w:val="28"/>
          <w:szCs w:val="28"/>
        </w:rPr>
        <w:t>на начальном этапе занятий тхэквондо</w:t>
      </w:r>
      <w:r w:rsidRPr="00903806">
        <w:rPr>
          <w:rFonts w:ascii="Times New Roman" w:hAnsi="Times New Roman" w:cs="Times New Roman"/>
          <w:bCs/>
          <w:sz w:val="28"/>
          <w:szCs w:val="28"/>
        </w:rPr>
        <w:t>:</w:t>
      </w:r>
    </w:p>
    <w:p w14:paraId="05E0E03A" w14:textId="46EB3470" w:rsidR="00903806" w:rsidRDefault="00EE61C1" w:rsidP="00903806">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903806" w:rsidRPr="00903806">
        <w:rPr>
          <w:rFonts w:ascii="Times New Roman" w:hAnsi="Times New Roman" w:cs="Times New Roman"/>
          <w:bCs/>
          <w:sz w:val="28"/>
          <w:szCs w:val="28"/>
        </w:rPr>
        <w:t>развива</w:t>
      </w:r>
      <w:r>
        <w:rPr>
          <w:rFonts w:ascii="Times New Roman" w:hAnsi="Times New Roman" w:cs="Times New Roman"/>
          <w:bCs/>
          <w:sz w:val="28"/>
          <w:szCs w:val="28"/>
        </w:rPr>
        <w:t>ть</w:t>
      </w:r>
      <w:r w:rsidR="00903806" w:rsidRPr="00903806">
        <w:rPr>
          <w:rFonts w:ascii="Times New Roman" w:hAnsi="Times New Roman" w:cs="Times New Roman"/>
          <w:bCs/>
          <w:sz w:val="28"/>
          <w:szCs w:val="28"/>
        </w:rPr>
        <w:t xml:space="preserve"> их скоростные, силовые, </w:t>
      </w:r>
      <w:r>
        <w:rPr>
          <w:rFonts w:ascii="Times New Roman" w:hAnsi="Times New Roman" w:cs="Times New Roman"/>
          <w:bCs/>
          <w:sz w:val="28"/>
          <w:szCs w:val="28"/>
        </w:rPr>
        <w:t xml:space="preserve">психомоторные и </w:t>
      </w:r>
      <w:r w:rsidR="00903806" w:rsidRPr="00903806">
        <w:rPr>
          <w:rFonts w:ascii="Times New Roman" w:hAnsi="Times New Roman" w:cs="Times New Roman"/>
          <w:bCs/>
          <w:sz w:val="28"/>
          <w:szCs w:val="28"/>
        </w:rPr>
        <w:t xml:space="preserve">взрывные способности, </w:t>
      </w:r>
      <w:r>
        <w:rPr>
          <w:rFonts w:ascii="Times New Roman" w:hAnsi="Times New Roman" w:cs="Times New Roman"/>
          <w:bCs/>
          <w:sz w:val="28"/>
          <w:szCs w:val="28"/>
        </w:rPr>
        <w:t>повышать амплитуду движений с использованием упражнений на гибкость</w:t>
      </w:r>
      <w:r w:rsidR="00903806" w:rsidRPr="00903806">
        <w:rPr>
          <w:rFonts w:ascii="Times New Roman" w:hAnsi="Times New Roman" w:cs="Times New Roman"/>
          <w:bCs/>
          <w:sz w:val="28"/>
          <w:szCs w:val="28"/>
        </w:rPr>
        <w:t xml:space="preserve">. </w:t>
      </w:r>
    </w:p>
    <w:p w14:paraId="67F0CE45" w14:textId="4E9050BA" w:rsidR="00903806" w:rsidRPr="00903806" w:rsidRDefault="00EE61C1" w:rsidP="00903806">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оттачивание</w:t>
      </w:r>
      <w:r w:rsidR="00903806" w:rsidRPr="00903806">
        <w:rPr>
          <w:rFonts w:ascii="Times New Roman" w:hAnsi="Times New Roman" w:cs="Times New Roman"/>
          <w:bCs/>
          <w:sz w:val="28"/>
          <w:szCs w:val="28"/>
        </w:rPr>
        <w:t xml:space="preserve"> изученных элементов в движении </w:t>
      </w:r>
      <w:r w:rsidR="008E5B99">
        <w:rPr>
          <w:rFonts w:ascii="Times New Roman" w:hAnsi="Times New Roman" w:cs="Times New Roman"/>
          <w:bCs/>
          <w:sz w:val="28"/>
          <w:szCs w:val="28"/>
        </w:rPr>
        <w:t xml:space="preserve">с использованием </w:t>
      </w:r>
      <w:r w:rsidR="00903806" w:rsidRPr="00903806">
        <w:rPr>
          <w:rFonts w:ascii="Times New Roman" w:hAnsi="Times New Roman" w:cs="Times New Roman"/>
          <w:bCs/>
          <w:sz w:val="28"/>
          <w:szCs w:val="28"/>
        </w:rPr>
        <w:t>лёгких «</w:t>
      </w:r>
      <w:proofErr w:type="spellStart"/>
      <w:r w:rsidR="00903806" w:rsidRPr="00903806">
        <w:rPr>
          <w:rFonts w:ascii="Times New Roman" w:hAnsi="Times New Roman" w:cs="Times New Roman"/>
          <w:bCs/>
          <w:sz w:val="28"/>
          <w:szCs w:val="28"/>
        </w:rPr>
        <w:t>макивар</w:t>
      </w:r>
      <w:r w:rsidR="009C67D2">
        <w:rPr>
          <w:rFonts w:ascii="Times New Roman" w:hAnsi="Times New Roman" w:cs="Times New Roman"/>
          <w:bCs/>
          <w:sz w:val="28"/>
          <w:szCs w:val="28"/>
        </w:rPr>
        <w:t>ов</w:t>
      </w:r>
      <w:proofErr w:type="spellEnd"/>
      <w:r w:rsidR="00903806" w:rsidRPr="00903806">
        <w:rPr>
          <w:rFonts w:ascii="Times New Roman" w:hAnsi="Times New Roman" w:cs="Times New Roman"/>
          <w:bCs/>
          <w:sz w:val="28"/>
          <w:szCs w:val="28"/>
        </w:rPr>
        <w:t xml:space="preserve">», </w:t>
      </w:r>
      <w:r w:rsidR="009C67D2">
        <w:rPr>
          <w:rFonts w:ascii="Times New Roman" w:hAnsi="Times New Roman" w:cs="Times New Roman"/>
          <w:bCs/>
          <w:sz w:val="28"/>
          <w:szCs w:val="28"/>
        </w:rPr>
        <w:t>«</w:t>
      </w:r>
      <w:r w:rsidR="00903806" w:rsidRPr="00903806">
        <w:rPr>
          <w:rFonts w:ascii="Times New Roman" w:hAnsi="Times New Roman" w:cs="Times New Roman"/>
          <w:bCs/>
          <w:sz w:val="28"/>
          <w:szCs w:val="28"/>
        </w:rPr>
        <w:t>лап</w:t>
      </w:r>
      <w:r w:rsidR="009C67D2">
        <w:rPr>
          <w:rFonts w:ascii="Times New Roman" w:hAnsi="Times New Roman" w:cs="Times New Roman"/>
          <w:bCs/>
          <w:sz w:val="28"/>
          <w:szCs w:val="28"/>
        </w:rPr>
        <w:t>»</w:t>
      </w:r>
      <w:r w:rsidR="00903806" w:rsidRPr="00903806">
        <w:rPr>
          <w:rFonts w:ascii="Times New Roman" w:hAnsi="Times New Roman" w:cs="Times New Roman"/>
          <w:bCs/>
          <w:sz w:val="28"/>
          <w:szCs w:val="28"/>
        </w:rPr>
        <w:t xml:space="preserve"> и «ракет</w:t>
      </w:r>
      <w:r w:rsidR="009C67D2">
        <w:rPr>
          <w:rFonts w:ascii="Times New Roman" w:hAnsi="Times New Roman" w:cs="Times New Roman"/>
          <w:bCs/>
          <w:sz w:val="28"/>
          <w:szCs w:val="28"/>
        </w:rPr>
        <w:t>ок</w:t>
      </w:r>
      <w:r w:rsidR="00903806" w:rsidRPr="00903806">
        <w:rPr>
          <w:rFonts w:ascii="Times New Roman" w:hAnsi="Times New Roman" w:cs="Times New Roman"/>
          <w:bCs/>
          <w:sz w:val="28"/>
          <w:szCs w:val="28"/>
        </w:rPr>
        <w:t xml:space="preserve">». </w:t>
      </w:r>
    </w:p>
    <w:p w14:paraId="1C260AA8" w14:textId="00DB136A" w:rsidR="00903806" w:rsidRPr="00903806" w:rsidRDefault="00EE61C1" w:rsidP="00903806">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н</w:t>
      </w:r>
      <w:r w:rsidR="00903806" w:rsidRPr="00903806">
        <w:rPr>
          <w:rFonts w:ascii="Times New Roman" w:hAnsi="Times New Roman" w:cs="Times New Roman"/>
          <w:bCs/>
          <w:sz w:val="28"/>
          <w:szCs w:val="28"/>
        </w:rPr>
        <w:t>а спортивных тренировках отрабатываются технические приёмы на «мешках», в парах, в полной защитной экипировке. Все действия доводятся до автоматизма. Также спортсмен проходит тактическую и психологическую подготовку, проверкой его подготовленности являются выступления на соревнованиях</w:t>
      </w:r>
      <w:r w:rsidR="00903806">
        <w:rPr>
          <w:rFonts w:ascii="Times New Roman" w:hAnsi="Times New Roman" w:cs="Times New Roman"/>
          <w:bCs/>
          <w:sz w:val="28"/>
          <w:szCs w:val="28"/>
        </w:rPr>
        <w:t xml:space="preserve"> различного уровня</w:t>
      </w:r>
      <w:r w:rsidR="00903806" w:rsidRPr="00903806">
        <w:rPr>
          <w:rFonts w:ascii="Times New Roman" w:hAnsi="Times New Roman" w:cs="Times New Roman"/>
          <w:bCs/>
          <w:sz w:val="28"/>
          <w:szCs w:val="28"/>
        </w:rPr>
        <w:t>.</w:t>
      </w:r>
    </w:p>
    <w:p w14:paraId="111BC486" w14:textId="21AEBB7E" w:rsidR="004B4321" w:rsidRPr="004E73F7" w:rsidRDefault="004E73F7" w:rsidP="0085707F">
      <w:pPr>
        <w:spacing w:after="0" w:line="360" w:lineRule="auto"/>
        <w:jc w:val="both"/>
        <w:rPr>
          <w:rFonts w:ascii="Times New Roman" w:hAnsi="Times New Roman" w:cs="Times New Roman"/>
          <w:bCs/>
          <w:sz w:val="28"/>
          <w:szCs w:val="28"/>
        </w:rPr>
      </w:pPr>
      <w:r w:rsidRPr="004E73F7">
        <w:rPr>
          <w:rFonts w:ascii="Times New Roman" w:hAnsi="Times New Roman" w:cs="Times New Roman"/>
          <w:bCs/>
          <w:sz w:val="28"/>
          <w:szCs w:val="28"/>
        </w:rPr>
        <w:t xml:space="preserve">Таким образом, комплексный подход к развитию психомоторных способностей у юных тхэквондистов позволяет не только улучшить их </w:t>
      </w:r>
      <w:r w:rsidR="00EE61C1">
        <w:rPr>
          <w:rFonts w:ascii="Times New Roman" w:hAnsi="Times New Roman" w:cs="Times New Roman"/>
          <w:bCs/>
          <w:sz w:val="28"/>
          <w:szCs w:val="28"/>
        </w:rPr>
        <w:t>психомоторные способности,</w:t>
      </w:r>
      <w:r w:rsidR="00EE61C1" w:rsidRPr="004E73F7">
        <w:rPr>
          <w:rFonts w:ascii="Times New Roman" w:hAnsi="Times New Roman" w:cs="Times New Roman"/>
          <w:bCs/>
          <w:sz w:val="28"/>
          <w:szCs w:val="28"/>
        </w:rPr>
        <w:t xml:space="preserve"> </w:t>
      </w:r>
      <w:r w:rsidRPr="004E73F7">
        <w:rPr>
          <w:rFonts w:ascii="Times New Roman" w:hAnsi="Times New Roman" w:cs="Times New Roman"/>
          <w:bCs/>
          <w:sz w:val="28"/>
          <w:szCs w:val="28"/>
        </w:rPr>
        <w:t>физическую форму</w:t>
      </w:r>
      <w:r w:rsidR="00EE61C1">
        <w:rPr>
          <w:rFonts w:ascii="Times New Roman" w:hAnsi="Times New Roman" w:cs="Times New Roman"/>
          <w:bCs/>
          <w:sz w:val="28"/>
          <w:szCs w:val="28"/>
        </w:rPr>
        <w:t xml:space="preserve"> и</w:t>
      </w:r>
      <w:r w:rsidRPr="004E73F7">
        <w:rPr>
          <w:rFonts w:ascii="Times New Roman" w:hAnsi="Times New Roman" w:cs="Times New Roman"/>
          <w:bCs/>
          <w:sz w:val="28"/>
          <w:szCs w:val="28"/>
        </w:rPr>
        <w:t xml:space="preserve"> технические навыки</w:t>
      </w:r>
      <w:r w:rsidR="00EE61C1">
        <w:rPr>
          <w:rFonts w:ascii="Times New Roman" w:hAnsi="Times New Roman" w:cs="Times New Roman"/>
          <w:bCs/>
          <w:sz w:val="28"/>
          <w:szCs w:val="28"/>
        </w:rPr>
        <w:t>,</w:t>
      </w:r>
      <w:r w:rsidRPr="004E73F7">
        <w:rPr>
          <w:rFonts w:ascii="Times New Roman" w:hAnsi="Times New Roman" w:cs="Times New Roman"/>
          <w:bCs/>
          <w:sz w:val="28"/>
          <w:szCs w:val="28"/>
        </w:rPr>
        <w:t xml:space="preserve"> но и значительно повысить их шансы на успешное выступление на соревнованиях </w:t>
      </w:r>
      <w:r w:rsidR="00EE61C1">
        <w:rPr>
          <w:rFonts w:ascii="Times New Roman" w:hAnsi="Times New Roman" w:cs="Times New Roman"/>
          <w:bCs/>
          <w:sz w:val="28"/>
          <w:szCs w:val="28"/>
        </w:rPr>
        <w:t>различного уровня.</w:t>
      </w:r>
    </w:p>
    <w:p w14:paraId="714F1242" w14:textId="77777777" w:rsidR="005039BA" w:rsidRPr="00BA3EF9" w:rsidRDefault="005039BA" w:rsidP="007251CF">
      <w:pPr>
        <w:spacing w:after="0" w:line="360" w:lineRule="auto"/>
        <w:ind w:firstLine="709"/>
        <w:jc w:val="center"/>
        <w:rPr>
          <w:rFonts w:ascii="Times New Roman" w:hAnsi="Times New Roman" w:cs="Times New Roman"/>
          <w:b/>
          <w:sz w:val="28"/>
          <w:szCs w:val="28"/>
          <w:lang w:val="en-US"/>
        </w:rPr>
      </w:pPr>
      <w:r w:rsidRPr="00600CF0">
        <w:rPr>
          <w:rFonts w:ascii="Times New Roman" w:hAnsi="Times New Roman" w:cs="Times New Roman"/>
          <w:b/>
          <w:sz w:val="28"/>
          <w:szCs w:val="28"/>
        </w:rPr>
        <w:lastRenderedPageBreak/>
        <w:t>Л</w:t>
      </w:r>
      <w:r>
        <w:rPr>
          <w:rFonts w:ascii="Times New Roman" w:hAnsi="Times New Roman" w:cs="Times New Roman"/>
          <w:b/>
          <w:sz w:val="28"/>
          <w:szCs w:val="28"/>
        </w:rPr>
        <w:t>итература</w:t>
      </w:r>
    </w:p>
    <w:p w14:paraId="1AB7D075" w14:textId="77777777" w:rsidR="000237C7" w:rsidRPr="000237C7" w:rsidRDefault="000237C7" w:rsidP="000237C7">
      <w:pPr>
        <w:pStyle w:val="a4"/>
        <w:numPr>
          <w:ilvl w:val="0"/>
          <w:numId w:val="3"/>
        </w:numPr>
        <w:tabs>
          <w:tab w:val="left" w:pos="567"/>
        </w:tabs>
        <w:spacing w:before="0" w:beforeAutospacing="0" w:after="0" w:afterAutospacing="0"/>
        <w:ind w:left="0" w:firstLine="680"/>
        <w:jc w:val="both"/>
        <w:textAlignment w:val="baseline"/>
        <w:rPr>
          <w:color w:val="000000" w:themeColor="text1"/>
        </w:rPr>
      </w:pPr>
      <w:proofErr w:type="spellStart"/>
      <w:r w:rsidRPr="000237C7">
        <w:rPr>
          <w:color w:val="000000" w:themeColor="text1"/>
        </w:rPr>
        <w:t>Бальсевич</w:t>
      </w:r>
      <w:proofErr w:type="spellEnd"/>
      <w:r w:rsidRPr="000237C7">
        <w:rPr>
          <w:color w:val="000000" w:themeColor="text1"/>
        </w:rPr>
        <w:t xml:space="preserve"> В. К. Очерки по возрастной кинезиологии человека. Москва: Советский спорт. 2009. - 220 с.</w:t>
      </w:r>
    </w:p>
    <w:p w14:paraId="18C4DE1D" w14:textId="77777777" w:rsidR="000237C7" w:rsidRPr="000237C7" w:rsidRDefault="000237C7" w:rsidP="000237C7">
      <w:pPr>
        <w:pStyle w:val="a4"/>
        <w:numPr>
          <w:ilvl w:val="0"/>
          <w:numId w:val="3"/>
        </w:numPr>
        <w:tabs>
          <w:tab w:val="left" w:pos="567"/>
        </w:tabs>
        <w:spacing w:before="0" w:beforeAutospacing="0" w:after="0" w:afterAutospacing="0"/>
        <w:ind w:left="0" w:firstLine="680"/>
        <w:jc w:val="both"/>
        <w:textAlignment w:val="baseline"/>
        <w:rPr>
          <w:color w:val="000000" w:themeColor="text1"/>
        </w:rPr>
      </w:pPr>
      <w:r w:rsidRPr="000237C7">
        <w:rPr>
          <w:color w:val="000000" w:themeColor="text1"/>
        </w:rPr>
        <w:t xml:space="preserve">Беликова </w:t>
      </w:r>
      <w:proofErr w:type="gramStart"/>
      <w:r w:rsidRPr="000237C7">
        <w:rPr>
          <w:color w:val="000000" w:themeColor="text1"/>
        </w:rPr>
        <w:t>Е.В.</w:t>
      </w:r>
      <w:proofErr w:type="gramEnd"/>
      <w:r w:rsidRPr="000237C7">
        <w:rPr>
          <w:color w:val="000000" w:themeColor="text1"/>
        </w:rPr>
        <w:t xml:space="preserve"> </w:t>
      </w:r>
      <w:proofErr w:type="spellStart"/>
      <w:r w:rsidRPr="000237C7">
        <w:rPr>
          <w:color w:val="000000" w:themeColor="text1"/>
        </w:rPr>
        <w:t>Нейрогимнастика</w:t>
      </w:r>
      <w:proofErr w:type="spellEnd"/>
      <w:r w:rsidRPr="000237C7">
        <w:rPr>
          <w:color w:val="000000" w:themeColor="text1"/>
        </w:rPr>
        <w:t xml:space="preserve"> как средство повышения концентрации внимания у детей младшего школьного возраста на уроках физической культуры // Глобальный научный потенциал. 2024. № 6(159). С. </w:t>
      </w:r>
      <w:proofErr w:type="gramStart"/>
      <w:r w:rsidRPr="000237C7">
        <w:rPr>
          <w:color w:val="000000" w:themeColor="text1"/>
        </w:rPr>
        <w:t>120-123</w:t>
      </w:r>
      <w:proofErr w:type="gramEnd"/>
      <w:r w:rsidRPr="000237C7">
        <w:rPr>
          <w:color w:val="000000" w:themeColor="text1"/>
        </w:rPr>
        <w:t>.</w:t>
      </w:r>
    </w:p>
    <w:p w14:paraId="5389CE8F" w14:textId="77777777" w:rsidR="000237C7" w:rsidRPr="000237C7" w:rsidRDefault="000237C7" w:rsidP="000237C7">
      <w:pPr>
        <w:pStyle w:val="a4"/>
        <w:numPr>
          <w:ilvl w:val="0"/>
          <w:numId w:val="3"/>
        </w:numPr>
        <w:tabs>
          <w:tab w:val="left" w:pos="567"/>
        </w:tabs>
        <w:spacing w:before="0" w:beforeAutospacing="0" w:after="0" w:afterAutospacing="0"/>
        <w:ind w:left="0" w:firstLine="680"/>
        <w:jc w:val="both"/>
        <w:textAlignment w:val="baseline"/>
        <w:rPr>
          <w:color w:val="000000" w:themeColor="text1"/>
        </w:rPr>
      </w:pPr>
      <w:r w:rsidRPr="000237C7">
        <w:rPr>
          <w:color w:val="000000" w:themeColor="text1"/>
        </w:rPr>
        <w:t xml:space="preserve">Губарева Н. В. Дифференцированное обучение студентов с сенсорными нарушениями на занятиях физической культурой // </w:t>
      </w:r>
      <w:proofErr w:type="spellStart"/>
      <w:r w:rsidRPr="000237C7">
        <w:rPr>
          <w:color w:val="000000" w:themeColor="text1"/>
        </w:rPr>
        <w:t>Alma</w:t>
      </w:r>
      <w:proofErr w:type="spellEnd"/>
      <w:r w:rsidRPr="000237C7">
        <w:rPr>
          <w:color w:val="000000" w:themeColor="text1"/>
        </w:rPr>
        <w:t xml:space="preserve"> Mater (Вестник высшей школы). 2024. № 5. С. </w:t>
      </w:r>
      <w:proofErr w:type="gramStart"/>
      <w:r w:rsidRPr="000237C7">
        <w:rPr>
          <w:color w:val="000000" w:themeColor="text1"/>
        </w:rPr>
        <w:t>71-75</w:t>
      </w:r>
      <w:proofErr w:type="gramEnd"/>
      <w:r w:rsidRPr="000237C7">
        <w:rPr>
          <w:color w:val="000000" w:themeColor="text1"/>
        </w:rPr>
        <w:t>.</w:t>
      </w:r>
    </w:p>
    <w:p w14:paraId="68C61D7D" w14:textId="77777777" w:rsidR="000237C7" w:rsidRPr="000237C7" w:rsidRDefault="000237C7" w:rsidP="000237C7">
      <w:pPr>
        <w:pStyle w:val="ac"/>
        <w:numPr>
          <w:ilvl w:val="0"/>
          <w:numId w:val="3"/>
        </w:numPr>
        <w:spacing w:after="0" w:line="240" w:lineRule="auto"/>
        <w:ind w:left="0" w:firstLine="680"/>
        <w:jc w:val="both"/>
        <w:rPr>
          <w:rFonts w:ascii="Times New Roman" w:eastAsia="Times New Roman" w:hAnsi="Times New Roman" w:cs="Times New Roman"/>
          <w:color w:val="000000" w:themeColor="text1"/>
          <w:sz w:val="24"/>
          <w:szCs w:val="24"/>
          <w:lang w:eastAsia="ru-RU"/>
        </w:rPr>
      </w:pPr>
      <w:r w:rsidRPr="000237C7">
        <w:rPr>
          <w:rFonts w:ascii="Times New Roman" w:eastAsia="Times New Roman" w:hAnsi="Times New Roman" w:cs="Times New Roman"/>
          <w:color w:val="000000" w:themeColor="text1"/>
          <w:sz w:val="24"/>
          <w:szCs w:val="24"/>
          <w:lang w:eastAsia="ru-RU"/>
        </w:rPr>
        <w:t>Губарева, Н. В. Физкультурно-оздоровительные технологии как средство повышения стрессоустойчивости студенческой молодежи / Н. В. Губарева // Современные вопросы биомедицины. – 2021. – Т. 5, № 4(17).</w:t>
      </w:r>
    </w:p>
    <w:p w14:paraId="13662093" w14:textId="5AA90198" w:rsidR="000237C7" w:rsidRPr="000237C7" w:rsidRDefault="000237C7" w:rsidP="000237C7">
      <w:pPr>
        <w:pStyle w:val="a4"/>
        <w:numPr>
          <w:ilvl w:val="0"/>
          <w:numId w:val="3"/>
        </w:numPr>
        <w:tabs>
          <w:tab w:val="left" w:pos="567"/>
        </w:tabs>
        <w:spacing w:before="0" w:beforeAutospacing="0" w:after="0" w:afterAutospacing="0"/>
        <w:ind w:left="0" w:firstLine="680"/>
        <w:jc w:val="both"/>
        <w:textAlignment w:val="baseline"/>
        <w:rPr>
          <w:color w:val="000000" w:themeColor="text1"/>
        </w:rPr>
      </w:pPr>
      <w:r w:rsidRPr="000237C7">
        <w:rPr>
          <w:color w:val="000000" w:themeColor="text1"/>
        </w:rPr>
        <w:t>К вопросу об основах безопасного поведения на занятиях физической культурой в вузах / Н. С. Матвейчук, М. Ю. Скворцова, Т. А. Линдт // Современные вопросы биомедицины. – 2022. – Т. 6, № 2(19).</w:t>
      </w:r>
    </w:p>
    <w:p w14:paraId="4FFC6AE9" w14:textId="20AF112B" w:rsidR="000237C7" w:rsidRPr="000237C7" w:rsidRDefault="000237C7" w:rsidP="000237C7">
      <w:pPr>
        <w:pStyle w:val="ac"/>
        <w:numPr>
          <w:ilvl w:val="0"/>
          <w:numId w:val="3"/>
        </w:numPr>
        <w:spacing w:after="0" w:line="240" w:lineRule="auto"/>
        <w:ind w:left="0" w:firstLine="680"/>
        <w:jc w:val="both"/>
        <w:rPr>
          <w:rFonts w:ascii="Times New Roman" w:eastAsia="Times New Roman" w:hAnsi="Times New Roman" w:cs="Times New Roman"/>
          <w:color w:val="000000" w:themeColor="text1"/>
          <w:sz w:val="24"/>
          <w:szCs w:val="24"/>
          <w:lang w:eastAsia="ru-RU"/>
        </w:rPr>
      </w:pPr>
      <w:r w:rsidRPr="000237C7">
        <w:rPr>
          <w:rFonts w:ascii="Times New Roman" w:eastAsia="Times New Roman" w:hAnsi="Times New Roman" w:cs="Times New Roman"/>
          <w:color w:val="000000" w:themeColor="text1"/>
          <w:sz w:val="24"/>
          <w:szCs w:val="24"/>
          <w:lang w:eastAsia="ru-RU"/>
        </w:rPr>
        <w:t xml:space="preserve">Кайгородцева, О. В. Анализ морфофункциональных показателей подростков, занимающихся в школьной секции баскетбола / О. В. Кайгородцева // Известия Тульского государственного университета. Физическая культура. Спорт. – 2020. – № 9. – С. </w:t>
      </w:r>
      <w:proofErr w:type="gramStart"/>
      <w:r w:rsidRPr="000237C7">
        <w:rPr>
          <w:rFonts w:ascii="Times New Roman" w:eastAsia="Times New Roman" w:hAnsi="Times New Roman" w:cs="Times New Roman"/>
          <w:color w:val="000000" w:themeColor="text1"/>
          <w:sz w:val="24"/>
          <w:szCs w:val="24"/>
          <w:lang w:eastAsia="ru-RU"/>
        </w:rPr>
        <w:t>121-127</w:t>
      </w:r>
      <w:proofErr w:type="gramEnd"/>
      <w:r w:rsidRPr="000237C7">
        <w:rPr>
          <w:rFonts w:ascii="Times New Roman" w:eastAsia="Times New Roman" w:hAnsi="Times New Roman" w:cs="Times New Roman"/>
          <w:color w:val="000000" w:themeColor="text1"/>
          <w:sz w:val="24"/>
          <w:szCs w:val="24"/>
          <w:lang w:eastAsia="ru-RU"/>
        </w:rPr>
        <w:t>.</w:t>
      </w:r>
    </w:p>
    <w:p w14:paraId="219E5FBD" w14:textId="77325624" w:rsidR="000237C7" w:rsidRPr="000237C7" w:rsidRDefault="000237C7" w:rsidP="000237C7">
      <w:pPr>
        <w:pStyle w:val="ac"/>
        <w:numPr>
          <w:ilvl w:val="0"/>
          <w:numId w:val="3"/>
        </w:numPr>
        <w:spacing w:after="0" w:line="240" w:lineRule="auto"/>
        <w:ind w:left="0" w:firstLine="680"/>
        <w:jc w:val="both"/>
        <w:rPr>
          <w:rFonts w:ascii="Times New Roman" w:eastAsia="Times New Roman" w:hAnsi="Times New Roman" w:cs="Times New Roman"/>
          <w:color w:val="000000" w:themeColor="text1"/>
          <w:sz w:val="24"/>
          <w:szCs w:val="24"/>
          <w:lang w:eastAsia="ru-RU"/>
        </w:rPr>
      </w:pPr>
      <w:r w:rsidRPr="000237C7">
        <w:rPr>
          <w:rFonts w:ascii="Times New Roman" w:eastAsia="Times New Roman" w:hAnsi="Times New Roman" w:cs="Times New Roman"/>
          <w:color w:val="000000" w:themeColor="text1"/>
          <w:sz w:val="24"/>
          <w:szCs w:val="24"/>
          <w:lang w:eastAsia="ru-RU"/>
        </w:rPr>
        <w:t>Лунина, Н. В. Мониторинг психофизиологического состояния и морфофункционального статуса юных футболистов на этапе начальной подготовки / Н. В. Лунина, // Современные проблемы науки и образования. – 2018. – № 6. – С. 86.</w:t>
      </w:r>
    </w:p>
    <w:p w14:paraId="53CB8923" w14:textId="611F93C5" w:rsidR="000237C7" w:rsidRPr="000237C7" w:rsidRDefault="000237C7" w:rsidP="000237C7">
      <w:pPr>
        <w:pStyle w:val="a4"/>
        <w:numPr>
          <w:ilvl w:val="0"/>
          <w:numId w:val="3"/>
        </w:numPr>
        <w:tabs>
          <w:tab w:val="left" w:pos="567"/>
        </w:tabs>
        <w:spacing w:before="0" w:beforeAutospacing="0" w:after="0" w:afterAutospacing="0"/>
        <w:ind w:left="0" w:firstLine="680"/>
        <w:jc w:val="both"/>
        <w:textAlignment w:val="baseline"/>
        <w:rPr>
          <w:color w:val="000000" w:themeColor="text1"/>
        </w:rPr>
      </w:pPr>
      <w:r w:rsidRPr="000237C7">
        <w:rPr>
          <w:color w:val="000000" w:themeColor="text1"/>
        </w:rPr>
        <w:t>Мониторинг психоэмоционального состояния студенческой молодежи на занятиях физической культурой / Ю. П. Балакин, Е. М. Колпакова, М. А. Гнездилов // Современные вопросы биомедицины. – 2022. – Т. 6, № 2(19).</w:t>
      </w:r>
    </w:p>
    <w:p w14:paraId="4258D563" w14:textId="77777777" w:rsidR="000237C7" w:rsidRPr="000237C7" w:rsidRDefault="000237C7" w:rsidP="000237C7">
      <w:pPr>
        <w:pStyle w:val="a4"/>
        <w:numPr>
          <w:ilvl w:val="0"/>
          <w:numId w:val="3"/>
        </w:numPr>
        <w:tabs>
          <w:tab w:val="left" w:pos="567"/>
        </w:tabs>
        <w:spacing w:before="0" w:beforeAutospacing="0" w:after="0" w:afterAutospacing="0"/>
        <w:ind w:left="0" w:firstLine="680"/>
        <w:jc w:val="both"/>
        <w:textAlignment w:val="baseline"/>
        <w:rPr>
          <w:color w:val="000000" w:themeColor="text1"/>
        </w:rPr>
      </w:pPr>
      <w:r w:rsidRPr="000237C7">
        <w:rPr>
          <w:color w:val="000000" w:themeColor="text1"/>
        </w:rPr>
        <w:t xml:space="preserve">О порядке комплектования (формирования) групп обучения (спортивной подготовки) / Н. В. Губарева, М. М. Иванова, И. И. Самсонов, Г. А. Тарасевич // Спортивное право в России и мире: актуальные </w:t>
      </w:r>
      <w:proofErr w:type="gramStart"/>
      <w:r w:rsidRPr="000237C7">
        <w:rPr>
          <w:color w:val="000000" w:themeColor="text1"/>
        </w:rPr>
        <w:t>вопросы :</w:t>
      </w:r>
      <w:proofErr w:type="gramEnd"/>
      <w:r w:rsidRPr="000237C7">
        <w:rPr>
          <w:color w:val="000000" w:themeColor="text1"/>
        </w:rPr>
        <w:t xml:space="preserve"> Материалы круглого стола с международным участием, Барнаул, 23 марта 2022 года / Отв. редактор А.А. Коренная. – Барнаул: Алтайский государственный университет, 2022. – С. </w:t>
      </w:r>
      <w:proofErr w:type="gramStart"/>
      <w:r w:rsidRPr="000237C7">
        <w:rPr>
          <w:color w:val="000000" w:themeColor="text1"/>
        </w:rPr>
        <w:t>99-113</w:t>
      </w:r>
      <w:proofErr w:type="gramEnd"/>
      <w:r w:rsidRPr="000237C7">
        <w:rPr>
          <w:color w:val="000000" w:themeColor="text1"/>
        </w:rPr>
        <w:t>.</w:t>
      </w:r>
    </w:p>
    <w:p w14:paraId="64FF105A" w14:textId="1374CD9A" w:rsidR="000237C7" w:rsidRPr="000237C7" w:rsidRDefault="000237C7" w:rsidP="000237C7">
      <w:pPr>
        <w:pStyle w:val="ac"/>
        <w:numPr>
          <w:ilvl w:val="0"/>
          <w:numId w:val="3"/>
        </w:numPr>
        <w:spacing w:after="0" w:line="240" w:lineRule="auto"/>
        <w:ind w:left="0" w:firstLine="680"/>
        <w:jc w:val="both"/>
        <w:rPr>
          <w:rFonts w:ascii="Times New Roman" w:eastAsia="Times New Roman" w:hAnsi="Times New Roman" w:cs="Times New Roman"/>
          <w:color w:val="000000" w:themeColor="text1"/>
          <w:sz w:val="24"/>
          <w:szCs w:val="24"/>
          <w:lang w:eastAsia="ru-RU"/>
        </w:rPr>
      </w:pPr>
      <w:r w:rsidRPr="000237C7">
        <w:rPr>
          <w:rFonts w:ascii="Times New Roman" w:eastAsia="Times New Roman" w:hAnsi="Times New Roman" w:cs="Times New Roman"/>
          <w:color w:val="000000" w:themeColor="text1"/>
          <w:sz w:val="24"/>
          <w:szCs w:val="24"/>
          <w:lang w:eastAsia="ru-RU"/>
        </w:rPr>
        <w:t xml:space="preserve">Основные аспекты при коррекции техники блокирования в процессе соревновательной деятельности юных волейболистов / Ю. Н. </w:t>
      </w:r>
      <w:proofErr w:type="spellStart"/>
      <w:r w:rsidRPr="000237C7">
        <w:rPr>
          <w:rFonts w:ascii="Times New Roman" w:eastAsia="Times New Roman" w:hAnsi="Times New Roman" w:cs="Times New Roman"/>
          <w:color w:val="000000" w:themeColor="text1"/>
          <w:sz w:val="24"/>
          <w:szCs w:val="24"/>
          <w:lang w:eastAsia="ru-RU"/>
        </w:rPr>
        <w:t>Эртман</w:t>
      </w:r>
      <w:proofErr w:type="spellEnd"/>
      <w:r w:rsidRPr="000237C7">
        <w:rPr>
          <w:rFonts w:ascii="Times New Roman" w:eastAsia="Times New Roman" w:hAnsi="Times New Roman" w:cs="Times New Roman"/>
          <w:color w:val="000000" w:themeColor="text1"/>
          <w:sz w:val="24"/>
          <w:szCs w:val="24"/>
          <w:lang w:eastAsia="ru-RU"/>
        </w:rPr>
        <w:t xml:space="preserve">, Е. Ю. </w:t>
      </w:r>
      <w:proofErr w:type="spellStart"/>
      <w:r w:rsidRPr="000237C7">
        <w:rPr>
          <w:rFonts w:ascii="Times New Roman" w:eastAsia="Times New Roman" w:hAnsi="Times New Roman" w:cs="Times New Roman"/>
          <w:color w:val="000000" w:themeColor="text1"/>
          <w:sz w:val="24"/>
          <w:szCs w:val="24"/>
          <w:lang w:eastAsia="ru-RU"/>
        </w:rPr>
        <w:t>Ковыршина</w:t>
      </w:r>
      <w:proofErr w:type="spellEnd"/>
      <w:r w:rsidRPr="000237C7">
        <w:rPr>
          <w:rFonts w:ascii="Times New Roman" w:eastAsia="Times New Roman" w:hAnsi="Times New Roman" w:cs="Times New Roman"/>
          <w:color w:val="000000" w:themeColor="text1"/>
          <w:sz w:val="24"/>
          <w:szCs w:val="24"/>
          <w:lang w:eastAsia="ru-RU"/>
        </w:rPr>
        <w:t xml:space="preserve">, Л. Г. </w:t>
      </w:r>
      <w:proofErr w:type="spellStart"/>
      <w:r w:rsidRPr="000237C7">
        <w:rPr>
          <w:rFonts w:ascii="Times New Roman" w:eastAsia="Times New Roman" w:hAnsi="Times New Roman" w:cs="Times New Roman"/>
          <w:color w:val="000000" w:themeColor="text1"/>
          <w:sz w:val="24"/>
          <w:szCs w:val="24"/>
          <w:lang w:eastAsia="ru-RU"/>
        </w:rPr>
        <w:t>Баймакова</w:t>
      </w:r>
      <w:proofErr w:type="spellEnd"/>
      <w:r w:rsidRPr="000237C7">
        <w:rPr>
          <w:rFonts w:ascii="Times New Roman" w:eastAsia="Times New Roman" w:hAnsi="Times New Roman" w:cs="Times New Roman"/>
          <w:color w:val="000000" w:themeColor="text1"/>
          <w:sz w:val="24"/>
          <w:szCs w:val="24"/>
          <w:lang w:eastAsia="ru-RU"/>
        </w:rPr>
        <w:t xml:space="preserve"> // Ученые записки университета им. </w:t>
      </w:r>
      <w:proofErr w:type="gramStart"/>
      <w:r w:rsidRPr="000237C7">
        <w:rPr>
          <w:rFonts w:ascii="Times New Roman" w:eastAsia="Times New Roman" w:hAnsi="Times New Roman" w:cs="Times New Roman"/>
          <w:color w:val="000000" w:themeColor="text1"/>
          <w:sz w:val="24"/>
          <w:szCs w:val="24"/>
          <w:lang w:eastAsia="ru-RU"/>
        </w:rPr>
        <w:t>П.Ф.</w:t>
      </w:r>
      <w:proofErr w:type="gramEnd"/>
      <w:r w:rsidRPr="000237C7">
        <w:rPr>
          <w:rFonts w:ascii="Times New Roman" w:eastAsia="Times New Roman" w:hAnsi="Times New Roman" w:cs="Times New Roman"/>
          <w:color w:val="000000" w:themeColor="text1"/>
          <w:sz w:val="24"/>
          <w:szCs w:val="24"/>
          <w:lang w:eastAsia="ru-RU"/>
        </w:rPr>
        <w:t xml:space="preserve"> Лесгафта. – 2018. – № 11(165). – С. </w:t>
      </w:r>
      <w:proofErr w:type="gramStart"/>
      <w:r w:rsidRPr="000237C7">
        <w:rPr>
          <w:rFonts w:ascii="Times New Roman" w:eastAsia="Times New Roman" w:hAnsi="Times New Roman" w:cs="Times New Roman"/>
          <w:color w:val="000000" w:themeColor="text1"/>
          <w:sz w:val="24"/>
          <w:szCs w:val="24"/>
          <w:lang w:eastAsia="ru-RU"/>
        </w:rPr>
        <w:t>73-76</w:t>
      </w:r>
      <w:proofErr w:type="gramEnd"/>
      <w:r w:rsidRPr="000237C7">
        <w:rPr>
          <w:rFonts w:ascii="Times New Roman" w:eastAsia="Times New Roman" w:hAnsi="Times New Roman" w:cs="Times New Roman"/>
          <w:color w:val="000000" w:themeColor="text1"/>
          <w:sz w:val="24"/>
          <w:szCs w:val="24"/>
          <w:lang w:eastAsia="ru-RU"/>
        </w:rPr>
        <w:t>.</w:t>
      </w:r>
    </w:p>
    <w:p w14:paraId="28234149" w14:textId="77777777" w:rsidR="000237C7" w:rsidRPr="000237C7" w:rsidRDefault="000237C7" w:rsidP="000237C7">
      <w:pPr>
        <w:pStyle w:val="ac"/>
        <w:numPr>
          <w:ilvl w:val="0"/>
          <w:numId w:val="3"/>
        </w:numPr>
        <w:spacing w:after="0" w:line="240" w:lineRule="auto"/>
        <w:ind w:left="0" w:firstLine="680"/>
        <w:jc w:val="both"/>
        <w:rPr>
          <w:rFonts w:ascii="Times New Roman" w:eastAsia="Times New Roman" w:hAnsi="Times New Roman" w:cs="Times New Roman"/>
          <w:color w:val="000000" w:themeColor="text1"/>
          <w:sz w:val="24"/>
          <w:szCs w:val="24"/>
          <w:lang w:eastAsia="ru-RU"/>
        </w:rPr>
      </w:pPr>
      <w:r w:rsidRPr="000237C7">
        <w:rPr>
          <w:rFonts w:ascii="Times New Roman" w:eastAsia="Times New Roman" w:hAnsi="Times New Roman" w:cs="Times New Roman"/>
          <w:color w:val="000000" w:themeColor="text1"/>
          <w:sz w:val="24"/>
          <w:szCs w:val="24"/>
          <w:lang w:eastAsia="ru-RU"/>
        </w:rPr>
        <w:t xml:space="preserve">Смирнов, И. Ю. </w:t>
      </w:r>
      <w:proofErr w:type="spellStart"/>
      <w:r w:rsidRPr="000237C7">
        <w:rPr>
          <w:rFonts w:ascii="Times New Roman" w:eastAsia="Times New Roman" w:hAnsi="Times New Roman" w:cs="Times New Roman"/>
          <w:color w:val="000000" w:themeColor="text1"/>
          <w:sz w:val="24"/>
          <w:szCs w:val="24"/>
          <w:lang w:eastAsia="ru-RU"/>
        </w:rPr>
        <w:t>Кинезиологическое</w:t>
      </w:r>
      <w:proofErr w:type="spellEnd"/>
      <w:r w:rsidRPr="000237C7">
        <w:rPr>
          <w:rFonts w:ascii="Times New Roman" w:eastAsia="Times New Roman" w:hAnsi="Times New Roman" w:cs="Times New Roman"/>
          <w:color w:val="000000" w:themeColor="text1"/>
          <w:sz w:val="24"/>
          <w:szCs w:val="24"/>
          <w:lang w:eastAsia="ru-RU"/>
        </w:rPr>
        <w:t xml:space="preserve"> тейпирование как средство адаптивной физической культуры / И. Ю. Смирнов, Н. В. Губарева // Известия Тульского государственного университета. Физическая культура. Спорт. – 2018. – № 4. – С. </w:t>
      </w:r>
      <w:proofErr w:type="gramStart"/>
      <w:r w:rsidRPr="000237C7">
        <w:rPr>
          <w:rFonts w:ascii="Times New Roman" w:eastAsia="Times New Roman" w:hAnsi="Times New Roman" w:cs="Times New Roman"/>
          <w:color w:val="000000" w:themeColor="text1"/>
          <w:sz w:val="24"/>
          <w:szCs w:val="24"/>
          <w:lang w:eastAsia="ru-RU"/>
        </w:rPr>
        <w:t>104-108</w:t>
      </w:r>
      <w:proofErr w:type="gramEnd"/>
      <w:r w:rsidRPr="000237C7">
        <w:rPr>
          <w:rFonts w:ascii="Times New Roman" w:eastAsia="Times New Roman" w:hAnsi="Times New Roman" w:cs="Times New Roman"/>
          <w:color w:val="000000" w:themeColor="text1"/>
          <w:sz w:val="24"/>
          <w:szCs w:val="24"/>
          <w:lang w:eastAsia="ru-RU"/>
        </w:rPr>
        <w:t>.</w:t>
      </w:r>
    </w:p>
    <w:p w14:paraId="6B8C5945" w14:textId="22DF998E" w:rsidR="000237C7" w:rsidRPr="000237C7" w:rsidRDefault="000237C7" w:rsidP="000237C7">
      <w:pPr>
        <w:pStyle w:val="a4"/>
        <w:numPr>
          <w:ilvl w:val="0"/>
          <w:numId w:val="3"/>
        </w:numPr>
        <w:tabs>
          <w:tab w:val="left" w:pos="567"/>
        </w:tabs>
        <w:spacing w:before="0" w:beforeAutospacing="0" w:after="0" w:afterAutospacing="0"/>
        <w:ind w:left="0" w:firstLine="567"/>
        <w:jc w:val="both"/>
        <w:textAlignment w:val="baseline"/>
        <w:rPr>
          <w:color w:val="000000" w:themeColor="text1"/>
        </w:rPr>
      </w:pPr>
      <w:r>
        <w:rPr>
          <w:color w:val="000000" w:themeColor="text1"/>
        </w:rPr>
        <w:t xml:space="preserve">Тарасова О. А. </w:t>
      </w:r>
      <w:r w:rsidRPr="000237C7">
        <w:rPr>
          <w:color w:val="000000" w:themeColor="text1"/>
        </w:rPr>
        <w:t xml:space="preserve">Учет индивидуально-типологических особенностей при проведении занятий физической культурой у обучающихся с ограниченными возможностями здоровья / О. А. Тарасова, Ю. А. Королькова, П. П. Сапрыкин // Глобальный научный потенциал. – 2023. – № 9(150). – С. </w:t>
      </w:r>
      <w:proofErr w:type="gramStart"/>
      <w:r w:rsidRPr="000237C7">
        <w:rPr>
          <w:color w:val="000000" w:themeColor="text1"/>
        </w:rPr>
        <w:t>101-103</w:t>
      </w:r>
      <w:proofErr w:type="gramEnd"/>
      <w:r w:rsidRPr="000237C7">
        <w:rPr>
          <w:color w:val="000000" w:themeColor="text1"/>
        </w:rPr>
        <w:t>.</w:t>
      </w:r>
    </w:p>
    <w:p w14:paraId="2BC3F0A9" w14:textId="77777777" w:rsidR="005C6EEF" w:rsidRPr="000237C7" w:rsidRDefault="005C6EEF" w:rsidP="000237C7">
      <w:pPr>
        <w:spacing w:after="0" w:line="240" w:lineRule="auto"/>
        <w:ind w:firstLine="567"/>
        <w:jc w:val="both"/>
        <w:rPr>
          <w:rFonts w:ascii="Times New Roman" w:hAnsi="Times New Roman" w:cs="Times New Roman"/>
          <w:b/>
          <w:sz w:val="24"/>
          <w:szCs w:val="24"/>
        </w:rPr>
      </w:pPr>
      <w:proofErr w:type="spellStart"/>
      <w:r w:rsidRPr="000237C7">
        <w:rPr>
          <w:rFonts w:ascii="Times New Roman" w:hAnsi="Times New Roman" w:cs="Times New Roman"/>
          <w:b/>
          <w:sz w:val="24"/>
          <w:szCs w:val="24"/>
        </w:rPr>
        <w:t>Literature</w:t>
      </w:r>
      <w:proofErr w:type="spellEnd"/>
    </w:p>
    <w:p w14:paraId="4FC2B068" w14:textId="5BD83A35" w:rsidR="000237C7" w:rsidRPr="000237C7" w:rsidRDefault="000237C7" w:rsidP="000237C7">
      <w:pPr>
        <w:pStyle w:val="a4"/>
        <w:numPr>
          <w:ilvl w:val="0"/>
          <w:numId w:val="4"/>
        </w:numPr>
        <w:tabs>
          <w:tab w:val="left" w:pos="567"/>
        </w:tabs>
        <w:spacing w:before="0" w:beforeAutospacing="0" w:after="0" w:afterAutospacing="0"/>
        <w:ind w:left="0" w:firstLine="567"/>
        <w:jc w:val="both"/>
        <w:textAlignment w:val="baseline"/>
        <w:rPr>
          <w:color w:val="000000" w:themeColor="text1"/>
          <w:lang w:val="en-US"/>
        </w:rPr>
      </w:pPr>
      <w:r w:rsidRPr="000237C7">
        <w:rPr>
          <w:color w:val="000000" w:themeColor="text1"/>
          <w:lang w:val="en-US"/>
        </w:rPr>
        <w:t xml:space="preserve"> </w:t>
      </w:r>
      <w:proofErr w:type="spellStart"/>
      <w:r w:rsidRPr="000237C7">
        <w:rPr>
          <w:color w:val="000000" w:themeColor="text1"/>
          <w:lang w:val="en-US"/>
        </w:rPr>
        <w:t>Balsevich</w:t>
      </w:r>
      <w:proofErr w:type="spellEnd"/>
      <w:r w:rsidRPr="000237C7">
        <w:rPr>
          <w:color w:val="000000" w:themeColor="text1"/>
          <w:lang w:val="en-US"/>
        </w:rPr>
        <w:t xml:space="preserve"> V.K. Essays on human age kinesiology. Moscow: </w:t>
      </w:r>
      <w:proofErr w:type="spellStart"/>
      <w:r w:rsidRPr="000237C7">
        <w:rPr>
          <w:color w:val="000000" w:themeColor="text1"/>
          <w:lang w:val="en-US"/>
        </w:rPr>
        <w:t>Sovetsky</w:t>
      </w:r>
      <w:proofErr w:type="spellEnd"/>
      <w:r w:rsidRPr="000237C7">
        <w:rPr>
          <w:color w:val="000000" w:themeColor="text1"/>
          <w:lang w:val="en-US"/>
        </w:rPr>
        <w:t xml:space="preserve"> Sport. 2009. - 220 p.</w:t>
      </w:r>
    </w:p>
    <w:p w14:paraId="7AF670DA" w14:textId="0CEA8F50" w:rsidR="000237C7" w:rsidRPr="000237C7" w:rsidRDefault="000237C7" w:rsidP="000237C7">
      <w:pPr>
        <w:pStyle w:val="a4"/>
        <w:numPr>
          <w:ilvl w:val="0"/>
          <w:numId w:val="4"/>
        </w:numPr>
        <w:tabs>
          <w:tab w:val="left" w:pos="567"/>
        </w:tabs>
        <w:spacing w:before="0" w:beforeAutospacing="0" w:after="0" w:afterAutospacing="0"/>
        <w:ind w:left="0" w:firstLine="567"/>
        <w:jc w:val="both"/>
        <w:textAlignment w:val="baseline"/>
        <w:rPr>
          <w:color w:val="000000" w:themeColor="text1"/>
          <w:lang w:val="en-US"/>
        </w:rPr>
      </w:pPr>
      <w:r w:rsidRPr="000237C7">
        <w:rPr>
          <w:color w:val="000000" w:themeColor="text1"/>
          <w:lang w:val="en-US"/>
        </w:rPr>
        <w:t xml:space="preserve"> Belikova E.V. </w:t>
      </w:r>
      <w:proofErr w:type="spellStart"/>
      <w:r w:rsidRPr="000237C7">
        <w:rPr>
          <w:color w:val="000000" w:themeColor="text1"/>
          <w:lang w:val="en-US"/>
        </w:rPr>
        <w:t>Neurogymnastics</w:t>
      </w:r>
      <w:proofErr w:type="spellEnd"/>
      <w:r w:rsidRPr="000237C7">
        <w:rPr>
          <w:color w:val="000000" w:themeColor="text1"/>
          <w:lang w:val="en-US"/>
        </w:rPr>
        <w:t xml:space="preserve"> as a decrease in attention to children of primary school age in physical education lessons // Global scientific potential. 2024. No. 6 (159). P. 120-123.</w:t>
      </w:r>
    </w:p>
    <w:p w14:paraId="5B544AB0" w14:textId="0EA8F037" w:rsidR="000237C7" w:rsidRPr="000237C7" w:rsidRDefault="000237C7" w:rsidP="000237C7">
      <w:pPr>
        <w:pStyle w:val="a4"/>
        <w:numPr>
          <w:ilvl w:val="0"/>
          <w:numId w:val="4"/>
        </w:numPr>
        <w:tabs>
          <w:tab w:val="left" w:pos="567"/>
        </w:tabs>
        <w:spacing w:before="0" w:beforeAutospacing="0" w:after="0" w:afterAutospacing="0"/>
        <w:ind w:left="0" w:firstLine="567"/>
        <w:jc w:val="both"/>
        <w:textAlignment w:val="baseline"/>
        <w:rPr>
          <w:color w:val="000000" w:themeColor="text1"/>
          <w:lang w:val="en-US"/>
        </w:rPr>
      </w:pPr>
      <w:r w:rsidRPr="000237C7">
        <w:rPr>
          <w:color w:val="000000" w:themeColor="text1"/>
          <w:lang w:val="en-US"/>
        </w:rPr>
        <w:t xml:space="preserve"> </w:t>
      </w:r>
      <w:proofErr w:type="spellStart"/>
      <w:r w:rsidRPr="000237C7">
        <w:rPr>
          <w:color w:val="000000" w:themeColor="text1"/>
          <w:lang w:val="en-US"/>
        </w:rPr>
        <w:t>Gubareva</w:t>
      </w:r>
      <w:proofErr w:type="spellEnd"/>
      <w:r w:rsidRPr="000237C7">
        <w:rPr>
          <w:color w:val="000000" w:themeColor="text1"/>
          <w:lang w:val="en-US"/>
        </w:rPr>
        <w:t xml:space="preserve"> N.V. Differentiated teaching of students with sensory impairments in physical education classes // Alma Mater (Higher School Bulletin). 2024. No. 5. P. 71-75.</w:t>
      </w:r>
    </w:p>
    <w:p w14:paraId="4BC22691" w14:textId="3414A9B2" w:rsidR="000237C7" w:rsidRPr="000237C7" w:rsidRDefault="000237C7" w:rsidP="000237C7">
      <w:pPr>
        <w:pStyle w:val="a4"/>
        <w:numPr>
          <w:ilvl w:val="0"/>
          <w:numId w:val="4"/>
        </w:numPr>
        <w:tabs>
          <w:tab w:val="left" w:pos="567"/>
        </w:tabs>
        <w:spacing w:before="0" w:beforeAutospacing="0" w:after="0" w:afterAutospacing="0"/>
        <w:ind w:left="0" w:firstLine="567"/>
        <w:jc w:val="both"/>
        <w:textAlignment w:val="baseline"/>
        <w:rPr>
          <w:color w:val="000000" w:themeColor="text1"/>
          <w:lang w:val="en-US"/>
        </w:rPr>
      </w:pPr>
      <w:r w:rsidRPr="000237C7">
        <w:rPr>
          <w:color w:val="000000" w:themeColor="text1"/>
          <w:lang w:val="en-US"/>
        </w:rPr>
        <w:t xml:space="preserve"> </w:t>
      </w:r>
      <w:proofErr w:type="spellStart"/>
      <w:r w:rsidRPr="000237C7">
        <w:rPr>
          <w:color w:val="000000" w:themeColor="text1"/>
          <w:lang w:val="en-US"/>
        </w:rPr>
        <w:t>Gubareva</w:t>
      </w:r>
      <w:proofErr w:type="spellEnd"/>
      <w:r w:rsidRPr="000237C7">
        <w:rPr>
          <w:color w:val="000000" w:themeColor="text1"/>
          <w:lang w:val="en-US"/>
        </w:rPr>
        <w:t xml:space="preserve">, N.V. Physical education and health technologies as a decrease in the stress resistance of the student revolution / N.V. </w:t>
      </w:r>
      <w:proofErr w:type="spellStart"/>
      <w:r w:rsidRPr="000237C7">
        <w:rPr>
          <w:color w:val="000000" w:themeColor="text1"/>
          <w:lang w:val="en-US"/>
        </w:rPr>
        <w:t>Gubareva</w:t>
      </w:r>
      <w:proofErr w:type="spellEnd"/>
      <w:r w:rsidRPr="000237C7">
        <w:rPr>
          <w:color w:val="000000" w:themeColor="text1"/>
          <w:lang w:val="en-US"/>
        </w:rPr>
        <w:t xml:space="preserve"> // Modern issues of biomedicine. - 2021. - Vol. 5, No. 4 (17).</w:t>
      </w:r>
    </w:p>
    <w:p w14:paraId="724E6057" w14:textId="2625836F" w:rsidR="000237C7" w:rsidRPr="000237C7" w:rsidRDefault="000237C7" w:rsidP="000237C7">
      <w:pPr>
        <w:pStyle w:val="a4"/>
        <w:numPr>
          <w:ilvl w:val="0"/>
          <w:numId w:val="4"/>
        </w:numPr>
        <w:tabs>
          <w:tab w:val="left" w:pos="567"/>
        </w:tabs>
        <w:spacing w:before="0" w:beforeAutospacing="0" w:after="0" w:afterAutospacing="0"/>
        <w:ind w:left="0" w:firstLine="567"/>
        <w:jc w:val="both"/>
        <w:textAlignment w:val="baseline"/>
        <w:rPr>
          <w:color w:val="000000" w:themeColor="text1"/>
          <w:lang w:val="en-US"/>
        </w:rPr>
      </w:pPr>
      <w:r w:rsidRPr="000237C7">
        <w:rPr>
          <w:color w:val="000000" w:themeColor="text1"/>
          <w:lang w:val="en-US"/>
        </w:rPr>
        <w:lastRenderedPageBreak/>
        <w:t xml:space="preserve"> On the Fundamentals of Safe Behavior in Physical Education Classes at Universities / N. S. </w:t>
      </w:r>
      <w:proofErr w:type="spellStart"/>
      <w:r w:rsidRPr="000237C7">
        <w:rPr>
          <w:color w:val="000000" w:themeColor="text1"/>
          <w:lang w:val="en-US"/>
        </w:rPr>
        <w:t>Matveychuk</w:t>
      </w:r>
      <w:proofErr w:type="spellEnd"/>
      <w:r w:rsidRPr="000237C7">
        <w:rPr>
          <w:color w:val="000000" w:themeColor="text1"/>
          <w:lang w:val="en-US"/>
        </w:rPr>
        <w:t>, M. Yu. Skvortsova, T. A. Lindt // Modern Issues in Biomedicine. - 2022. - Vol. 6, No. 2 (19).</w:t>
      </w:r>
    </w:p>
    <w:p w14:paraId="43D2D760" w14:textId="3FCFA950" w:rsidR="000237C7" w:rsidRPr="000237C7" w:rsidRDefault="000237C7" w:rsidP="000237C7">
      <w:pPr>
        <w:pStyle w:val="a4"/>
        <w:numPr>
          <w:ilvl w:val="0"/>
          <w:numId w:val="4"/>
        </w:numPr>
        <w:tabs>
          <w:tab w:val="left" w:pos="567"/>
        </w:tabs>
        <w:spacing w:before="0" w:beforeAutospacing="0" w:after="0" w:afterAutospacing="0"/>
        <w:ind w:left="0" w:firstLine="567"/>
        <w:jc w:val="both"/>
        <w:textAlignment w:val="baseline"/>
        <w:rPr>
          <w:color w:val="000000" w:themeColor="text1"/>
          <w:lang w:val="en-US"/>
        </w:rPr>
      </w:pPr>
      <w:r w:rsidRPr="000237C7">
        <w:rPr>
          <w:color w:val="000000" w:themeColor="text1"/>
          <w:lang w:val="en-US"/>
        </w:rPr>
        <w:t xml:space="preserve"> </w:t>
      </w:r>
      <w:proofErr w:type="spellStart"/>
      <w:r w:rsidRPr="000237C7">
        <w:rPr>
          <w:color w:val="000000" w:themeColor="text1"/>
          <w:lang w:val="en-US"/>
        </w:rPr>
        <w:t>Kaigorodtseva</w:t>
      </w:r>
      <w:proofErr w:type="spellEnd"/>
      <w:r w:rsidRPr="000237C7">
        <w:rPr>
          <w:color w:val="000000" w:themeColor="text1"/>
          <w:lang w:val="en-US"/>
        </w:rPr>
        <w:t xml:space="preserve">, O. V. Analysis of Morphological and Functional Indicators of Adolescents Playing in the School Basketball Section / O. V. </w:t>
      </w:r>
      <w:proofErr w:type="spellStart"/>
      <w:r w:rsidRPr="000237C7">
        <w:rPr>
          <w:color w:val="000000" w:themeColor="text1"/>
          <w:lang w:val="en-US"/>
        </w:rPr>
        <w:t>Kaigorodtseva</w:t>
      </w:r>
      <w:proofErr w:type="spellEnd"/>
      <w:r w:rsidRPr="000237C7">
        <w:rPr>
          <w:color w:val="000000" w:themeColor="text1"/>
          <w:lang w:val="en-US"/>
        </w:rPr>
        <w:t xml:space="preserve"> // Bulletin of the Tula State University. Physical Education. Sport. - 2020. - No. 9. - P. 121-127.</w:t>
      </w:r>
    </w:p>
    <w:p w14:paraId="0A9D5BC4" w14:textId="4F386284" w:rsidR="000237C7" w:rsidRPr="000237C7" w:rsidRDefault="000237C7" w:rsidP="000237C7">
      <w:pPr>
        <w:pStyle w:val="a4"/>
        <w:numPr>
          <w:ilvl w:val="0"/>
          <w:numId w:val="4"/>
        </w:numPr>
        <w:tabs>
          <w:tab w:val="left" w:pos="567"/>
        </w:tabs>
        <w:spacing w:before="0" w:beforeAutospacing="0" w:after="0" w:afterAutospacing="0"/>
        <w:ind w:left="0" w:firstLine="567"/>
        <w:jc w:val="both"/>
        <w:textAlignment w:val="baseline"/>
        <w:rPr>
          <w:color w:val="000000" w:themeColor="text1"/>
          <w:lang w:val="en-US"/>
        </w:rPr>
      </w:pPr>
      <w:r w:rsidRPr="000237C7">
        <w:rPr>
          <w:color w:val="000000" w:themeColor="text1"/>
          <w:lang w:val="en-US"/>
        </w:rPr>
        <w:t xml:space="preserve"> </w:t>
      </w:r>
      <w:proofErr w:type="spellStart"/>
      <w:r w:rsidRPr="000237C7">
        <w:rPr>
          <w:color w:val="000000" w:themeColor="text1"/>
          <w:lang w:val="en-US"/>
        </w:rPr>
        <w:t>Lunina</w:t>
      </w:r>
      <w:proofErr w:type="spellEnd"/>
      <w:r w:rsidRPr="000237C7">
        <w:rPr>
          <w:color w:val="000000" w:themeColor="text1"/>
          <w:lang w:val="en-US"/>
        </w:rPr>
        <w:t xml:space="preserve">, N. V. Monitoring the Psychophysiological State and Morphological and Functional Factor of Young Football Players at the Preliminary Preparation Stage / N. V. </w:t>
      </w:r>
      <w:proofErr w:type="spellStart"/>
      <w:r w:rsidRPr="000237C7">
        <w:rPr>
          <w:color w:val="000000" w:themeColor="text1"/>
          <w:lang w:val="en-US"/>
        </w:rPr>
        <w:t>Lunina</w:t>
      </w:r>
      <w:proofErr w:type="spellEnd"/>
      <w:r w:rsidRPr="000237C7">
        <w:rPr>
          <w:color w:val="000000" w:themeColor="text1"/>
          <w:lang w:val="en-US"/>
        </w:rPr>
        <w:t>, // Modern Problems of Science and Education. – 2018. – No. 6. – P. 86.</w:t>
      </w:r>
    </w:p>
    <w:p w14:paraId="51D6122B" w14:textId="25671431" w:rsidR="000237C7" w:rsidRPr="000237C7" w:rsidRDefault="000237C7" w:rsidP="000237C7">
      <w:pPr>
        <w:pStyle w:val="a4"/>
        <w:numPr>
          <w:ilvl w:val="0"/>
          <w:numId w:val="4"/>
        </w:numPr>
        <w:tabs>
          <w:tab w:val="left" w:pos="567"/>
        </w:tabs>
        <w:spacing w:before="0" w:beforeAutospacing="0" w:after="0" w:afterAutospacing="0"/>
        <w:ind w:left="0" w:firstLine="567"/>
        <w:jc w:val="both"/>
        <w:textAlignment w:val="baseline"/>
        <w:rPr>
          <w:color w:val="000000" w:themeColor="text1"/>
          <w:lang w:val="en-US"/>
        </w:rPr>
      </w:pPr>
      <w:r w:rsidRPr="000237C7">
        <w:rPr>
          <w:color w:val="000000" w:themeColor="text1"/>
          <w:lang w:val="en-US"/>
        </w:rPr>
        <w:t xml:space="preserve"> Monitoring the psycho-emotional state of student youth in physical education classes / Yu. P. Balakin, E. M. </w:t>
      </w:r>
      <w:proofErr w:type="spellStart"/>
      <w:r w:rsidRPr="000237C7">
        <w:rPr>
          <w:color w:val="000000" w:themeColor="text1"/>
          <w:lang w:val="en-US"/>
        </w:rPr>
        <w:t>Kolpakova</w:t>
      </w:r>
      <w:proofErr w:type="spellEnd"/>
      <w:r w:rsidRPr="000237C7">
        <w:rPr>
          <w:color w:val="000000" w:themeColor="text1"/>
          <w:lang w:val="en-US"/>
        </w:rPr>
        <w:t xml:space="preserve">, M. A. </w:t>
      </w:r>
      <w:proofErr w:type="spellStart"/>
      <w:r w:rsidRPr="000237C7">
        <w:rPr>
          <w:color w:val="000000" w:themeColor="text1"/>
          <w:lang w:val="en-US"/>
        </w:rPr>
        <w:t>Gnezdilov</w:t>
      </w:r>
      <w:proofErr w:type="spellEnd"/>
      <w:r w:rsidRPr="000237C7">
        <w:rPr>
          <w:color w:val="000000" w:themeColor="text1"/>
          <w:lang w:val="en-US"/>
        </w:rPr>
        <w:t xml:space="preserve"> // Modern issues of biomedicine. – 2022. – Vol. 6, No. 2(19).</w:t>
      </w:r>
    </w:p>
    <w:p w14:paraId="1C83DCA8" w14:textId="4549C6A5" w:rsidR="000237C7" w:rsidRPr="000237C7" w:rsidRDefault="000237C7" w:rsidP="000237C7">
      <w:pPr>
        <w:pStyle w:val="a4"/>
        <w:numPr>
          <w:ilvl w:val="0"/>
          <w:numId w:val="4"/>
        </w:numPr>
        <w:tabs>
          <w:tab w:val="left" w:pos="567"/>
        </w:tabs>
        <w:spacing w:before="0" w:beforeAutospacing="0" w:after="0" w:afterAutospacing="0"/>
        <w:ind w:left="0" w:firstLine="567"/>
        <w:jc w:val="both"/>
        <w:textAlignment w:val="baseline"/>
        <w:rPr>
          <w:color w:val="000000" w:themeColor="text1"/>
          <w:lang w:val="en-US"/>
        </w:rPr>
      </w:pPr>
      <w:r w:rsidRPr="000237C7">
        <w:rPr>
          <w:color w:val="000000" w:themeColor="text1"/>
          <w:lang w:val="en-US"/>
        </w:rPr>
        <w:t xml:space="preserve"> On the procedure for staffing (formation) of group training (sports training) / N. V. </w:t>
      </w:r>
      <w:proofErr w:type="spellStart"/>
      <w:r w:rsidRPr="000237C7">
        <w:rPr>
          <w:color w:val="000000" w:themeColor="text1"/>
          <w:lang w:val="en-US"/>
        </w:rPr>
        <w:t>Gubareva</w:t>
      </w:r>
      <w:proofErr w:type="spellEnd"/>
      <w:r w:rsidRPr="000237C7">
        <w:rPr>
          <w:color w:val="000000" w:themeColor="text1"/>
          <w:lang w:val="en-US"/>
        </w:rPr>
        <w:t xml:space="preserve">, M. M. Ivanova, I. I. Samsonov, G. A. Tarasevich // Sports law in Russia and the world: topical issues: Materials of the round table with international participation, Barnaul, March 23, 2022 / Responsible. editor A. A. </w:t>
      </w:r>
      <w:proofErr w:type="spellStart"/>
      <w:r w:rsidRPr="000237C7">
        <w:rPr>
          <w:color w:val="000000" w:themeColor="text1"/>
          <w:lang w:val="en-US"/>
        </w:rPr>
        <w:t>Korennaya</w:t>
      </w:r>
      <w:proofErr w:type="spellEnd"/>
      <w:r w:rsidRPr="000237C7">
        <w:rPr>
          <w:color w:val="000000" w:themeColor="text1"/>
          <w:lang w:val="en-US"/>
        </w:rPr>
        <w:t>. – Barnaul: Altai State University, 2022. – P. 99-113.</w:t>
      </w:r>
    </w:p>
    <w:p w14:paraId="09B4D521" w14:textId="1E80590F" w:rsidR="000237C7" w:rsidRPr="000237C7" w:rsidRDefault="000237C7" w:rsidP="000237C7">
      <w:pPr>
        <w:pStyle w:val="a4"/>
        <w:numPr>
          <w:ilvl w:val="0"/>
          <w:numId w:val="4"/>
        </w:numPr>
        <w:tabs>
          <w:tab w:val="left" w:pos="567"/>
        </w:tabs>
        <w:spacing w:before="0" w:beforeAutospacing="0" w:after="0" w:afterAutospacing="0"/>
        <w:ind w:left="0" w:firstLine="567"/>
        <w:jc w:val="both"/>
        <w:textAlignment w:val="baseline"/>
        <w:rPr>
          <w:color w:val="000000" w:themeColor="text1"/>
          <w:lang w:val="en-US"/>
        </w:rPr>
      </w:pPr>
      <w:r w:rsidRPr="000237C7">
        <w:rPr>
          <w:color w:val="000000" w:themeColor="text1"/>
          <w:lang w:val="en-US"/>
        </w:rPr>
        <w:t xml:space="preserve"> Key aspects in correcting the blocking technique during the competitive activity of young volleyball players / Yu. N. Ertman, E. Yu. </w:t>
      </w:r>
      <w:proofErr w:type="spellStart"/>
      <w:r w:rsidRPr="000237C7">
        <w:rPr>
          <w:color w:val="000000" w:themeColor="text1"/>
          <w:lang w:val="en-US"/>
        </w:rPr>
        <w:t>Kovyrshina</w:t>
      </w:r>
      <w:proofErr w:type="spellEnd"/>
      <w:r w:rsidRPr="000237C7">
        <w:rPr>
          <w:color w:val="000000" w:themeColor="text1"/>
          <w:lang w:val="en-US"/>
        </w:rPr>
        <w:t xml:space="preserve">, L. G. </w:t>
      </w:r>
      <w:proofErr w:type="spellStart"/>
      <w:r w:rsidRPr="000237C7">
        <w:rPr>
          <w:color w:val="000000" w:themeColor="text1"/>
          <w:lang w:val="en-US"/>
        </w:rPr>
        <w:t>Baimakova</w:t>
      </w:r>
      <w:proofErr w:type="spellEnd"/>
      <w:r w:rsidRPr="000237C7">
        <w:rPr>
          <w:color w:val="000000" w:themeColor="text1"/>
          <w:lang w:val="en-US"/>
        </w:rPr>
        <w:t xml:space="preserve"> // Scientific notes of the P.F. </w:t>
      </w:r>
      <w:proofErr w:type="spellStart"/>
      <w:r w:rsidRPr="000237C7">
        <w:rPr>
          <w:color w:val="000000" w:themeColor="text1"/>
          <w:lang w:val="en-US"/>
        </w:rPr>
        <w:t>Lesgaft</w:t>
      </w:r>
      <w:proofErr w:type="spellEnd"/>
      <w:r w:rsidRPr="000237C7">
        <w:rPr>
          <w:color w:val="000000" w:themeColor="text1"/>
          <w:lang w:val="en-US"/>
        </w:rPr>
        <w:t xml:space="preserve"> University. - 2018. - No. 11 (165). - P. 73-76.</w:t>
      </w:r>
    </w:p>
    <w:p w14:paraId="7960FA06" w14:textId="6D2B8DDC" w:rsidR="000237C7" w:rsidRPr="000237C7" w:rsidRDefault="000237C7" w:rsidP="000237C7">
      <w:pPr>
        <w:pStyle w:val="a4"/>
        <w:numPr>
          <w:ilvl w:val="0"/>
          <w:numId w:val="4"/>
        </w:numPr>
        <w:tabs>
          <w:tab w:val="left" w:pos="567"/>
        </w:tabs>
        <w:spacing w:before="0" w:beforeAutospacing="0" w:after="0" w:afterAutospacing="0"/>
        <w:ind w:left="0" w:firstLine="567"/>
        <w:jc w:val="both"/>
        <w:textAlignment w:val="baseline"/>
        <w:rPr>
          <w:color w:val="000000" w:themeColor="text1"/>
          <w:lang w:val="en-US"/>
        </w:rPr>
      </w:pPr>
      <w:r w:rsidRPr="000237C7">
        <w:rPr>
          <w:color w:val="000000" w:themeColor="text1"/>
          <w:lang w:val="en-US"/>
        </w:rPr>
        <w:t xml:space="preserve"> Smirnov I. Yu. Kinesiological taping as a means of adaptive physical education / I. Yu. Smirnov, N. V. </w:t>
      </w:r>
      <w:proofErr w:type="spellStart"/>
      <w:r w:rsidRPr="000237C7">
        <w:rPr>
          <w:color w:val="000000" w:themeColor="text1"/>
          <w:lang w:val="en-US"/>
        </w:rPr>
        <w:t>Gubareva</w:t>
      </w:r>
      <w:proofErr w:type="spellEnd"/>
      <w:r w:rsidRPr="000237C7">
        <w:rPr>
          <w:color w:val="000000" w:themeColor="text1"/>
          <w:lang w:val="en-US"/>
        </w:rPr>
        <w:t xml:space="preserve"> // Bulletin of the Tula State University. Physical Education. Sport. - 2018. - No. 4. - </w:t>
      </w:r>
      <w:proofErr w:type="gramStart"/>
      <w:r w:rsidRPr="000237C7">
        <w:rPr>
          <w:color w:val="000000" w:themeColor="text1"/>
          <w:lang w:val="en-US"/>
        </w:rPr>
        <w:t>P. 104-108</w:t>
      </w:r>
      <w:proofErr w:type="gramEnd"/>
      <w:r w:rsidRPr="000237C7">
        <w:rPr>
          <w:color w:val="000000" w:themeColor="text1"/>
          <w:lang w:val="en-US"/>
        </w:rPr>
        <w:t>.</w:t>
      </w:r>
    </w:p>
    <w:p w14:paraId="079ECF32" w14:textId="3BEBC03A" w:rsidR="008E5B99" w:rsidRPr="000237C7" w:rsidRDefault="000237C7" w:rsidP="000237C7">
      <w:pPr>
        <w:pStyle w:val="a4"/>
        <w:numPr>
          <w:ilvl w:val="0"/>
          <w:numId w:val="4"/>
        </w:numPr>
        <w:tabs>
          <w:tab w:val="left" w:pos="567"/>
        </w:tabs>
        <w:spacing w:before="0" w:beforeAutospacing="0" w:after="0" w:afterAutospacing="0"/>
        <w:ind w:left="0" w:firstLine="567"/>
        <w:jc w:val="both"/>
        <w:textAlignment w:val="baseline"/>
        <w:rPr>
          <w:color w:val="000000" w:themeColor="text1"/>
          <w:lang w:val="en-US"/>
        </w:rPr>
      </w:pPr>
      <w:r w:rsidRPr="000237C7">
        <w:rPr>
          <w:color w:val="000000" w:themeColor="text1"/>
          <w:lang w:val="en-US"/>
        </w:rPr>
        <w:t xml:space="preserve"> </w:t>
      </w:r>
      <w:r w:rsidRPr="000237C7">
        <w:rPr>
          <w:color w:val="000000" w:themeColor="text1"/>
          <w:lang w:val="en-US"/>
        </w:rPr>
        <w:t xml:space="preserve">Tarasova O. A. </w:t>
      </w:r>
      <w:proofErr w:type="gramStart"/>
      <w:r w:rsidRPr="000237C7">
        <w:rPr>
          <w:color w:val="000000" w:themeColor="text1"/>
          <w:lang w:val="en-US"/>
        </w:rPr>
        <w:t>Taking into account</w:t>
      </w:r>
      <w:proofErr w:type="gramEnd"/>
      <w:r w:rsidRPr="000237C7">
        <w:rPr>
          <w:color w:val="000000" w:themeColor="text1"/>
          <w:lang w:val="en-US"/>
        </w:rPr>
        <w:t xml:space="preserve"> the individual-typological state during physical education classes for students with disabilities / O. A. Tarasova, Yu. A. </w:t>
      </w:r>
      <w:proofErr w:type="spellStart"/>
      <w:r w:rsidRPr="000237C7">
        <w:rPr>
          <w:color w:val="000000" w:themeColor="text1"/>
          <w:lang w:val="en-US"/>
        </w:rPr>
        <w:t>Korolkova</w:t>
      </w:r>
      <w:proofErr w:type="spellEnd"/>
      <w:r w:rsidRPr="000237C7">
        <w:rPr>
          <w:color w:val="000000" w:themeColor="text1"/>
          <w:lang w:val="en-US"/>
        </w:rPr>
        <w:t>, P. P. Saprykin // Global scientific potential. - 2023. - No. 9 (150). - P. 101-103.</w:t>
      </w:r>
    </w:p>
    <w:sectPr w:rsidR="008E5B99" w:rsidRPr="00023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22A3"/>
    <w:multiLevelType w:val="hybridMultilevel"/>
    <w:tmpl w:val="07E8C1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CE42EEE"/>
    <w:multiLevelType w:val="hybridMultilevel"/>
    <w:tmpl w:val="6B2030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4804A7"/>
    <w:multiLevelType w:val="hybridMultilevel"/>
    <w:tmpl w:val="4E7409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7EE1599A"/>
    <w:multiLevelType w:val="hybridMultilevel"/>
    <w:tmpl w:val="6B2030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07578804">
    <w:abstractNumId w:val="3"/>
  </w:num>
  <w:num w:numId="2" w16cid:durableId="1361542503">
    <w:abstractNumId w:val="1"/>
  </w:num>
  <w:num w:numId="3" w16cid:durableId="1729718675">
    <w:abstractNumId w:val="2"/>
  </w:num>
  <w:num w:numId="4" w16cid:durableId="1910530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DC"/>
    <w:rsid w:val="000237C7"/>
    <w:rsid w:val="000A49DC"/>
    <w:rsid w:val="000C58EC"/>
    <w:rsid w:val="000E5832"/>
    <w:rsid w:val="00136927"/>
    <w:rsid w:val="001477C1"/>
    <w:rsid w:val="00156EF6"/>
    <w:rsid w:val="001F4E89"/>
    <w:rsid w:val="00214DD2"/>
    <w:rsid w:val="0029520E"/>
    <w:rsid w:val="0032160F"/>
    <w:rsid w:val="003666B3"/>
    <w:rsid w:val="00406193"/>
    <w:rsid w:val="00471C57"/>
    <w:rsid w:val="004B4321"/>
    <w:rsid w:val="004E73F7"/>
    <w:rsid w:val="005039BA"/>
    <w:rsid w:val="00537628"/>
    <w:rsid w:val="005C6EEF"/>
    <w:rsid w:val="0069277F"/>
    <w:rsid w:val="006C6728"/>
    <w:rsid w:val="006E16A3"/>
    <w:rsid w:val="006F3A3C"/>
    <w:rsid w:val="007251CF"/>
    <w:rsid w:val="00753746"/>
    <w:rsid w:val="0085707F"/>
    <w:rsid w:val="00857E99"/>
    <w:rsid w:val="00875721"/>
    <w:rsid w:val="008A0A5E"/>
    <w:rsid w:val="008A17F1"/>
    <w:rsid w:val="008E5B99"/>
    <w:rsid w:val="00903806"/>
    <w:rsid w:val="00920525"/>
    <w:rsid w:val="009739A9"/>
    <w:rsid w:val="009C67D2"/>
    <w:rsid w:val="00A242F1"/>
    <w:rsid w:val="00A83386"/>
    <w:rsid w:val="00AB275A"/>
    <w:rsid w:val="00B046D8"/>
    <w:rsid w:val="00B247FD"/>
    <w:rsid w:val="00B370E1"/>
    <w:rsid w:val="00BA3EF9"/>
    <w:rsid w:val="00C057A4"/>
    <w:rsid w:val="00C060E4"/>
    <w:rsid w:val="00C17D58"/>
    <w:rsid w:val="00CB6EA2"/>
    <w:rsid w:val="00E54B49"/>
    <w:rsid w:val="00EE61C1"/>
    <w:rsid w:val="00F926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7B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9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39BA"/>
    <w:pPr>
      <w:spacing w:after="0" w:line="240" w:lineRule="auto"/>
    </w:pPr>
  </w:style>
  <w:style w:type="paragraph" w:styleId="a4">
    <w:name w:val="Normal (Web)"/>
    <w:basedOn w:val="a"/>
    <w:uiPriority w:val="99"/>
    <w:unhideWhenUsed/>
    <w:rsid w:val="00503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endnote text"/>
    <w:basedOn w:val="a"/>
    <w:link w:val="a6"/>
    <w:uiPriority w:val="99"/>
    <w:semiHidden/>
    <w:unhideWhenUsed/>
    <w:rsid w:val="005039BA"/>
    <w:pPr>
      <w:spacing w:after="0" w:line="240" w:lineRule="auto"/>
    </w:pPr>
    <w:rPr>
      <w:sz w:val="20"/>
      <w:szCs w:val="20"/>
    </w:rPr>
  </w:style>
  <w:style w:type="character" w:customStyle="1" w:styleId="a6">
    <w:name w:val="Текст концевой сноски Знак"/>
    <w:basedOn w:val="a0"/>
    <w:link w:val="a5"/>
    <w:uiPriority w:val="99"/>
    <w:semiHidden/>
    <w:rsid w:val="005039BA"/>
    <w:rPr>
      <w:sz w:val="20"/>
      <w:szCs w:val="20"/>
    </w:rPr>
  </w:style>
  <w:style w:type="paragraph" w:styleId="a7">
    <w:name w:val="Body Text"/>
    <w:basedOn w:val="a"/>
    <w:link w:val="a8"/>
    <w:uiPriority w:val="99"/>
    <w:semiHidden/>
    <w:rsid w:val="0029520E"/>
    <w:pPr>
      <w:spacing w:after="0" w:line="360" w:lineRule="auto"/>
      <w:jc w:val="both"/>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uiPriority w:val="99"/>
    <w:semiHidden/>
    <w:rsid w:val="0029520E"/>
    <w:rPr>
      <w:rFonts w:ascii="Times New Roman" w:eastAsia="Times New Roman" w:hAnsi="Times New Roman" w:cs="Times New Roman"/>
      <w:sz w:val="28"/>
      <w:szCs w:val="20"/>
      <w:lang w:eastAsia="ru-RU"/>
    </w:rPr>
  </w:style>
  <w:style w:type="character" w:styleId="a9">
    <w:name w:val="Hyperlink"/>
    <w:basedOn w:val="a0"/>
    <w:uiPriority w:val="99"/>
    <w:unhideWhenUsed/>
    <w:rsid w:val="00156EF6"/>
    <w:rPr>
      <w:color w:val="0000FF" w:themeColor="hyperlink"/>
      <w:u w:val="single"/>
    </w:rPr>
  </w:style>
  <w:style w:type="character" w:styleId="aa">
    <w:name w:val="Strong"/>
    <w:basedOn w:val="a0"/>
    <w:uiPriority w:val="22"/>
    <w:qFormat/>
    <w:rsid w:val="00406193"/>
    <w:rPr>
      <w:b/>
      <w:bCs/>
    </w:rPr>
  </w:style>
  <w:style w:type="character" w:customStyle="1" w:styleId="apple-converted-space">
    <w:name w:val="apple-converted-space"/>
    <w:basedOn w:val="a0"/>
    <w:rsid w:val="00406193"/>
  </w:style>
  <w:style w:type="character" w:styleId="ab">
    <w:name w:val="Unresolved Mention"/>
    <w:basedOn w:val="a0"/>
    <w:uiPriority w:val="99"/>
    <w:semiHidden/>
    <w:unhideWhenUsed/>
    <w:rsid w:val="00F92672"/>
    <w:rPr>
      <w:color w:val="605E5C"/>
      <w:shd w:val="clear" w:color="auto" w:fill="E1DFDD"/>
    </w:rPr>
  </w:style>
  <w:style w:type="paragraph" w:styleId="ac">
    <w:name w:val="List Paragraph"/>
    <w:basedOn w:val="a"/>
    <w:uiPriority w:val="34"/>
    <w:qFormat/>
    <w:rsid w:val="00023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1539</Words>
  <Characters>12333</Characters>
  <Application>Microsoft Office Word</Application>
  <DocSecurity>0</DocSecurity>
  <Lines>189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МСХЖ</dc:creator>
  <cp:keywords/>
  <dc:description/>
  <cp:lastModifiedBy>Губарева Наталья Владимировна</cp:lastModifiedBy>
  <cp:revision>2</cp:revision>
  <dcterms:created xsi:type="dcterms:W3CDTF">2025-04-17T18:39:00Z</dcterms:created>
  <dcterms:modified xsi:type="dcterms:W3CDTF">2025-04-17T18:39:00Z</dcterms:modified>
</cp:coreProperties>
</file>