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53" w:rsidRDefault="00E44AB8" w:rsidP="00C14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AB8">
        <w:rPr>
          <w:rFonts w:ascii="Times New Roman" w:hAnsi="Times New Roman" w:cs="Times New Roman"/>
          <w:b/>
          <w:sz w:val="24"/>
          <w:szCs w:val="24"/>
        </w:rPr>
        <w:t>Особенности психомоторного развития у юных гребцов</w:t>
      </w:r>
    </w:p>
    <w:p w:rsidR="00E44AB8" w:rsidRDefault="00E44AB8" w:rsidP="00C14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Базнер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</w:t>
      </w:r>
    </w:p>
    <w:p w:rsidR="00E44AB8" w:rsidRDefault="00E44AB8" w:rsidP="00C14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Алтайский государственный педагогический</w:t>
      </w:r>
    </w:p>
    <w:p w:rsidR="00E44AB8" w:rsidRDefault="00E44AB8" w:rsidP="00C14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университет,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>, г. Барнаул</w:t>
      </w:r>
    </w:p>
    <w:p w:rsidR="00E44AB8" w:rsidRDefault="00E44AB8" w:rsidP="00C14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О.</w:t>
      </w:r>
    </w:p>
    <w:p w:rsidR="00E44AB8" w:rsidRDefault="00E44AB8" w:rsidP="00C14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Алтайский государственный педагогический </w:t>
      </w:r>
    </w:p>
    <w:p w:rsidR="00E44AB8" w:rsidRDefault="00E44AB8" w:rsidP="00C140D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университет,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>, г. Барнаул</w:t>
      </w:r>
    </w:p>
    <w:p w:rsidR="00E44AB8" w:rsidRDefault="00E44AB8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AB8">
        <w:rPr>
          <w:rFonts w:ascii="Times New Roman" w:hAnsi="Times New Roman" w:cs="Times New Roman"/>
          <w:b/>
          <w:sz w:val="24"/>
          <w:szCs w:val="24"/>
        </w:rPr>
        <w:t xml:space="preserve">Аннотация. </w:t>
      </w:r>
    </w:p>
    <w:p w:rsidR="00E44AB8" w:rsidRPr="005005ED" w:rsidRDefault="00E44AB8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слова.</w:t>
      </w:r>
      <w:r w:rsidR="00500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5ED">
        <w:rPr>
          <w:rFonts w:ascii="Times New Roman" w:hAnsi="Times New Roman" w:cs="Times New Roman"/>
          <w:sz w:val="24"/>
          <w:szCs w:val="24"/>
        </w:rPr>
        <w:t>Гребной спорт, гребцы, психомоторные способности, показатели психомоторики.</w:t>
      </w:r>
    </w:p>
    <w:p w:rsidR="00710756" w:rsidRPr="00710756" w:rsidRDefault="00E44AB8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 исследования. </w:t>
      </w:r>
      <w:r w:rsidR="00710756" w:rsidRPr="00710756">
        <w:rPr>
          <w:rFonts w:ascii="Times New Roman" w:hAnsi="Times New Roman" w:cs="Times New Roman"/>
          <w:sz w:val="24"/>
          <w:szCs w:val="24"/>
        </w:rPr>
        <w:t>Спортивная тренировка в гребном спорте – специализированный педагогический процесс физического воспитания средствами специфичными для гребного спорта, направленный на достижение физического и духовного совершенства и в</w:t>
      </w:r>
      <w:r w:rsidR="00710756">
        <w:rPr>
          <w:rFonts w:ascii="Times New Roman" w:hAnsi="Times New Roman" w:cs="Times New Roman"/>
          <w:sz w:val="24"/>
          <w:szCs w:val="24"/>
        </w:rPr>
        <w:t>ысокого спортивного мастерства.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5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процессе тренировки на основе технической, физической, тактической, морально-волевой и</w:t>
      </w:r>
      <w:r w:rsidRPr="00710756">
        <w:rPr>
          <w:rFonts w:ascii="Times New Roman" w:hAnsi="Times New Roman" w:cs="Times New Roman"/>
          <w:sz w:val="24"/>
          <w:szCs w:val="24"/>
        </w:rPr>
        <w:t xml:space="preserve"> теоретической подготовки осуществляется подведение гре</w:t>
      </w:r>
      <w:r>
        <w:rPr>
          <w:rFonts w:ascii="Times New Roman" w:hAnsi="Times New Roman" w:cs="Times New Roman"/>
          <w:sz w:val="24"/>
          <w:szCs w:val="24"/>
        </w:rPr>
        <w:t>бцов к участию в соревнованиях.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56">
        <w:rPr>
          <w:rFonts w:ascii="Times New Roman" w:hAnsi="Times New Roman" w:cs="Times New Roman"/>
          <w:sz w:val="24"/>
          <w:szCs w:val="24"/>
        </w:rPr>
        <w:t>В процессе технической подготовки осуществляется обучение спортсмена рациональной технике и дальнейшее совершенств</w:t>
      </w:r>
      <w:r>
        <w:rPr>
          <w:rFonts w:ascii="Times New Roman" w:hAnsi="Times New Roman" w:cs="Times New Roman"/>
          <w:sz w:val="24"/>
          <w:szCs w:val="24"/>
        </w:rPr>
        <w:t>ование технического мастерства.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56">
        <w:rPr>
          <w:rFonts w:ascii="Times New Roman" w:hAnsi="Times New Roman" w:cs="Times New Roman"/>
          <w:sz w:val="24"/>
          <w:szCs w:val="24"/>
        </w:rPr>
        <w:t>Физическая подготовка раздел</w:t>
      </w:r>
      <w:r>
        <w:rPr>
          <w:rFonts w:ascii="Times New Roman" w:hAnsi="Times New Roman" w:cs="Times New Roman"/>
          <w:sz w:val="24"/>
          <w:szCs w:val="24"/>
        </w:rPr>
        <w:t>яется на общую и специальную.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56">
        <w:rPr>
          <w:rFonts w:ascii="Times New Roman" w:hAnsi="Times New Roman" w:cs="Times New Roman"/>
          <w:sz w:val="24"/>
          <w:szCs w:val="24"/>
        </w:rPr>
        <w:t xml:space="preserve">Общая подготовка с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 широкого набора </w:t>
      </w:r>
      <w:r w:rsidRPr="00710756">
        <w:rPr>
          <w:rFonts w:ascii="Times New Roman" w:hAnsi="Times New Roman" w:cs="Times New Roman"/>
          <w:sz w:val="24"/>
          <w:szCs w:val="24"/>
        </w:rPr>
        <w:t>тренировочных средств и упражнений из</w:t>
      </w:r>
      <w:r>
        <w:rPr>
          <w:rFonts w:ascii="Times New Roman" w:hAnsi="Times New Roman" w:cs="Times New Roman"/>
          <w:sz w:val="24"/>
          <w:szCs w:val="24"/>
        </w:rPr>
        <w:t xml:space="preserve"> вспомогательных видов спорта, </w:t>
      </w:r>
      <w:r w:rsidRPr="00710756">
        <w:rPr>
          <w:rFonts w:ascii="Times New Roman" w:hAnsi="Times New Roman" w:cs="Times New Roman"/>
          <w:sz w:val="24"/>
          <w:szCs w:val="24"/>
        </w:rPr>
        <w:t>способствуют повышению уровня развития физических качеств с учетом специфики соревновательной деятельности, является ба</w:t>
      </w:r>
      <w:r>
        <w:rPr>
          <w:rFonts w:ascii="Times New Roman" w:hAnsi="Times New Roman" w:cs="Times New Roman"/>
          <w:sz w:val="24"/>
          <w:szCs w:val="24"/>
        </w:rPr>
        <w:t>зой для специальной подготовки.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56">
        <w:rPr>
          <w:rFonts w:ascii="Times New Roman" w:hAnsi="Times New Roman" w:cs="Times New Roman"/>
          <w:sz w:val="24"/>
          <w:szCs w:val="24"/>
        </w:rPr>
        <w:t>Специальная подготовка проводится с использованием специальных средств – лодка, гребной бассейн, гребной тренажер и направлена</w:t>
      </w:r>
      <w:r>
        <w:rPr>
          <w:rFonts w:ascii="Times New Roman" w:hAnsi="Times New Roman" w:cs="Times New Roman"/>
          <w:sz w:val="24"/>
          <w:szCs w:val="24"/>
        </w:rPr>
        <w:t xml:space="preserve"> на развитие физических качеств</w:t>
      </w:r>
      <w:r w:rsidRPr="00710756">
        <w:rPr>
          <w:rFonts w:ascii="Times New Roman" w:hAnsi="Times New Roman" w:cs="Times New Roman"/>
          <w:sz w:val="24"/>
          <w:szCs w:val="24"/>
        </w:rPr>
        <w:t xml:space="preserve"> в их специфическом проявлении – выносливость, скоростная выносливость и специальная выносливость.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56">
        <w:rPr>
          <w:rFonts w:ascii="Times New Roman" w:hAnsi="Times New Roman" w:cs="Times New Roman"/>
          <w:sz w:val="24"/>
          <w:szCs w:val="24"/>
        </w:rPr>
        <w:t>Тактическая подготовка позволяет гребцу реализовать свои возмо</w:t>
      </w:r>
      <w:r>
        <w:rPr>
          <w:rFonts w:ascii="Times New Roman" w:hAnsi="Times New Roman" w:cs="Times New Roman"/>
          <w:sz w:val="24"/>
          <w:szCs w:val="24"/>
        </w:rPr>
        <w:t>жности в условиях соревнований.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56">
        <w:rPr>
          <w:rFonts w:ascii="Times New Roman" w:hAnsi="Times New Roman" w:cs="Times New Roman"/>
          <w:sz w:val="24"/>
          <w:szCs w:val="24"/>
        </w:rPr>
        <w:t>Морально-волевая подготовка формирует у спортсменов чувство патриотизма, трудолюбие, настойчивость в достижении намеченной цели и рациональную структуру поведе</w:t>
      </w:r>
      <w:r>
        <w:rPr>
          <w:rFonts w:ascii="Times New Roman" w:hAnsi="Times New Roman" w:cs="Times New Roman"/>
          <w:sz w:val="24"/>
          <w:szCs w:val="24"/>
        </w:rPr>
        <w:t>ния.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56">
        <w:rPr>
          <w:rFonts w:ascii="Times New Roman" w:hAnsi="Times New Roman" w:cs="Times New Roman"/>
          <w:sz w:val="24"/>
          <w:szCs w:val="24"/>
        </w:rPr>
        <w:t>Психологическая подготовка повышает устойчивость против сбивающих факторов, дает ум</w:t>
      </w:r>
      <w:r>
        <w:rPr>
          <w:rFonts w:ascii="Times New Roman" w:hAnsi="Times New Roman" w:cs="Times New Roman"/>
          <w:sz w:val="24"/>
          <w:szCs w:val="24"/>
        </w:rPr>
        <w:t>ение управлять своими эмоциями.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56">
        <w:rPr>
          <w:rFonts w:ascii="Times New Roman" w:hAnsi="Times New Roman" w:cs="Times New Roman"/>
          <w:sz w:val="24"/>
          <w:szCs w:val="24"/>
        </w:rPr>
        <w:t>Теоретическая подготовка способствует лучшему пониманию и ос</w:t>
      </w:r>
      <w:r>
        <w:rPr>
          <w:rFonts w:ascii="Times New Roman" w:hAnsi="Times New Roman" w:cs="Times New Roman"/>
          <w:sz w:val="24"/>
          <w:szCs w:val="24"/>
        </w:rPr>
        <w:t>воению практического материала.</w:t>
      </w:r>
    </w:p>
    <w:p w:rsidR="00E44AB8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56">
        <w:rPr>
          <w:rFonts w:ascii="Times New Roman" w:hAnsi="Times New Roman" w:cs="Times New Roman"/>
          <w:sz w:val="24"/>
          <w:szCs w:val="24"/>
        </w:rPr>
        <w:t>Спортивная тренировка – основная форма подг</w:t>
      </w:r>
      <w:r>
        <w:rPr>
          <w:rFonts w:ascii="Times New Roman" w:hAnsi="Times New Roman" w:cs="Times New Roman"/>
          <w:sz w:val="24"/>
          <w:szCs w:val="24"/>
        </w:rPr>
        <w:t>отовки к спортивным состязаниям</w:t>
      </w:r>
      <w:r w:rsidRPr="00710756">
        <w:rPr>
          <w:rFonts w:ascii="Times New Roman" w:hAnsi="Times New Roman" w:cs="Times New Roman"/>
          <w:sz w:val="24"/>
          <w:szCs w:val="24"/>
        </w:rPr>
        <w:t>, и во многом совпадает с понятием подготовки спортсмена, однако, не полностью.</w:t>
      </w:r>
    </w:p>
    <w:p w:rsidR="00710756" w:rsidRPr="00710756" w:rsidRDefault="00E44AB8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Проблема исследования.</w:t>
      </w:r>
      <w:r w:rsidR="00710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756" w:rsidRPr="00710756">
        <w:rPr>
          <w:rFonts w:ascii="Times New Roman" w:hAnsi="Times New Roman" w:cs="Times New Roman"/>
          <w:sz w:val="24"/>
          <w:szCs w:val="24"/>
        </w:rPr>
        <w:t>В ходе соревнований гребец использует весь потенциал своих фи</w:t>
      </w:r>
      <w:r w:rsidR="00710756">
        <w:rPr>
          <w:rFonts w:ascii="Times New Roman" w:hAnsi="Times New Roman" w:cs="Times New Roman"/>
          <w:sz w:val="24"/>
          <w:szCs w:val="24"/>
        </w:rPr>
        <w:t>зических и психических качеств: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выносливость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силу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координацию движений</w:t>
      </w:r>
    </w:p>
    <w:p w:rsidR="00710756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волю</w:t>
      </w:r>
    </w:p>
    <w:p w:rsidR="00E44AB8" w:rsidRPr="00710756" w:rsidRDefault="00710756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56">
        <w:rPr>
          <w:rFonts w:ascii="Times New Roman" w:hAnsi="Times New Roman" w:cs="Times New Roman"/>
          <w:sz w:val="24"/>
          <w:szCs w:val="24"/>
        </w:rPr>
        <w:t>Решающую роль из приведенных качеств играет выносливость, но и все остальные качества должны быть развиты так, чтобы их уровень позволял эффективно действовать на всем протяжении дистанции. Поэтому кроме основной выносливости гребцу требуется достаточно высокий уровень силовой и скоростной выносливости, а значит и самой силы, т.к. поддержание скорости в гребле базируется главным образом на приложении достаточного усилия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10756">
        <w:rPr>
          <w:rFonts w:ascii="Times New Roman" w:hAnsi="Times New Roman" w:cs="Times New Roman"/>
          <w:sz w:val="24"/>
          <w:szCs w:val="24"/>
        </w:rPr>
        <w:t xml:space="preserve">Так как многократно повторяющийся цикл гребка не требует особой </w:t>
      </w:r>
      <w:r w:rsidRPr="00710756">
        <w:rPr>
          <w:rFonts w:ascii="Times New Roman" w:hAnsi="Times New Roman" w:cs="Times New Roman"/>
          <w:sz w:val="24"/>
          <w:szCs w:val="24"/>
        </w:rPr>
        <w:lastRenderedPageBreak/>
        <w:t>гибкости и ловкости можно утверждать, что ведущими физическими качествами в гребле являются выносливость и сила.</w:t>
      </w:r>
    </w:p>
    <w:p w:rsidR="00E44AB8" w:rsidRDefault="00E44AB8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исследования.</w:t>
      </w:r>
      <w:r w:rsidR="0094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A41">
        <w:rPr>
          <w:rFonts w:ascii="Times New Roman" w:hAnsi="Times New Roman" w:cs="Times New Roman"/>
          <w:sz w:val="24"/>
          <w:szCs w:val="24"/>
        </w:rPr>
        <w:t>Выявить уровень психомоторных особенностей у юных гребцов, а также характер и их взаимосвязь со спортивным результатом.</w:t>
      </w:r>
      <w:r w:rsidR="00942A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AB8" w:rsidRDefault="00E44AB8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исследования.</w:t>
      </w:r>
    </w:p>
    <w:p w:rsidR="00E44AB8" w:rsidRDefault="00A179D7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и организация исследования.</w:t>
      </w:r>
    </w:p>
    <w:p w:rsidR="000369A7" w:rsidRPr="000369A7" w:rsidRDefault="000369A7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Исследовательская работа проводилась на базе </w:t>
      </w:r>
      <w:r w:rsidR="00701B27">
        <w:rPr>
          <w:rFonts w:ascii="Times New Roman" w:hAnsi="Times New Roman" w:cs="Times New Roman"/>
          <w:sz w:val="24"/>
          <w:szCs w:val="24"/>
        </w:rPr>
        <w:t>КГБУ СП «СШОР им. К. Костенко» по гребле на байдарках и каноэ. В исследовании приняли участие 9 юношей в возрасте 12-14 лет</w:t>
      </w:r>
      <w:r w:rsidR="001A03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79D7" w:rsidRDefault="00A179D7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исследования.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140D7" w:rsidTr="00C140D7">
        <w:tc>
          <w:tcPr>
            <w:tcW w:w="4672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4673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Средний показатель оценки</w:t>
            </w:r>
          </w:p>
        </w:tc>
      </w:tr>
      <w:tr w:rsidR="00C140D7" w:rsidTr="00C140D7">
        <w:tc>
          <w:tcPr>
            <w:tcW w:w="4672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Время реакции (рукой)</w:t>
            </w:r>
          </w:p>
        </w:tc>
        <w:tc>
          <w:tcPr>
            <w:tcW w:w="4673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C140D7" w:rsidTr="00C140D7">
        <w:tc>
          <w:tcPr>
            <w:tcW w:w="4672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Индивидуальная минута</w:t>
            </w:r>
          </w:p>
        </w:tc>
        <w:tc>
          <w:tcPr>
            <w:tcW w:w="4673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C140D7" w:rsidTr="00C140D7">
        <w:tc>
          <w:tcPr>
            <w:tcW w:w="4672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Темпинг</w:t>
            </w:r>
            <w:proofErr w:type="spellEnd"/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-тест (рукой)</w:t>
            </w:r>
          </w:p>
        </w:tc>
        <w:tc>
          <w:tcPr>
            <w:tcW w:w="4673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C140D7" w:rsidTr="00C140D7">
        <w:tc>
          <w:tcPr>
            <w:tcW w:w="4672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Критическая частота слияния мельканий</w:t>
            </w:r>
          </w:p>
        </w:tc>
        <w:tc>
          <w:tcPr>
            <w:tcW w:w="4673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C140D7" w:rsidTr="00C140D7">
        <w:tc>
          <w:tcPr>
            <w:tcW w:w="4672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Критическая частота различия мельканий</w:t>
            </w:r>
          </w:p>
        </w:tc>
        <w:tc>
          <w:tcPr>
            <w:tcW w:w="4673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C140D7" w:rsidTr="00C140D7">
        <w:tc>
          <w:tcPr>
            <w:tcW w:w="4672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Время реакции (ногой)</w:t>
            </w:r>
          </w:p>
        </w:tc>
        <w:tc>
          <w:tcPr>
            <w:tcW w:w="4673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C140D7" w:rsidTr="00C140D7">
        <w:tc>
          <w:tcPr>
            <w:tcW w:w="4672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Темпинг</w:t>
            </w:r>
            <w:proofErr w:type="spellEnd"/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-тест (ногой)</w:t>
            </w:r>
          </w:p>
        </w:tc>
        <w:tc>
          <w:tcPr>
            <w:tcW w:w="4673" w:type="dxa"/>
          </w:tcPr>
          <w:p w:rsidR="00C140D7" w:rsidRPr="00C140D7" w:rsidRDefault="00C140D7" w:rsidP="00C14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D7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</w:tbl>
    <w:p w:rsidR="00C140D7" w:rsidRDefault="00C140D7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9D7" w:rsidRDefault="00A179D7" w:rsidP="00C1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Выводы.</w:t>
      </w:r>
    </w:p>
    <w:p w:rsidR="00A179D7" w:rsidRPr="00E44AB8" w:rsidRDefault="00A179D7" w:rsidP="00C14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bookmarkStart w:id="0" w:name="_GoBack"/>
      <w:bookmarkEnd w:id="0"/>
    </w:p>
    <w:sectPr w:rsidR="00A179D7" w:rsidRPr="00E4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14"/>
    <w:rsid w:val="000369A7"/>
    <w:rsid w:val="001A036D"/>
    <w:rsid w:val="00321153"/>
    <w:rsid w:val="005005ED"/>
    <w:rsid w:val="00701B27"/>
    <w:rsid w:val="00710756"/>
    <w:rsid w:val="007F0914"/>
    <w:rsid w:val="00942A41"/>
    <w:rsid w:val="00A179D7"/>
    <w:rsid w:val="00C140D7"/>
    <w:rsid w:val="00E4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7B005-FBCE-47B7-B856-4ADAF491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2023-04-15T09:01:00Z</dcterms:created>
  <dcterms:modified xsi:type="dcterms:W3CDTF">2023-04-15T13:12:00Z</dcterms:modified>
</cp:coreProperties>
</file>