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C9DD" w14:textId="7789DDAD" w:rsidR="00D875EE" w:rsidRPr="00D87082" w:rsidRDefault="00A52F19" w:rsidP="00A52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082">
        <w:rPr>
          <w:rFonts w:ascii="Times New Roman" w:hAnsi="Times New Roman" w:cs="Times New Roman"/>
          <w:sz w:val="28"/>
          <w:szCs w:val="28"/>
        </w:rPr>
        <w:t xml:space="preserve">Призывы несовершеннолетними к </w:t>
      </w:r>
      <w:r w:rsidR="009E211A" w:rsidRPr="00D87082">
        <w:rPr>
          <w:rFonts w:ascii="Times New Roman" w:hAnsi="Times New Roman" w:cs="Times New Roman"/>
          <w:sz w:val="28"/>
          <w:szCs w:val="28"/>
        </w:rPr>
        <w:t>осуществлению террористической деятельности</w:t>
      </w:r>
    </w:p>
    <w:p w14:paraId="73C85988" w14:textId="00BD8B96" w:rsidR="00F51501" w:rsidRPr="00D87082" w:rsidRDefault="00A52F19" w:rsidP="00F515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2">
        <w:rPr>
          <w:rFonts w:ascii="Times New Roman" w:hAnsi="Times New Roman" w:cs="Times New Roman"/>
          <w:sz w:val="28"/>
          <w:szCs w:val="28"/>
        </w:rPr>
        <w:t xml:space="preserve">В настоящее время терроризм представляет огромную угрозу как для личности, общества и государства, так и для всего мира в целом. Терроризм является крайней формой проявления экстремизма. </w:t>
      </w:r>
      <w:r w:rsidR="00B85598" w:rsidRPr="00D87082">
        <w:rPr>
          <w:rFonts w:ascii="Times New Roman" w:hAnsi="Times New Roman" w:cs="Times New Roman"/>
          <w:sz w:val="28"/>
          <w:szCs w:val="28"/>
        </w:rPr>
        <w:t>Это одно из наиболее тяжких преступлений, совершаемое с прямым умыслом насильственными общеопасными способами. Терроризм – это идеология насилия и практика воздействия на принятие решения различными органами государственной власти, органами местного самоуправления или международными организациями, связанные с устрашением населения и иными формами противоправных насильственных действий. Иными словами, основной целью терроризма является генерация массового страха, вызываемого насильственными действиями. Необходимо отметить, рост</w:t>
      </w:r>
      <w:r w:rsidRPr="00D87082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85598" w:rsidRPr="00D87082">
        <w:rPr>
          <w:rFonts w:ascii="Times New Roman" w:hAnsi="Times New Roman" w:cs="Times New Roman"/>
          <w:sz w:val="28"/>
          <w:szCs w:val="28"/>
        </w:rPr>
        <w:t xml:space="preserve">й </w:t>
      </w:r>
      <w:r w:rsidRPr="00D87082"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B85598" w:rsidRPr="00D87082">
        <w:rPr>
          <w:rFonts w:ascii="Times New Roman" w:hAnsi="Times New Roman" w:cs="Times New Roman"/>
          <w:sz w:val="28"/>
          <w:szCs w:val="28"/>
        </w:rPr>
        <w:t>. Согласно статистике МВД, в</w:t>
      </w:r>
      <w:r w:rsidRPr="00D87082">
        <w:rPr>
          <w:rFonts w:ascii="Times New Roman" w:hAnsi="Times New Roman" w:cs="Times New Roman"/>
          <w:sz w:val="28"/>
          <w:szCs w:val="28"/>
        </w:rPr>
        <w:t xml:space="preserve"> январе - декабре 2023 года зарегистрировано 2382 преступления террористического характера</w:t>
      </w:r>
      <w:r w:rsidR="00B85598" w:rsidRPr="00D87082">
        <w:rPr>
          <w:rFonts w:ascii="Times New Roman" w:hAnsi="Times New Roman" w:cs="Times New Roman"/>
          <w:sz w:val="28"/>
          <w:szCs w:val="28"/>
        </w:rPr>
        <w:t>, что на 6,7 % больше по сравнению с 2022 годом. С</w:t>
      </w:r>
      <w:r w:rsidRPr="00D87082">
        <w:rPr>
          <w:rFonts w:ascii="Times New Roman" w:hAnsi="Times New Roman" w:cs="Times New Roman"/>
          <w:sz w:val="28"/>
          <w:szCs w:val="28"/>
        </w:rPr>
        <w:t>ледовательно, тема, связанная с</w:t>
      </w:r>
      <w:r w:rsidR="00F51501" w:rsidRPr="00D87082">
        <w:rPr>
          <w:rFonts w:ascii="Times New Roman" w:hAnsi="Times New Roman" w:cs="Times New Roman"/>
          <w:sz w:val="28"/>
          <w:szCs w:val="28"/>
        </w:rPr>
        <w:t xml:space="preserve"> </w:t>
      </w:r>
      <w:r w:rsidRPr="00D87082">
        <w:rPr>
          <w:rFonts w:ascii="Times New Roman" w:hAnsi="Times New Roman" w:cs="Times New Roman"/>
          <w:sz w:val="28"/>
          <w:szCs w:val="28"/>
        </w:rPr>
        <w:t>тер</w:t>
      </w:r>
      <w:r w:rsidR="00F51501" w:rsidRPr="00D87082">
        <w:rPr>
          <w:rFonts w:ascii="Times New Roman" w:hAnsi="Times New Roman" w:cs="Times New Roman"/>
          <w:sz w:val="28"/>
          <w:szCs w:val="28"/>
        </w:rPr>
        <w:t>р</w:t>
      </w:r>
      <w:r w:rsidRPr="00D87082">
        <w:rPr>
          <w:rFonts w:ascii="Times New Roman" w:hAnsi="Times New Roman" w:cs="Times New Roman"/>
          <w:sz w:val="28"/>
          <w:szCs w:val="28"/>
        </w:rPr>
        <w:t>оризмом является актуальной.</w:t>
      </w:r>
    </w:p>
    <w:p w14:paraId="699F91B0" w14:textId="22B77004" w:rsidR="00F51501" w:rsidRPr="00D87082" w:rsidRDefault="00F51501" w:rsidP="00F515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2">
        <w:rPr>
          <w:rFonts w:ascii="Times New Roman" w:hAnsi="Times New Roman" w:cs="Times New Roman"/>
          <w:sz w:val="28"/>
          <w:szCs w:val="28"/>
        </w:rPr>
        <w:t xml:space="preserve">В большинстве случаях призывы к совершению террористических актов осуществляются </w:t>
      </w:r>
      <w:r w:rsidR="00E52054" w:rsidRPr="00D87082">
        <w:rPr>
          <w:rFonts w:ascii="Times New Roman" w:hAnsi="Times New Roman" w:cs="Times New Roman"/>
          <w:sz w:val="28"/>
          <w:szCs w:val="28"/>
        </w:rPr>
        <w:t>лицами, достигшими 18 лет, которые уже в полной мере осознают характер общественной опасности и руководствуют своими действиями</w:t>
      </w:r>
      <w:r w:rsidR="0012374E" w:rsidRPr="00D87082">
        <w:rPr>
          <w:rFonts w:ascii="Times New Roman" w:hAnsi="Times New Roman" w:cs="Times New Roman"/>
          <w:sz w:val="28"/>
          <w:szCs w:val="28"/>
        </w:rPr>
        <w:t>, которых привлекают по статье 205.2</w:t>
      </w:r>
      <w:r w:rsidR="0012374E" w:rsidRPr="00D87082">
        <w:rPr>
          <w:sz w:val="28"/>
          <w:szCs w:val="28"/>
        </w:rPr>
        <w:t xml:space="preserve"> </w:t>
      </w:r>
      <w:r w:rsidR="0012374E" w:rsidRPr="00D87082">
        <w:rPr>
          <w:rFonts w:ascii="Times New Roman" w:hAnsi="Times New Roman" w:cs="Times New Roman"/>
          <w:sz w:val="28"/>
          <w:szCs w:val="28"/>
        </w:rPr>
        <w:t xml:space="preserve">УК РФ: Публичные призывы к осуществлению террористической деятельности, публичное оправдание терроризма или пропаганда терроризма. </w:t>
      </w:r>
      <w:r w:rsidR="00E52054" w:rsidRPr="00D87082">
        <w:rPr>
          <w:rFonts w:ascii="Times New Roman" w:hAnsi="Times New Roman" w:cs="Times New Roman"/>
          <w:sz w:val="28"/>
          <w:szCs w:val="28"/>
        </w:rPr>
        <w:t>Однако</w:t>
      </w:r>
      <w:r w:rsidR="0012374E" w:rsidRPr="00D87082">
        <w:rPr>
          <w:rFonts w:ascii="Times New Roman" w:hAnsi="Times New Roman" w:cs="Times New Roman"/>
          <w:sz w:val="28"/>
          <w:szCs w:val="28"/>
        </w:rPr>
        <w:t>,</w:t>
      </w:r>
      <w:r w:rsidR="00E52054" w:rsidRPr="00D87082">
        <w:rPr>
          <w:rFonts w:ascii="Times New Roman" w:hAnsi="Times New Roman" w:cs="Times New Roman"/>
          <w:sz w:val="28"/>
          <w:szCs w:val="28"/>
        </w:rPr>
        <w:t xml:space="preserve"> </w:t>
      </w:r>
      <w:r w:rsidR="0012374E" w:rsidRPr="00D87082">
        <w:rPr>
          <w:rFonts w:ascii="Times New Roman" w:hAnsi="Times New Roman" w:cs="Times New Roman"/>
          <w:sz w:val="28"/>
          <w:szCs w:val="28"/>
        </w:rPr>
        <w:t>несовершеннолетние тоже осуществляют призывы к теракту</w:t>
      </w:r>
      <w:r w:rsidR="00CC4C10" w:rsidRPr="00D87082">
        <w:rPr>
          <w:rFonts w:ascii="Times New Roman" w:hAnsi="Times New Roman" w:cs="Times New Roman"/>
          <w:sz w:val="28"/>
          <w:szCs w:val="28"/>
        </w:rPr>
        <w:t xml:space="preserve">, в ряде случаев даже лица, не достигшие возраста уголовной ответственности (16 лет). </w:t>
      </w:r>
      <w:r w:rsidR="0012374E" w:rsidRPr="00D87082">
        <w:rPr>
          <w:rFonts w:ascii="Times New Roman" w:hAnsi="Times New Roman" w:cs="Times New Roman"/>
          <w:sz w:val="28"/>
          <w:szCs w:val="28"/>
        </w:rPr>
        <w:t xml:space="preserve">Эта проблема является очень серьезной. Необходимо выявлять причины таких деяний и </w:t>
      </w:r>
      <w:r w:rsidR="001D5CBD" w:rsidRPr="00D87082">
        <w:rPr>
          <w:rFonts w:ascii="Times New Roman" w:hAnsi="Times New Roman" w:cs="Times New Roman"/>
          <w:sz w:val="28"/>
          <w:szCs w:val="28"/>
        </w:rPr>
        <w:t xml:space="preserve">находить возможные </w:t>
      </w:r>
      <w:r w:rsidR="0012374E" w:rsidRPr="00D87082">
        <w:rPr>
          <w:rFonts w:ascii="Times New Roman" w:hAnsi="Times New Roman" w:cs="Times New Roman"/>
          <w:sz w:val="28"/>
          <w:szCs w:val="28"/>
        </w:rPr>
        <w:t>пути решения</w:t>
      </w:r>
      <w:r w:rsidR="001D5CBD" w:rsidRPr="00D87082">
        <w:rPr>
          <w:rFonts w:ascii="Times New Roman" w:hAnsi="Times New Roman" w:cs="Times New Roman"/>
          <w:sz w:val="28"/>
          <w:szCs w:val="28"/>
        </w:rPr>
        <w:t>, направленные на уменьшение преступности среди несовершеннолетних.</w:t>
      </w:r>
    </w:p>
    <w:p w14:paraId="67900EF6" w14:textId="77777777" w:rsidR="00565538" w:rsidRDefault="00CC4C10" w:rsidP="003E5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2">
        <w:rPr>
          <w:rFonts w:ascii="Times New Roman" w:hAnsi="Times New Roman" w:cs="Times New Roman"/>
          <w:sz w:val="28"/>
          <w:szCs w:val="28"/>
        </w:rPr>
        <w:t>Объяснить причины призывов</w:t>
      </w:r>
      <w:r w:rsidR="009E211A" w:rsidRPr="00D87082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D87082">
        <w:rPr>
          <w:rFonts w:ascii="Times New Roman" w:hAnsi="Times New Roman" w:cs="Times New Roman"/>
          <w:sz w:val="28"/>
          <w:szCs w:val="28"/>
        </w:rPr>
        <w:t xml:space="preserve"> на осуществление террористической деятельности можно</w:t>
      </w:r>
      <w:r w:rsidR="009E211A" w:rsidRPr="00D87082">
        <w:rPr>
          <w:rFonts w:ascii="Times New Roman" w:hAnsi="Times New Roman" w:cs="Times New Roman"/>
          <w:sz w:val="28"/>
          <w:szCs w:val="28"/>
        </w:rPr>
        <w:t xml:space="preserve">, </w:t>
      </w:r>
      <w:r w:rsidR="003E5509" w:rsidRPr="00D87082">
        <w:rPr>
          <w:rFonts w:ascii="Times New Roman" w:hAnsi="Times New Roman" w:cs="Times New Roman"/>
          <w:sz w:val="28"/>
          <w:szCs w:val="28"/>
        </w:rPr>
        <w:t>рассмотрев</w:t>
      </w:r>
      <w:r w:rsidRPr="00D87082">
        <w:rPr>
          <w:rFonts w:ascii="Times New Roman" w:hAnsi="Times New Roman" w:cs="Times New Roman"/>
          <w:sz w:val="28"/>
          <w:szCs w:val="28"/>
        </w:rPr>
        <w:t xml:space="preserve"> конкретные ситуации. </w:t>
      </w:r>
      <w:r w:rsidR="009E211A" w:rsidRPr="00D87082">
        <w:rPr>
          <w:rFonts w:ascii="Times New Roman" w:hAnsi="Times New Roman" w:cs="Times New Roman"/>
          <w:sz w:val="28"/>
          <w:szCs w:val="28"/>
        </w:rPr>
        <w:t xml:space="preserve">Например, в </w:t>
      </w:r>
      <w:r w:rsidR="001D5CBD" w:rsidRPr="00D87082">
        <w:rPr>
          <w:rFonts w:ascii="Times New Roman" w:hAnsi="Times New Roman" w:cs="Times New Roman"/>
          <w:sz w:val="28"/>
          <w:szCs w:val="28"/>
        </w:rPr>
        <w:t>Республике Тыва девятилетняя школьница предложила женщине «убить людей за 500 тысяч».</w:t>
      </w:r>
      <w:r w:rsidR="00B32B74" w:rsidRPr="00D8708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D5CBD" w:rsidRPr="00D87082">
        <w:rPr>
          <w:rFonts w:ascii="Times New Roman" w:hAnsi="Times New Roman" w:cs="Times New Roman"/>
          <w:sz w:val="28"/>
          <w:szCs w:val="28"/>
        </w:rPr>
        <w:t xml:space="preserve"> Девочка взяла телефон старшей сестры и написала женщине из списка контактов. Собеседница молчать не стала и пригрозила, что обратится в ФСБ. Школьница испугалась и извинилась перед</w:t>
      </w:r>
      <w:r w:rsidR="000E07D4" w:rsidRPr="00D87082">
        <w:rPr>
          <w:rFonts w:ascii="Times New Roman" w:hAnsi="Times New Roman" w:cs="Times New Roman"/>
          <w:sz w:val="28"/>
          <w:szCs w:val="28"/>
        </w:rPr>
        <w:t xml:space="preserve"> </w:t>
      </w:r>
      <w:r w:rsidR="00B32B74" w:rsidRPr="00D87082">
        <w:rPr>
          <w:rFonts w:ascii="Times New Roman" w:hAnsi="Times New Roman" w:cs="Times New Roman"/>
          <w:sz w:val="28"/>
          <w:szCs w:val="28"/>
        </w:rPr>
        <w:t>женщиной и попросила не делать этого</w:t>
      </w:r>
      <w:r w:rsidR="001D5CBD" w:rsidRPr="00D87082">
        <w:rPr>
          <w:rFonts w:ascii="Times New Roman" w:hAnsi="Times New Roman" w:cs="Times New Roman"/>
          <w:sz w:val="28"/>
          <w:szCs w:val="28"/>
        </w:rPr>
        <w:t xml:space="preserve">. </w:t>
      </w:r>
      <w:r w:rsidR="009E211A" w:rsidRPr="00D87082">
        <w:rPr>
          <w:rFonts w:ascii="Times New Roman" w:hAnsi="Times New Roman" w:cs="Times New Roman"/>
          <w:sz w:val="28"/>
          <w:szCs w:val="28"/>
        </w:rPr>
        <w:t>В ходе разбирательства, было выяснено, что девочк</w:t>
      </w:r>
      <w:r w:rsidR="000E07D4" w:rsidRPr="00D87082">
        <w:rPr>
          <w:rFonts w:ascii="Times New Roman" w:hAnsi="Times New Roman" w:cs="Times New Roman"/>
          <w:sz w:val="28"/>
          <w:szCs w:val="28"/>
        </w:rPr>
        <w:t xml:space="preserve">а решила написать </w:t>
      </w:r>
      <w:r w:rsidR="00B32B74" w:rsidRPr="00D87082">
        <w:rPr>
          <w:rFonts w:ascii="Times New Roman" w:hAnsi="Times New Roman" w:cs="Times New Roman"/>
          <w:sz w:val="28"/>
          <w:szCs w:val="28"/>
        </w:rPr>
        <w:t xml:space="preserve">от скуки, ей </w:t>
      </w:r>
      <w:r w:rsidR="009E211A" w:rsidRPr="00D87082">
        <w:rPr>
          <w:rFonts w:ascii="Times New Roman" w:hAnsi="Times New Roman" w:cs="Times New Roman"/>
          <w:sz w:val="28"/>
          <w:szCs w:val="28"/>
        </w:rPr>
        <w:t>показалось это смешным</w:t>
      </w:r>
      <w:r w:rsidR="003E5509" w:rsidRPr="00D87082">
        <w:rPr>
          <w:rFonts w:ascii="Times New Roman" w:hAnsi="Times New Roman" w:cs="Times New Roman"/>
          <w:sz w:val="28"/>
          <w:szCs w:val="28"/>
        </w:rPr>
        <w:t>, забавным, то есть она не воспринимала это всерьёз, но затем она всё же поняла, что это неправильно и очень плохо. Однако,</w:t>
      </w:r>
      <w:r w:rsidR="001D5CBD" w:rsidRPr="00D87082">
        <w:rPr>
          <w:rFonts w:ascii="Times New Roman" w:hAnsi="Times New Roman" w:cs="Times New Roman"/>
          <w:sz w:val="28"/>
          <w:szCs w:val="28"/>
        </w:rPr>
        <w:t xml:space="preserve"> было уже поздно</w:t>
      </w:r>
      <w:r w:rsidR="003E5509" w:rsidRPr="00D87082">
        <w:rPr>
          <w:rFonts w:ascii="Times New Roman" w:hAnsi="Times New Roman" w:cs="Times New Roman"/>
          <w:sz w:val="28"/>
          <w:szCs w:val="28"/>
        </w:rPr>
        <w:t>:</w:t>
      </w:r>
      <w:r w:rsidR="009E211A" w:rsidRPr="00D87082">
        <w:rPr>
          <w:rFonts w:ascii="Times New Roman" w:hAnsi="Times New Roman" w:cs="Times New Roman"/>
          <w:sz w:val="28"/>
          <w:szCs w:val="28"/>
        </w:rPr>
        <w:t xml:space="preserve"> п</w:t>
      </w:r>
      <w:r w:rsidR="001D5CBD" w:rsidRPr="00D87082">
        <w:rPr>
          <w:rFonts w:ascii="Times New Roman" w:hAnsi="Times New Roman" w:cs="Times New Roman"/>
          <w:sz w:val="28"/>
          <w:szCs w:val="28"/>
        </w:rPr>
        <w:t xml:space="preserve">осле этой беседы на мать школьницы составили протокол о неисполнении обязанностей </w:t>
      </w:r>
      <w:r w:rsidR="001D5CBD" w:rsidRPr="00D87082">
        <w:rPr>
          <w:rFonts w:ascii="Times New Roman" w:hAnsi="Times New Roman" w:cs="Times New Roman"/>
          <w:sz w:val="28"/>
          <w:szCs w:val="28"/>
        </w:rPr>
        <w:lastRenderedPageBreak/>
        <w:t>по воспитанию дочери, а саму девочку поставят на учет.</w:t>
      </w:r>
      <w:r w:rsidR="009E211A" w:rsidRPr="00D87082">
        <w:rPr>
          <w:rFonts w:ascii="Times New Roman" w:hAnsi="Times New Roman" w:cs="Times New Roman"/>
          <w:sz w:val="28"/>
          <w:szCs w:val="28"/>
        </w:rPr>
        <w:t xml:space="preserve"> </w:t>
      </w:r>
      <w:r w:rsidR="003E5509" w:rsidRPr="00D87082">
        <w:rPr>
          <w:rFonts w:ascii="Times New Roman" w:hAnsi="Times New Roman" w:cs="Times New Roman"/>
          <w:sz w:val="28"/>
          <w:szCs w:val="28"/>
        </w:rPr>
        <w:t>Из данной ситуации можно сделать вывод, что несовершеннолетние, в силу своего возраста не понимают серьезность своих действий, они воспринимают это как за розыгрыш.</w:t>
      </w:r>
    </w:p>
    <w:p w14:paraId="0BA3B163" w14:textId="423C280E" w:rsidR="008A6CA3" w:rsidRDefault="00565538" w:rsidP="008A6C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Москве возбудили</w:t>
      </w:r>
      <w:r w:rsidRPr="00565538">
        <w:rPr>
          <w:rFonts w:ascii="Times New Roman" w:hAnsi="Times New Roman" w:cs="Times New Roman"/>
          <w:sz w:val="28"/>
          <w:szCs w:val="28"/>
        </w:rPr>
        <w:t xml:space="preserve"> уголовное дело по признакам преступления, предусмотренного частью 2 статьи 205.2 УК РФ (публичные призывы к пропаганде терроризма, совершенные с использованием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в отношении 16-летнего подростка за комментарий </w:t>
      </w:r>
      <w:r w:rsidRPr="00565538">
        <w:rPr>
          <w:rFonts w:ascii="Times New Roman" w:hAnsi="Times New Roman" w:cs="Times New Roman"/>
          <w:sz w:val="28"/>
          <w:szCs w:val="28"/>
        </w:rPr>
        <w:t xml:space="preserve">в мессенджере </w:t>
      </w:r>
      <w:proofErr w:type="spellStart"/>
      <w:r w:rsidRPr="00565538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65538">
        <w:rPr>
          <w:rFonts w:ascii="Times New Roman" w:hAnsi="Times New Roman" w:cs="Times New Roman"/>
          <w:sz w:val="28"/>
          <w:szCs w:val="28"/>
        </w:rPr>
        <w:t>. По данным Главного следственного управления Следственного комитета России по Москве, 17 марта молодой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538">
        <w:rPr>
          <w:rFonts w:ascii="Times New Roman" w:hAnsi="Times New Roman" w:cs="Times New Roman"/>
          <w:sz w:val="28"/>
          <w:szCs w:val="28"/>
        </w:rPr>
        <w:t xml:space="preserve">написал в публичном канале в </w:t>
      </w:r>
      <w:proofErr w:type="spellStart"/>
      <w:r w:rsidRPr="00565538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65538">
        <w:rPr>
          <w:rFonts w:ascii="Times New Roman" w:hAnsi="Times New Roman" w:cs="Times New Roman"/>
          <w:sz w:val="28"/>
          <w:szCs w:val="28"/>
        </w:rPr>
        <w:t xml:space="preserve"> комментарии «с призывами к пропаганде терроризма» на территории России.</w:t>
      </w:r>
      <w:r w:rsidR="00C861B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C86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</w:t>
      </w:r>
      <w:r w:rsidR="00C86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="00240CD5" w:rsidRPr="00240CD5">
        <w:rPr>
          <w:rFonts w:ascii="Times New Roman" w:hAnsi="Times New Roman" w:cs="Times New Roman"/>
          <w:sz w:val="28"/>
          <w:szCs w:val="28"/>
        </w:rPr>
        <w:t>подросток поддерживает деятельность "Русского добровольческого корпуса" (РДК, признан террористическим и запрещен в РФ).</w:t>
      </w:r>
      <w:r w:rsidR="00240CD5">
        <w:rPr>
          <w:rFonts w:ascii="Times New Roman" w:hAnsi="Times New Roman" w:cs="Times New Roman"/>
          <w:sz w:val="28"/>
          <w:szCs w:val="28"/>
        </w:rPr>
        <w:t xml:space="preserve"> В ходе следствия было выявлено, что на подростка оказывали влияние террористы</w:t>
      </w:r>
      <w:r w:rsidR="008A6CA3">
        <w:rPr>
          <w:rFonts w:ascii="Times New Roman" w:hAnsi="Times New Roman" w:cs="Times New Roman"/>
          <w:sz w:val="28"/>
          <w:szCs w:val="28"/>
        </w:rPr>
        <w:t>: агитировали его заняться террористической деятельностью. Стоит отметить, что личность подростка еще не сформирована, любой внешний фактор может оказывать сильное влияние на ребенка, его можно легко завлечь, привить антигуманные и антинравственные идеалы. В данном случае мы видим яркое проявление действия террористов на несовершеннолетних, которые в последствии совершают противоправные действия.</w:t>
      </w:r>
    </w:p>
    <w:p w14:paraId="3271396E" w14:textId="4E1A4143" w:rsidR="001D5CBD" w:rsidRDefault="00C861B4" w:rsidP="003E5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избежать совершения новых преступлений, террористической направленности, н</w:t>
      </w:r>
      <w:r w:rsidR="003E5509" w:rsidRPr="00D87082">
        <w:rPr>
          <w:rFonts w:ascii="Times New Roman" w:hAnsi="Times New Roman" w:cs="Times New Roman"/>
          <w:sz w:val="28"/>
          <w:szCs w:val="28"/>
        </w:rPr>
        <w:t>еобходимо проводить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подросками</w:t>
      </w:r>
      <w:proofErr w:type="spellEnd"/>
      <w:r w:rsidR="003E5509" w:rsidRPr="00D87082">
        <w:rPr>
          <w:rFonts w:ascii="Times New Roman" w:hAnsi="Times New Roman" w:cs="Times New Roman"/>
          <w:sz w:val="28"/>
          <w:szCs w:val="28"/>
        </w:rPr>
        <w:t xml:space="preserve"> профилактические беседы,</w:t>
      </w:r>
      <w:r w:rsidR="0044364C" w:rsidRPr="00D87082">
        <w:rPr>
          <w:rFonts w:ascii="Times New Roman" w:hAnsi="Times New Roman" w:cs="Times New Roman"/>
          <w:sz w:val="28"/>
          <w:szCs w:val="28"/>
        </w:rPr>
        <w:t xml:space="preserve"> просвещать детей в данной сфере, поскольку они н</w:t>
      </w:r>
      <w:r w:rsidR="00B32B74" w:rsidRPr="00D87082">
        <w:rPr>
          <w:rFonts w:ascii="Times New Roman" w:hAnsi="Times New Roman" w:cs="Times New Roman"/>
          <w:sz w:val="28"/>
          <w:szCs w:val="28"/>
        </w:rPr>
        <w:t>е з</w:t>
      </w:r>
      <w:r w:rsidR="0044364C" w:rsidRPr="00D87082">
        <w:rPr>
          <w:rFonts w:ascii="Times New Roman" w:hAnsi="Times New Roman" w:cs="Times New Roman"/>
          <w:sz w:val="28"/>
          <w:szCs w:val="28"/>
        </w:rPr>
        <w:t>на</w:t>
      </w:r>
      <w:r w:rsidR="00B32B74" w:rsidRPr="00D87082">
        <w:rPr>
          <w:rFonts w:ascii="Times New Roman" w:hAnsi="Times New Roman" w:cs="Times New Roman"/>
          <w:sz w:val="28"/>
          <w:szCs w:val="28"/>
        </w:rPr>
        <w:t>ю</w:t>
      </w:r>
      <w:r w:rsidR="0044364C" w:rsidRPr="00D87082">
        <w:rPr>
          <w:rFonts w:ascii="Times New Roman" w:hAnsi="Times New Roman" w:cs="Times New Roman"/>
          <w:sz w:val="28"/>
          <w:szCs w:val="28"/>
        </w:rPr>
        <w:t>т насколько терроризм является опасным, многие дети даже не сталкивались с этим понятием, важно</w:t>
      </w:r>
      <w:r w:rsidR="00B32B74" w:rsidRPr="00D87082">
        <w:rPr>
          <w:rFonts w:ascii="Times New Roman" w:hAnsi="Times New Roman" w:cs="Times New Roman"/>
          <w:sz w:val="28"/>
          <w:szCs w:val="28"/>
        </w:rPr>
        <w:t xml:space="preserve"> вовремя</w:t>
      </w:r>
      <w:r w:rsidR="0044364C" w:rsidRPr="00D87082">
        <w:rPr>
          <w:rFonts w:ascii="Times New Roman" w:hAnsi="Times New Roman" w:cs="Times New Roman"/>
          <w:sz w:val="28"/>
          <w:szCs w:val="28"/>
        </w:rPr>
        <w:t xml:space="preserve"> доводить до несовершеннолетних о том, что подобные поступки, которые рассматриваются ими как «забавные шутки»</w:t>
      </w:r>
      <w:r w:rsidR="00B32B74" w:rsidRPr="00D87082">
        <w:rPr>
          <w:rFonts w:ascii="Times New Roman" w:hAnsi="Times New Roman" w:cs="Times New Roman"/>
          <w:sz w:val="28"/>
          <w:szCs w:val="28"/>
        </w:rPr>
        <w:t>,</w:t>
      </w:r>
      <w:r w:rsidR="0044364C" w:rsidRPr="00D87082">
        <w:rPr>
          <w:rFonts w:ascii="Times New Roman" w:hAnsi="Times New Roman" w:cs="Times New Roman"/>
          <w:sz w:val="28"/>
          <w:szCs w:val="28"/>
        </w:rPr>
        <w:t xml:space="preserve"> совершать нельзя. </w:t>
      </w:r>
      <w:r w:rsidR="00B32B74" w:rsidRPr="00D87082">
        <w:rPr>
          <w:rFonts w:ascii="Times New Roman" w:hAnsi="Times New Roman" w:cs="Times New Roman"/>
          <w:sz w:val="28"/>
          <w:szCs w:val="28"/>
        </w:rPr>
        <w:t>Также родителям стоит обращать внимание на поведение и новые интересы ребенка, заранее проинформировать детей и подростков обо всех возможных рисках и угрозах сети Интернет.</w:t>
      </w:r>
    </w:p>
    <w:p w14:paraId="7D77D9F4" w14:textId="77777777" w:rsidR="00F51501" w:rsidRDefault="00F51501" w:rsidP="00F515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A62ED" w14:textId="77777777" w:rsidR="00F51501" w:rsidRDefault="00F51501" w:rsidP="00F515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82C81" w14:textId="5D788663" w:rsidR="00A52F19" w:rsidRPr="00A52F19" w:rsidRDefault="00A52F19" w:rsidP="00A52F19">
      <w:pPr>
        <w:jc w:val="both"/>
        <w:rPr>
          <w:rFonts w:ascii="Times New Roman" w:hAnsi="Times New Roman" w:cs="Times New Roman"/>
          <w:sz w:val="24"/>
          <w:szCs w:val="24"/>
        </w:rPr>
      </w:pPr>
      <w:r w:rsidRPr="00A52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B08B7" w14:textId="77777777" w:rsidR="00A52F19" w:rsidRPr="00A52F19" w:rsidRDefault="00A52F19" w:rsidP="00A52F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2F19" w:rsidRPr="00A5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1C8E" w14:textId="77777777" w:rsidR="00782B3D" w:rsidRDefault="00782B3D" w:rsidP="00B32B74">
      <w:pPr>
        <w:spacing w:after="0" w:line="240" w:lineRule="auto"/>
      </w:pPr>
      <w:r>
        <w:separator/>
      </w:r>
    </w:p>
  </w:endnote>
  <w:endnote w:type="continuationSeparator" w:id="0">
    <w:p w14:paraId="34BE8D21" w14:textId="77777777" w:rsidR="00782B3D" w:rsidRDefault="00782B3D" w:rsidP="00B3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DBD3" w14:textId="77777777" w:rsidR="00782B3D" w:rsidRDefault="00782B3D" w:rsidP="00B32B74">
      <w:pPr>
        <w:spacing w:after="0" w:line="240" w:lineRule="auto"/>
      </w:pPr>
      <w:r>
        <w:separator/>
      </w:r>
    </w:p>
  </w:footnote>
  <w:footnote w:type="continuationSeparator" w:id="0">
    <w:p w14:paraId="1755C030" w14:textId="77777777" w:rsidR="00782B3D" w:rsidRDefault="00782B3D" w:rsidP="00B32B74">
      <w:pPr>
        <w:spacing w:after="0" w:line="240" w:lineRule="auto"/>
      </w:pPr>
      <w:r>
        <w:continuationSeparator/>
      </w:r>
    </w:p>
  </w:footnote>
  <w:footnote w:id="1">
    <w:p w14:paraId="61DB0827" w14:textId="00CCC966" w:rsidR="00B32B74" w:rsidRDefault="00B32B74">
      <w:pPr>
        <w:pStyle w:val="a3"/>
      </w:pPr>
      <w:r>
        <w:rPr>
          <w:rStyle w:val="a5"/>
        </w:rPr>
        <w:footnoteRef/>
      </w:r>
      <w:r>
        <w:t xml:space="preserve"> </w:t>
      </w:r>
      <w:r w:rsidRPr="00B32B74">
        <w:t>В полицию доставлена школьница за призывы к совершению противоправных действий</w:t>
      </w:r>
      <w:r>
        <w:t xml:space="preserve"> </w:t>
      </w:r>
      <w:r w:rsidRPr="00B32B74">
        <w:t>https://17.мвд.рф/news/item/48477629</w:t>
      </w:r>
    </w:p>
  </w:footnote>
  <w:footnote w:id="2">
    <w:p w14:paraId="2ACD3589" w14:textId="24BC6219" w:rsidR="00C861B4" w:rsidRDefault="00C861B4">
      <w:pPr>
        <w:pStyle w:val="a3"/>
      </w:pPr>
      <w:r>
        <w:rPr>
          <w:rStyle w:val="a5"/>
        </w:rPr>
        <w:footnoteRef/>
      </w:r>
      <w:r>
        <w:t xml:space="preserve"> </w:t>
      </w:r>
      <w:r w:rsidRPr="00C861B4">
        <w:t>СК завел дело о пропаганде терроризма против 16-летнего подростка - РИА Новости, 27.04.2024https://ria.ru/20240427/podrostok-1942711476.html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25"/>
    <w:rsid w:val="000152F1"/>
    <w:rsid w:val="00073FCC"/>
    <w:rsid w:val="000C010C"/>
    <w:rsid w:val="000E07D4"/>
    <w:rsid w:val="000E0C07"/>
    <w:rsid w:val="0012374E"/>
    <w:rsid w:val="001D5CBD"/>
    <w:rsid w:val="00240CD5"/>
    <w:rsid w:val="003602A0"/>
    <w:rsid w:val="003E5509"/>
    <w:rsid w:val="0044364C"/>
    <w:rsid w:val="00565538"/>
    <w:rsid w:val="0061181C"/>
    <w:rsid w:val="00782B3D"/>
    <w:rsid w:val="008A6CA3"/>
    <w:rsid w:val="009E211A"/>
    <w:rsid w:val="009E77CF"/>
    <w:rsid w:val="00A52F19"/>
    <w:rsid w:val="00B32B74"/>
    <w:rsid w:val="00B85598"/>
    <w:rsid w:val="00C45C61"/>
    <w:rsid w:val="00C861B4"/>
    <w:rsid w:val="00CC4C10"/>
    <w:rsid w:val="00D043D7"/>
    <w:rsid w:val="00D87082"/>
    <w:rsid w:val="00D875EE"/>
    <w:rsid w:val="00E52054"/>
    <w:rsid w:val="00F1706F"/>
    <w:rsid w:val="00F17825"/>
    <w:rsid w:val="00F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E272"/>
  <w15:chartTrackingRefBased/>
  <w15:docId w15:val="{F6F6B8E6-5C91-41C5-B8FA-422A59C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2B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32B7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2B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A4A5-453A-4175-BA0E-8236501474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Адэлина Самаева</dc:creator>
  <cp:keywords/>
  <dc:description/>
  <cp:lastModifiedBy>Снежана Татанакова</cp:lastModifiedBy>
  <cp:revision>2</cp:revision>
  <cp:lastPrinted>2024-11-17T16:43:00Z</cp:lastPrinted>
  <dcterms:created xsi:type="dcterms:W3CDTF">2025-04-08T02:09:00Z</dcterms:created>
  <dcterms:modified xsi:type="dcterms:W3CDTF">2025-04-08T02:09:00Z</dcterms:modified>
</cp:coreProperties>
</file>