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71" w:rsidRDefault="00753271" w:rsidP="005B2F8A">
      <w:pPr>
        <w:pStyle w:val="11"/>
        <w:spacing w:line="240" w:lineRule="auto"/>
        <w:jc w:val="center"/>
        <w:rPr>
          <w:b/>
        </w:rPr>
      </w:pPr>
      <w:bookmarkStart w:id="0" w:name="_GoBack"/>
      <w:bookmarkEnd w:id="0"/>
      <w:r w:rsidRPr="00753271">
        <w:rPr>
          <w:b/>
        </w:rPr>
        <w:t>Разработка методики визуализации звуков сердцебиения с использованием стетоскопа с электретным микрофоном</w:t>
      </w:r>
    </w:p>
    <w:p w:rsidR="00753271" w:rsidRPr="001548EF" w:rsidRDefault="001548EF" w:rsidP="005B2F8A">
      <w:pPr>
        <w:pStyle w:val="11"/>
        <w:spacing w:line="240" w:lineRule="auto"/>
        <w:ind w:firstLine="0"/>
        <w:jc w:val="center"/>
        <w:rPr>
          <w:b/>
          <w:i/>
        </w:rPr>
      </w:pPr>
      <w:r w:rsidRPr="001548EF">
        <w:rPr>
          <w:b/>
          <w:i/>
        </w:rPr>
        <w:t>Иванова М</w:t>
      </w:r>
      <w:r w:rsidRPr="00EC053D">
        <w:rPr>
          <w:b/>
          <w:i/>
        </w:rPr>
        <w:t>.</w:t>
      </w:r>
      <w:r w:rsidRPr="001548EF">
        <w:rPr>
          <w:b/>
          <w:i/>
        </w:rPr>
        <w:t>Н.</w:t>
      </w:r>
    </w:p>
    <w:p w:rsidR="001548EF" w:rsidRPr="001548EF" w:rsidRDefault="001548EF" w:rsidP="005B2F8A">
      <w:pPr>
        <w:pStyle w:val="11"/>
        <w:spacing w:line="240" w:lineRule="auto"/>
        <w:ind w:firstLine="0"/>
        <w:jc w:val="center"/>
        <w:rPr>
          <w:i/>
        </w:rPr>
      </w:pPr>
      <w:r w:rsidRPr="001548EF">
        <w:rPr>
          <w:i/>
        </w:rPr>
        <w:t>Студент</w:t>
      </w:r>
    </w:p>
    <w:p w:rsidR="00753271" w:rsidRPr="001548EF" w:rsidRDefault="00753271" w:rsidP="005B2F8A">
      <w:pPr>
        <w:pStyle w:val="11"/>
        <w:spacing w:line="240" w:lineRule="auto"/>
        <w:ind w:firstLine="0"/>
        <w:jc w:val="center"/>
        <w:rPr>
          <w:i/>
        </w:rPr>
      </w:pPr>
      <w:r w:rsidRPr="001548EF">
        <w:rPr>
          <w:i/>
        </w:rPr>
        <w:t>ФГАОУ ВО «Северо-Восточный федеральный университет им. М.К. Аммосова»</w:t>
      </w:r>
    </w:p>
    <w:p w:rsidR="00753271" w:rsidRPr="00A34E75" w:rsidRDefault="00753271" w:rsidP="005B2F8A">
      <w:pPr>
        <w:pStyle w:val="11"/>
        <w:spacing w:line="240" w:lineRule="auto"/>
        <w:ind w:firstLine="0"/>
        <w:jc w:val="center"/>
        <w:rPr>
          <w:i/>
        </w:rPr>
      </w:pPr>
      <w:r w:rsidRPr="00A34E75">
        <w:rPr>
          <w:i/>
        </w:rPr>
        <w:t>Физико-технический институт, Якутск, Россия</w:t>
      </w:r>
    </w:p>
    <w:p w:rsidR="00753271" w:rsidRPr="00A34E75" w:rsidRDefault="00813493" w:rsidP="005B2F8A">
      <w:pPr>
        <w:pStyle w:val="11"/>
        <w:spacing w:line="240" w:lineRule="auto"/>
        <w:ind w:firstLine="0"/>
        <w:jc w:val="center"/>
        <w:rPr>
          <w:i/>
        </w:rPr>
      </w:pPr>
      <w:r w:rsidRPr="00A34E75">
        <w:rPr>
          <w:i/>
          <w:lang w:val="en-US"/>
        </w:rPr>
        <w:t>Email</w:t>
      </w:r>
      <w:r w:rsidRPr="00A34E75">
        <w:rPr>
          <w:i/>
        </w:rPr>
        <w:t xml:space="preserve">: </w:t>
      </w:r>
      <w:proofErr w:type="spellStart"/>
      <w:r w:rsidRPr="00A34E75">
        <w:rPr>
          <w:i/>
          <w:lang w:val="en-US"/>
        </w:rPr>
        <w:t>ivamn</w:t>
      </w:r>
      <w:proofErr w:type="spellEnd"/>
      <w:r w:rsidRPr="00A34E75">
        <w:rPr>
          <w:i/>
        </w:rPr>
        <w:t>02@</w:t>
      </w:r>
      <w:r w:rsidRPr="00A34E75">
        <w:rPr>
          <w:i/>
          <w:lang w:val="en-US"/>
        </w:rPr>
        <w:t>mail</w:t>
      </w:r>
      <w:r w:rsidRPr="00A34E75">
        <w:rPr>
          <w:i/>
        </w:rPr>
        <w:t>.</w:t>
      </w:r>
      <w:proofErr w:type="spellStart"/>
      <w:r w:rsidRPr="00A34E75">
        <w:rPr>
          <w:i/>
          <w:lang w:val="en-US"/>
        </w:rPr>
        <w:t>ru</w:t>
      </w:r>
      <w:proofErr w:type="spellEnd"/>
    </w:p>
    <w:p w:rsidR="007C30B0" w:rsidRPr="00956FD6" w:rsidRDefault="007C30B0" w:rsidP="007C30B0">
      <w:pPr>
        <w:pStyle w:val="11"/>
        <w:spacing w:line="240" w:lineRule="auto"/>
      </w:pPr>
      <w:r w:rsidRPr="007C30B0">
        <w:t xml:space="preserve">В научной работе рассматривается модифицированный электронный стетоскоп для визуализации звуков сердцебиения, основным компонентом которого является высокочувствительный электретный микрофон. Этот микрофон преобразует акустические сигналы сердца в электрический сигнал, который поступает в дальнейшие электронные цепи устройства [1, 2]. Устройство разработано на основе микроконтроллера </w:t>
      </w:r>
      <w:proofErr w:type="spellStart"/>
      <w:r w:rsidRPr="007C30B0">
        <w:t>Arduino</w:t>
      </w:r>
      <w:proofErr w:type="spellEnd"/>
      <w:r w:rsidRPr="007C30B0">
        <w:t xml:space="preserve"> </w:t>
      </w:r>
      <w:proofErr w:type="spellStart"/>
      <w:r w:rsidRPr="007C30B0">
        <w:t>Nano</w:t>
      </w:r>
      <w:proofErr w:type="spellEnd"/>
      <w:r w:rsidRPr="007C30B0">
        <w:t xml:space="preserve"> и предназначено для регистрации биологических сигналов с помощью электретного микрофона. Чувствительность устройства обеспечивается подбором высококачественного микрофона и оптимизацией схемы подключения, что способствует снижению воздействия внешних шумов и более точной регистрации биологических сигналов [1, 4]</w:t>
      </w:r>
      <w:r>
        <w:t>.</w:t>
      </w:r>
      <w:r w:rsidRPr="007C30B0">
        <w:t xml:space="preserve"> Преобразованные электрические сигналы сердца поступают на аналоговый вход </w:t>
      </w:r>
      <w:proofErr w:type="spellStart"/>
      <w:r w:rsidRPr="007C30B0">
        <w:t>Arduino</w:t>
      </w:r>
      <w:proofErr w:type="spellEnd"/>
      <w:r w:rsidRPr="007C30B0">
        <w:t xml:space="preserve"> </w:t>
      </w:r>
      <w:proofErr w:type="spellStart"/>
      <w:r w:rsidRPr="007C30B0">
        <w:t>Nano</w:t>
      </w:r>
      <w:proofErr w:type="spellEnd"/>
      <w:r w:rsidRPr="007C30B0">
        <w:t>, который переводит их в цифровой формат для последующей обработки на микроконтроллере или компьютере [2, 3]</w:t>
      </w:r>
      <w:r>
        <w:t>.</w:t>
      </w:r>
      <w:r w:rsidRPr="007C30B0">
        <w:t xml:space="preserve"> Измеренные сигналы сердцебиения сохраняются в микроконтроллере и после измерения отправляются через </w:t>
      </w:r>
      <w:proofErr w:type="spellStart"/>
      <w:r w:rsidRPr="007C30B0">
        <w:t>Wi-Fi</w:t>
      </w:r>
      <w:proofErr w:type="spellEnd"/>
      <w:r w:rsidRPr="007C30B0">
        <w:t xml:space="preserve"> на компьютер. Полученный пакет данных после обработки позволяет получить чёткое графическое изображение. Визуализация осуществляется в виде фоно- и кардиограмм, что позволяет анализировать параметры сердечного ритма на экране компьютера или мобильного устройства [3, 4]. </w:t>
      </w:r>
    </w:p>
    <w:p w:rsidR="007C30B0" w:rsidRPr="007C30B0" w:rsidRDefault="007C30B0" w:rsidP="007C30B0">
      <w:pPr>
        <w:pStyle w:val="11"/>
        <w:spacing w:line="240" w:lineRule="auto"/>
      </w:pPr>
      <w:r w:rsidRPr="007C30B0">
        <w:t>Результаты работы устройства представлены на рисунке 1.</w:t>
      </w:r>
    </w:p>
    <w:p w:rsidR="00CD1C76" w:rsidRDefault="00CD1C76" w:rsidP="005B2F8A">
      <w:pPr>
        <w:pStyle w:val="11"/>
        <w:spacing w:line="240" w:lineRule="auto"/>
      </w:pPr>
      <w:r>
        <w:rPr>
          <w:noProof/>
        </w:rPr>
        <w:drawing>
          <wp:inline distT="0" distB="0" distL="0" distR="0">
            <wp:extent cx="5032562" cy="2321751"/>
            <wp:effectExtent l="19050" t="0" r="0" b="0"/>
            <wp:docPr id="1" name="Рисунок 4" descr="Снимок экрана (47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476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4198" cy="232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76" w:rsidRPr="00CD1C76" w:rsidRDefault="00CD1C76" w:rsidP="00CD1C76">
      <w:pPr>
        <w:pStyle w:val="11"/>
        <w:spacing w:line="240" w:lineRule="auto"/>
        <w:ind w:firstLine="0"/>
        <w:jc w:val="center"/>
      </w:pPr>
      <w:r>
        <w:t xml:space="preserve">Рисунок </w:t>
      </w:r>
      <w:r w:rsidRPr="00E86EF1">
        <w:t>1.</w:t>
      </w:r>
      <w:r w:rsidRPr="00781016">
        <w:t xml:space="preserve"> </w:t>
      </w:r>
      <w:r w:rsidRPr="00CD1C76">
        <w:t>График визуализации звуков сердцебиения</w:t>
      </w:r>
    </w:p>
    <w:p w:rsidR="00CD1C76" w:rsidRDefault="00CD1C76" w:rsidP="005B2F8A">
      <w:pPr>
        <w:pStyle w:val="11"/>
        <w:spacing w:line="240" w:lineRule="auto"/>
      </w:pPr>
    </w:p>
    <w:p w:rsidR="007C30B0" w:rsidRPr="007C30B0" w:rsidRDefault="007C30B0" w:rsidP="007C30B0">
      <w:pPr>
        <w:pStyle w:val="11"/>
        <w:spacing w:line="240" w:lineRule="auto"/>
      </w:pPr>
      <w:r w:rsidRPr="007C30B0">
        <w:t>Модифицированный стетоскоп позволяет не только прослушивать, но и визуализировать и записывать данные, расширяя диагностические возможности врача [3, 4]. Визуализация облегчае</w:t>
      </w:r>
      <w:r>
        <w:t>т выявление аномалий</w:t>
      </w:r>
      <w:r w:rsidRPr="007C30B0">
        <w:t>, а также анализ и сравнение полученных результатов.</w:t>
      </w:r>
    </w:p>
    <w:p w:rsidR="003030AD" w:rsidRPr="00956FD6" w:rsidRDefault="003030AD" w:rsidP="003030AD">
      <w:pPr>
        <w:pStyle w:val="11"/>
        <w:spacing w:line="240" w:lineRule="auto"/>
        <w:ind w:firstLine="0"/>
        <w:rPr>
          <w:szCs w:val="16"/>
          <w:shd w:val="clear" w:color="auto" w:fill="FFFFFF"/>
        </w:rPr>
      </w:pPr>
    </w:p>
    <w:p w:rsidR="00A34E75" w:rsidRPr="00AF3F62" w:rsidRDefault="00A34E75" w:rsidP="005B2F8A">
      <w:pPr>
        <w:pStyle w:val="11"/>
        <w:spacing w:line="240" w:lineRule="auto"/>
        <w:ind w:firstLine="0"/>
        <w:jc w:val="center"/>
        <w:rPr>
          <w:b/>
        </w:rPr>
      </w:pPr>
      <w:r w:rsidRPr="00AF3F62">
        <w:rPr>
          <w:b/>
        </w:rPr>
        <w:t>Список использованной литературы</w:t>
      </w:r>
    </w:p>
    <w:p w:rsidR="00A34E75" w:rsidRDefault="00B43869" w:rsidP="005B2F8A">
      <w:pPr>
        <w:pStyle w:val="11"/>
        <w:spacing w:line="240" w:lineRule="auto"/>
      </w:pPr>
      <w:r w:rsidRPr="007C30B0">
        <w:rPr>
          <w:lang w:val="en-US"/>
        </w:rPr>
        <w:t>1</w:t>
      </w:r>
      <w:r w:rsidR="00A34E75" w:rsidRPr="007C30B0">
        <w:rPr>
          <w:lang w:val="en-US"/>
        </w:rPr>
        <w:t xml:space="preserve">. </w:t>
      </w:r>
      <w:proofErr w:type="spellStart"/>
      <w:r w:rsidR="00A34E75" w:rsidRPr="00A34E75">
        <w:rPr>
          <w:lang w:val="en-US"/>
        </w:rPr>
        <w:t>Oktivasari</w:t>
      </w:r>
      <w:proofErr w:type="spellEnd"/>
      <w:r w:rsidR="00A34E75" w:rsidRPr="007C30B0">
        <w:rPr>
          <w:lang w:val="en-US"/>
        </w:rPr>
        <w:t xml:space="preserve"> </w:t>
      </w:r>
      <w:r w:rsidR="00A34E75" w:rsidRPr="00A34E75">
        <w:rPr>
          <w:lang w:val="en-US"/>
        </w:rPr>
        <w:t>P</w:t>
      </w:r>
      <w:r w:rsidR="00A34E75" w:rsidRPr="007C30B0">
        <w:rPr>
          <w:lang w:val="en-US"/>
        </w:rPr>
        <w:t xml:space="preserve">. </w:t>
      </w:r>
      <w:r w:rsidR="00A34E75" w:rsidRPr="00A34E75">
        <w:rPr>
          <w:lang w:val="en-US"/>
        </w:rPr>
        <w:t>et</w:t>
      </w:r>
      <w:r w:rsidR="00A34E75" w:rsidRPr="007C30B0">
        <w:rPr>
          <w:lang w:val="en-US"/>
        </w:rPr>
        <w:t xml:space="preserve"> </w:t>
      </w:r>
      <w:r w:rsidR="00A34E75" w:rsidRPr="00A34E75">
        <w:rPr>
          <w:lang w:val="en-US"/>
        </w:rPr>
        <w:t>al</w:t>
      </w:r>
      <w:r w:rsidR="00A34E75" w:rsidRPr="007C30B0">
        <w:rPr>
          <w:lang w:val="en-US"/>
        </w:rPr>
        <w:t xml:space="preserve">. </w:t>
      </w:r>
      <w:r w:rsidR="00A34E75" w:rsidRPr="00A34E75">
        <w:rPr>
          <w:lang w:val="en-US"/>
        </w:rPr>
        <w:t>Active</w:t>
      </w:r>
      <w:r w:rsidR="00A34E75" w:rsidRPr="007C30B0">
        <w:rPr>
          <w:lang w:val="en-US"/>
        </w:rPr>
        <w:t xml:space="preserve"> </w:t>
      </w:r>
      <w:r w:rsidR="00A34E75" w:rsidRPr="00A34E75">
        <w:rPr>
          <w:lang w:val="en-US"/>
        </w:rPr>
        <w:t>filter</w:t>
      </w:r>
      <w:r w:rsidR="00A34E75" w:rsidRPr="007C30B0">
        <w:rPr>
          <w:lang w:val="en-US"/>
        </w:rPr>
        <w:t xml:space="preserve"> </w:t>
      </w:r>
      <w:r w:rsidR="00A34E75" w:rsidRPr="00A34E75">
        <w:rPr>
          <w:lang w:val="en-US"/>
        </w:rPr>
        <w:t>analysis</w:t>
      </w:r>
      <w:r w:rsidR="00A34E75" w:rsidRPr="007C30B0">
        <w:rPr>
          <w:lang w:val="en-US"/>
        </w:rPr>
        <w:t xml:space="preserve"> </w:t>
      </w:r>
      <w:r w:rsidR="00A34E75" w:rsidRPr="00A34E75">
        <w:rPr>
          <w:lang w:val="en-US"/>
        </w:rPr>
        <w:t>on</w:t>
      </w:r>
      <w:r w:rsidR="00A34E75" w:rsidRPr="007C30B0">
        <w:rPr>
          <w:lang w:val="en-US"/>
        </w:rPr>
        <w:t xml:space="preserve"> </w:t>
      </w:r>
      <w:r w:rsidR="00A34E75" w:rsidRPr="00A34E75">
        <w:rPr>
          <w:lang w:val="en-US"/>
        </w:rPr>
        <w:t>designing</w:t>
      </w:r>
      <w:r w:rsidR="00A34E75" w:rsidRPr="007C30B0">
        <w:rPr>
          <w:lang w:val="en-US"/>
        </w:rPr>
        <w:t xml:space="preserve"> </w:t>
      </w:r>
      <w:r w:rsidR="00A34E75" w:rsidRPr="00A34E75">
        <w:rPr>
          <w:lang w:val="en-US"/>
        </w:rPr>
        <w:t>electronic</w:t>
      </w:r>
      <w:r w:rsidR="00A34E75" w:rsidRPr="007C30B0">
        <w:rPr>
          <w:lang w:val="en-US"/>
        </w:rPr>
        <w:t xml:space="preserve"> </w:t>
      </w:r>
      <w:r w:rsidR="00A34E75" w:rsidRPr="00A34E75">
        <w:rPr>
          <w:lang w:val="en-US"/>
        </w:rPr>
        <w:t>stethoscope</w:t>
      </w:r>
      <w:r w:rsidR="00A34E75" w:rsidRPr="007C30B0">
        <w:rPr>
          <w:lang w:val="en-US"/>
        </w:rPr>
        <w:t xml:space="preserve"> // </w:t>
      </w:r>
      <w:proofErr w:type="spellStart"/>
      <w:r w:rsidR="00A34E75" w:rsidRPr="00A34E75">
        <w:rPr>
          <w:lang w:val="en-US"/>
        </w:rPr>
        <w:t>Jurnal</w:t>
      </w:r>
      <w:proofErr w:type="spellEnd"/>
      <w:r w:rsidR="00A34E75" w:rsidRPr="00A34E75">
        <w:rPr>
          <w:lang w:val="en-US"/>
        </w:rPr>
        <w:t xml:space="preserve"> </w:t>
      </w:r>
      <w:proofErr w:type="spellStart"/>
      <w:r w:rsidR="00A34E75" w:rsidRPr="00A34E75">
        <w:rPr>
          <w:lang w:val="en-US"/>
        </w:rPr>
        <w:t>Elektronika</w:t>
      </w:r>
      <w:proofErr w:type="spellEnd"/>
      <w:r w:rsidR="00A34E75" w:rsidRPr="00A34E75">
        <w:rPr>
          <w:lang w:val="en-US"/>
        </w:rPr>
        <w:t xml:space="preserve"> </w:t>
      </w:r>
      <w:proofErr w:type="spellStart"/>
      <w:r w:rsidR="00A34E75" w:rsidRPr="00A34E75">
        <w:rPr>
          <w:lang w:val="en-US"/>
        </w:rPr>
        <w:t>dan</w:t>
      </w:r>
      <w:proofErr w:type="spellEnd"/>
      <w:r w:rsidR="00A34E75" w:rsidRPr="00A34E75">
        <w:rPr>
          <w:lang w:val="en-US"/>
        </w:rPr>
        <w:t xml:space="preserve"> Telekomunikasi. – 2019. – </w:t>
      </w:r>
      <w:r w:rsidR="00A34E75" w:rsidRPr="00A34E75">
        <w:t>Т</w:t>
      </w:r>
      <w:r w:rsidR="00A34E75" w:rsidRPr="00A34E75">
        <w:rPr>
          <w:lang w:val="en-US"/>
        </w:rPr>
        <w:t xml:space="preserve">. 19. – №. 2. – </w:t>
      </w:r>
      <w:r w:rsidR="00A34E75" w:rsidRPr="00A34E75">
        <w:t>С</w:t>
      </w:r>
      <w:r w:rsidR="00A34E75" w:rsidRPr="00A34E75">
        <w:rPr>
          <w:lang w:val="en-US"/>
        </w:rPr>
        <w:t xml:space="preserve">. 51-56. </w:t>
      </w:r>
    </w:p>
    <w:p w:rsidR="00A34E75" w:rsidRPr="00B43869" w:rsidRDefault="00B43869" w:rsidP="005B2F8A">
      <w:pPr>
        <w:pStyle w:val="11"/>
        <w:spacing w:line="240" w:lineRule="auto"/>
        <w:rPr>
          <w:lang w:val="en-US"/>
        </w:rPr>
      </w:pPr>
      <w:r w:rsidRPr="00B43869">
        <w:rPr>
          <w:lang w:val="en-US"/>
        </w:rPr>
        <w:t>2</w:t>
      </w:r>
      <w:r w:rsidR="00A34E75" w:rsidRPr="00A34E75">
        <w:rPr>
          <w:lang w:val="en-US"/>
        </w:rPr>
        <w:t xml:space="preserve">. </w:t>
      </w:r>
      <w:proofErr w:type="spellStart"/>
      <w:r w:rsidR="00A34E75" w:rsidRPr="00A34E75">
        <w:rPr>
          <w:lang w:val="en-US"/>
        </w:rPr>
        <w:t>Patil</w:t>
      </w:r>
      <w:proofErr w:type="spellEnd"/>
      <w:r w:rsidR="00A34E75" w:rsidRPr="00A34E75">
        <w:rPr>
          <w:lang w:val="en-US"/>
        </w:rPr>
        <w:t xml:space="preserve"> D. D. K., </w:t>
      </w:r>
      <w:proofErr w:type="spellStart"/>
      <w:r w:rsidR="00A34E75" w:rsidRPr="00A34E75">
        <w:rPr>
          <w:lang w:val="en-US"/>
        </w:rPr>
        <w:t>Shastri</w:t>
      </w:r>
      <w:proofErr w:type="spellEnd"/>
      <w:r w:rsidR="00A34E75" w:rsidRPr="00A34E75">
        <w:rPr>
          <w:lang w:val="en-US"/>
        </w:rPr>
        <w:t xml:space="preserve"> R. K</w:t>
      </w:r>
      <w:proofErr w:type="gramStart"/>
      <w:r w:rsidR="00A34E75" w:rsidRPr="00A34E75">
        <w:rPr>
          <w:lang w:val="en-US"/>
        </w:rPr>
        <w:t>. ”</w:t>
      </w:r>
      <w:proofErr w:type="gramEnd"/>
      <w:r w:rsidR="00A34E75" w:rsidRPr="00A34E75">
        <w:rPr>
          <w:lang w:val="en-US"/>
        </w:rPr>
        <w:t xml:space="preserve">Design of wireless electronic stethoscope based on </w:t>
      </w:r>
      <w:proofErr w:type="spellStart"/>
      <w:r w:rsidR="00A34E75" w:rsidRPr="00A34E75">
        <w:rPr>
          <w:lang w:val="en-US"/>
        </w:rPr>
        <w:t>zigbee</w:t>
      </w:r>
      <w:proofErr w:type="spellEnd"/>
      <w:r w:rsidR="00A34E75" w:rsidRPr="00A34E75">
        <w:rPr>
          <w:lang w:val="en-US"/>
        </w:rPr>
        <w:t xml:space="preserve">,” Int. J. Distributed Parallel Syst., vol. 3, no. 1, Jan. 2012. </w:t>
      </w:r>
    </w:p>
    <w:p w:rsidR="00A34E75" w:rsidRPr="00EC053D" w:rsidRDefault="00B43869" w:rsidP="005B2F8A">
      <w:pPr>
        <w:pStyle w:val="11"/>
        <w:spacing w:line="240" w:lineRule="auto"/>
        <w:rPr>
          <w:lang w:val="en-US"/>
        </w:rPr>
      </w:pPr>
      <w:r w:rsidRPr="00B43869">
        <w:rPr>
          <w:lang w:val="en-US"/>
        </w:rPr>
        <w:lastRenderedPageBreak/>
        <w:t>3</w:t>
      </w:r>
      <w:r w:rsidR="00A34E75" w:rsidRPr="00A34E75">
        <w:rPr>
          <w:lang w:val="en-US"/>
        </w:rPr>
        <w:t xml:space="preserve">. </w:t>
      </w:r>
      <w:proofErr w:type="spellStart"/>
      <w:r w:rsidR="00A34E75" w:rsidRPr="00A34E75">
        <w:rPr>
          <w:lang w:val="en-US"/>
        </w:rPr>
        <w:t>Pariaszewska</w:t>
      </w:r>
      <w:proofErr w:type="spellEnd"/>
      <w:r w:rsidR="00A34E75" w:rsidRPr="00A34E75">
        <w:rPr>
          <w:lang w:val="en-US"/>
        </w:rPr>
        <w:t xml:space="preserve"> K., </w:t>
      </w:r>
      <w:proofErr w:type="spellStart"/>
      <w:r w:rsidR="00A34E75" w:rsidRPr="00A34E75">
        <w:rPr>
          <w:lang w:val="en-US"/>
        </w:rPr>
        <w:t>Mlynczak</w:t>
      </w:r>
      <w:proofErr w:type="spellEnd"/>
      <w:r w:rsidR="00A34E75" w:rsidRPr="00A34E75">
        <w:rPr>
          <w:lang w:val="en-US"/>
        </w:rPr>
        <w:t xml:space="preserve"> M., </w:t>
      </w:r>
      <w:proofErr w:type="spellStart"/>
      <w:r w:rsidR="00A34E75" w:rsidRPr="00A34E75">
        <w:rPr>
          <w:lang w:val="en-US"/>
        </w:rPr>
        <w:t>Niewiadomski</w:t>
      </w:r>
      <w:proofErr w:type="spellEnd"/>
      <w:r w:rsidR="00A34E75" w:rsidRPr="00A34E75">
        <w:rPr>
          <w:lang w:val="en-US"/>
        </w:rPr>
        <w:t xml:space="preserve"> W., </w:t>
      </w:r>
      <w:proofErr w:type="spellStart"/>
      <w:r w:rsidR="00A34E75" w:rsidRPr="00A34E75">
        <w:rPr>
          <w:lang w:val="en-US"/>
        </w:rPr>
        <w:t>Cybulski</w:t>
      </w:r>
      <w:proofErr w:type="spellEnd"/>
      <w:r w:rsidR="00A34E75" w:rsidRPr="00A34E75">
        <w:rPr>
          <w:lang w:val="en-US"/>
        </w:rPr>
        <w:t xml:space="preserve"> G. “Digital stethoscope system - the feasibility of cardiac auscultation,” in Proc. Photonics </w:t>
      </w:r>
      <w:proofErr w:type="spellStart"/>
      <w:r w:rsidR="00A34E75" w:rsidRPr="00A34E75">
        <w:rPr>
          <w:lang w:val="en-US"/>
        </w:rPr>
        <w:t>Applicat</w:t>
      </w:r>
      <w:proofErr w:type="spellEnd"/>
      <w:r w:rsidR="00A34E75" w:rsidRPr="00A34E75">
        <w:rPr>
          <w:lang w:val="en-US"/>
        </w:rPr>
        <w:t xml:space="preserve">. Astronomy </w:t>
      </w:r>
      <w:proofErr w:type="spellStart"/>
      <w:r w:rsidR="00A34E75" w:rsidRPr="00A34E75">
        <w:rPr>
          <w:lang w:val="en-US"/>
        </w:rPr>
        <w:t>Commun</w:t>
      </w:r>
      <w:proofErr w:type="spellEnd"/>
      <w:r w:rsidR="00A34E75" w:rsidRPr="00A34E75">
        <w:rPr>
          <w:lang w:val="en-US"/>
        </w:rPr>
        <w:t xml:space="preserve">. Industry High-Energy Physics Experiment 2013, Poland, 2013. </w:t>
      </w:r>
    </w:p>
    <w:p w:rsidR="00280B13" w:rsidRPr="00280B13" w:rsidRDefault="00B43869" w:rsidP="009D14DC">
      <w:pPr>
        <w:pStyle w:val="11"/>
        <w:spacing w:line="240" w:lineRule="auto"/>
      </w:pPr>
      <w:r w:rsidRPr="00AF3F62">
        <w:rPr>
          <w:lang w:val="en-US"/>
        </w:rPr>
        <w:t>4</w:t>
      </w:r>
      <w:r w:rsidR="00A34E75" w:rsidRPr="00A34E75">
        <w:rPr>
          <w:lang w:val="en-US"/>
        </w:rPr>
        <w:t xml:space="preserve">. </w:t>
      </w:r>
      <w:proofErr w:type="spellStart"/>
      <w:r w:rsidR="00A34E75" w:rsidRPr="00A34E75">
        <w:rPr>
          <w:lang w:val="en-US"/>
        </w:rPr>
        <w:t>Potdar</w:t>
      </w:r>
      <w:proofErr w:type="spellEnd"/>
      <w:r w:rsidR="00A34E75" w:rsidRPr="00A34E75">
        <w:rPr>
          <w:lang w:val="en-US"/>
        </w:rPr>
        <w:t xml:space="preserve"> R. M., </w:t>
      </w:r>
      <w:proofErr w:type="spellStart"/>
      <w:r w:rsidR="00A34E75" w:rsidRPr="00A34E75">
        <w:rPr>
          <w:lang w:val="en-US"/>
        </w:rPr>
        <w:t>Meshram</w:t>
      </w:r>
      <w:proofErr w:type="spellEnd"/>
      <w:r w:rsidR="00A34E75" w:rsidRPr="00A34E75">
        <w:rPr>
          <w:lang w:val="en-US"/>
        </w:rPr>
        <w:t xml:space="preserve"> M., Kumar R. “A review based design and implementation of electronic stethoscope for heart sound analysis,” Int. J. Eng. Development Research, vol. 3, no. 2, pp. 1057-1061, 2015. </w:t>
      </w:r>
    </w:p>
    <w:sectPr w:rsidR="00280B13" w:rsidRPr="00280B13" w:rsidSect="00561CF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FE"/>
    <w:rsid w:val="0000210E"/>
    <w:rsid w:val="00012806"/>
    <w:rsid w:val="00012C8B"/>
    <w:rsid w:val="0002224C"/>
    <w:rsid w:val="000312BD"/>
    <w:rsid w:val="000367B1"/>
    <w:rsid w:val="0003798B"/>
    <w:rsid w:val="0004329F"/>
    <w:rsid w:val="000443C0"/>
    <w:rsid w:val="0004538A"/>
    <w:rsid w:val="00050CB8"/>
    <w:rsid w:val="00053A5C"/>
    <w:rsid w:val="00054FA8"/>
    <w:rsid w:val="00072070"/>
    <w:rsid w:val="00073FFF"/>
    <w:rsid w:val="00074FB2"/>
    <w:rsid w:val="00077D45"/>
    <w:rsid w:val="00080698"/>
    <w:rsid w:val="000812C9"/>
    <w:rsid w:val="00082A48"/>
    <w:rsid w:val="0008345C"/>
    <w:rsid w:val="00085821"/>
    <w:rsid w:val="000925DE"/>
    <w:rsid w:val="00094178"/>
    <w:rsid w:val="000A1C59"/>
    <w:rsid w:val="000B1EC4"/>
    <w:rsid w:val="000B78D3"/>
    <w:rsid w:val="000C6277"/>
    <w:rsid w:val="000D4015"/>
    <w:rsid w:val="000D6DD0"/>
    <w:rsid w:val="000E5FAE"/>
    <w:rsid w:val="000F171C"/>
    <w:rsid w:val="000F75A4"/>
    <w:rsid w:val="00112292"/>
    <w:rsid w:val="001234DE"/>
    <w:rsid w:val="001339DA"/>
    <w:rsid w:val="001426F2"/>
    <w:rsid w:val="001522DF"/>
    <w:rsid w:val="00154340"/>
    <w:rsid w:val="001548EF"/>
    <w:rsid w:val="00156E10"/>
    <w:rsid w:val="00162024"/>
    <w:rsid w:val="00163220"/>
    <w:rsid w:val="00170450"/>
    <w:rsid w:val="0017357A"/>
    <w:rsid w:val="0017642E"/>
    <w:rsid w:val="00177B38"/>
    <w:rsid w:val="00190578"/>
    <w:rsid w:val="00191C42"/>
    <w:rsid w:val="001A4433"/>
    <w:rsid w:val="001A45C7"/>
    <w:rsid w:val="001E2C71"/>
    <w:rsid w:val="001E6EA3"/>
    <w:rsid w:val="001F0423"/>
    <w:rsid w:val="001F49B3"/>
    <w:rsid w:val="00207933"/>
    <w:rsid w:val="00224542"/>
    <w:rsid w:val="002247B2"/>
    <w:rsid w:val="002275CB"/>
    <w:rsid w:val="00247ACA"/>
    <w:rsid w:val="00250B8C"/>
    <w:rsid w:val="00255A16"/>
    <w:rsid w:val="00256F34"/>
    <w:rsid w:val="0025754D"/>
    <w:rsid w:val="002606CD"/>
    <w:rsid w:val="00261BF7"/>
    <w:rsid w:val="00272701"/>
    <w:rsid w:val="00275B38"/>
    <w:rsid w:val="00280B13"/>
    <w:rsid w:val="0029716C"/>
    <w:rsid w:val="002B2028"/>
    <w:rsid w:val="002B6B9F"/>
    <w:rsid w:val="002C1A72"/>
    <w:rsid w:val="002C1C59"/>
    <w:rsid w:val="002C2D21"/>
    <w:rsid w:val="002C5B7E"/>
    <w:rsid w:val="002D138F"/>
    <w:rsid w:val="002D4454"/>
    <w:rsid w:val="002D793D"/>
    <w:rsid w:val="002F2D7D"/>
    <w:rsid w:val="002F46FC"/>
    <w:rsid w:val="002F46FE"/>
    <w:rsid w:val="00301064"/>
    <w:rsid w:val="003010C9"/>
    <w:rsid w:val="0030236E"/>
    <w:rsid w:val="00303058"/>
    <w:rsid w:val="003030AD"/>
    <w:rsid w:val="003062C9"/>
    <w:rsid w:val="003149B5"/>
    <w:rsid w:val="00316EB9"/>
    <w:rsid w:val="00317417"/>
    <w:rsid w:val="00320110"/>
    <w:rsid w:val="0032347A"/>
    <w:rsid w:val="00323779"/>
    <w:rsid w:val="00347E0C"/>
    <w:rsid w:val="003520E9"/>
    <w:rsid w:val="00356FDE"/>
    <w:rsid w:val="00360D50"/>
    <w:rsid w:val="00376A1A"/>
    <w:rsid w:val="00381379"/>
    <w:rsid w:val="00394637"/>
    <w:rsid w:val="0039581C"/>
    <w:rsid w:val="00396251"/>
    <w:rsid w:val="003A06AB"/>
    <w:rsid w:val="003A1338"/>
    <w:rsid w:val="003A4885"/>
    <w:rsid w:val="003C1982"/>
    <w:rsid w:val="003C5431"/>
    <w:rsid w:val="003E5C65"/>
    <w:rsid w:val="003F1DC7"/>
    <w:rsid w:val="003F68CE"/>
    <w:rsid w:val="00441F96"/>
    <w:rsid w:val="00444957"/>
    <w:rsid w:val="00446693"/>
    <w:rsid w:val="00450AEC"/>
    <w:rsid w:val="004649FD"/>
    <w:rsid w:val="004878C4"/>
    <w:rsid w:val="00491BB2"/>
    <w:rsid w:val="00493872"/>
    <w:rsid w:val="004943EC"/>
    <w:rsid w:val="004A0D8D"/>
    <w:rsid w:val="004B1AD9"/>
    <w:rsid w:val="004C6457"/>
    <w:rsid w:val="004D55E5"/>
    <w:rsid w:val="004E1A14"/>
    <w:rsid w:val="004F0890"/>
    <w:rsid w:val="004F1AF5"/>
    <w:rsid w:val="004F5EED"/>
    <w:rsid w:val="004F668D"/>
    <w:rsid w:val="00502538"/>
    <w:rsid w:val="00513414"/>
    <w:rsid w:val="0052080B"/>
    <w:rsid w:val="0052097D"/>
    <w:rsid w:val="00521557"/>
    <w:rsid w:val="005223F7"/>
    <w:rsid w:val="00530B37"/>
    <w:rsid w:val="005402BB"/>
    <w:rsid w:val="00556496"/>
    <w:rsid w:val="00556B3D"/>
    <w:rsid w:val="00561CF1"/>
    <w:rsid w:val="00563C0A"/>
    <w:rsid w:val="00564BB6"/>
    <w:rsid w:val="0057228C"/>
    <w:rsid w:val="00572AD7"/>
    <w:rsid w:val="00574525"/>
    <w:rsid w:val="005809FD"/>
    <w:rsid w:val="005818D8"/>
    <w:rsid w:val="005974ED"/>
    <w:rsid w:val="005A1100"/>
    <w:rsid w:val="005A612B"/>
    <w:rsid w:val="005B2F8A"/>
    <w:rsid w:val="005B3EC2"/>
    <w:rsid w:val="005B599F"/>
    <w:rsid w:val="005C0F4D"/>
    <w:rsid w:val="005C3521"/>
    <w:rsid w:val="005C4038"/>
    <w:rsid w:val="005E3040"/>
    <w:rsid w:val="005E5B19"/>
    <w:rsid w:val="005E6B17"/>
    <w:rsid w:val="005F0277"/>
    <w:rsid w:val="005F176B"/>
    <w:rsid w:val="005F17D6"/>
    <w:rsid w:val="005F2B22"/>
    <w:rsid w:val="005F3C4E"/>
    <w:rsid w:val="006150A1"/>
    <w:rsid w:val="00615587"/>
    <w:rsid w:val="00621BFE"/>
    <w:rsid w:val="00624D04"/>
    <w:rsid w:val="0063067E"/>
    <w:rsid w:val="0063080C"/>
    <w:rsid w:val="006313F3"/>
    <w:rsid w:val="006341EA"/>
    <w:rsid w:val="00636FD1"/>
    <w:rsid w:val="00641C10"/>
    <w:rsid w:val="006434C9"/>
    <w:rsid w:val="00645579"/>
    <w:rsid w:val="00647BB1"/>
    <w:rsid w:val="006505C2"/>
    <w:rsid w:val="00672404"/>
    <w:rsid w:val="00680DD7"/>
    <w:rsid w:val="00681697"/>
    <w:rsid w:val="006B4837"/>
    <w:rsid w:val="006C1D6D"/>
    <w:rsid w:val="006C4A3A"/>
    <w:rsid w:val="006D0E8B"/>
    <w:rsid w:val="006E3C4C"/>
    <w:rsid w:val="006E54D6"/>
    <w:rsid w:val="006E6B0B"/>
    <w:rsid w:val="006F3942"/>
    <w:rsid w:val="00717E66"/>
    <w:rsid w:val="00721AE5"/>
    <w:rsid w:val="00730462"/>
    <w:rsid w:val="0073459C"/>
    <w:rsid w:val="00736EE8"/>
    <w:rsid w:val="00743EF3"/>
    <w:rsid w:val="00744654"/>
    <w:rsid w:val="0074798B"/>
    <w:rsid w:val="00750CBC"/>
    <w:rsid w:val="00753271"/>
    <w:rsid w:val="0075546F"/>
    <w:rsid w:val="007578F3"/>
    <w:rsid w:val="00781016"/>
    <w:rsid w:val="00784BD0"/>
    <w:rsid w:val="007861A3"/>
    <w:rsid w:val="00791BAD"/>
    <w:rsid w:val="00793BAE"/>
    <w:rsid w:val="00793FD9"/>
    <w:rsid w:val="00795903"/>
    <w:rsid w:val="007A1FC5"/>
    <w:rsid w:val="007B1520"/>
    <w:rsid w:val="007B1B4F"/>
    <w:rsid w:val="007B2E01"/>
    <w:rsid w:val="007B5252"/>
    <w:rsid w:val="007C2301"/>
    <w:rsid w:val="007C30B0"/>
    <w:rsid w:val="007C4873"/>
    <w:rsid w:val="007D3180"/>
    <w:rsid w:val="007E19BE"/>
    <w:rsid w:val="007E21D5"/>
    <w:rsid w:val="007E31F5"/>
    <w:rsid w:val="0081298A"/>
    <w:rsid w:val="00813493"/>
    <w:rsid w:val="00813896"/>
    <w:rsid w:val="008255F0"/>
    <w:rsid w:val="00826CEE"/>
    <w:rsid w:val="008324C4"/>
    <w:rsid w:val="00854F61"/>
    <w:rsid w:val="00856CAF"/>
    <w:rsid w:val="00862A21"/>
    <w:rsid w:val="00864E40"/>
    <w:rsid w:val="00864F43"/>
    <w:rsid w:val="0087065B"/>
    <w:rsid w:val="00893141"/>
    <w:rsid w:val="008B0225"/>
    <w:rsid w:val="008B4D68"/>
    <w:rsid w:val="008B553C"/>
    <w:rsid w:val="008C21A1"/>
    <w:rsid w:val="008C2E64"/>
    <w:rsid w:val="008D1763"/>
    <w:rsid w:val="008D21BE"/>
    <w:rsid w:val="008D566F"/>
    <w:rsid w:val="008E0BA0"/>
    <w:rsid w:val="008E370E"/>
    <w:rsid w:val="008F0057"/>
    <w:rsid w:val="008F0776"/>
    <w:rsid w:val="009019DC"/>
    <w:rsid w:val="0090335D"/>
    <w:rsid w:val="00903491"/>
    <w:rsid w:val="00905D28"/>
    <w:rsid w:val="0091146B"/>
    <w:rsid w:val="0091295E"/>
    <w:rsid w:val="009152A2"/>
    <w:rsid w:val="00922062"/>
    <w:rsid w:val="009419D0"/>
    <w:rsid w:val="00954D2A"/>
    <w:rsid w:val="00956FD6"/>
    <w:rsid w:val="009729B5"/>
    <w:rsid w:val="009802B4"/>
    <w:rsid w:val="0098207D"/>
    <w:rsid w:val="009837D4"/>
    <w:rsid w:val="00985487"/>
    <w:rsid w:val="0099361D"/>
    <w:rsid w:val="009A586F"/>
    <w:rsid w:val="009B66E3"/>
    <w:rsid w:val="009B7015"/>
    <w:rsid w:val="009C220E"/>
    <w:rsid w:val="009C2649"/>
    <w:rsid w:val="009C3998"/>
    <w:rsid w:val="009C5FD4"/>
    <w:rsid w:val="009C6F07"/>
    <w:rsid w:val="009D14DC"/>
    <w:rsid w:val="009E1B54"/>
    <w:rsid w:val="00A02755"/>
    <w:rsid w:val="00A02A85"/>
    <w:rsid w:val="00A17527"/>
    <w:rsid w:val="00A238C4"/>
    <w:rsid w:val="00A240D7"/>
    <w:rsid w:val="00A25959"/>
    <w:rsid w:val="00A26A4C"/>
    <w:rsid w:val="00A30DD9"/>
    <w:rsid w:val="00A34E75"/>
    <w:rsid w:val="00A366A5"/>
    <w:rsid w:val="00A36E48"/>
    <w:rsid w:val="00A370C7"/>
    <w:rsid w:val="00A402F6"/>
    <w:rsid w:val="00A41A4D"/>
    <w:rsid w:val="00A50935"/>
    <w:rsid w:val="00A51284"/>
    <w:rsid w:val="00A51EFD"/>
    <w:rsid w:val="00A52381"/>
    <w:rsid w:val="00A54B9F"/>
    <w:rsid w:val="00A55C18"/>
    <w:rsid w:val="00A635C6"/>
    <w:rsid w:val="00A73875"/>
    <w:rsid w:val="00A7588E"/>
    <w:rsid w:val="00A776E5"/>
    <w:rsid w:val="00A80F32"/>
    <w:rsid w:val="00A820E7"/>
    <w:rsid w:val="00A827A5"/>
    <w:rsid w:val="00A84C7A"/>
    <w:rsid w:val="00A84CA2"/>
    <w:rsid w:val="00A93940"/>
    <w:rsid w:val="00AA0429"/>
    <w:rsid w:val="00AA503C"/>
    <w:rsid w:val="00AB5012"/>
    <w:rsid w:val="00AB672A"/>
    <w:rsid w:val="00AD7FE7"/>
    <w:rsid w:val="00AE03B2"/>
    <w:rsid w:val="00AE251A"/>
    <w:rsid w:val="00AE308D"/>
    <w:rsid w:val="00AE569D"/>
    <w:rsid w:val="00AF3F62"/>
    <w:rsid w:val="00B047F8"/>
    <w:rsid w:val="00B07B39"/>
    <w:rsid w:val="00B1224F"/>
    <w:rsid w:val="00B15996"/>
    <w:rsid w:val="00B17616"/>
    <w:rsid w:val="00B24823"/>
    <w:rsid w:val="00B3223D"/>
    <w:rsid w:val="00B343B4"/>
    <w:rsid w:val="00B43869"/>
    <w:rsid w:val="00B43998"/>
    <w:rsid w:val="00B44007"/>
    <w:rsid w:val="00B50884"/>
    <w:rsid w:val="00B5319E"/>
    <w:rsid w:val="00B56A88"/>
    <w:rsid w:val="00B57930"/>
    <w:rsid w:val="00B66935"/>
    <w:rsid w:val="00B75BF9"/>
    <w:rsid w:val="00B75ED9"/>
    <w:rsid w:val="00B77D08"/>
    <w:rsid w:val="00B8718F"/>
    <w:rsid w:val="00B938E0"/>
    <w:rsid w:val="00B94E78"/>
    <w:rsid w:val="00B9541F"/>
    <w:rsid w:val="00BA28C0"/>
    <w:rsid w:val="00BA5A86"/>
    <w:rsid w:val="00BB3D25"/>
    <w:rsid w:val="00BC3449"/>
    <w:rsid w:val="00BC60BA"/>
    <w:rsid w:val="00BC74ED"/>
    <w:rsid w:val="00BD489B"/>
    <w:rsid w:val="00BE02F5"/>
    <w:rsid w:val="00BE23FE"/>
    <w:rsid w:val="00BE30C0"/>
    <w:rsid w:val="00BE76F7"/>
    <w:rsid w:val="00BF20F3"/>
    <w:rsid w:val="00BF777C"/>
    <w:rsid w:val="00C11747"/>
    <w:rsid w:val="00C22797"/>
    <w:rsid w:val="00C266BC"/>
    <w:rsid w:val="00C30293"/>
    <w:rsid w:val="00C3104E"/>
    <w:rsid w:val="00C3703F"/>
    <w:rsid w:val="00C424C0"/>
    <w:rsid w:val="00C56BBA"/>
    <w:rsid w:val="00C63727"/>
    <w:rsid w:val="00C67431"/>
    <w:rsid w:val="00C71788"/>
    <w:rsid w:val="00C9101A"/>
    <w:rsid w:val="00C91600"/>
    <w:rsid w:val="00C95396"/>
    <w:rsid w:val="00C97039"/>
    <w:rsid w:val="00CA4E9D"/>
    <w:rsid w:val="00CA5974"/>
    <w:rsid w:val="00CA628B"/>
    <w:rsid w:val="00CB4D3E"/>
    <w:rsid w:val="00CC0AEA"/>
    <w:rsid w:val="00CC15F7"/>
    <w:rsid w:val="00CC53BA"/>
    <w:rsid w:val="00CC5820"/>
    <w:rsid w:val="00CC5E07"/>
    <w:rsid w:val="00CD1C76"/>
    <w:rsid w:val="00CD547F"/>
    <w:rsid w:val="00CE248F"/>
    <w:rsid w:val="00CE7CFF"/>
    <w:rsid w:val="00CF2C81"/>
    <w:rsid w:val="00CF6732"/>
    <w:rsid w:val="00D075FB"/>
    <w:rsid w:val="00D14B55"/>
    <w:rsid w:val="00D25F36"/>
    <w:rsid w:val="00D330C7"/>
    <w:rsid w:val="00D44A22"/>
    <w:rsid w:val="00D52BC9"/>
    <w:rsid w:val="00D61B37"/>
    <w:rsid w:val="00D62ED9"/>
    <w:rsid w:val="00D64609"/>
    <w:rsid w:val="00D65DC5"/>
    <w:rsid w:val="00D66420"/>
    <w:rsid w:val="00D779A8"/>
    <w:rsid w:val="00D8797D"/>
    <w:rsid w:val="00D90051"/>
    <w:rsid w:val="00D970AD"/>
    <w:rsid w:val="00D971D7"/>
    <w:rsid w:val="00DA50B3"/>
    <w:rsid w:val="00DA7764"/>
    <w:rsid w:val="00DC4588"/>
    <w:rsid w:val="00DD2A40"/>
    <w:rsid w:val="00DD2D07"/>
    <w:rsid w:val="00DE7ADF"/>
    <w:rsid w:val="00DF0C25"/>
    <w:rsid w:val="00DF7663"/>
    <w:rsid w:val="00DF7CEA"/>
    <w:rsid w:val="00E0669C"/>
    <w:rsid w:val="00E13E6E"/>
    <w:rsid w:val="00E1533B"/>
    <w:rsid w:val="00E3123E"/>
    <w:rsid w:val="00E40A7C"/>
    <w:rsid w:val="00E472A9"/>
    <w:rsid w:val="00E54007"/>
    <w:rsid w:val="00E5485D"/>
    <w:rsid w:val="00E565B0"/>
    <w:rsid w:val="00E6344E"/>
    <w:rsid w:val="00E67ABC"/>
    <w:rsid w:val="00E82AE3"/>
    <w:rsid w:val="00E8584D"/>
    <w:rsid w:val="00E86EC1"/>
    <w:rsid w:val="00E86EF1"/>
    <w:rsid w:val="00E87ECC"/>
    <w:rsid w:val="00E9110A"/>
    <w:rsid w:val="00E9654B"/>
    <w:rsid w:val="00EA1BAF"/>
    <w:rsid w:val="00EA3B5E"/>
    <w:rsid w:val="00EB37F6"/>
    <w:rsid w:val="00EB5127"/>
    <w:rsid w:val="00EB5D58"/>
    <w:rsid w:val="00EC053D"/>
    <w:rsid w:val="00EC0E0D"/>
    <w:rsid w:val="00EC4198"/>
    <w:rsid w:val="00EC48EB"/>
    <w:rsid w:val="00EC6B8F"/>
    <w:rsid w:val="00ED06C6"/>
    <w:rsid w:val="00EE4B9E"/>
    <w:rsid w:val="00EE65D3"/>
    <w:rsid w:val="00EF6D56"/>
    <w:rsid w:val="00EF7880"/>
    <w:rsid w:val="00F03D7F"/>
    <w:rsid w:val="00F12562"/>
    <w:rsid w:val="00F2120E"/>
    <w:rsid w:val="00F22BCA"/>
    <w:rsid w:val="00F23A98"/>
    <w:rsid w:val="00F248F6"/>
    <w:rsid w:val="00F32BE2"/>
    <w:rsid w:val="00F37DB8"/>
    <w:rsid w:val="00F45A26"/>
    <w:rsid w:val="00F46008"/>
    <w:rsid w:val="00F50F59"/>
    <w:rsid w:val="00F67C20"/>
    <w:rsid w:val="00F83F22"/>
    <w:rsid w:val="00FA325E"/>
    <w:rsid w:val="00FA6A17"/>
    <w:rsid w:val="00FB582B"/>
    <w:rsid w:val="00FC61A0"/>
    <w:rsid w:val="00FD0384"/>
    <w:rsid w:val="00FD0486"/>
    <w:rsid w:val="00FD1638"/>
    <w:rsid w:val="00FE28BE"/>
    <w:rsid w:val="00FE4A5A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7E4-0AB0-4CC4-B352-1CEB90EC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D9"/>
    <w:pPr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D9"/>
    <w:pPr>
      <w:keepNext/>
      <w:keepLines/>
      <w:jc w:val="center"/>
      <w:outlineLvl w:val="0"/>
    </w:pPr>
    <w:rPr>
      <w:rFonts w:eastAsiaTheme="majorEastAsia" w:cstheme="majorBidi"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62ED9"/>
    <w:pPr>
      <w:keepNext/>
      <w:keepLines/>
      <w:jc w:val="center"/>
      <w:outlineLvl w:val="1"/>
    </w:pPr>
    <w:rPr>
      <w:rFonts w:eastAsiaTheme="majorEastAsia" w:cstheme="majorBidi"/>
      <w:bCs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ED9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2ED9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List Paragraph"/>
    <w:basedOn w:val="a"/>
    <w:next w:val="a"/>
    <w:uiPriority w:val="1"/>
    <w:qFormat/>
    <w:rsid w:val="00D62ED9"/>
    <w:pPr>
      <w:contextualSpacing/>
    </w:pPr>
    <w:rPr>
      <w:sz w:val="24"/>
    </w:rPr>
  </w:style>
  <w:style w:type="paragraph" w:customStyle="1" w:styleId="11">
    <w:name w:val="1"/>
    <w:basedOn w:val="a"/>
    <w:link w:val="12"/>
    <w:qFormat/>
    <w:rsid w:val="00A34E75"/>
    <w:pPr>
      <w:ind w:firstLine="397"/>
    </w:pPr>
    <w:rPr>
      <w:bCs/>
      <w:kern w:val="32"/>
      <w:sz w:val="24"/>
    </w:rPr>
  </w:style>
  <w:style w:type="character" w:customStyle="1" w:styleId="12">
    <w:name w:val="1 Знак"/>
    <w:basedOn w:val="a0"/>
    <w:link w:val="11"/>
    <w:rsid w:val="00A34E75"/>
    <w:rPr>
      <w:rFonts w:ascii="Times New Roman" w:hAnsi="Times New Roman" w:cs="Times New Roman"/>
      <w:bCs/>
      <w:kern w:val="3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10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016"/>
    <w:rPr>
      <w:rFonts w:ascii="Tahoma" w:hAnsi="Tahoma" w:cs="Tahoma"/>
      <w:sz w:val="16"/>
      <w:szCs w:val="16"/>
      <w:lang w:eastAsia="ru-RU"/>
    </w:rPr>
  </w:style>
  <w:style w:type="character" w:customStyle="1" w:styleId="is-markup">
    <w:name w:val="is-markup"/>
    <w:basedOn w:val="a0"/>
    <w:rsid w:val="00280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6D163-1A09-49A5-9D8E-653C026E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Антонов Степан Романович</cp:lastModifiedBy>
  <cp:revision>2</cp:revision>
  <dcterms:created xsi:type="dcterms:W3CDTF">2025-04-24T08:08:00Z</dcterms:created>
  <dcterms:modified xsi:type="dcterms:W3CDTF">2025-04-24T08:08:00Z</dcterms:modified>
</cp:coreProperties>
</file>