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2E9C" w14:textId="77777777" w:rsidR="00DE3421" w:rsidRPr="00DE3421" w:rsidRDefault="00DE3421" w:rsidP="00DE342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21">
        <w:rPr>
          <w:rFonts w:ascii="Times New Roman" w:hAnsi="Times New Roman" w:cs="Times New Roman"/>
          <w:b/>
          <w:sz w:val="24"/>
          <w:szCs w:val="24"/>
        </w:rPr>
        <w:t>Распознавание образов на примере шашечной позиции</w:t>
      </w:r>
    </w:p>
    <w:p w14:paraId="504AF083" w14:textId="77777777" w:rsidR="00DE3421" w:rsidRPr="00DE3421" w:rsidRDefault="00DE3421" w:rsidP="00DE342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21">
        <w:rPr>
          <w:rFonts w:ascii="Times New Roman" w:hAnsi="Times New Roman" w:cs="Times New Roman"/>
          <w:b/>
          <w:sz w:val="24"/>
          <w:szCs w:val="24"/>
        </w:rPr>
        <w:t xml:space="preserve">Татаринов </w:t>
      </w:r>
      <w:proofErr w:type="spellStart"/>
      <w:r w:rsidRPr="00DE3421">
        <w:rPr>
          <w:rFonts w:ascii="Times New Roman" w:hAnsi="Times New Roman" w:cs="Times New Roman"/>
          <w:b/>
          <w:sz w:val="24"/>
          <w:szCs w:val="24"/>
        </w:rPr>
        <w:t>Агей</w:t>
      </w:r>
      <w:proofErr w:type="spellEnd"/>
      <w:r w:rsidRPr="00DE3421">
        <w:rPr>
          <w:rFonts w:ascii="Times New Roman" w:hAnsi="Times New Roman" w:cs="Times New Roman"/>
          <w:b/>
          <w:sz w:val="24"/>
          <w:szCs w:val="24"/>
        </w:rPr>
        <w:t xml:space="preserve"> Николаевич</w:t>
      </w:r>
    </w:p>
    <w:p w14:paraId="5C75CD12" w14:textId="77777777" w:rsidR="00DE3421" w:rsidRDefault="00DE3421" w:rsidP="00DE3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3F0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E4924A0" w14:textId="77777777" w:rsidR="00DE3421" w:rsidRDefault="00DE3421" w:rsidP="00DE3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«Северо-Восточный федеральный университет им. М.К.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Аммосова</w:t>
      </w:r>
      <w:proofErr w:type="spellEnd"/>
    </w:p>
    <w:p w14:paraId="470ED5FB" w14:textId="316A860E" w:rsidR="00DE3421" w:rsidRDefault="00DE3421" w:rsidP="00DE3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Физико-технический институт,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г.Якутск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РФ</w:t>
      </w:r>
    </w:p>
    <w:p w14:paraId="5EA59815" w14:textId="4B0D10DB" w:rsidR="00DE3421" w:rsidRDefault="00DE3421" w:rsidP="00DE3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3421">
        <w:rPr>
          <w:rFonts w:ascii="Times New Roman" w:hAnsi="Times New Roman" w:cs="Times New Roman"/>
          <w:i/>
          <w:iCs/>
          <w:sz w:val="24"/>
          <w:szCs w:val="24"/>
        </w:rPr>
        <w:t>skyliving906@gmail.com</w:t>
      </w:r>
    </w:p>
    <w:p w14:paraId="5ECC701E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3834628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 xml:space="preserve">Распознавание образов — это важная область искусственного интеллекта, которая находит применение в различных сферах, таких как медицина, безопасность, робототехника и игры. В данном тезисе мы рассмотрим основные этапы и методы распознавания образов, используя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и библиотеку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>, а также наглядный пример с шашечной позицией для иллюстрации принципов работы.</w:t>
      </w:r>
    </w:p>
    <w:p w14:paraId="6E275EA5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Процесс распознавания образов можно разделить на несколько ключевых этапов: захват изображения, предобработка, выделение признаков и классификация. Каждый из этих этапов имеет свои особенности и важен для достижения точных результатов.</w:t>
      </w:r>
    </w:p>
    <w:p w14:paraId="7766D247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1.</w:t>
      </w:r>
      <w:r w:rsidRPr="00DE3421">
        <w:rPr>
          <w:rFonts w:ascii="Times New Roman" w:hAnsi="Times New Roman" w:cs="Times New Roman"/>
          <w:sz w:val="24"/>
          <w:szCs w:val="24"/>
        </w:rPr>
        <w:tab/>
        <w:t xml:space="preserve">Захват изображения: В этом этапе используется библиотека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для захвата изображений с помощью камер или обработки уже имеющихся изображений.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предоставляет простые в использовании функции для работы с изображениями и видео, что делает его идеальным инструментом для задач распознавания.</w:t>
      </w:r>
    </w:p>
    <w:p w14:paraId="3E9DF530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2.</w:t>
      </w:r>
      <w:r w:rsidRPr="00DE3421">
        <w:rPr>
          <w:rFonts w:ascii="Times New Roman" w:hAnsi="Times New Roman" w:cs="Times New Roman"/>
          <w:sz w:val="24"/>
          <w:szCs w:val="24"/>
        </w:rPr>
        <w:tab/>
        <w:t xml:space="preserve">Предобработка: На этом этапе происходит улучшение качества изображения, что критически важно для последующего анализа. С помощью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можно выполнять коррекцию освещения, устранение шумов и преобразование изображения в градации серого. Эти шаги помогают повысить точность распознавания, уменьшая влияние внешних факторов.</w:t>
      </w:r>
    </w:p>
    <w:p w14:paraId="4CD414F8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3.</w:t>
      </w:r>
      <w:r w:rsidRPr="00DE3421">
        <w:rPr>
          <w:rFonts w:ascii="Times New Roman" w:hAnsi="Times New Roman" w:cs="Times New Roman"/>
          <w:sz w:val="24"/>
          <w:szCs w:val="24"/>
        </w:rPr>
        <w:tab/>
        <w:t xml:space="preserve">Выделение признаков: На этом этапе применяются алгоритмы машинного обучения и методы компьютерного зрения для идентификации ключевых элементов изображения.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предлагает множество функций для выделения контуров, углов и других признаков, необходимых для дальнейшего анализа. Например, использование методов, таких как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Canny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Hough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>, позволяет эффективно выделять контуры фигур на шашечной доске.</w:t>
      </w:r>
    </w:p>
    <w:p w14:paraId="7F354276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4.</w:t>
      </w:r>
      <w:r w:rsidRPr="00DE3421">
        <w:rPr>
          <w:rFonts w:ascii="Times New Roman" w:hAnsi="Times New Roman" w:cs="Times New Roman"/>
          <w:sz w:val="24"/>
          <w:szCs w:val="24"/>
        </w:rPr>
        <w:tab/>
        <w:t xml:space="preserve">Классификация: На заключительном этапе происходит анализ выделенных признаков и определение, какая позиция представлена на изображении. Для этого можно использовать алгоритмы машинного обучения, такие как SVM или нейронные сети.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также поддерживает интеграцию с библиотеками машинного обучения, такими как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scikit-learn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TensorFlow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>, что позволяет строить сложные модели классификации.</w:t>
      </w:r>
    </w:p>
    <w:p w14:paraId="394396F0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>, разработчики могут создавать мощные приложения для распознавания образов, которые могут быть адаптированы для различных задач, включая анализ стратегий в играх, распознавание объектов в реальном времени и многое другое. Например, в контексте шашечной позиции, система может не только распознавать текущую конфигурацию фигур, но и предсказывать возможные ходы, что открывает новые горизонты для разработки обучающих систем и интеллектуальных игровых платформ.</w:t>
      </w:r>
    </w:p>
    <w:p w14:paraId="71024894" w14:textId="63F6225C" w:rsid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 xml:space="preserve">В заключение, распознавание образов с использованием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представляет собой динамично развивающуюся область, которая находит применение в самых разных сферах. Применение этих технологий в контексте шашечной позиции служит наглядным примером того, как современные инструменты могут быть использованы для решения сложных задач визуального восприятия и анализа. Это подчеркивает значимость и потенциал распознавания образов в современном мире. </w:t>
      </w:r>
    </w:p>
    <w:p w14:paraId="7491201A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FA75C55" w14:textId="7E8968DF" w:rsidR="00DE3421" w:rsidRPr="00DE3421" w:rsidRDefault="00DE3421" w:rsidP="00DE342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2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88934B6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28E31C6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E3421">
        <w:rPr>
          <w:rFonts w:ascii="Times New Roman" w:hAnsi="Times New Roman" w:cs="Times New Roman"/>
          <w:sz w:val="24"/>
          <w:szCs w:val="24"/>
        </w:rPr>
        <w:tab/>
        <w:t>Графов, А. В. Основы компьютерного зрения / А. В. Графов. – М.: Наука, 2019. – 250 с.</w:t>
      </w:r>
    </w:p>
    <w:p w14:paraId="34184D60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2.</w:t>
      </w:r>
      <w:r w:rsidRPr="00DE3421">
        <w:rPr>
          <w:rFonts w:ascii="Times New Roman" w:hAnsi="Times New Roman" w:cs="Times New Roman"/>
          <w:sz w:val="24"/>
          <w:szCs w:val="24"/>
        </w:rPr>
        <w:tab/>
        <w:t xml:space="preserve">Сидоров, И. П. Применение </w:t>
      </w:r>
      <w:proofErr w:type="spellStart"/>
      <w:r w:rsidRPr="00DE3421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</w:rPr>
        <w:t xml:space="preserve"> в задачах распознавания образов / И. П. Сидоров // Журнал компьютерных технологий. – 2021, № 12. – С. 45-53.</w:t>
      </w:r>
    </w:p>
    <w:p w14:paraId="235D2A8D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421">
        <w:rPr>
          <w:rFonts w:ascii="Times New Roman" w:hAnsi="Times New Roman" w:cs="Times New Roman"/>
          <w:sz w:val="24"/>
          <w:szCs w:val="24"/>
        </w:rPr>
        <w:t>3.</w:t>
      </w:r>
      <w:r w:rsidRPr="00DE3421">
        <w:rPr>
          <w:rFonts w:ascii="Times New Roman" w:hAnsi="Times New Roman" w:cs="Times New Roman"/>
          <w:sz w:val="24"/>
          <w:szCs w:val="24"/>
        </w:rPr>
        <w:tab/>
        <w:t>Васильев, Н. С. Алгоритмы машинного обучения для обработки изображений / Н. С. Васильев. – СПб.: Питер, 2020. – 300 с.</w:t>
      </w:r>
    </w:p>
    <w:p w14:paraId="4836326C" w14:textId="77777777" w:rsidR="00DE3421" w:rsidRPr="00DE3421" w:rsidRDefault="00DE3421" w:rsidP="00DE34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342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DE3421">
        <w:rPr>
          <w:rFonts w:ascii="Times New Roman" w:hAnsi="Times New Roman" w:cs="Times New Roman"/>
          <w:sz w:val="24"/>
          <w:szCs w:val="24"/>
          <w:lang w:val="en-US"/>
        </w:rPr>
        <w:tab/>
        <w:t xml:space="preserve">Zhang, Y. Real-time Object Detection with </w:t>
      </w:r>
      <w:proofErr w:type="spellStart"/>
      <w:r w:rsidRPr="00DE3421">
        <w:rPr>
          <w:rFonts w:ascii="Times New Roman" w:hAnsi="Times New Roman" w:cs="Times New Roman"/>
          <w:sz w:val="24"/>
          <w:szCs w:val="24"/>
          <w:lang w:val="en-US"/>
        </w:rPr>
        <w:t>OpenCV</w:t>
      </w:r>
      <w:proofErr w:type="spellEnd"/>
      <w:r w:rsidRPr="00DE3421">
        <w:rPr>
          <w:rFonts w:ascii="Times New Roman" w:hAnsi="Times New Roman" w:cs="Times New Roman"/>
          <w:sz w:val="24"/>
          <w:szCs w:val="24"/>
          <w:lang w:val="en-US"/>
        </w:rPr>
        <w:t xml:space="preserve"> // International Journal of Computer Vision. – 2022, Vol. 130. – P. 123-135.</w:t>
      </w:r>
    </w:p>
    <w:p w14:paraId="711BA95E" w14:textId="4D3D7CD9" w:rsidR="00DE3421" w:rsidRPr="00DE3421" w:rsidRDefault="00DE3421" w:rsidP="00CE34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E3421" w:rsidRPr="00DE3421" w:rsidSect="00CE3445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2104"/>
    <w:multiLevelType w:val="hybridMultilevel"/>
    <w:tmpl w:val="154E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3949"/>
    <w:multiLevelType w:val="hybridMultilevel"/>
    <w:tmpl w:val="65E8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B7"/>
    <w:rsid w:val="00083F0D"/>
    <w:rsid w:val="000D4DB7"/>
    <w:rsid w:val="003A1E5D"/>
    <w:rsid w:val="00461372"/>
    <w:rsid w:val="004A3496"/>
    <w:rsid w:val="005B2EA3"/>
    <w:rsid w:val="00721EB8"/>
    <w:rsid w:val="00A66D2B"/>
    <w:rsid w:val="00A67D65"/>
    <w:rsid w:val="00CE3445"/>
    <w:rsid w:val="00D23850"/>
    <w:rsid w:val="00DE3421"/>
    <w:rsid w:val="00F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6699"/>
  <w15:docId w15:val="{556736D3-F5D5-4CFF-B70E-17AEF98D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D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5B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Мамонтова</dc:creator>
  <cp:lastModifiedBy>USER</cp:lastModifiedBy>
  <cp:revision>4</cp:revision>
  <dcterms:created xsi:type="dcterms:W3CDTF">2025-04-21T06:08:00Z</dcterms:created>
  <dcterms:modified xsi:type="dcterms:W3CDTF">2025-04-23T07:18:00Z</dcterms:modified>
</cp:coreProperties>
</file>