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37E" w:rsidRPr="00C47D10" w:rsidRDefault="0004637E" w:rsidP="0004637E">
      <w:pPr>
        <w:ind w:left="900" w:hanging="900"/>
        <w:rPr>
          <w:szCs w:val="28"/>
        </w:rPr>
      </w:pPr>
      <w:r w:rsidRPr="00C47D10">
        <w:rPr>
          <w:szCs w:val="28"/>
        </w:rPr>
        <w:t>УДК …</w:t>
      </w:r>
    </w:p>
    <w:p w:rsidR="0004637E" w:rsidRPr="007B049F" w:rsidRDefault="0004637E" w:rsidP="0004637E">
      <w:pPr>
        <w:jc w:val="center"/>
        <w:rPr>
          <w:b/>
        </w:rPr>
      </w:pPr>
      <w:r w:rsidRPr="007B049F">
        <w:rPr>
          <w:b/>
        </w:rPr>
        <w:t>ШАБЛОН</w:t>
      </w:r>
      <w:r w:rsidRPr="007B049F">
        <w:t xml:space="preserve"> </w:t>
      </w:r>
      <w:r w:rsidRPr="007B049F">
        <w:rPr>
          <w:b/>
        </w:rPr>
        <w:t xml:space="preserve">ОФОРМЛЕНИЯ ТЕЗИСОВ ДОКЛАДА </w:t>
      </w:r>
    </w:p>
    <w:p w:rsidR="0004637E" w:rsidRPr="007B049F" w:rsidRDefault="0004637E" w:rsidP="0004637E">
      <w:pPr>
        <w:jc w:val="center"/>
        <w:rPr>
          <w:b/>
        </w:rPr>
      </w:pPr>
    </w:p>
    <w:p w:rsidR="0037073B" w:rsidRPr="007B049F" w:rsidRDefault="0037073B" w:rsidP="0037073B">
      <w:pPr>
        <w:jc w:val="center"/>
        <w:rPr>
          <w:i/>
        </w:rPr>
      </w:pPr>
      <w:r w:rsidRPr="007B049F">
        <w:rPr>
          <w:b/>
          <w:i/>
        </w:rPr>
        <w:t>Петров А.И.</w:t>
      </w:r>
      <w:r w:rsidRPr="007B049F">
        <w:rPr>
          <w:b/>
          <w:i/>
          <w:vertAlign w:val="superscript"/>
        </w:rPr>
        <w:t>1</w:t>
      </w:r>
      <w:r w:rsidRPr="007B049F">
        <w:rPr>
          <w:b/>
          <w:i/>
        </w:rPr>
        <w:t>, Баширов Р.П</w:t>
      </w:r>
      <w:r>
        <w:rPr>
          <w:b/>
          <w:i/>
        </w:rPr>
        <w:t>.</w:t>
      </w:r>
      <w:r w:rsidRPr="007B049F">
        <w:rPr>
          <w:b/>
          <w:i/>
          <w:vertAlign w:val="superscript"/>
        </w:rPr>
        <w:t>2</w:t>
      </w:r>
    </w:p>
    <w:p w:rsidR="0004637E" w:rsidRPr="007B049F" w:rsidRDefault="0004637E" w:rsidP="0004637E">
      <w:pPr>
        <w:jc w:val="center"/>
      </w:pPr>
      <w:r w:rsidRPr="007B049F">
        <w:rPr>
          <w:vertAlign w:val="superscript"/>
        </w:rPr>
        <w:t>1</w:t>
      </w:r>
      <w:r w:rsidRPr="007B049F">
        <w:t>ФГБНУ «Донецкий физико-технический институт им. А.А. Галкина», г. Донецк</w:t>
      </w:r>
    </w:p>
    <w:p w:rsidR="0004637E" w:rsidRPr="007B049F" w:rsidRDefault="0004637E" w:rsidP="0004637E">
      <w:pPr>
        <w:jc w:val="center"/>
      </w:pPr>
      <w:r w:rsidRPr="007B049F">
        <w:rPr>
          <w:vertAlign w:val="superscript"/>
        </w:rPr>
        <w:t>2</w:t>
      </w:r>
      <w:r w:rsidRPr="007B049F">
        <w:t>ФГБОУ ВО «Московский государственный университет имени М.В. Ломоносова», г. Москва</w:t>
      </w:r>
    </w:p>
    <w:p w:rsidR="0004637E" w:rsidRPr="007B049F" w:rsidRDefault="0004637E" w:rsidP="0004637E">
      <w:pPr>
        <w:jc w:val="center"/>
        <w:rPr>
          <w:i/>
        </w:rPr>
      </w:pPr>
      <w:r w:rsidRPr="007B049F">
        <w:rPr>
          <w:i/>
          <w:lang w:val="en-US"/>
        </w:rPr>
        <w:t>e</w:t>
      </w:r>
      <w:r w:rsidRPr="007B049F">
        <w:rPr>
          <w:i/>
        </w:rPr>
        <w:t>-</w:t>
      </w:r>
      <w:r w:rsidRPr="007B049F">
        <w:rPr>
          <w:i/>
          <w:lang w:val="en-US"/>
        </w:rPr>
        <w:t>mail</w:t>
      </w:r>
      <w:r w:rsidRPr="007B049F">
        <w:rPr>
          <w:i/>
        </w:rPr>
        <w:t>@</w:t>
      </w:r>
      <w:r w:rsidRPr="007B049F">
        <w:rPr>
          <w:i/>
          <w:lang w:val="en-US"/>
        </w:rPr>
        <w:t>mail</w:t>
      </w:r>
      <w:r w:rsidRPr="007B049F">
        <w:rPr>
          <w:i/>
        </w:rPr>
        <w:t>.</w:t>
      </w:r>
      <w:proofErr w:type="spellStart"/>
      <w:r w:rsidRPr="007B049F">
        <w:rPr>
          <w:i/>
          <w:lang w:val="en-US"/>
        </w:rPr>
        <w:t>ru</w:t>
      </w:r>
      <w:proofErr w:type="spellEnd"/>
    </w:p>
    <w:p w:rsidR="0004637E" w:rsidRPr="007B049F" w:rsidRDefault="0004637E" w:rsidP="0004637E">
      <w:pPr>
        <w:jc w:val="center"/>
        <w:rPr>
          <w:b/>
          <w:i/>
        </w:rPr>
      </w:pPr>
    </w:p>
    <w:p w:rsidR="002D50F1" w:rsidRDefault="0004637E" w:rsidP="0004637E">
      <w:pPr>
        <w:ind w:firstLine="709"/>
        <w:jc w:val="both"/>
      </w:pPr>
      <w:r w:rsidRPr="007B049F">
        <w:t xml:space="preserve">Материалы докладов объемом </w:t>
      </w:r>
      <w:r w:rsidRPr="007B049F">
        <w:rPr>
          <w:u w:val="single"/>
        </w:rPr>
        <w:t>1 полная страница</w:t>
      </w:r>
      <w:r w:rsidRPr="007B049F">
        <w:t xml:space="preserve">, формат А4, шрифт </w:t>
      </w:r>
      <w:proofErr w:type="spellStart"/>
      <w:r w:rsidRPr="007B049F">
        <w:t>Times</w:t>
      </w:r>
      <w:proofErr w:type="spellEnd"/>
      <w:r w:rsidRPr="007B049F">
        <w:t xml:space="preserve"> </w:t>
      </w:r>
      <w:proofErr w:type="spellStart"/>
      <w:r w:rsidRPr="007B049F">
        <w:t>New</w:t>
      </w:r>
      <w:proofErr w:type="spellEnd"/>
      <w:r w:rsidRPr="007B049F">
        <w:t xml:space="preserve"> </w:t>
      </w:r>
      <w:proofErr w:type="spellStart"/>
      <w:r w:rsidRPr="007B049F">
        <w:t>Roman</w:t>
      </w:r>
      <w:proofErr w:type="spellEnd"/>
      <w:r w:rsidRPr="007B049F">
        <w:t>, 1</w:t>
      </w:r>
      <w:r w:rsidR="002D50F1">
        <w:t>2</w:t>
      </w:r>
      <w:r w:rsidRPr="007B049F">
        <w:t xml:space="preserve"> пт., одинарный междустрочный интервал, поля: </w:t>
      </w:r>
      <w:r w:rsidR="002D50F1">
        <w:t>левое 2</w:t>
      </w:r>
      <w:r w:rsidR="00430636">
        <w:t>,</w:t>
      </w:r>
      <w:r w:rsidR="002D50F1">
        <w:t xml:space="preserve">5 </w:t>
      </w:r>
      <w:r w:rsidR="00430636">
        <w:t>с</w:t>
      </w:r>
      <w:r w:rsidR="002D50F1">
        <w:t xml:space="preserve">м, </w:t>
      </w:r>
      <w:r w:rsidR="00430636">
        <w:t xml:space="preserve">правое 1,5 см, </w:t>
      </w:r>
      <w:r w:rsidR="002D50F1">
        <w:t xml:space="preserve">остальные </w:t>
      </w:r>
      <w:r w:rsidR="00430636">
        <w:t xml:space="preserve">по </w:t>
      </w:r>
      <w:r w:rsidRPr="007B049F">
        <w:t>2 </w:t>
      </w:r>
      <w:r w:rsidR="00430636">
        <w:t>с</w:t>
      </w:r>
      <w:r w:rsidRPr="007B049F">
        <w:t>м</w:t>
      </w:r>
      <w:r w:rsidR="00430636">
        <w:t>, абзацный отступ – 1,25 см</w:t>
      </w:r>
      <w:r w:rsidRPr="007B049F">
        <w:t xml:space="preserve">, выравнивание по ширине. </w:t>
      </w:r>
    </w:p>
    <w:tbl>
      <w:tblPr>
        <w:tblpPr w:leftFromText="180" w:rightFromText="180" w:vertAnchor="text" w:horzAnchor="margin" w:tblpXSpec="right" w:tblpY="105"/>
        <w:tblOverlap w:val="never"/>
        <w:tblW w:w="0" w:type="auto"/>
        <w:tblLook w:val="04A0" w:firstRow="1" w:lastRow="0" w:firstColumn="1" w:lastColumn="0" w:noHBand="0" w:noVBand="1"/>
      </w:tblPr>
      <w:tblGrid>
        <w:gridCol w:w="4356"/>
      </w:tblGrid>
      <w:tr w:rsidR="00C47D10" w:rsidTr="00AC0157">
        <w:trPr>
          <w:trHeight w:val="3607"/>
        </w:trPr>
        <w:tc>
          <w:tcPr>
            <w:tcW w:w="4356" w:type="dxa"/>
            <w:shd w:val="clear" w:color="auto" w:fill="auto"/>
          </w:tcPr>
          <w:p w:rsidR="00C47D10" w:rsidRDefault="005B0433" w:rsidP="00AC0157">
            <w:pPr>
              <w:spacing w:before="120" w:after="120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544445" cy="205930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53" t="12354" r="37271" b="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D10" w:rsidRDefault="00C47D10" w:rsidP="00AC0157">
            <w:pPr>
              <w:spacing w:before="120" w:after="120"/>
              <w:jc w:val="center"/>
              <w:rPr>
                <w:noProof/>
              </w:rPr>
            </w:pPr>
            <w:r>
              <w:rPr>
                <w:noProof/>
              </w:rPr>
              <w:t>Рис.1. Мегакрутая зависимость.</w:t>
            </w:r>
          </w:p>
        </w:tc>
      </w:tr>
    </w:tbl>
    <w:p w:rsidR="0004637E" w:rsidRPr="007B049F" w:rsidRDefault="0004637E" w:rsidP="0004637E">
      <w:pPr>
        <w:ind w:firstLine="709"/>
        <w:jc w:val="both"/>
      </w:pPr>
      <w:r w:rsidRPr="007B049F">
        <w:t>Первая строка – УДК</w:t>
      </w:r>
      <w:r w:rsidR="00E445BB" w:rsidRPr="007B049F">
        <w:t xml:space="preserve">, затем </w:t>
      </w:r>
      <w:r w:rsidR="002934DF" w:rsidRPr="007B049F">
        <w:t xml:space="preserve">следует </w:t>
      </w:r>
      <w:r w:rsidRPr="007B049F">
        <w:t>название доклада ПРОПИСНЫМИ буквами (по</w:t>
      </w:r>
      <w:r w:rsidR="002934DF" w:rsidRPr="007B049F">
        <w:t>лужирное начертание), по центру. Ч</w:t>
      </w:r>
      <w:r w:rsidRPr="007B049F">
        <w:t>ерез пустую строку – фамилия и инициалы авторов (полужирным курсивом), далее – полное название организаций, адрес электронной почты</w:t>
      </w:r>
      <w:r w:rsidR="002934DF" w:rsidRPr="007B049F">
        <w:t xml:space="preserve"> (один)</w:t>
      </w:r>
      <w:r w:rsidRPr="007B049F">
        <w:t xml:space="preserve">. После пустой строки располагается текст доклада. </w:t>
      </w:r>
      <w:r w:rsidRPr="007B049F">
        <w:rPr>
          <w:spacing w:val="-4"/>
        </w:rPr>
        <w:t xml:space="preserve">В конце </w:t>
      </w:r>
      <w:r w:rsidR="009B5721" w:rsidRPr="007B049F">
        <w:rPr>
          <w:spacing w:val="-4"/>
        </w:rPr>
        <w:t>может быть приведен</w:t>
      </w:r>
      <w:r w:rsidRPr="007B049F">
        <w:rPr>
          <w:spacing w:val="-4"/>
        </w:rPr>
        <w:t xml:space="preserve"> список литературных источников без заголовка</w:t>
      </w:r>
      <w:r w:rsidRPr="007B049F">
        <w:t xml:space="preserve">. Ссылки </w:t>
      </w:r>
      <w:r w:rsidR="002934DF" w:rsidRPr="007B049F">
        <w:t xml:space="preserve">по тексту </w:t>
      </w:r>
      <w:r w:rsidRPr="007B049F">
        <w:t>на источники из списка – в квадратных скобках [1].</w:t>
      </w:r>
    </w:p>
    <w:p w:rsidR="0004637E" w:rsidRPr="00C47D10" w:rsidRDefault="0004637E" w:rsidP="0004637E">
      <w:pPr>
        <w:ind w:firstLine="709"/>
        <w:jc w:val="both"/>
      </w:pPr>
      <w:r w:rsidRPr="007B049F">
        <w:t>При необходимости, графический материал (в достойном качестве)</w:t>
      </w:r>
      <w:r w:rsidR="004138D1">
        <w:t>, а также таблицы и формулы</w:t>
      </w:r>
      <w:r w:rsidRPr="007B049F">
        <w:t xml:space="preserve"> размеща</w:t>
      </w:r>
      <w:r w:rsidR="004138D1">
        <w:t>ю</w:t>
      </w:r>
      <w:r w:rsidRPr="007B049F">
        <w:t xml:space="preserve">тся непосредственно в тексте. </w:t>
      </w:r>
      <w:r w:rsidR="008D6C71">
        <w:t>Для рисунков допускается обтекание текстом.</w:t>
      </w:r>
      <w:r w:rsidR="00C47D10">
        <w:t xml:space="preserve"> Формулы набираются во встроенном редакторе формул </w:t>
      </w:r>
      <w:r w:rsidR="00C47D10">
        <w:rPr>
          <w:lang w:val="en-US"/>
        </w:rPr>
        <w:t>MS</w:t>
      </w:r>
      <w:r w:rsidR="00C47D10" w:rsidRPr="00C47D10">
        <w:t xml:space="preserve"> </w:t>
      </w:r>
      <w:r w:rsidR="00C47D10">
        <w:rPr>
          <w:lang w:val="en-US"/>
        </w:rPr>
        <w:t>Word</w:t>
      </w:r>
      <w:r w:rsidR="00C47D10" w:rsidRPr="00C47D10">
        <w:t xml:space="preserve">. </w:t>
      </w:r>
      <w:r w:rsidR="00C47D10">
        <w:t xml:space="preserve">Использование </w:t>
      </w:r>
      <w:proofErr w:type="spellStart"/>
      <w:r w:rsidR="00C47D10">
        <w:rPr>
          <w:lang w:val="en-US"/>
        </w:rPr>
        <w:t>MathType</w:t>
      </w:r>
      <w:proofErr w:type="spellEnd"/>
      <w:r w:rsidR="00C47D10">
        <w:rPr>
          <w:lang w:val="en-US"/>
        </w:rPr>
        <w:t xml:space="preserve"> </w:t>
      </w:r>
      <w:r w:rsidR="00C47D10">
        <w:t xml:space="preserve">не допускается. </w:t>
      </w:r>
    </w:p>
    <w:p w:rsidR="008D6C71" w:rsidRPr="008D6C71" w:rsidRDefault="008D6C71" w:rsidP="00C47D10">
      <w:pPr>
        <w:spacing w:before="120" w:after="120"/>
        <w:ind w:firstLine="709"/>
        <w:jc w:val="right"/>
      </w:pPr>
      <w:r w:rsidRPr="008D6C71">
        <w:rPr>
          <w:position w:val="-30"/>
        </w:rPr>
        <w:object w:dxaOrig="3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33.75pt" o:ole="">
            <v:imagedata r:id="rId6" o:title=""/>
          </v:shape>
          <o:OLEObject Type="Embed" ProgID="Equation.3" ShapeID="_x0000_i1025" DrawAspect="Content" ObjectID="_1831841533" r:id="rId7"/>
        </w:object>
      </w:r>
      <w:r w:rsidRPr="00EC6B99">
        <w:tab/>
      </w:r>
      <w:r w:rsidR="00C47D10">
        <w:tab/>
      </w:r>
      <w:r w:rsidR="00C47D10">
        <w:tab/>
      </w:r>
      <w:r w:rsidR="00C47D10">
        <w:tab/>
      </w:r>
      <w:r w:rsidR="00C47D10">
        <w:tab/>
      </w:r>
      <w:r w:rsidRPr="008D6C71">
        <w:t>(1)</w:t>
      </w:r>
    </w:p>
    <w:p w:rsidR="0004637E" w:rsidRDefault="0004637E" w:rsidP="0004637E">
      <w:pPr>
        <w:ind w:firstLine="709"/>
        <w:jc w:val="both"/>
      </w:pPr>
      <w:r w:rsidRPr="007B049F">
        <w:t xml:space="preserve">Представляемый для публикации текст должен быть тщательно вычитан и отредактирован. Авторы несут ответственность за содержание </w:t>
      </w:r>
      <w:r w:rsidR="004138D1">
        <w:t>подаваемых</w:t>
      </w:r>
      <w:r w:rsidRPr="007B049F">
        <w:t xml:space="preserve"> материалов и достоверность приведенных данных. </w:t>
      </w:r>
      <w:r w:rsidR="002934DF" w:rsidRPr="007B049F">
        <w:t>Тезисы</w:t>
      </w:r>
      <w:r w:rsidRPr="007B049F">
        <w:t>, не соответствующие тематике конференции, оформленные не надлежащим образом, превышающи</w:t>
      </w:r>
      <w:r w:rsidR="002934DF" w:rsidRPr="007B049F">
        <w:t>е</w:t>
      </w:r>
      <w:r w:rsidR="00E445BB" w:rsidRPr="007B049F">
        <w:t xml:space="preserve"> установленный объем,</w:t>
      </w:r>
      <w:r w:rsidRPr="007B049F">
        <w:t xml:space="preserve"> могут быть отклонены</w:t>
      </w:r>
      <w:r w:rsidR="002934DF" w:rsidRPr="007B049F">
        <w:t xml:space="preserve"> оргкомитетом конференции</w:t>
      </w:r>
      <w:r w:rsidRPr="007B049F">
        <w:t>.</w:t>
      </w:r>
    </w:p>
    <w:p w:rsidR="00EC6B99" w:rsidRPr="003903EF" w:rsidRDefault="00EC6B99" w:rsidP="0004637E">
      <w:pPr>
        <w:ind w:firstLine="709"/>
        <w:jc w:val="both"/>
      </w:pPr>
      <w:r w:rsidRPr="00EC6B99">
        <w:t xml:space="preserve">Обращаем внимание, что с </w:t>
      </w:r>
      <w:r>
        <w:t>2026</w:t>
      </w:r>
      <w:r w:rsidRPr="00EC6B99">
        <w:t xml:space="preserve"> года </w:t>
      </w:r>
      <w:r w:rsidRPr="00EC6B99">
        <w:rPr>
          <w:b/>
        </w:rPr>
        <w:t>на тезисы обяза</w:t>
      </w:r>
      <w:bookmarkStart w:id="0" w:name="_GoBack"/>
      <w:bookmarkEnd w:id="0"/>
      <w:r w:rsidRPr="00EC6B99">
        <w:rPr>
          <w:b/>
        </w:rPr>
        <w:t>тельно долж</w:t>
      </w:r>
      <w:r>
        <w:rPr>
          <w:b/>
        </w:rPr>
        <w:t>е</w:t>
      </w:r>
      <w:r w:rsidRPr="00EC6B99">
        <w:rPr>
          <w:b/>
        </w:rPr>
        <w:t xml:space="preserve">н быть получен </w:t>
      </w:r>
      <w:r>
        <w:rPr>
          <w:b/>
        </w:rPr>
        <w:t>акт</w:t>
      </w:r>
      <w:r w:rsidRPr="00EC6B99">
        <w:rPr>
          <w:b/>
        </w:rPr>
        <w:t xml:space="preserve"> экспертизы на открытое опубликование</w:t>
      </w:r>
      <w:r w:rsidR="0037073B">
        <w:rPr>
          <w:b/>
        </w:rPr>
        <w:t>.</w:t>
      </w:r>
    </w:p>
    <w:p w:rsidR="0004637E" w:rsidRPr="006D36F7" w:rsidRDefault="0004637E" w:rsidP="0004637E">
      <w:pPr>
        <w:ind w:firstLine="709"/>
        <w:jc w:val="both"/>
      </w:pPr>
      <w:r w:rsidRPr="007B049F">
        <w:t xml:space="preserve">Материалы </w:t>
      </w:r>
      <w:r w:rsidR="002934DF" w:rsidRPr="007B049F">
        <w:t xml:space="preserve">тезисов </w:t>
      </w:r>
      <w:r w:rsidRPr="007B049F">
        <w:t xml:space="preserve">вместе с заявкой </w:t>
      </w:r>
      <w:r w:rsidR="008F7D78" w:rsidRPr="008F7D78">
        <w:t xml:space="preserve">на участие в конференции </w:t>
      </w:r>
      <w:r w:rsidR="00236706">
        <w:t xml:space="preserve">и актом экспертизы </w:t>
      </w:r>
      <w:r w:rsidRPr="007B049F">
        <w:t xml:space="preserve">необходимо </w:t>
      </w:r>
      <w:r w:rsidR="004138D1">
        <w:t xml:space="preserve">в срок </w:t>
      </w:r>
      <w:r w:rsidRPr="007C5BD0">
        <w:rPr>
          <w:b/>
        </w:rPr>
        <w:t xml:space="preserve">до </w:t>
      </w:r>
      <w:r w:rsidR="00EC6B99" w:rsidRPr="007C5BD0">
        <w:rPr>
          <w:b/>
        </w:rPr>
        <w:t>10</w:t>
      </w:r>
      <w:r w:rsidRPr="007C5BD0">
        <w:rPr>
          <w:b/>
        </w:rPr>
        <w:t xml:space="preserve"> </w:t>
      </w:r>
      <w:r w:rsidR="002934DF" w:rsidRPr="007C5BD0">
        <w:rPr>
          <w:b/>
        </w:rPr>
        <w:t>марта</w:t>
      </w:r>
      <w:r w:rsidRPr="007C5BD0">
        <w:rPr>
          <w:b/>
        </w:rPr>
        <w:t xml:space="preserve"> 202</w:t>
      </w:r>
      <w:r w:rsidR="00EC6B99" w:rsidRPr="007C5BD0">
        <w:rPr>
          <w:b/>
        </w:rPr>
        <w:t>6</w:t>
      </w:r>
      <w:r w:rsidR="004138D1" w:rsidRPr="007C5BD0">
        <w:rPr>
          <w:b/>
          <w:lang w:val="en-US"/>
        </w:rPr>
        <w:t> </w:t>
      </w:r>
      <w:r w:rsidRPr="007C5BD0">
        <w:rPr>
          <w:b/>
        </w:rPr>
        <w:t>г</w:t>
      </w:r>
      <w:r w:rsidRPr="007B049F">
        <w:t>.</w:t>
      </w:r>
      <w:r w:rsidR="002934DF" w:rsidRPr="007B049F">
        <w:t xml:space="preserve"> </w:t>
      </w:r>
      <w:r w:rsidR="003903EF">
        <w:t>направить</w:t>
      </w:r>
      <w:r w:rsidR="002934DF" w:rsidRPr="007B049F">
        <w:t xml:space="preserve"> </w:t>
      </w:r>
      <w:r w:rsidR="003903EF">
        <w:t xml:space="preserve">на </w:t>
      </w:r>
      <w:r w:rsidR="003903EF">
        <w:rPr>
          <w:lang w:val="en-US"/>
        </w:rPr>
        <w:t>e</w:t>
      </w:r>
      <w:r w:rsidR="003903EF" w:rsidRPr="003903EF">
        <w:t>-</w:t>
      </w:r>
      <w:r w:rsidR="003903EF">
        <w:rPr>
          <w:lang w:val="en-US"/>
        </w:rPr>
        <w:t>mail</w:t>
      </w:r>
      <w:r w:rsidR="003903EF" w:rsidRPr="003903EF">
        <w:t xml:space="preserve">: </w:t>
      </w:r>
      <w:hyperlink r:id="rId8" w:history="1">
        <w:r w:rsidR="008D6C71" w:rsidRPr="005701E8">
          <w:rPr>
            <w:rStyle w:val="a7"/>
            <w:i/>
          </w:rPr>
          <w:t>с</w:t>
        </w:r>
        <w:r w:rsidR="008D6C71" w:rsidRPr="005701E8">
          <w:rPr>
            <w:rStyle w:val="a7"/>
            <w:i/>
            <w:lang w:val="en-US"/>
          </w:rPr>
          <w:t>onf</w:t>
        </w:r>
        <w:r w:rsidR="008D6C71" w:rsidRPr="005701E8">
          <w:rPr>
            <w:rStyle w:val="a7"/>
            <w:i/>
          </w:rPr>
          <w:t>@</w:t>
        </w:r>
        <w:r w:rsidR="008D6C71" w:rsidRPr="005701E8">
          <w:rPr>
            <w:rStyle w:val="a7"/>
            <w:i/>
            <w:lang w:val="en-US"/>
          </w:rPr>
          <w:t>donfti</w:t>
        </w:r>
        <w:r w:rsidR="008D6C71" w:rsidRPr="005701E8">
          <w:rPr>
            <w:rStyle w:val="a7"/>
            <w:i/>
          </w:rPr>
          <w:t>.</w:t>
        </w:r>
        <w:proofErr w:type="spellStart"/>
        <w:r w:rsidR="008D6C71" w:rsidRPr="005701E8">
          <w:rPr>
            <w:rStyle w:val="a7"/>
            <w:i/>
            <w:lang w:val="en-US"/>
          </w:rPr>
          <w:t>ru</w:t>
        </w:r>
        <w:proofErr w:type="spellEnd"/>
      </w:hyperlink>
      <w:r w:rsidR="003903EF" w:rsidRPr="0021212D">
        <w:t>.</w:t>
      </w:r>
      <w:r w:rsidR="006D36F7" w:rsidRPr="0021212D">
        <w:t xml:space="preserve"> </w:t>
      </w:r>
      <w:r w:rsidR="00236706" w:rsidRPr="00236706">
        <w:t>В названи</w:t>
      </w:r>
      <w:r w:rsidR="00DC07BE">
        <w:t>ях</w:t>
      </w:r>
      <w:r w:rsidR="00236706" w:rsidRPr="00236706">
        <w:t xml:space="preserve"> файл</w:t>
      </w:r>
      <w:r w:rsidR="00DC07BE">
        <w:t>а</w:t>
      </w:r>
      <w:r w:rsidR="00236706" w:rsidRPr="00236706">
        <w:t xml:space="preserve"> с заявкой и файла с тезисами просьба указывать фамилию докладчика</w:t>
      </w:r>
      <w:r w:rsidR="00236706">
        <w:t>.</w:t>
      </w:r>
    </w:p>
    <w:p w:rsidR="007B049F" w:rsidRDefault="007B049F" w:rsidP="007B049F">
      <w:pPr>
        <w:jc w:val="both"/>
        <w:rPr>
          <w:b/>
          <w:bCs w:val="0"/>
          <w:bdr w:val="none" w:sz="0" w:space="0" w:color="auto" w:frame="1"/>
        </w:rPr>
      </w:pPr>
    </w:p>
    <w:p w:rsidR="007B049F" w:rsidRPr="004138D1" w:rsidRDefault="007B049F" w:rsidP="002D50F1">
      <w:pPr>
        <w:pStyle w:val="a5"/>
        <w:tabs>
          <w:tab w:val="left" w:pos="284"/>
        </w:tabs>
        <w:spacing w:after="0"/>
        <w:ind w:left="284" w:hanging="284"/>
        <w:rPr>
          <w:i/>
        </w:rPr>
      </w:pPr>
      <w:r w:rsidRPr="004138D1">
        <w:rPr>
          <w:i/>
        </w:rPr>
        <w:t>1.</w:t>
      </w:r>
      <w:r w:rsidRPr="004138D1">
        <w:rPr>
          <w:i/>
        </w:rPr>
        <w:tab/>
        <w:t>Вальков В.И., Головчан А.В., Ковалёв О.Е. и др.</w:t>
      </w:r>
      <w:r w:rsidR="002D50F1" w:rsidRPr="004138D1">
        <w:rPr>
          <w:i/>
        </w:rPr>
        <w:t xml:space="preserve"> // </w:t>
      </w:r>
      <w:r w:rsidRPr="004138D1">
        <w:rPr>
          <w:i/>
        </w:rPr>
        <w:t>ФТВД, Т.34, №3, С.18-31 (2024).</w:t>
      </w:r>
    </w:p>
    <w:p w:rsidR="0004637E" w:rsidRPr="004138D1" w:rsidRDefault="007B049F" w:rsidP="002D50F1">
      <w:pPr>
        <w:pStyle w:val="a5"/>
        <w:tabs>
          <w:tab w:val="left" w:pos="284"/>
        </w:tabs>
        <w:spacing w:after="0"/>
        <w:ind w:left="284" w:hanging="284"/>
        <w:jc w:val="both"/>
        <w:rPr>
          <w:i/>
          <w:sz w:val="28"/>
        </w:rPr>
      </w:pPr>
      <w:r w:rsidRPr="004138D1">
        <w:rPr>
          <w:i/>
        </w:rPr>
        <w:t>2.</w:t>
      </w:r>
      <w:r w:rsidRPr="004138D1">
        <w:rPr>
          <w:i/>
        </w:rPr>
        <w:tab/>
        <w:t>Валиев Р.З</w:t>
      </w:r>
      <w:r w:rsidR="00C90D28">
        <w:rPr>
          <w:i/>
        </w:rPr>
        <w:t>.</w:t>
      </w:r>
      <w:r w:rsidRPr="004138D1">
        <w:rPr>
          <w:i/>
        </w:rPr>
        <w:t>, Александров И.В.</w:t>
      </w:r>
      <w:r w:rsidR="002D50F1" w:rsidRPr="004138D1">
        <w:rPr>
          <w:i/>
        </w:rPr>
        <w:t xml:space="preserve"> Объёмные </w:t>
      </w:r>
      <w:proofErr w:type="spellStart"/>
      <w:r w:rsidR="002D50F1" w:rsidRPr="004138D1">
        <w:rPr>
          <w:i/>
        </w:rPr>
        <w:t>наноструктурные</w:t>
      </w:r>
      <w:proofErr w:type="spellEnd"/>
      <w:r w:rsidR="002D50F1" w:rsidRPr="004138D1">
        <w:rPr>
          <w:i/>
        </w:rPr>
        <w:t xml:space="preserve"> металлические материалы, М: Академкнига, 2007, 398 с.</w:t>
      </w:r>
    </w:p>
    <w:sectPr w:rsidR="0004637E" w:rsidRPr="004138D1" w:rsidSect="004306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C67"/>
    <w:multiLevelType w:val="hybridMultilevel"/>
    <w:tmpl w:val="FDC65272"/>
    <w:lvl w:ilvl="0" w:tplc="8F0E8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E7D43"/>
    <w:multiLevelType w:val="hybridMultilevel"/>
    <w:tmpl w:val="14DC8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C7CC9"/>
    <w:multiLevelType w:val="hybridMultilevel"/>
    <w:tmpl w:val="9E00E83C"/>
    <w:lvl w:ilvl="0" w:tplc="936E49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A1C30"/>
    <w:multiLevelType w:val="hybridMultilevel"/>
    <w:tmpl w:val="F34655E2"/>
    <w:lvl w:ilvl="0" w:tplc="F0CC7A8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9A"/>
    <w:rsid w:val="00004AD7"/>
    <w:rsid w:val="00005720"/>
    <w:rsid w:val="00005753"/>
    <w:rsid w:val="00014A3B"/>
    <w:rsid w:val="000162E8"/>
    <w:rsid w:val="00017987"/>
    <w:rsid w:val="0002333A"/>
    <w:rsid w:val="00023CAE"/>
    <w:rsid w:val="00023DC0"/>
    <w:rsid w:val="000258C2"/>
    <w:rsid w:val="00032A84"/>
    <w:rsid w:val="000353C4"/>
    <w:rsid w:val="00036017"/>
    <w:rsid w:val="00037D54"/>
    <w:rsid w:val="00040B99"/>
    <w:rsid w:val="000414BF"/>
    <w:rsid w:val="00043342"/>
    <w:rsid w:val="00043EE8"/>
    <w:rsid w:val="0004637E"/>
    <w:rsid w:val="000534ED"/>
    <w:rsid w:val="00060156"/>
    <w:rsid w:val="00064BDE"/>
    <w:rsid w:val="00064D4E"/>
    <w:rsid w:val="00066E2C"/>
    <w:rsid w:val="00067E18"/>
    <w:rsid w:val="000707C0"/>
    <w:rsid w:val="00070986"/>
    <w:rsid w:val="00071799"/>
    <w:rsid w:val="000727A7"/>
    <w:rsid w:val="00073BDE"/>
    <w:rsid w:val="00074734"/>
    <w:rsid w:val="00093F86"/>
    <w:rsid w:val="000954A5"/>
    <w:rsid w:val="000970D0"/>
    <w:rsid w:val="000A1161"/>
    <w:rsid w:val="000A2ED5"/>
    <w:rsid w:val="000A3C74"/>
    <w:rsid w:val="000A785A"/>
    <w:rsid w:val="000B19B4"/>
    <w:rsid w:val="000B2F63"/>
    <w:rsid w:val="000B58D9"/>
    <w:rsid w:val="000B736C"/>
    <w:rsid w:val="000C00AC"/>
    <w:rsid w:val="000C0204"/>
    <w:rsid w:val="000C7E20"/>
    <w:rsid w:val="000D07D9"/>
    <w:rsid w:val="000D1F52"/>
    <w:rsid w:val="000D2F57"/>
    <w:rsid w:val="000D4E19"/>
    <w:rsid w:val="000D5E73"/>
    <w:rsid w:val="000D6900"/>
    <w:rsid w:val="000E1E20"/>
    <w:rsid w:val="000E21A0"/>
    <w:rsid w:val="000E4017"/>
    <w:rsid w:val="000E5347"/>
    <w:rsid w:val="000E56B8"/>
    <w:rsid w:val="000E7EE1"/>
    <w:rsid w:val="000F3D11"/>
    <w:rsid w:val="000F43C8"/>
    <w:rsid w:val="000F635C"/>
    <w:rsid w:val="00101C4C"/>
    <w:rsid w:val="00102222"/>
    <w:rsid w:val="00106E1C"/>
    <w:rsid w:val="00107F61"/>
    <w:rsid w:val="0011126A"/>
    <w:rsid w:val="001129C8"/>
    <w:rsid w:val="00117A0F"/>
    <w:rsid w:val="001200F5"/>
    <w:rsid w:val="00123D23"/>
    <w:rsid w:val="00131B72"/>
    <w:rsid w:val="00133384"/>
    <w:rsid w:val="00133FFA"/>
    <w:rsid w:val="00144CAB"/>
    <w:rsid w:val="001474AF"/>
    <w:rsid w:val="00153649"/>
    <w:rsid w:val="00155DAF"/>
    <w:rsid w:val="00161C6D"/>
    <w:rsid w:val="001628C5"/>
    <w:rsid w:val="00167422"/>
    <w:rsid w:val="00170BB5"/>
    <w:rsid w:val="00171215"/>
    <w:rsid w:val="00172D0A"/>
    <w:rsid w:val="00173F71"/>
    <w:rsid w:val="00173F99"/>
    <w:rsid w:val="0017679C"/>
    <w:rsid w:val="0018467E"/>
    <w:rsid w:val="001851E0"/>
    <w:rsid w:val="0018661E"/>
    <w:rsid w:val="0019147C"/>
    <w:rsid w:val="00193926"/>
    <w:rsid w:val="001959C4"/>
    <w:rsid w:val="00195BE7"/>
    <w:rsid w:val="001966B8"/>
    <w:rsid w:val="001966CD"/>
    <w:rsid w:val="001A018F"/>
    <w:rsid w:val="001A079D"/>
    <w:rsid w:val="001A44AD"/>
    <w:rsid w:val="001B090D"/>
    <w:rsid w:val="001B103B"/>
    <w:rsid w:val="001B13F6"/>
    <w:rsid w:val="001B17FD"/>
    <w:rsid w:val="001B21D8"/>
    <w:rsid w:val="001B2D30"/>
    <w:rsid w:val="001B34CF"/>
    <w:rsid w:val="001B7DFE"/>
    <w:rsid w:val="001C1C70"/>
    <w:rsid w:val="001C2823"/>
    <w:rsid w:val="001C314E"/>
    <w:rsid w:val="001C3ADC"/>
    <w:rsid w:val="001C7131"/>
    <w:rsid w:val="001C7173"/>
    <w:rsid w:val="001D3C2B"/>
    <w:rsid w:val="001D4E5D"/>
    <w:rsid w:val="001E07ED"/>
    <w:rsid w:val="001E0B67"/>
    <w:rsid w:val="001E350C"/>
    <w:rsid w:val="001E363A"/>
    <w:rsid w:val="001E4DFC"/>
    <w:rsid w:val="001E5F32"/>
    <w:rsid w:val="001E6BF7"/>
    <w:rsid w:val="001E7498"/>
    <w:rsid w:val="001F1446"/>
    <w:rsid w:val="001F2257"/>
    <w:rsid w:val="001F2B59"/>
    <w:rsid w:val="001F426E"/>
    <w:rsid w:val="001F74CD"/>
    <w:rsid w:val="00200160"/>
    <w:rsid w:val="00202A9D"/>
    <w:rsid w:val="00204C39"/>
    <w:rsid w:val="00205F18"/>
    <w:rsid w:val="002119D9"/>
    <w:rsid w:val="0021212D"/>
    <w:rsid w:val="002121F6"/>
    <w:rsid w:val="00213852"/>
    <w:rsid w:val="00214F9E"/>
    <w:rsid w:val="00216977"/>
    <w:rsid w:val="00220B7B"/>
    <w:rsid w:val="002237AC"/>
    <w:rsid w:val="00223BF8"/>
    <w:rsid w:val="00232530"/>
    <w:rsid w:val="0023294C"/>
    <w:rsid w:val="00236706"/>
    <w:rsid w:val="00240C63"/>
    <w:rsid w:val="00240EE4"/>
    <w:rsid w:val="00240F04"/>
    <w:rsid w:val="00241931"/>
    <w:rsid w:val="0024356D"/>
    <w:rsid w:val="002471B9"/>
    <w:rsid w:val="0025117F"/>
    <w:rsid w:val="00252230"/>
    <w:rsid w:val="002544F5"/>
    <w:rsid w:val="0026284D"/>
    <w:rsid w:val="002655BA"/>
    <w:rsid w:val="002668CE"/>
    <w:rsid w:val="002670CC"/>
    <w:rsid w:val="00267FEC"/>
    <w:rsid w:val="00271727"/>
    <w:rsid w:val="00271B7C"/>
    <w:rsid w:val="00273EE2"/>
    <w:rsid w:val="00275082"/>
    <w:rsid w:val="00276320"/>
    <w:rsid w:val="002779CB"/>
    <w:rsid w:val="00281270"/>
    <w:rsid w:val="002934DA"/>
    <w:rsid w:val="002934DF"/>
    <w:rsid w:val="00293705"/>
    <w:rsid w:val="0029450F"/>
    <w:rsid w:val="002A44F2"/>
    <w:rsid w:val="002B48D7"/>
    <w:rsid w:val="002B53C5"/>
    <w:rsid w:val="002B7B3F"/>
    <w:rsid w:val="002C2F8B"/>
    <w:rsid w:val="002C3B2E"/>
    <w:rsid w:val="002C45B6"/>
    <w:rsid w:val="002C6A00"/>
    <w:rsid w:val="002C6EC4"/>
    <w:rsid w:val="002C7AE0"/>
    <w:rsid w:val="002D0CA0"/>
    <w:rsid w:val="002D3BCB"/>
    <w:rsid w:val="002D50F1"/>
    <w:rsid w:val="002E7EBC"/>
    <w:rsid w:val="002E7F78"/>
    <w:rsid w:val="002F4EEB"/>
    <w:rsid w:val="002F55EB"/>
    <w:rsid w:val="002F7D12"/>
    <w:rsid w:val="002F7F96"/>
    <w:rsid w:val="003002C1"/>
    <w:rsid w:val="00300421"/>
    <w:rsid w:val="00304FBC"/>
    <w:rsid w:val="00305318"/>
    <w:rsid w:val="00305587"/>
    <w:rsid w:val="00310A9F"/>
    <w:rsid w:val="003117AF"/>
    <w:rsid w:val="0031601A"/>
    <w:rsid w:val="00316066"/>
    <w:rsid w:val="003223AB"/>
    <w:rsid w:val="003232A3"/>
    <w:rsid w:val="003254D1"/>
    <w:rsid w:val="00330F26"/>
    <w:rsid w:val="00332AAF"/>
    <w:rsid w:val="0033520E"/>
    <w:rsid w:val="003367FB"/>
    <w:rsid w:val="00337BD6"/>
    <w:rsid w:val="0034178A"/>
    <w:rsid w:val="003418A3"/>
    <w:rsid w:val="00342137"/>
    <w:rsid w:val="00343125"/>
    <w:rsid w:val="0034754B"/>
    <w:rsid w:val="003501F8"/>
    <w:rsid w:val="00360F9A"/>
    <w:rsid w:val="003678DF"/>
    <w:rsid w:val="003702CC"/>
    <w:rsid w:val="0037073B"/>
    <w:rsid w:val="00372FA9"/>
    <w:rsid w:val="00381A04"/>
    <w:rsid w:val="00382885"/>
    <w:rsid w:val="00386E44"/>
    <w:rsid w:val="003903EF"/>
    <w:rsid w:val="0039177C"/>
    <w:rsid w:val="00392ACA"/>
    <w:rsid w:val="00396954"/>
    <w:rsid w:val="003A1331"/>
    <w:rsid w:val="003A397C"/>
    <w:rsid w:val="003B074F"/>
    <w:rsid w:val="003B34D5"/>
    <w:rsid w:val="003B4B48"/>
    <w:rsid w:val="003B72C3"/>
    <w:rsid w:val="003B7C49"/>
    <w:rsid w:val="003C2502"/>
    <w:rsid w:val="003C44A0"/>
    <w:rsid w:val="003C4C58"/>
    <w:rsid w:val="003C70A4"/>
    <w:rsid w:val="003C7C81"/>
    <w:rsid w:val="003D0AB5"/>
    <w:rsid w:val="003D45FD"/>
    <w:rsid w:val="003D4996"/>
    <w:rsid w:val="003E539F"/>
    <w:rsid w:val="003E602A"/>
    <w:rsid w:val="003E65D4"/>
    <w:rsid w:val="003F1F12"/>
    <w:rsid w:val="003F26FC"/>
    <w:rsid w:val="003F38F4"/>
    <w:rsid w:val="003F4D66"/>
    <w:rsid w:val="003F5A26"/>
    <w:rsid w:val="003F7771"/>
    <w:rsid w:val="00403C26"/>
    <w:rsid w:val="004040C7"/>
    <w:rsid w:val="00405CC5"/>
    <w:rsid w:val="00410915"/>
    <w:rsid w:val="00411BCB"/>
    <w:rsid w:val="004138D1"/>
    <w:rsid w:val="00413DA2"/>
    <w:rsid w:val="00415098"/>
    <w:rsid w:val="00416C53"/>
    <w:rsid w:val="00417318"/>
    <w:rsid w:val="004244AF"/>
    <w:rsid w:val="00430636"/>
    <w:rsid w:val="00432375"/>
    <w:rsid w:val="00432AD1"/>
    <w:rsid w:val="00435BE4"/>
    <w:rsid w:val="004435FE"/>
    <w:rsid w:val="004438FE"/>
    <w:rsid w:val="00443CF0"/>
    <w:rsid w:val="00446932"/>
    <w:rsid w:val="00446BFA"/>
    <w:rsid w:val="004508CA"/>
    <w:rsid w:val="00452670"/>
    <w:rsid w:val="004558C0"/>
    <w:rsid w:val="004571AF"/>
    <w:rsid w:val="004578A4"/>
    <w:rsid w:val="00460436"/>
    <w:rsid w:val="00462068"/>
    <w:rsid w:val="0046223A"/>
    <w:rsid w:val="00465A4E"/>
    <w:rsid w:val="00467191"/>
    <w:rsid w:val="004700FD"/>
    <w:rsid w:val="00471AEE"/>
    <w:rsid w:val="0048373B"/>
    <w:rsid w:val="004930CB"/>
    <w:rsid w:val="004949AF"/>
    <w:rsid w:val="004961B0"/>
    <w:rsid w:val="004973A7"/>
    <w:rsid w:val="00497C8B"/>
    <w:rsid w:val="004A030D"/>
    <w:rsid w:val="004A121F"/>
    <w:rsid w:val="004A14C0"/>
    <w:rsid w:val="004A3636"/>
    <w:rsid w:val="004A3DF8"/>
    <w:rsid w:val="004A5793"/>
    <w:rsid w:val="004A7599"/>
    <w:rsid w:val="004B0914"/>
    <w:rsid w:val="004B15B8"/>
    <w:rsid w:val="004B1F8D"/>
    <w:rsid w:val="004B63CE"/>
    <w:rsid w:val="004C08EA"/>
    <w:rsid w:val="004C3381"/>
    <w:rsid w:val="004C3CCE"/>
    <w:rsid w:val="004C53C9"/>
    <w:rsid w:val="004C650D"/>
    <w:rsid w:val="004C6E9B"/>
    <w:rsid w:val="004C6F3A"/>
    <w:rsid w:val="004C74B2"/>
    <w:rsid w:val="004D04E2"/>
    <w:rsid w:val="004D14B6"/>
    <w:rsid w:val="004D3503"/>
    <w:rsid w:val="004D5C2D"/>
    <w:rsid w:val="004D7277"/>
    <w:rsid w:val="004D77C1"/>
    <w:rsid w:val="004E0666"/>
    <w:rsid w:val="004E09D9"/>
    <w:rsid w:val="004E3801"/>
    <w:rsid w:val="004E60BF"/>
    <w:rsid w:val="004E730A"/>
    <w:rsid w:val="004F1DB9"/>
    <w:rsid w:val="004F2B0E"/>
    <w:rsid w:val="00501C60"/>
    <w:rsid w:val="00501FF8"/>
    <w:rsid w:val="0050301F"/>
    <w:rsid w:val="0050695C"/>
    <w:rsid w:val="00507A92"/>
    <w:rsid w:val="00510242"/>
    <w:rsid w:val="00510681"/>
    <w:rsid w:val="0051361B"/>
    <w:rsid w:val="005158B0"/>
    <w:rsid w:val="00521618"/>
    <w:rsid w:val="00522CD2"/>
    <w:rsid w:val="00523F37"/>
    <w:rsid w:val="00525BA8"/>
    <w:rsid w:val="00530B5B"/>
    <w:rsid w:val="00531214"/>
    <w:rsid w:val="00542A04"/>
    <w:rsid w:val="0054306F"/>
    <w:rsid w:val="00543198"/>
    <w:rsid w:val="00546344"/>
    <w:rsid w:val="00546EB3"/>
    <w:rsid w:val="0055236A"/>
    <w:rsid w:val="0055299C"/>
    <w:rsid w:val="005552C2"/>
    <w:rsid w:val="00555668"/>
    <w:rsid w:val="005605B5"/>
    <w:rsid w:val="00560D90"/>
    <w:rsid w:val="0056226E"/>
    <w:rsid w:val="00562652"/>
    <w:rsid w:val="00565291"/>
    <w:rsid w:val="0056719A"/>
    <w:rsid w:val="0057756C"/>
    <w:rsid w:val="00581764"/>
    <w:rsid w:val="00582321"/>
    <w:rsid w:val="00595C5E"/>
    <w:rsid w:val="005977C9"/>
    <w:rsid w:val="005A11E4"/>
    <w:rsid w:val="005A3780"/>
    <w:rsid w:val="005A3AC2"/>
    <w:rsid w:val="005A42BB"/>
    <w:rsid w:val="005A5706"/>
    <w:rsid w:val="005A6984"/>
    <w:rsid w:val="005A79F4"/>
    <w:rsid w:val="005B0433"/>
    <w:rsid w:val="005B24F8"/>
    <w:rsid w:val="005B400A"/>
    <w:rsid w:val="005B7894"/>
    <w:rsid w:val="005C20CD"/>
    <w:rsid w:val="005C2884"/>
    <w:rsid w:val="005C5AF6"/>
    <w:rsid w:val="005C6F85"/>
    <w:rsid w:val="005D518A"/>
    <w:rsid w:val="005D6A29"/>
    <w:rsid w:val="005E09DC"/>
    <w:rsid w:val="005E2EF1"/>
    <w:rsid w:val="005E3B85"/>
    <w:rsid w:val="005E4D57"/>
    <w:rsid w:val="005E5461"/>
    <w:rsid w:val="005E54CA"/>
    <w:rsid w:val="005F1BD3"/>
    <w:rsid w:val="005F1E1C"/>
    <w:rsid w:val="005F3B10"/>
    <w:rsid w:val="005F4089"/>
    <w:rsid w:val="005F6951"/>
    <w:rsid w:val="005F78ED"/>
    <w:rsid w:val="006016A0"/>
    <w:rsid w:val="00602907"/>
    <w:rsid w:val="00604E2C"/>
    <w:rsid w:val="00605CDB"/>
    <w:rsid w:val="00606046"/>
    <w:rsid w:val="00610180"/>
    <w:rsid w:val="006113A2"/>
    <w:rsid w:val="00611A65"/>
    <w:rsid w:val="00611DE9"/>
    <w:rsid w:val="00613E7A"/>
    <w:rsid w:val="006145D0"/>
    <w:rsid w:val="00616F9F"/>
    <w:rsid w:val="00622195"/>
    <w:rsid w:val="00625959"/>
    <w:rsid w:val="00633855"/>
    <w:rsid w:val="006370A4"/>
    <w:rsid w:val="00637930"/>
    <w:rsid w:val="00643847"/>
    <w:rsid w:val="00644A2D"/>
    <w:rsid w:val="00644B3F"/>
    <w:rsid w:val="0064771B"/>
    <w:rsid w:val="006509AE"/>
    <w:rsid w:val="00652986"/>
    <w:rsid w:val="00654DA5"/>
    <w:rsid w:val="00655C74"/>
    <w:rsid w:val="00656ECF"/>
    <w:rsid w:val="006633B9"/>
    <w:rsid w:val="006638EC"/>
    <w:rsid w:val="0067198D"/>
    <w:rsid w:val="00671B7B"/>
    <w:rsid w:val="00671CBC"/>
    <w:rsid w:val="00676B50"/>
    <w:rsid w:val="0068297C"/>
    <w:rsid w:val="00686D7D"/>
    <w:rsid w:val="00687A16"/>
    <w:rsid w:val="006961DD"/>
    <w:rsid w:val="006A062F"/>
    <w:rsid w:val="006A17C9"/>
    <w:rsid w:val="006A1B41"/>
    <w:rsid w:val="006A2FE2"/>
    <w:rsid w:val="006A369A"/>
    <w:rsid w:val="006B0D37"/>
    <w:rsid w:val="006B2E81"/>
    <w:rsid w:val="006B6A14"/>
    <w:rsid w:val="006C064C"/>
    <w:rsid w:val="006C1155"/>
    <w:rsid w:val="006C14FA"/>
    <w:rsid w:val="006C1565"/>
    <w:rsid w:val="006C3255"/>
    <w:rsid w:val="006C5A1C"/>
    <w:rsid w:val="006D1ACE"/>
    <w:rsid w:val="006D28EF"/>
    <w:rsid w:val="006D36F7"/>
    <w:rsid w:val="006D620C"/>
    <w:rsid w:val="006D7662"/>
    <w:rsid w:val="006F1159"/>
    <w:rsid w:val="00701360"/>
    <w:rsid w:val="00703A3E"/>
    <w:rsid w:val="00711B4C"/>
    <w:rsid w:val="00713EDA"/>
    <w:rsid w:val="0071434F"/>
    <w:rsid w:val="00714E93"/>
    <w:rsid w:val="007150B7"/>
    <w:rsid w:val="00721857"/>
    <w:rsid w:val="007222CE"/>
    <w:rsid w:val="00727589"/>
    <w:rsid w:val="00736A9D"/>
    <w:rsid w:val="007415C0"/>
    <w:rsid w:val="00745032"/>
    <w:rsid w:val="007452AC"/>
    <w:rsid w:val="007503B7"/>
    <w:rsid w:val="00756845"/>
    <w:rsid w:val="00760011"/>
    <w:rsid w:val="00761D35"/>
    <w:rsid w:val="007628F8"/>
    <w:rsid w:val="00763028"/>
    <w:rsid w:val="0076324C"/>
    <w:rsid w:val="007673AE"/>
    <w:rsid w:val="00770A60"/>
    <w:rsid w:val="0077143B"/>
    <w:rsid w:val="00771D46"/>
    <w:rsid w:val="00777438"/>
    <w:rsid w:val="00782044"/>
    <w:rsid w:val="00794E72"/>
    <w:rsid w:val="0079515E"/>
    <w:rsid w:val="007969B8"/>
    <w:rsid w:val="007A0D3A"/>
    <w:rsid w:val="007A3732"/>
    <w:rsid w:val="007A4147"/>
    <w:rsid w:val="007A5357"/>
    <w:rsid w:val="007B0170"/>
    <w:rsid w:val="007B049F"/>
    <w:rsid w:val="007B2752"/>
    <w:rsid w:val="007B2E1D"/>
    <w:rsid w:val="007B607E"/>
    <w:rsid w:val="007C1276"/>
    <w:rsid w:val="007C23C1"/>
    <w:rsid w:val="007C4550"/>
    <w:rsid w:val="007C5BD0"/>
    <w:rsid w:val="007C5D3D"/>
    <w:rsid w:val="007C64B3"/>
    <w:rsid w:val="007D4502"/>
    <w:rsid w:val="007D675B"/>
    <w:rsid w:val="007D724C"/>
    <w:rsid w:val="007E2E1B"/>
    <w:rsid w:val="007E3CCC"/>
    <w:rsid w:val="007E52C0"/>
    <w:rsid w:val="007E652D"/>
    <w:rsid w:val="007F1D57"/>
    <w:rsid w:val="007F3901"/>
    <w:rsid w:val="007F68B0"/>
    <w:rsid w:val="00803243"/>
    <w:rsid w:val="008039B3"/>
    <w:rsid w:val="00807538"/>
    <w:rsid w:val="0081094D"/>
    <w:rsid w:val="00813443"/>
    <w:rsid w:val="00815AE1"/>
    <w:rsid w:val="00821A71"/>
    <w:rsid w:val="008241AE"/>
    <w:rsid w:val="0083163A"/>
    <w:rsid w:val="008332F5"/>
    <w:rsid w:val="008407B1"/>
    <w:rsid w:val="0084268C"/>
    <w:rsid w:val="008437F4"/>
    <w:rsid w:val="00844AEB"/>
    <w:rsid w:val="00846334"/>
    <w:rsid w:val="00847D24"/>
    <w:rsid w:val="00847D73"/>
    <w:rsid w:val="00850ABC"/>
    <w:rsid w:val="008510A3"/>
    <w:rsid w:val="00852846"/>
    <w:rsid w:val="008533CB"/>
    <w:rsid w:val="008571C7"/>
    <w:rsid w:val="00860828"/>
    <w:rsid w:val="0086529A"/>
    <w:rsid w:val="008659F6"/>
    <w:rsid w:val="008659F7"/>
    <w:rsid w:val="008660F7"/>
    <w:rsid w:val="008676C3"/>
    <w:rsid w:val="0087133A"/>
    <w:rsid w:val="008740D6"/>
    <w:rsid w:val="00874E31"/>
    <w:rsid w:val="00882969"/>
    <w:rsid w:val="00882998"/>
    <w:rsid w:val="0088651C"/>
    <w:rsid w:val="00894241"/>
    <w:rsid w:val="00894ACB"/>
    <w:rsid w:val="00895E53"/>
    <w:rsid w:val="00895F4E"/>
    <w:rsid w:val="008A6846"/>
    <w:rsid w:val="008B277E"/>
    <w:rsid w:val="008B2B0F"/>
    <w:rsid w:val="008B3235"/>
    <w:rsid w:val="008B4913"/>
    <w:rsid w:val="008B740C"/>
    <w:rsid w:val="008C10CF"/>
    <w:rsid w:val="008C52EC"/>
    <w:rsid w:val="008C5F0E"/>
    <w:rsid w:val="008C6787"/>
    <w:rsid w:val="008C79AC"/>
    <w:rsid w:val="008D047B"/>
    <w:rsid w:val="008D1325"/>
    <w:rsid w:val="008D3712"/>
    <w:rsid w:val="008D37B6"/>
    <w:rsid w:val="008D4693"/>
    <w:rsid w:val="008D6C71"/>
    <w:rsid w:val="008E0085"/>
    <w:rsid w:val="008E07CD"/>
    <w:rsid w:val="008E14B9"/>
    <w:rsid w:val="008E2884"/>
    <w:rsid w:val="008E463C"/>
    <w:rsid w:val="008E4A5A"/>
    <w:rsid w:val="008E7140"/>
    <w:rsid w:val="008F009C"/>
    <w:rsid w:val="008F16FB"/>
    <w:rsid w:val="008F28C8"/>
    <w:rsid w:val="008F4C08"/>
    <w:rsid w:val="008F4FC6"/>
    <w:rsid w:val="008F56DA"/>
    <w:rsid w:val="008F7D78"/>
    <w:rsid w:val="00900DA6"/>
    <w:rsid w:val="00903AF3"/>
    <w:rsid w:val="0091043A"/>
    <w:rsid w:val="0091084D"/>
    <w:rsid w:val="00912517"/>
    <w:rsid w:val="009168BF"/>
    <w:rsid w:val="00924E2D"/>
    <w:rsid w:val="009279AF"/>
    <w:rsid w:val="00930016"/>
    <w:rsid w:val="00932519"/>
    <w:rsid w:val="00932630"/>
    <w:rsid w:val="00936BB7"/>
    <w:rsid w:val="00937FE4"/>
    <w:rsid w:val="0094437C"/>
    <w:rsid w:val="00944838"/>
    <w:rsid w:val="00946042"/>
    <w:rsid w:val="009527FC"/>
    <w:rsid w:val="00954121"/>
    <w:rsid w:val="00956768"/>
    <w:rsid w:val="009601D2"/>
    <w:rsid w:val="00961C6F"/>
    <w:rsid w:val="00974646"/>
    <w:rsid w:val="00975F26"/>
    <w:rsid w:val="009807A7"/>
    <w:rsid w:val="009838A4"/>
    <w:rsid w:val="009909F9"/>
    <w:rsid w:val="009956B5"/>
    <w:rsid w:val="009A0F61"/>
    <w:rsid w:val="009A1A97"/>
    <w:rsid w:val="009B0266"/>
    <w:rsid w:val="009B3FD0"/>
    <w:rsid w:val="009B5721"/>
    <w:rsid w:val="009B6CDD"/>
    <w:rsid w:val="009B72C2"/>
    <w:rsid w:val="009C0BFB"/>
    <w:rsid w:val="009C190B"/>
    <w:rsid w:val="009C303E"/>
    <w:rsid w:val="009C4205"/>
    <w:rsid w:val="009D0B67"/>
    <w:rsid w:val="009D2DDA"/>
    <w:rsid w:val="009D3FAD"/>
    <w:rsid w:val="009D435A"/>
    <w:rsid w:val="009D4675"/>
    <w:rsid w:val="009F645F"/>
    <w:rsid w:val="009F6DD5"/>
    <w:rsid w:val="00A000E9"/>
    <w:rsid w:val="00A10C7D"/>
    <w:rsid w:val="00A14A34"/>
    <w:rsid w:val="00A16BCB"/>
    <w:rsid w:val="00A1766A"/>
    <w:rsid w:val="00A17A3F"/>
    <w:rsid w:val="00A2041C"/>
    <w:rsid w:val="00A2206E"/>
    <w:rsid w:val="00A24332"/>
    <w:rsid w:val="00A270C2"/>
    <w:rsid w:val="00A27E52"/>
    <w:rsid w:val="00A309C6"/>
    <w:rsid w:val="00A30FFC"/>
    <w:rsid w:val="00A313F7"/>
    <w:rsid w:val="00A3175A"/>
    <w:rsid w:val="00A33BA0"/>
    <w:rsid w:val="00A34BA8"/>
    <w:rsid w:val="00A34E1D"/>
    <w:rsid w:val="00A4046F"/>
    <w:rsid w:val="00A40C39"/>
    <w:rsid w:val="00A41E9E"/>
    <w:rsid w:val="00A43F86"/>
    <w:rsid w:val="00A44E28"/>
    <w:rsid w:val="00A4702D"/>
    <w:rsid w:val="00A47213"/>
    <w:rsid w:val="00A55F0C"/>
    <w:rsid w:val="00A57583"/>
    <w:rsid w:val="00A61D18"/>
    <w:rsid w:val="00A66A44"/>
    <w:rsid w:val="00A70A32"/>
    <w:rsid w:val="00A7126E"/>
    <w:rsid w:val="00A71C7E"/>
    <w:rsid w:val="00A75122"/>
    <w:rsid w:val="00A77D51"/>
    <w:rsid w:val="00A875FB"/>
    <w:rsid w:val="00A9214E"/>
    <w:rsid w:val="00A967AD"/>
    <w:rsid w:val="00A96860"/>
    <w:rsid w:val="00AA231F"/>
    <w:rsid w:val="00AA5032"/>
    <w:rsid w:val="00AA62A1"/>
    <w:rsid w:val="00AB7832"/>
    <w:rsid w:val="00AC014D"/>
    <w:rsid w:val="00AC0157"/>
    <w:rsid w:val="00AC02B5"/>
    <w:rsid w:val="00AC5878"/>
    <w:rsid w:val="00AC6380"/>
    <w:rsid w:val="00AD2AF0"/>
    <w:rsid w:val="00AD4BF3"/>
    <w:rsid w:val="00AD5C3E"/>
    <w:rsid w:val="00AD5FE6"/>
    <w:rsid w:val="00AD65AD"/>
    <w:rsid w:val="00AE7B06"/>
    <w:rsid w:val="00AF05A3"/>
    <w:rsid w:val="00AF095B"/>
    <w:rsid w:val="00AF0CD6"/>
    <w:rsid w:val="00AF24DC"/>
    <w:rsid w:val="00AF3391"/>
    <w:rsid w:val="00AF427F"/>
    <w:rsid w:val="00AF5CD2"/>
    <w:rsid w:val="00AF5E3B"/>
    <w:rsid w:val="00AF6207"/>
    <w:rsid w:val="00B0047F"/>
    <w:rsid w:val="00B02812"/>
    <w:rsid w:val="00B02941"/>
    <w:rsid w:val="00B033E3"/>
    <w:rsid w:val="00B04307"/>
    <w:rsid w:val="00B058FF"/>
    <w:rsid w:val="00B06751"/>
    <w:rsid w:val="00B0791E"/>
    <w:rsid w:val="00B103E7"/>
    <w:rsid w:val="00B13682"/>
    <w:rsid w:val="00B149D6"/>
    <w:rsid w:val="00B14A59"/>
    <w:rsid w:val="00B156E4"/>
    <w:rsid w:val="00B16D91"/>
    <w:rsid w:val="00B178CF"/>
    <w:rsid w:val="00B252CB"/>
    <w:rsid w:val="00B2605A"/>
    <w:rsid w:val="00B312E0"/>
    <w:rsid w:val="00B320CE"/>
    <w:rsid w:val="00B36D5E"/>
    <w:rsid w:val="00B37252"/>
    <w:rsid w:val="00B40E2E"/>
    <w:rsid w:val="00B42FF6"/>
    <w:rsid w:val="00B47C63"/>
    <w:rsid w:val="00B50277"/>
    <w:rsid w:val="00B50397"/>
    <w:rsid w:val="00B52F84"/>
    <w:rsid w:val="00B52F8C"/>
    <w:rsid w:val="00B52FB7"/>
    <w:rsid w:val="00B54119"/>
    <w:rsid w:val="00B54694"/>
    <w:rsid w:val="00B5550A"/>
    <w:rsid w:val="00B572A5"/>
    <w:rsid w:val="00B60F4F"/>
    <w:rsid w:val="00B61E77"/>
    <w:rsid w:val="00B63CCD"/>
    <w:rsid w:val="00B64E4D"/>
    <w:rsid w:val="00B65407"/>
    <w:rsid w:val="00B72A33"/>
    <w:rsid w:val="00B73E74"/>
    <w:rsid w:val="00B73FAD"/>
    <w:rsid w:val="00B804F4"/>
    <w:rsid w:val="00B809F8"/>
    <w:rsid w:val="00B80A85"/>
    <w:rsid w:val="00B81656"/>
    <w:rsid w:val="00B82941"/>
    <w:rsid w:val="00B87B92"/>
    <w:rsid w:val="00B901F1"/>
    <w:rsid w:val="00B91A8F"/>
    <w:rsid w:val="00B935FD"/>
    <w:rsid w:val="00B96D04"/>
    <w:rsid w:val="00BA4E4A"/>
    <w:rsid w:val="00BC0EB4"/>
    <w:rsid w:val="00BC116E"/>
    <w:rsid w:val="00BD0B2B"/>
    <w:rsid w:val="00BD2C07"/>
    <w:rsid w:val="00BD3925"/>
    <w:rsid w:val="00BD4016"/>
    <w:rsid w:val="00BD64B9"/>
    <w:rsid w:val="00BD7326"/>
    <w:rsid w:val="00BE1E70"/>
    <w:rsid w:val="00BE3404"/>
    <w:rsid w:val="00BE5236"/>
    <w:rsid w:val="00BE68E0"/>
    <w:rsid w:val="00BF0346"/>
    <w:rsid w:val="00BF0FB0"/>
    <w:rsid w:val="00BF3AA1"/>
    <w:rsid w:val="00BF3CB2"/>
    <w:rsid w:val="00BF3CED"/>
    <w:rsid w:val="00C03A85"/>
    <w:rsid w:val="00C05D41"/>
    <w:rsid w:val="00C12BEA"/>
    <w:rsid w:val="00C13660"/>
    <w:rsid w:val="00C17A46"/>
    <w:rsid w:val="00C242D6"/>
    <w:rsid w:val="00C25F7D"/>
    <w:rsid w:val="00C26528"/>
    <w:rsid w:val="00C2747C"/>
    <w:rsid w:val="00C27A55"/>
    <w:rsid w:val="00C30D91"/>
    <w:rsid w:val="00C377F7"/>
    <w:rsid w:val="00C37888"/>
    <w:rsid w:val="00C451BF"/>
    <w:rsid w:val="00C47841"/>
    <w:rsid w:val="00C47D10"/>
    <w:rsid w:val="00C505DF"/>
    <w:rsid w:val="00C5069F"/>
    <w:rsid w:val="00C53817"/>
    <w:rsid w:val="00C53DD4"/>
    <w:rsid w:val="00C5630B"/>
    <w:rsid w:val="00C565DA"/>
    <w:rsid w:val="00C620E6"/>
    <w:rsid w:val="00C62B4F"/>
    <w:rsid w:val="00C65788"/>
    <w:rsid w:val="00C67208"/>
    <w:rsid w:val="00C73551"/>
    <w:rsid w:val="00C737EC"/>
    <w:rsid w:val="00C73AF4"/>
    <w:rsid w:val="00C81E97"/>
    <w:rsid w:val="00C82294"/>
    <w:rsid w:val="00C835D1"/>
    <w:rsid w:val="00C83E57"/>
    <w:rsid w:val="00C84A97"/>
    <w:rsid w:val="00C90D28"/>
    <w:rsid w:val="00C9138E"/>
    <w:rsid w:val="00CA3FD1"/>
    <w:rsid w:val="00CA4E0E"/>
    <w:rsid w:val="00CB2725"/>
    <w:rsid w:val="00CC1B4A"/>
    <w:rsid w:val="00CC2FFA"/>
    <w:rsid w:val="00CC3945"/>
    <w:rsid w:val="00CD00FE"/>
    <w:rsid w:val="00CD0FB2"/>
    <w:rsid w:val="00CD4CF7"/>
    <w:rsid w:val="00CD53B3"/>
    <w:rsid w:val="00CD5DA6"/>
    <w:rsid w:val="00CD69AA"/>
    <w:rsid w:val="00CD6CD4"/>
    <w:rsid w:val="00CE2C02"/>
    <w:rsid w:val="00CE3FFE"/>
    <w:rsid w:val="00CE5B02"/>
    <w:rsid w:val="00CF47B7"/>
    <w:rsid w:val="00CF65E6"/>
    <w:rsid w:val="00CF7652"/>
    <w:rsid w:val="00D00917"/>
    <w:rsid w:val="00D0653A"/>
    <w:rsid w:val="00D102FF"/>
    <w:rsid w:val="00D117F2"/>
    <w:rsid w:val="00D155CC"/>
    <w:rsid w:val="00D1583C"/>
    <w:rsid w:val="00D15BA6"/>
    <w:rsid w:val="00D2256D"/>
    <w:rsid w:val="00D25EED"/>
    <w:rsid w:val="00D26FCF"/>
    <w:rsid w:val="00D32B57"/>
    <w:rsid w:val="00D40CEA"/>
    <w:rsid w:val="00D4494E"/>
    <w:rsid w:val="00D513FB"/>
    <w:rsid w:val="00D535AF"/>
    <w:rsid w:val="00D53AA0"/>
    <w:rsid w:val="00D576D4"/>
    <w:rsid w:val="00D60C29"/>
    <w:rsid w:val="00D63116"/>
    <w:rsid w:val="00D65190"/>
    <w:rsid w:val="00D65E99"/>
    <w:rsid w:val="00D70402"/>
    <w:rsid w:val="00D70AD0"/>
    <w:rsid w:val="00D7137D"/>
    <w:rsid w:val="00D71A36"/>
    <w:rsid w:val="00D761F4"/>
    <w:rsid w:val="00D779B5"/>
    <w:rsid w:val="00D829EB"/>
    <w:rsid w:val="00D86262"/>
    <w:rsid w:val="00D86F76"/>
    <w:rsid w:val="00D872DE"/>
    <w:rsid w:val="00D91470"/>
    <w:rsid w:val="00D92007"/>
    <w:rsid w:val="00D921CB"/>
    <w:rsid w:val="00D93270"/>
    <w:rsid w:val="00D94669"/>
    <w:rsid w:val="00D96FEF"/>
    <w:rsid w:val="00DA2389"/>
    <w:rsid w:val="00DA24FF"/>
    <w:rsid w:val="00DB24D1"/>
    <w:rsid w:val="00DB3628"/>
    <w:rsid w:val="00DB3930"/>
    <w:rsid w:val="00DB65E7"/>
    <w:rsid w:val="00DB7219"/>
    <w:rsid w:val="00DC07BE"/>
    <w:rsid w:val="00DC5DB4"/>
    <w:rsid w:val="00DD2147"/>
    <w:rsid w:val="00DD427A"/>
    <w:rsid w:val="00DD52C3"/>
    <w:rsid w:val="00DD56FD"/>
    <w:rsid w:val="00DD657F"/>
    <w:rsid w:val="00DD7A14"/>
    <w:rsid w:val="00DE1714"/>
    <w:rsid w:val="00DE3AAF"/>
    <w:rsid w:val="00DE7660"/>
    <w:rsid w:val="00DE7840"/>
    <w:rsid w:val="00DF162C"/>
    <w:rsid w:val="00DF59FD"/>
    <w:rsid w:val="00DF672B"/>
    <w:rsid w:val="00DF78E8"/>
    <w:rsid w:val="00E016A9"/>
    <w:rsid w:val="00E01810"/>
    <w:rsid w:val="00E048E7"/>
    <w:rsid w:val="00E05776"/>
    <w:rsid w:val="00E122AD"/>
    <w:rsid w:val="00E13703"/>
    <w:rsid w:val="00E20CD1"/>
    <w:rsid w:val="00E22884"/>
    <w:rsid w:val="00E23875"/>
    <w:rsid w:val="00E23A26"/>
    <w:rsid w:val="00E264D0"/>
    <w:rsid w:val="00E31283"/>
    <w:rsid w:val="00E31DE3"/>
    <w:rsid w:val="00E32082"/>
    <w:rsid w:val="00E33153"/>
    <w:rsid w:val="00E3331E"/>
    <w:rsid w:val="00E412A6"/>
    <w:rsid w:val="00E419B5"/>
    <w:rsid w:val="00E41BF5"/>
    <w:rsid w:val="00E445BB"/>
    <w:rsid w:val="00E47FE2"/>
    <w:rsid w:val="00E52540"/>
    <w:rsid w:val="00E53B56"/>
    <w:rsid w:val="00E55338"/>
    <w:rsid w:val="00E62CB6"/>
    <w:rsid w:val="00E7155F"/>
    <w:rsid w:val="00E71E82"/>
    <w:rsid w:val="00E74813"/>
    <w:rsid w:val="00E755A0"/>
    <w:rsid w:val="00E80273"/>
    <w:rsid w:val="00E839A2"/>
    <w:rsid w:val="00E853E1"/>
    <w:rsid w:val="00E85A5E"/>
    <w:rsid w:val="00E94835"/>
    <w:rsid w:val="00E948AB"/>
    <w:rsid w:val="00E95B5E"/>
    <w:rsid w:val="00E9787C"/>
    <w:rsid w:val="00EA4893"/>
    <w:rsid w:val="00EA5895"/>
    <w:rsid w:val="00EA5946"/>
    <w:rsid w:val="00EB40C5"/>
    <w:rsid w:val="00EB5096"/>
    <w:rsid w:val="00EB7580"/>
    <w:rsid w:val="00EB7C86"/>
    <w:rsid w:val="00EC2113"/>
    <w:rsid w:val="00EC2905"/>
    <w:rsid w:val="00EC427B"/>
    <w:rsid w:val="00EC611B"/>
    <w:rsid w:val="00EC6B99"/>
    <w:rsid w:val="00ED1F30"/>
    <w:rsid w:val="00ED3FA7"/>
    <w:rsid w:val="00ED4A5A"/>
    <w:rsid w:val="00EE0CCB"/>
    <w:rsid w:val="00EE49CD"/>
    <w:rsid w:val="00EF15E3"/>
    <w:rsid w:val="00EF2D18"/>
    <w:rsid w:val="00EF7286"/>
    <w:rsid w:val="00F01779"/>
    <w:rsid w:val="00F06E08"/>
    <w:rsid w:val="00F11914"/>
    <w:rsid w:val="00F12A88"/>
    <w:rsid w:val="00F12B62"/>
    <w:rsid w:val="00F13B6D"/>
    <w:rsid w:val="00F170BA"/>
    <w:rsid w:val="00F20BD6"/>
    <w:rsid w:val="00F2457A"/>
    <w:rsid w:val="00F25CCF"/>
    <w:rsid w:val="00F263CA"/>
    <w:rsid w:val="00F30DAC"/>
    <w:rsid w:val="00F42E6B"/>
    <w:rsid w:val="00F50B79"/>
    <w:rsid w:val="00F5168B"/>
    <w:rsid w:val="00F546FE"/>
    <w:rsid w:val="00F66A48"/>
    <w:rsid w:val="00F7147B"/>
    <w:rsid w:val="00F7155F"/>
    <w:rsid w:val="00F74234"/>
    <w:rsid w:val="00F74C69"/>
    <w:rsid w:val="00F7641F"/>
    <w:rsid w:val="00F76993"/>
    <w:rsid w:val="00F819E6"/>
    <w:rsid w:val="00F8304F"/>
    <w:rsid w:val="00F858C8"/>
    <w:rsid w:val="00F87AED"/>
    <w:rsid w:val="00F920CD"/>
    <w:rsid w:val="00F93296"/>
    <w:rsid w:val="00FA0282"/>
    <w:rsid w:val="00FA3319"/>
    <w:rsid w:val="00FA4CFF"/>
    <w:rsid w:val="00FC6B2D"/>
    <w:rsid w:val="00FC7A0A"/>
    <w:rsid w:val="00FD0B7C"/>
    <w:rsid w:val="00FD0F3F"/>
    <w:rsid w:val="00FE27CA"/>
    <w:rsid w:val="00FE2869"/>
    <w:rsid w:val="00FE41E7"/>
    <w:rsid w:val="00FE455D"/>
    <w:rsid w:val="00FE74CC"/>
    <w:rsid w:val="00FE75C0"/>
    <w:rsid w:val="00FF1203"/>
    <w:rsid w:val="00FF1266"/>
    <w:rsid w:val="00FF2878"/>
    <w:rsid w:val="00FF713F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3F117A-8A55-4A03-BEE2-A3EEBB9C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4"/>
      <w:szCs w:val="24"/>
    </w:rPr>
  </w:style>
  <w:style w:type="paragraph" w:styleId="1">
    <w:name w:val="heading 1"/>
    <w:basedOn w:val="a"/>
    <w:next w:val="a"/>
    <w:qFormat/>
    <w:rsid w:val="005B24F8"/>
    <w:pPr>
      <w:keepNext/>
      <w:jc w:val="center"/>
      <w:outlineLvl w:val="0"/>
    </w:pPr>
    <w:rPr>
      <w:bCs w:val="0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DB3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en-US" w:eastAsia="en-US"/>
    </w:rPr>
  </w:style>
  <w:style w:type="paragraph" w:styleId="a3">
    <w:name w:val="Body Text"/>
    <w:basedOn w:val="a"/>
    <w:rsid w:val="005B24F8"/>
    <w:pPr>
      <w:jc w:val="center"/>
    </w:pPr>
    <w:rPr>
      <w:b/>
    </w:rPr>
  </w:style>
  <w:style w:type="paragraph" w:styleId="a4">
    <w:name w:val="Balloon Text"/>
    <w:basedOn w:val="a"/>
    <w:semiHidden/>
    <w:rsid w:val="00A4702D"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link w:val="HTML"/>
    <w:uiPriority w:val="99"/>
    <w:rsid w:val="008C10CF"/>
    <w:rPr>
      <w:rFonts w:ascii="Courier New" w:hAnsi="Courier New" w:cs="Courier New"/>
      <w:lang w:val="en-US" w:eastAsia="en-US"/>
    </w:rPr>
  </w:style>
  <w:style w:type="paragraph" w:styleId="a5">
    <w:name w:val="Body Text Indent"/>
    <w:basedOn w:val="a"/>
    <w:link w:val="a6"/>
    <w:rsid w:val="0004637E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04637E"/>
    <w:rPr>
      <w:bCs/>
      <w:sz w:val="24"/>
      <w:szCs w:val="24"/>
    </w:rPr>
  </w:style>
  <w:style w:type="character" w:styleId="a7">
    <w:name w:val="Hyperlink"/>
    <w:uiPriority w:val="99"/>
    <w:unhideWhenUsed/>
    <w:rsid w:val="0004637E"/>
    <w:rPr>
      <w:color w:val="0000FF"/>
      <w:u w:val="single"/>
    </w:rPr>
  </w:style>
  <w:style w:type="character" w:styleId="a8">
    <w:name w:val="Strong"/>
    <w:uiPriority w:val="22"/>
    <w:qFormat/>
    <w:rsid w:val="0004637E"/>
    <w:rPr>
      <w:b/>
      <w:bCs/>
    </w:rPr>
  </w:style>
  <w:style w:type="character" w:styleId="a9">
    <w:name w:val="Emphasis"/>
    <w:uiPriority w:val="20"/>
    <w:qFormat/>
    <w:rsid w:val="00070986"/>
    <w:rPr>
      <w:i/>
      <w:iCs/>
    </w:rPr>
  </w:style>
  <w:style w:type="table" w:styleId="aa">
    <w:name w:val="Table Grid"/>
    <w:basedOn w:val="a1"/>
    <w:rsid w:val="008D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89;onf@donfti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Доклады  сотрудников отдела теории</vt:lpstr>
    </vt:vector>
  </TitlesOfParts>
  <Company>FTI</Company>
  <LinksUpToDate>false</LinksUpToDate>
  <CharactersWithSpaces>2187</CharactersWithSpaces>
  <SharedDoc>false</SharedDoc>
  <HLinks>
    <vt:vector size="6" baseType="variant">
      <vt:variant>
        <vt:i4>69140499</vt:i4>
      </vt:variant>
      <vt:variant>
        <vt:i4>3</vt:i4>
      </vt:variant>
      <vt:variant>
        <vt:i4>0</vt:i4>
      </vt:variant>
      <vt:variant>
        <vt:i4>5</vt:i4>
      </vt:variant>
      <vt:variant>
        <vt:lpwstr>mailto:сonf@donfti.ru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Доклады  сотрудников отдела теории</dc:title>
  <dc:creator>user</dc:creator>
  <cp:lastModifiedBy>Евгений</cp:lastModifiedBy>
  <cp:revision>10</cp:revision>
  <cp:lastPrinted>2025-02-04T12:43:00Z</cp:lastPrinted>
  <dcterms:created xsi:type="dcterms:W3CDTF">2026-02-05T18:58:00Z</dcterms:created>
  <dcterms:modified xsi:type="dcterms:W3CDTF">2026-02-05T21:06:00Z</dcterms:modified>
</cp:coreProperties>
</file>