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7B" w:rsidRDefault="002B0675" w:rsidP="00D2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75">
        <w:rPr>
          <w:rFonts w:ascii="Times New Roman" w:hAnsi="Times New Roman" w:cs="Times New Roman"/>
          <w:b/>
          <w:sz w:val="28"/>
          <w:szCs w:val="28"/>
        </w:rPr>
        <w:t>Всероссийский семинар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объединений.</w:t>
      </w:r>
    </w:p>
    <w:p w:rsidR="000C3A82" w:rsidRPr="002B0675" w:rsidRDefault="003004B3" w:rsidP="0054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 ноября – 1</w:t>
      </w:r>
      <w:r w:rsidR="001314E6">
        <w:rPr>
          <w:rFonts w:ascii="Times New Roman" w:hAnsi="Times New Roman" w:cs="Times New Roman"/>
          <w:b/>
          <w:sz w:val="28"/>
          <w:szCs w:val="28"/>
        </w:rPr>
        <w:t xml:space="preserve"> декабря 2015</w:t>
      </w:r>
      <w:r w:rsidR="000C3A82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2B0675" w:rsidRDefault="002B0675" w:rsidP="0054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75" w:rsidRDefault="002B0675" w:rsidP="0054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B0675" w:rsidRDefault="002B0675" w:rsidP="00A47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2910"/>
        <w:gridCol w:w="2694"/>
        <w:gridCol w:w="2910"/>
      </w:tblGrid>
      <w:tr w:rsidR="00846BF0" w:rsidRPr="002B0675" w:rsidTr="00763F91">
        <w:trPr>
          <w:jc w:val="center"/>
        </w:trPr>
        <w:tc>
          <w:tcPr>
            <w:tcW w:w="9912" w:type="dxa"/>
            <w:gridSpan w:val="4"/>
            <w:shd w:val="clear" w:color="auto" w:fill="D9D9D9" w:themeFill="background1" w:themeFillShade="D9"/>
          </w:tcPr>
          <w:p w:rsidR="00846BF0" w:rsidRDefault="00846BF0" w:rsidP="00F308AB">
            <w:pPr>
              <w:spacing w:after="0" w:line="240" w:lineRule="auto"/>
              <w:ind w:firstLine="8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</w:rPr>
              <w:t xml:space="preserve"> 27 ноября (пятница)</w:t>
            </w:r>
          </w:p>
        </w:tc>
      </w:tr>
      <w:tr w:rsidR="00846BF0" w:rsidRPr="002B0675" w:rsidTr="00132D3E">
        <w:trPr>
          <w:trHeight w:val="358"/>
          <w:jc w:val="center"/>
        </w:trPr>
        <w:tc>
          <w:tcPr>
            <w:tcW w:w="1398" w:type="dxa"/>
            <w:vMerge w:val="restart"/>
            <w:vAlign w:val="center"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846BF0" w:rsidRDefault="00846BF0" w:rsidP="00132D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Заезд участников Семинара</w:t>
            </w:r>
            <w:r w:rsidR="00132D3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 размещение в гостиницах.</w:t>
            </w:r>
          </w:p>
        </w:tc>
      </w:tr>
      <w:tr w:rsidR="00846BF0" w:rsidRPr="002B0675" w:rsidTr="00763F91">
        <w:trPr>
          <w:jc w:val="center"/>
        </w:trPr>
        <w:tc>
          <w:tcPr>
            <w:tcW w:w="1398" w:type="dxa"/>
            <w:vMerge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846BF0" w:rsidRPr="00D0570A" w:rsidRDefault="00846BF0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5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«Центральная»</w:t>
            </w:r>
          </w:p>
        </w:tc>
        <w:tc>
          <w:tcPr>
            <w:tcW w:w="5604" w:type="dxa"/>
            <w:gridSpan w:val="2"/>
            <w:shd w:val="clear" w:color="auto" w:fill="auto"/>
          </w:tcPr>
          <w:p w:rsidR="00846BF0" w:rsidRPr="00D0570A" w:rsidRDefault="00846BF0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Пр. Ленина, 57, центр города, </w:t>
            </w:r>
            <w:proofErr w:type="spellStart"/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846BF0" w:rsidRPr="002B0675" w:rsidTr="00763F91">
        <w:trPr>
          <w:jc w:val="center"/>
        </w:trPr>
        <w:tc>
          <w:tcPr>
            <w:tcW w:w="1398" w:type="dxa"/>
            <w:vMerge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846BF0" w:rsidRPr="00D0570A" w:rsidRDefault="00846BF0" w:rsidP="00F20A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5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</w:t>
            </w:r>
            <w:r w:rsidR="00F20A56" w:rsidRPr="00D05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Русь</w:t>
            </w:r>
            <w:r w:rsidRPr="00D05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04" w:type="dxa"/>
            <w:gridSpan w:val="2"/>
            <w:shd w:val="clear" w:color="auto" w:fill="auto"/>
          </w:tcPr>
          <w:p w:rsidR="00846BF0" w:rsidRPr="00D0570A" w:rsidRDefault="00846BF0" w:rsidP="00F20A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20A56"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Чкалова</w:t>
            </w:r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 </w:t>
            </w:r>
            <w:r w:rsidR="00F20A56"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57а</w:t>
            </w:r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центр города, </w:t>
            </w:r>
            <w:proofErr w:type="spellStart"/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F20A56" w:rsidRPr="002B0675" w:rsidTr="00763F91">
        <w:trPr>
          <w:jc w:val="center"/>
        </w:trPr>
        <w:tc>
          <w:tcPr>
            <w:tcW w:w="1398" w:type="dxa"/>
            <w:vMerge/>
          </w:tcPr>
          <w:p w:rsidR="00F20A56" w:rsidRPr="002B0675" w:rsidRDefault="00F20A56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F20A56" w:rsidRPr="00D0570A" w:rsidRDefault="00F20A56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5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«Алиса»</w:t>
            </w:r>
          </w:p>
        </w:tc>
        <w:tc>
          <w:tcPr>
            <w:tcW w:w="5604" w:type="dxa"/>
            <w:gridSpan w:val="2"/>
            <w:shd w:val="clear" w:color="auto" w:fill="auto"/>
          </w:tcPr>
          <w:p w:rsidR="00F20A56" w:rsidRPr="00D0570A" w:rsidRDefault="00F20A56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Пр. Социалистический, 54, центр города, </w:t>
            </w:r>
            <w:proofErr w:type="spellStart"/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proofErr w:type="spellEnd"/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</w:p>
        </w:tc>
      </w:tr>
      <w:tr w:rsidR="00846BF0" w:rsidRPr="002B0675" w:rsidTr="00763F91">
        <w:trPr>
          <w:jc w:val="center"/>
        </w:trPr>
        <w:tc>
          <w:tcPr>
            <w:tcW w:w="1398" w:type="dxa"/>
            <w:vMerge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846BF0" w:rsidRPr="00D0570A" w:rsidRDefault="00846BF0" w:rsidP="00F20A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5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</w:t>
            </w:r>
            <w:r w:rsidR="00F20A56" w:rsidRPr="00D05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Колос</w:t>
            </w:r>
            <w:r w:rsidRPr="00D05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04" w:type="dxa"/>
            <w:gridSpan w:val="2"/>
            <w:shd w:val="clear" w:color="auto" w:fill="auto"/>
          </w:tcPr>
          <w:p w:rsidR="00846BF0" w:rsidRPr="00D0570A" w:rsidRDefault="00F20A56" w:rsidP="00F20A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Молодежная, 25,</w:t>
            </w:r>
            <w:r w:rsidR="00846BF0"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города, </w:t>
            </w:r>
            <w:proofErr w:type="spellStart"/>
            <w:r w:rsidR="00846BF0" w:rsidRPr="00D05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846BF0" w:rsidRPr="002B0675" w:rsidTr="00763F91">
        <w:trPr>
          <w:jc w:val="center"/>
        </w:trPr>
        <w:tc>
          <w:tcPr>
            <w:tcW w:w="1398" w:type="dxa"/>
            <w:vMerge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846BF0" w:rsidRPr="002B0675" w:rsidRDefault="00846BF0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Алтайс</w:t>
            </w:r>
            <w:r w:rsidR="00D604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="00A56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й государственный университет, </w:t>
            </w:r>
            <w:r w:rsidRPr="002B067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мероприятий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еминара</w:t>
            </w:r>
          </w:p>
        </w:tc>
        <w:tc>
          <w:tcPr>
            <w:tcW w:w="5604" w:type="dxa"/>
            <w:gridSpan w:val="2"/>
            <w:shd w:val="clear" w:color="auto" w:fill="auto"/>
          </w:tcPr>
          <w:p w:rsidR="00846BF0" w:rsidRDefault="00846BF0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Димитрова, 66, центр города, </w:t>
            </w:r>
            <w:proofErr w:type="spellStart"/>
            <w:r w:rsidRPr="002B0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B0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2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зал Ученого совета, Концертный зал, секционные аудитории, </w:t>
            </w:r>
            <w:r w:rsidRPr="002B0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кафе, </w:t>
            </w:r>
            <w:r w:rsidR="00BE2850" w:rsidRPr="002B0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галерея «Универсум»,</w:t>
            </w:r>
            <w:r w:rsidR="00BE2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музей археологии, библиотека.</w:t>
            </w:r>
          </w:p>
          <w:p w:rsidR="00A5621E" w:rsidRPr="002B0675" w:rsidRDefault="00A5621E" w:rsidP="00BE28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 Социалисти</w:t>
            </w:r>
            <w:r w:rsidR="00BE2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ческий, 68, центр города, Актовый зал молодежных мероприятий, Центр студенческого творчества и досуга, столовая, Лига студентов АГУ</w:t>
            </w:r>
            <w:r w:rsidRPr="00A56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6BF0" w:rsidRPr="002B0675" w:rsidTr="00763F91">
        <w:trPr>
          <w:trHeight w:val="519"/>
          <w:jc w:val="center"/>
        </w:trPr>
        <w:tc>
          <w:tcPr>
            <w:tcW w:w="1398" w:type="dxa"/>
          </w:tcPr>
          <w:p w:rsidR="00846BF0" w:rsidRPr="002B0675" w:rsidRDefault="007B7243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11.3</w:t>
            </w:r>
            <w:r w:rsidR="00FC3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0-14</w:t>
            </w:r>
            <w:r w:rsidR="00846BF0"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846BF0" w:rsidRPr="002B0675" w:rsidRDefault="00846BF0" w:rsidP="006448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7B7243" w:rsidRPr="001817DC" w:rsidRDefault="00D06A66" w:rsidP="001817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="00846BF0"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кскурсия «Знакомство с Барнаулом» </w:t>
            </w:r>
            <w:r w:rsidR="00846BF0" w:rsidRPr="002B067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846BF0" w:rsidRPr="00D06A66" w:rsidRDefault="001817DC" w:rsidP="00D06A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846BF0" w:rsidRPr="002B067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="00846BF0" w:rsidRPr="002B0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бщий сбор у парадных входов в гостиницы в </w:t>
            </w:r>
            <w:r w:rsidR="00DE7B4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11.2</w:t>
            </w:r>
            <w:r w:rsidR="00846BF0" w:rsidRPr="002B067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0)</w:t>
            </w:r>
          </w:p>
        </w:tc>
      </w:tr>
      <w:tr w:rsidR="00846BF0" w:rsidRPr="002B0675" w:rsidTr="00763F91">
        <w:trPr>
          <w:jc w:val="center"/>
        </w:trPr>
        <w:tc>
          <w:tcPr>
            <w:tcW w:w="1398" w:type="dxa"/>
          </w:tcPr>
          <w:p w:rsidR="00846BF0" w:rsidRPr="002B0675" w:rsidRDefault="00FC369E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14.00-15</w:t>
            </w:r>
            <w:r w:rsidR="00B94C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846BF0"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846BF0" w:rsidRPr="002B0675" w:rsidRDefault="006C12F2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(Универ-кафе, </w:t>
            </w:r>
            <w:r w:rsidR="00846BF0" w:rsidRPr="002B0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846BF0" w:rsidRPr="002B0675" w:rsidTr="00763F91">
        <w:trPr>
          <w:jc w:val="center"/>
        </w:trPr>
        <w:tc>
          <w:tcPr>
            <w:tcW w:w="1398" w:type="dxa"/>
          </w:tcPr>
          <w:p w:rsidR="00846BF0" w:rsidRPr="002B0675" w:rsidRDefault="007B7243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15.30-18</w:t>
            </w:r>
            <w:r w:rsidR="00B94C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846BF0" w:rsidRPr="002B06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846BF0" w:rsidRPr="002B0675" w:rsidRDefault="00846BF0" w:rsidP="00D06A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Вторая экскурсия «Знакомство с Барнаулом»</w:t>
            </w:r>
          </w:p>
          <w:p w:rsidR="00846BF0" w:rsidRPr="00D06A66" w:rsidRDefault="00846BF0" w:rsidP="007B7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D70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7B7243" w:rsidRPr="007B72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бщий сбор у </w:t>
            </w:r>
            <w:r w:rsidR="007B72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парадных входов в гостиницы в 15</w:t>
            </w:r>
            <w:r w:rsidR="00DE7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.2</w:t>
            </w:r>
            <w:r w:rsidR="007B7243" w:rsidRPr="007B72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2B0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F2C7B" w:rsidRPr="002B0675" w:rsidTr="00763F91">
        <w:trPr>
          <w:jc w:val="center"/>
        </w:trPr>
        <w:tc>
          <w:tcPr>
            <w:tcW w:w="1398" w:type="dxa"/>
          </w:tcPr>
          <w:p w:rsidR="002F2C7B" w:rsidRDefault="00FC369E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18.30-20</w:t>
            </w:r>
            <w:r w:rsidR="002F2C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2F2C7B" w:rsidRDefault="002F2C7B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Вечерняя культурно-творческая программа</w:t>
            </w:r>
          </w:p>
          <w:p w:rsidR="002F2C7B" w:rsidRPr="002F2C7B" w:rsidRDefault="002F2C7B" w:rsidP="002F2C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F2C7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(Концертный зал</w:t>
            </w:r>
            <w:r w:rsidR="00FC369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2F2C7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846BF0" w:rsidRPr="002B0675" w:rsidTr="00763F91">
        <w:trPr>
          <w:jc w:val="center"/>
        </w:trPr>
        <w:tc>
          <w:tcPr>
            <w:tcW w:w="1398" w:type="dxa"/>
          </w:tcPr>
          <w:p w:rsidR="00846BF0" w:rsidRPr="002B0675" w:rsidRDefault="00FC369E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27E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C3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0-21.0</w:t>
            </w:r>
            <w:r w:rsidR="00846BF0"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927E03" w:rsidRPr="00927E03" w:rsidRDefault="00927E03" w:rsidP="00927E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27E0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Приветственный ужин </w:t>
            </w:r>
          </w:p>
          <w:p w:rsidR="00846BF0" w:rsidRPr="002F2C7B" w:rsidRDefault="00735EA0" w:rsidP="00986E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986EBA" w:rsidRPr="00986E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Универ-кафе, ул. Димитрова, 66</w:t>
            </w:r>
            <w:r w:rsidR="00927E03" w:rsidRPr="002F2C7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46BF0" w:rsidRPr="002B0675" w:rsidTr="00763F91">
        <w:trPr>
          <w:jc w:val="center"/>
        </w:trPr>
        <w:tc>
          <w:tcPr>
            <w:tcW w:w="9912" w:type="dxa"/>
            <w:gridSpan w:val="4"/>
            <w:shd w:val="clear" w:color="auto" w:fill="D9D9D9" w:themeFill="background1" w:themeFillShade="D9"/>
          </w:tcPr>
          <w:p w:rsidR="00846BF0" w:rsidRDefault="00846BF0" w:rsidP="00F308AB">
            <w:pPr>
              <w:spacing w:after="0" w:line="240" w:lineRule="auto"/>
              <w:ind w:firstLine="14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highlight w:val="lightGray"/>
              </w:rPr>
              <w:t>28 ноября</w:t>
            </w:r>
            <w:r w:rsidRPr="002B0675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highlight w:val="lightGray"/>
              </w:rPr>
              <w:t xml:space="preserve"> (суббота)</w:t>
            </w:r>
          </w:p>
        </w:tc>
      </w:tr>
      <w:tr w:rsidR="00846BF0" w:rsidRPr="002B0675" w:rsidTr="00763F91">
        <w:trPr>
          <w:jc w:val="center"/>
        </w:trPr>
        <w:tc>
          <w:tcPr>
            <w:tcW w:w="1398" w:type="dxa"/>
          </w:tcPr>
          <w:p w:rsidR="00846BF0" w:rsidRPr="002B0675" w:rsidRDefault="00C357C3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</w:t>
            </w:r>
            <w:r w:rsidR="00846BF0" w:rsidRPr="002B0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</w:t>
            </w:r>
            <w:r w:rsidR="00E205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  <w:r w:rsidR="00E07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="00846BF0" w:rsidRPr="002B0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846BF0" w:rsidRPr="00D0570A" w:rsidRDefault="00D0570A" w:rsidP="00BE28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Для проживающих в гостинице</w:t>
            </w:r>
            <w:r w:rsidR="00BE285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по месту проживания</w:t>
            </w:r>
          </w:p>
        </w:tc>
      </w:tr>
      <w:tr w:rsidR="00846BF0" w:rsidRPr="002B0675" w:rsidTr="00763F91">
        <w:trPr>
          <w:jc w:val="center"/>
        </w:trPr>
        <w:tc>
          <w:tcPr>
            <w:tcW w:w="1398" w:type="dxa"/>
          </w:tcPr>
          <w:p w:rsidR="00846BF0" w:rsidRPr="002B0675" w:rsidRDefault="0044437B" w:rsidP="00300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09.0</w:t>
            </w:r>
            <w:r w:rsidR="00E205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0-10.0</w:t>
            </w:r>
            <w:r w:rsidR="00846BF0" w:rsidRPr="002B06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Семинара</w:t>
            </w:r>
          </w:p>
          <w:p w:rsidR="00846BF0" w:rsidRPr="002B0675" w:rsidRDefault="006C12F2" w:rsidP="00D52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(Фойе перед </w:t>
            </w:r>
            <w:r w:rsidR="00BE285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залом Ученого с</w:t>
            </w:r>
            <w:r w:rsidR="00D52B7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овета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846BF0" w:rsidRPr="00846BF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ул. Димитрова, 66)</w:t>
            </w:r>
          </w:p>
        </w:tc>
      </w:tr>
      <w:tr w:rsidR="00846BF0" w:rsidRPr="002B0675" w:rsidTr="00763F91">
        <w:trPr>
          <w:trHeight w:val="689"/>
          <w:jc w:val="center"/>
        </w:trPr>
        <w:tc>
          <w:tcPr>
            <w:tcW w:w="1398" w:type="dxa"/>
            <w:shd w:val="clear" w:color="auto" w:fill="FFFFFF" w:themeFill="background1"/>
          </w:tcPr>
          <w:p w:rsidR="00846BF0" w:rsidRPr="002B0675" w:rsidRDefault="00E205FF" w:rsidP="001F21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10.00-11.0</w:t>
            </w:r>
            <w:r w:rsidR="00846BF0"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846BF0" w:rsidRPr="002B0675" w:rsidRDefault="00846BF0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FFFFFF" w:themeFill="background1"/>
          </w:tcPr>
          <w:p w:rsidR="00846BF0" w:rsidRDefault="00846BF0" w:rsidP="00300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Торжественное открытие Семинара </w:t>
            </w:r>
          </w:p>
          <w:p w:rsidR="00846BF0" w:rsidRPr="00827A07" w:rsidRDefault="00BE2850" w:rsidP="00827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(Зал Ученого с</w:t>
            </w:r>
            <w:r w:rsidR="00827A07" w:rsidRPr="00827A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овета, ул. Димитрова, 66)</w:t>
            </w:r>
          </w:p>
        </w:tc>
      </w:tr>
      <w:tr w:rsidR="00B94CB4" w:rsidRPr="002B0675" w:rsidTr="00763F91">
        <w:trPr>
          <w:trHeight w:val="750"/>
          <w:jc w:val="center"/>
        </w:trPr>
        <w:tc>
          <w:tcPr>
            <w:tcW w:w="1398" w:type="dxa"/>
            <w:shd w:val="clear" w:color="auto" w:fill="FFFFFF" w:themeFill="background1"/>
          </w:tcPr>
          <w:p w:rsidR="00B94CB4" w:rsidRPr="002B0675" w:rsidRDefault="00B94CB4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11.20-12.5</w:t>
            </w:r>
            <w:r w:rsidRPr="005F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B94CB4" w:rsidRDefault="00B94CB4" w:rsidP="002B0675">
            <w:pPr>
              <w:spacing w:after="200" w:line="276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Круглый стол </w:t>
            </w:r>
          </w:p>
          <w:p w:rsidR="00B94CB4" w:rsidRDefault="00B94CB4" w:rsidP="002B0675">
            <w:pPr>
              <w:spacing w:after="200" w:line="276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«Межкультурный диалог и гражданская идентичность в современной России»</w:t>
            </w:r>
          </w:p>
          <w:p w:rsidR="00B94CB4" w:rsidRPr="00B94CB4" w:rsidRDefault="00BE2850" w:rsidP="00B94CB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(Зал Ученого с</w:t>
            </w:r>
            <w:r w:rsidR="00B94CB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овета, </w:t>
            </w:r>
            <w:r w:rsidR="00B94CB4" w:rsidRPr="00A37EA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763F91" w:rsidRPr="002B0675" w:rsidTr="00D246C0">
        <w:trPr>
          <w:trHeight w:val="70"/>
          <w:jc w:val="center"/>
        </w:trPr>
        <w:tc>
          <w:tcPr>
            <w:tcW w:w="1398" w:type="dxa"/>
            <w:shd w:val="clear" w:color="auto" w:fill="FFFFFF" w:themeFill="background1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763F91" w:rsidRPr="00C357C3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54427B" w:rsidRPr="0054427B" w:rsidRDefault="00763F91" w:rsidP="00547D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2B067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нивер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-кафе, </w:t>
            </w:r>
            <w:r w:rsidRPr="002B067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763F91" w:rsidRPr="002B0675" w:rsidTr="00763F91">
        <w:trPr>
          <w:trHeight w:val="253"/>
          <w:jc w:val="center"/>
        </w:trPr>
        <w:tc>
          <w:tcPr>
            <w:tcW w:w="1398" w:type="dxa"/>
            <w:shd w:val="clear" w:color="auto" w:fill="FFFFFF" w:themeFill="background1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Образовательные секции</w:t>
            </w:r>
          </w:p>
        </w:tc>
      </w:tr>
      <w:tr w:rsidR="00763F91" w:rsidRPr="002B0675" w:rsidTr="00D246C0">
        <w:trPr>
          <w:trHeight w:val="549"/>
          <w:jc w:val="center"/>
        </w:trPr>
        <w:tc>
          <w:tcPr>
            <w:tcW w:w="1398" w:type="dxa"/>
            <w:shd w:val="clear" w:color="auto" w:fill="FFFFFF" w:themeFill="background1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570A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российской идентичности</w:t>
            </w:r>
          </w:p>
          <w:p w:rsidR="00763F91" w:rsidRPr="00BE2850" w:rsidRDefault="00763F91" w:rsidP="00763F91">
            <w:pPr>
              <w:spacing w:after="200" w:line="276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D057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ючевые события в истории России и</w:t>
            </w:r>
            <w:r w:rsidRPr="00D057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их роль </w:t>
            </w:r>
            <w:r w:rsidRPr="00D057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формировании российской народности. История в </w:t>
            </w:r>
            <w:r w:rsidRPr="00D057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сис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теме образования. История в СМИ</w:t>
            </w:r>
          </w:p>
        </w:tc>
        <w:tc>
          <w:tcPr>
            <w:tcW w:w="2694" w:type="dxa"/>
            <w:shd w:val="clear" w:color="auto" w:fill="auto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570A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Гражданская идентичность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57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Правовой и политический аспекты. Роль гражданского общества. Идеологическое многообразие. Патриотизм. Популизм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</w:t>
            </w:r>
          </w:p>
        </w:tc>
        <w:tc>
          <w:tcPr>
            <w:tcW w:w="2910" w:type="dxa"/>
            <w:shd w:val="clear" w:color="auto" w:fill="auto"/>
          </w:tcPr>
          <w:p w:rsidR="00763F91" w:rsidRPr="00BE2850" w:rsidRDefault="00763F91" w:rsidP="00763F91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D0570A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Культурная идентичност</w:t>
            </w:r>
            <w:r w:rsidRPr="00D057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 Межкультурный диалог. Многонациональный народ России - носитель суверенитета РФ. Язык. Религии в России. Консоли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дирующая роль религии. Традиции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14.30-16.0</w:t>
            </w:r>
            <w:r w:rsidRPr="002B0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auto"/>
          </w:tcPr>
          <w:p w:rsidR="00763F91" w:rsidRPr="000744B6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744B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Семинар </w:t>
            </w:r>
          </w:p>
          <w:p w:rsidR="00763F91" w:rsidRPr="004E4176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E41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«Евразийское основание российской идентичности». </w:t>
            </w:r>
          </w:p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5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Модератор: </w:t>
            </w:r>
          </w:p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5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д.ф.н.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3635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профессор </w:t>
            </w:r>
          </w:p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5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Андрей Владимирович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Иванов</w:t>
            </w:r>
          </w:p>
          <w:p w:rsidR="00763F91" w:rsidRPr="0086160A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(Зал Ученого с</w:t>
            </w:r>
            <w:r w:rsidRPr="008616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овета)</w:t>
            </w:r>
          </w:p>
        </w:tc>
        <w:tc>
          <w:tcPr>
            <w:tcW w:w="2694" w:type="dxa"/>
            <w:shd w:val="clear" w:color="auto" w:fill="auto"/>
          </w:tcPr>
          <w:p w:rsidR="00763F91" w:rsidRPr="008C200A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C20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Деловая игра</w:t>
            </w:r>
          </w:p>
          <w:p w:rsidR="00763F91" w:rsidRPr="0074172C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«Концепция патриотического воспитания»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Модератор: </w:t>
            </w:r>
          </w:p>
          <w:p w:rsidR="00763F91" w:rsidRPr="000744B6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комитета Барнаульской городской Думы по законности и местному самоуправлению, </w:t>
            </w:r>
            <w:proofErr w:type="spellStart"/>
            <w:r w:rsidRPr="00074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74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Антон Александрович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Васильев</w:t>
            </w:r>
          </w:p>
          <w:p w:rsidR="00763F91" w:rsidRPr="0086160A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1</w:t>
            </w:r>
            <w:r w:rsidR="007D4DA5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11</w:t>
            </w:r>
            <w:r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  <w:tc>
          <w:tcPr>
            <w:tcW w:w="2910" w:type="dxa"/>
          </w:tcPr>
          <w:p w:rsidR="00147EAE" w:rsidRPr="00E639C4" w:rsidRDefault="00147EAE" w:rsidP="00147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Лекция-дискуссия </w:t>
            </w:r>
            <w:r w:rsidRPr="00E639C4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«Русский язык как основа культурной идентичности граждан России»</w:t>
            </w:r>
          </w:p>
          <w:p w:rsidR="00147EAE" w:rsidRPr="00E639C4" w:rsidRDefault="00147EAE" w:rsidP="00147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Модератор:</w:t>
            </w:r>
          </w:p>
          <w:p w:rsidR="00147EAE" w:rsidRPr="00E639C4" w:rsidRDefault="00147EAE" w:rsidP="00147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147EAE" w:rsidRPr="00E639C4" w:rsidRDefault="00147EAE" w:rsidP="00147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Елена Васильевна</w:t>
            </w:r>
          </w:p>
          <w:p w:rsidR="00147EAE" w:rsidRPr="00147EAE" w:rsidRDefault="00147EAE" w:rsidP="00147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Лукашевич</w:t>
            </w:r>
          </w:p>
          <w:p w:rsidR="00763F91" w:rsidRPr="00D0570A" w:rsidRDefault="00327C16" w:rsidP="00763F91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208</w:t>
            </w:r>
            <w:r w:rsidR="00763F91"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16.00-16.20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763F91" w:rsidRPr="0086645D" w:rsidRDefault="00763F91" w:rsidP="00763F91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Кофе-пауза</w:t>
            </w:r>
          </w:p>
          <w:p w:rsidR="00763F91" w:rsidRPr="0086645D" w:rsidRDefault="00763F91" w:rsidP="00763F91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(Универ-кафе, ул. Димитрова, 66)</w:t>
            </w:r>
          </w:p>
        </w:tc>
      </w:tr>
      <w:tr w:rsidR="00763F91" w:rsidRPr="002B0675" w:rsidTr="00763F91">
        <w:trPr>
          <w:trHeight w:val="1265"/>
          <w:jc w:val="center"/>
        </w:trPr>
        <w:tc>
          <w:tcPr>
            <w:tcW w:w="1398" w:type="dxa"/>
          </w:tcPr>
          <w:p w:rsidR="00763F91" w:rsidRPr="002B0675" w:rsidRDefault="00006234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16.20-17.4</w:t>
            </w:r>
            <w:r w:rsidR="00763F91" w:rsidRPr="005F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auto"/>
          </w:tcPr>
          <w:p w:rsidR="00F9008F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Выступление участников</w:t>
            </w:r>
          </w:p>
          <w:p w:rsidR="00F9008F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докладами </w:t>
            </w:r>
          </w:p>
          <w:p w:rsidR="00763F91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проектами</w:t>
            </w:r>
          </w:p>
          <w:p w:rsidR="00F9008F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(Зал Ученого с</w:t>
            </w:r>
            <w:r w:rsidRPr="008616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овета)</w:t>
            </w:r>
          </w:p>
          <w:p w:rsidR="00F9008F" w:rsidRPr="00D0570A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763F91" w:rsidRPr="000744B6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0744B6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Семинар </w:t>
            </w:r>
          </w:p>
          <w:p w:rsidR="00763F91" w:rsidRPr="000744B6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</w:pPr>
            <w:r w:rsidRPr="000744B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  <w:t>«Роль Конституции в формировании гражданского общества»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744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Модератор: Заместитель председателя комитета Алтайского краевого Законодательного Собрания по бюджету, кредитной и налоговой политике, </w:t>
            </w:r>
          </w:p>
          <w:p w:rsidR="00763F91" w:rsidRPr="000744B6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0744B6">
              <w:rPr>
                <w:rFonts w:ascii="Times New Roman" w:eastAsia="Calibri" w:hAnsi="Times New Roman" w:cs="Times New Roman"/>
                <w:color w:val="000000"/>
                <w:sz w:val="24"/>
              </w:rPr>
              <w:t>к.ю.н</w:t>
            </w:r>
            <w:proofErr w:type="spellEnd"/>
            <w:r w:rsidRPr="000744B6">
              <w:rPr>
                <w:rFonts w:ascii="Times New Roman" w:eastAsia="Calibri" w:hAnsi="Times New Roman" w:cs="Times New Roman"/>
                <w:color w:val="000000"/>
                <w:sz w:val="24"/>
              </w:rPr>
              <w:t>., доцент</w:t>
            </w:r>
          </w:p>
          <w:p w:rsidR="00763F91" w:rsidRDefault="00F9008F" w:rsidP="00F900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Александр </w:t>
            </w:r>
            <w:r w:rsidR="00763F91">
              <w:rPr>
                <w:rFonts w:ascii="Times New Roman" w:eastAsia="Calibri" w:hAnsi="Times New Roman" w:cs="Times New Roman"/>
                <w:color w:val="000000"/>
                <w:sz w:val="24"/>
              </w:rPr>
              <w:t>Владимирович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763F91" w:rsidRPr="000744B6">
              <w:rPr>
                <w:rFonts w:ascii="Times New Roman" w:eastAsia="Calibri" w:hAnsi="Times New Roman" w:cs="Times New Roman"/>
                <w:color w:val="000000"/>
                <w:sz w:val="24"/>
              </w:rPr>
              <w:t>Молотов</w:t>
            </w:r>
          </w:p>
          <w:p w:rsidR="00763F91" w:rsidRPr="00D0570A" w:rsidRDefault="00A426FA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111</w:t>
            </w:r>
            <w:r w:rsidR="00763F91"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  <w:tc>
          <w:tcPr>
            <w:tcW w:w="2910" w:type="dxa"/>
          </w:tcPr>
          <w:p w:rsidR="00F9008F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Выступление участников</w:t>
            </w:r>
          </w:p>
          <w:p w:rsidR="00F9008F" w:rsidRDefault="00F9008F" w:rsidP="00F900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докладами </w:t>
            </w:r>
          </w:p>
          <w:p w:rsidR="00F9008F" w:rsidRDefault="00F9008F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проектами</w:t>
            </w:r>
          </w:p>
          <w:p w:rsidR="00763F91" w:rsidRPr="00D0570A" w:rsidRDefault="00327C16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208</w:t>
            </w:r>
            <w:r w:rsidR="00763F91"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006234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17.40-18.4</w:t>
            </w:r>
            <w:r w:rsidR="00763F91"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Ужин </w:t>
            </w:r>
          </w:p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(Универ-кафе, </w:t>
            </w:r>
            <w:r w:rsidRPr="002B0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19.00-20.3</w:t>
            </w:r>
            <w:r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«У войны не женское лицо»</w:t>
            </w:r>
          </w:p>
          <w:p w:rsidR="00763F91" w:rsidRPr="00FB1ACF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1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Спектакл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 театральной мастерской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Хомо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B1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ртистикус</w:t>
            </w:r>
            <w:proofErr w:type="spellEnd"/>
            <w:r w:rsidRPr="00FB1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63F91" w:rsidRPr="00A5621E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(Актовый зал молодежных мероприятий, пр. Социалистический, 68</w:t>
            </w:r>
            <w:r w:rsidRPr="0068190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) </w:t>
            </w:r>
          </w:p>
        </w:tc>
      </w:tr>
      <w:tr w:rsidR="00763F91" w:rsidRPr="002B0675" w:rsidTr="00763F91">
        <w:trPr>
          <w:trHeight w:val="515"/>
          <w:jc w:val="center"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:rsidR="00763F91" w:rsidRPr="00F70B2B" w:rsidRDefault="00763F91" w:rsidP="00763F91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BFBFBF" w:themeFill="background1" w:themeFillShade="BF"/>
              </w:rPr>
              <w:t>29 ноября (воскресенье</w:t>
            </w:r>
            <w:r w:rsidRPr="002B06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08.00-10.0</w:t>
            </w:r>
            <w:r w:rsidRPr="002B0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B06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54427B" w:rsidRPr="00F70B2B" w:rsidRDefault="00763F91" w:rsidP="00547D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Для проживающих в гостинице, по месту проживания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10.00-11.3</w:t>
            </w:r>
            <w:r w:rsidRPr="002B06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auto"/>
          </w:tcPr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6D60B0" w:rsidRPr="006D60B0" w:rsidRDefault="00A14724" w:rsidP="00763F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D60B0" w:rsidRPr="006D6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безопасности гражданина и государства. </w:t>
            </w:r>
          </w:p>
          <w:p w:rsidR="00763F91" w:rsidRPr="006D60B0" w:rsidRDefault="006D60B0" w:rsidP="00763F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Борьба с экстремизмом</w:t>
            </w:r>
            <w:r w:rsidR="00763F91" w:rsidRPr="006D6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63F91" w:rsidRPr="00A13903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обеспечению публичных мероприятий </w:t>
            </w:r>
            <w:r w:rsidRPr="00A1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Барнаул</w:t>
            </w:r>
            <w:r w:rsidR="00333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03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Клычников</w:t>
            </w:r>
          </w:p>
          <w:p w:rsidR="00763F91" w:rsidRPr="00E205FF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(Зал Ученого с</w:t>
            </w:r>
            <w:r w:rsidRPr="008616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овета)</w:t>
            </w:r>
          </w:p>
        </w:tc>
        <w:tc>
          <w:tcPr>
            <w:tcW w:w="2694" w:type="dxa"/>
            <w:shd w:val="clear" w:color="auto" w:fill="auto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 </w:t>
            </w:r>
          </w:p>
          <w:p w:rsidR="00763F91" w:rsidRPr="004E15E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15E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«Гражданское общество в современном мире: проблемы и перспективы развития»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д.и.н., профессор</w:t>
            </w:r>
          </w:p>
          <w:p w:rsidR="00763F91" w:rsidRPr="00EB7C9A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7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Юрий Георгиевич</w:t>
            </w:r>
          </w:p>
          <w:p w:rsidR="00763F91" w:rsidRPr="00EB7C9A" w:rsidRDefault="006B0BF2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111</w:t>
            </w:r>
            <w:r w:rsidR="00763F91"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  <w:tc>
          <w:tcPr>
            <w:tcW w:w="2910" w:type="dxa"/>
          </w:tcPr>
          <w:p w:rsidR="008F2510" w:rsidRDefault="008F2510" w:rsidP="00823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F9008F" w:rsidRPr="003735A2" w:rsidRDefault="008F2510" w:rsidP="00823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«Культурное наследие как основа культурной идентичности России</w:t>
            </w:r>
            <w:r w:rsidR="00F9008F" w:rsidRPr="008F2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9008F" w:rsidRPr="003735A2" w:rsidRDefault="00457298" w:rsidP="00823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иск.,</w:t>
            </w:r>
            <w:proofErr w:type="gramEnd"/>
            <w:r w:rsidR="00F9008F" w:rsidRPr="0037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</w:t>
            </w:r>
          </w:p>
          <w:p w:rsidR="00F9008F" w:rsidRPr="003735A2" w:rsidRDefault="00F9008F" w:rsidP="00823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Ивановна </w:t>
            </w:r>
          </w:p>
          <w:p w:rsidR="00F9008F" w:rsidRPr="003735A2" w:rsidRDefault="00F9008F" w:rsidP="00823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35A2">
              <w:rPr>
                <w:rFonts w:ascii="Times New Roman" w:eastAsia="Calibri" w:hAnsi="Times New Roman" w:cs="Times New Roman"/>
                <w:sz w:val="24"/>
                <w:szCs w:val="24"/>
              </w:rPr>
              <w:t>Нехвядович</w:t>
            </w:r>
            <w:proofErr w:type="spellEnd"/>
          </w:p>
          <w:p w:rsidR="00763F91" w:rsidRPr="00E205FF" w:rsidRDefault="00327C16" w:rsidP="00823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208</w:t>
            </w:r>
            <w:r w:rsidR="00F9008F"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</w:tr>
      <w:tr w:rsidR="00763F91" w:rsidRPr="002B0675" w:rsidTr="00505923">
        <w:trPr>
          <w:trHeight w:val="550"/>
          <w:jc w:val="center"/>
        </w:trPr>
        <w:tc>
          <w:tcPr>
            <w:tcW w:w="1398" w:type="dxa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763F91" w:rsidRDefault="00763F91" w:rsidP="00763F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Кофе-пауза</w:t>
            </w:r>
          </w:p>
          <w:p w:rsidR="00252CCB" w:rsidRPr="00BB481F" w:rsidRDefault="00763F91" w:rsidP="00505923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48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(Универ-кафе, ул. Димитрова, 66)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12.00-13.3</w:t>
            </w:r>
            <w:r w:rsidRPr="002B06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auto"/>
          </w:tcPr>
          <w:p w:rsidR="00F9008F" w:rsidRPr="000744B6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Лекция</w:t>
            </w:r>
            <w:r w:rsidRPr="000744B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F9008F" w:rsidRPr="00F70B2B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70B2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«Держава как форма гармоничного сосуществования и развития многонационального и многоконфессионального народа России»</w:t>
            </w:r>
          </w:p>
          <w:p w:rsidR="00F9008F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B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Модератор: </w:t>
            </w:r>
          </w:p>
          <w:p w:rsidR="00F9008F" w:rsidRPr="00F70B2B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B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член комитета Барнаульской городской Думы по законности и местному самоуправлению, </w:t>
            </w:r>
          </w:p>
          <w:p w:rsidR="00F9008F" w:rsidRPr="00F70B2B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B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к.ю.н</w:t>
            </w:r>
            <w:proofErr w:type="spellEnd"/>
            <w:r w:rsidRPr="00F70B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., доцент</w:t>
            </w:r>
          </w:p>
          <w:p w:rsidR="00F9008F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B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Антон Александрович</w:t>
            </w:r>
          </w:p>
          <w:p w:rsidR="00F9008F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Васильев</w:t>
            </w:r>
          </w:p>
          <w:p w:rsidR="00763F91" w:rsidRPr="00E205FF" w:rsidRDefault="00F9008F" w:rsidP="00F900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6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(Зал Ученого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</w:t>
            </w:r>
            <w:r w:rsidRPr="008616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овета)</w:t>
            </w:r>
            <w:r w:rsidR="00763F91" w:rsidRPr="00E205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Выступление участников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докладами 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проектами</w:t>
            </w:r>
          </w:p>
          <w:p w:rsidR="00F9008F" w:rsidRPr="00E205FF" w:rsidRDefault="00F9008F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1</w:t>
            </w:r>
            <w:r w:rsidR="005563B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11</w:t>
            </w:r>
            <w:r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  <w:tc>
          <w:tcPr>
            <w:tcW w:w="2910" w:type="dxa"/>
          </w:tcPr>
          <w:p w:rsidR="00F9008F" w:rsidRDefault="00F9008F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Style w:val="apple-converted-space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E63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Pr="00E639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008F" w:rsidRDefault="00F9008F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«Ключевые факторы диалога культур в современной России»</w:t>
            </w:r>
          </w:p>
          <w:p w:rsidR="00F9008F" w:rsidRPr="00E639C4" w:rsidRDefault="00F9008F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Модератор:</w:t>
            </w:r>
          </w:p>
          <w:p w:rsidR="00F9008F" w:rsidRPr="00E639C4" w:rsidRDefault="00F9008F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F9008F" w:rsidRPr="00E639C4" w:rsidRDefault="00F9008F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</w:t>
            </w:r>
          </w:p>
          <w:p w:rsidR="00F9008F" w:rsidRDefault="00F9008F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Лукашевич</w:t>
            </w:r>
          </w:p>
          <w:p w:rsidR="00F9008F" w:rsidRPr="00E639C4" w:rsidRDefault="005A7619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208</w:t>
            </w:r>
            <w:r w:rsidR="00F9008F"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  <w:p w:rsidR="00763F91" w:rsidRPr="00E205FF" w:rsidRDefault="00763F91" w:rsidP="00763F91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(Универ-кафе, </w:t>
            </w:r>
            <w:r w:rsidRPr="002B0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14.30-16.0</w:t>
            </w:r>
            <w:r w:rsidRPr="002B06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auto"/>
          </w:tcPr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Выступление участников</w:t>
            </w:r>
          </w:p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докладами </w:t>
            </w:r>
          </w:p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проектами</w:t>
            </w:r>
          </w:p>
          <w:p w:rsidR="00F9008F" w:rsidRPr="00E205FF" w:rsidRDefault="00F9008F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6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(Зал Ученого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</w:t>
            </w:r>
            <w:r w:rsidRPr="008616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овета)</w:t>
            </w:r>
          </w:p>
        </w:tc>
        <w:tc>
          <w:tcPr>
            <w:tcW w:w="2694" w:type="dxa"/>
            <w:shd w:val="clear" w:color="auto" w:fill="auto"/>
          </w:tcPr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Выступление участников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докладами </w:t>
            </w:r>
          </w:p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проектами</w:t>
            </w:r>
          </w:p>
          <w:p w:rsidR="00F9008F" w:rsidRPr="00E205FF" w:rsidRDefault="00F9008F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1</w:t>
            </w:r>
            <w:r w:rsidR="0014014C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11</w:t>
            </w:r>
            <w:r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  <w:tc>
          <w:tcPr>
            <w:tcW w:w="2910" w:type="dxa"/>
          </w:tcPr>
          <w:p w:rsidR="00763F91" w:rsidRDefault="00763F91" w:rsidP="00763F9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Выступление участников</w:t>
            </w:r>
          </w:p>
          <w:p w:rsidR="00763F91" w:rsidRDefault="00763F91" w:rsidP="00763F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докладами </w:t>
            </w:r>
          </w:p>
          <w:p w:rsidR="00763F91" w:rsidRDefault="00763F91" w:rsidP="00763F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проектами</w:t>
            </w:r>
          </w:p>
          <w:p w:rsidR="00F9008F" w:rsidRPr="00F9008F" w:rsidRDefault="00832036" w:rsidP="00F90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(Ауд. 208</w:t>
            </w:r>
            <w:r w:rsidR="00F9008F" w:rsidRPr="00E5181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</w:rPr>
              <w:t>Д)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A588A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16.30-18.0</w:t>
            </w:r>
            <w:r w:rsidR="00763F91"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763F91" w:rsidRPr="00A37EA2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E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Семинара</w:t>
            </w:r>
          </w:p>
          <w:p w:rsidR="00763F91" w:rsidRPr="00A37EA2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(Зал Ученого совета, </w:t>
            </w:r>
            <w:r w:rsidRPr="00A37EA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A588A" w:rsidP="00F2560E">
            <w:pPr>
              <w:spacing w:after="0" w:line="240" w:lineRule="auto"/>
              <w:ind w:left="-113" w:right="-123" w:firstLine="113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18:0</w:t>
            </w:r>
            <w:r w:rsidR="00F256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 w:rsidR="00763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19:0</w:t>
            </w:r>
            <w:r w:rsidR="00763F91"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B0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жин</w:t>
            </w:r>
          </w:p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2B067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Универ-кафе, </w:t>
            </w:r>
            <w:r w:rsidRPr="002B0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763F91" w:rsidRPr="002B0675" w:rsidTr="00763F91">
        <w:trPr>
          <w:jc w:val="center"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:rsidR="00763F91" w:rsidRPr="002B0675" w:rsidRDefault="00763F91" w:rsidP="00763F91">
            <w:pPr>
              <w:spacing w:after="0" w:line="240" w:lineRule="auto"/>
              <w:ind w:firstLine="15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30 ноября</w:t>
            </w:r>
            <w:r w:rsidRPr="002B06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(понедельник)</w:t>
            </w:r>
          </w:p>
        </w:tc>
      </w:tr>
      <w:tr w:rsidR="00763F91" w:rsidRPr="002B0675" w:rsidTr="00763F91">
        <w:trPr>
          <w:trHeight w:val="665"/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5.00-00</w:t>
            </w:r>
            <w:r w:rsidRPr="002B06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763F91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ЭКСКУРСИОННАЯ ПРОГРАММА:</w:t>
            </w:r>
          </w:p>
          <w:p w:rsidR="00763F91" w:rsidRPr="0007799A" w:rsidRDefault="00763F91" w:rsidP="00763F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2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Музей</w:t>
            </w:r>
            <w:r w:rsidRPr="000779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анорама «Алтай. История России» (село </w:t>
            </w:r>
            <w:proofErr w:type="spellStart"/>
            <w:r w:rsidRPr="000779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Полеводка</w:t>
            </w:r>
            <w:proofErr w:type="spellEnd"/>
            <w:r w:rsidRPr="000779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3F91" w:rsidRPr="00477CA0" w:rsidRDefault="00763F91" w:rsidP="00763F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2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Место зимовки лебедей-крикунов,</w:t>
            </w:r>
            <w:r w:rsidRPr="00477C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природный комп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лекс заказник «Лебединый» (озеро Светлое).</w:t>
            </w:r>
          </w:p>
          <w:p w:rsidR="00763F91" w:rsidRDefault="00763F91" w:rsidP="00763F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2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Кресельный подъемник, гора</w:t>
            </w:r>
            <w:r w:rsidRPr="00477C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Церковка (город-курорт Белокуриха)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63F91" w:rsidRPr="001055F6" w:rsidRDefault="00763F91" w:rsidP="00763F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2" w:hanging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Вечерняя Белокуриха </w:t>
            </w:r>
            <w:r w:rsidRPr="00477C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(город-курорт Белокуриха)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63F91" w:rsidRPr="002B0675" w:rsidTr="00763F91">
        <w:trPr>
          <w:jc w:val="center"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:rsidR="00763F91" w:rsidRPr="002B0675" w:rsidRDefault="00763F91" w:rsidP="00763F91">
            <w:pPr>
              <w:spacing w:after="0" w:line="240" w:lineRule="auto"/>
              <w:ind w:firstLine="15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1 декабря </w:t>
            </w:r>
            <w:r w:rsidRPr="002B067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(вторник)</w:t>
            </w:r>
          </w:p>
        </w:tc>
      </w:tr>
      <w:tr w:rsidR="00763F91" w:rsidRPr="002B0675" w:rsidTr="00763F91">
        <w:trPr>
          <w:jc w:val="center"/>
        </w:trPr>
        <w:tc>
          <w:tcPr>
            <w:tcW w:w="1398" w:type="dxa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08.00-00.00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763F91" w:rsidRPr="002B0675" w:rsidRDefault="00763F91" w:rsidP="00763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Отъезд участников Семинара</w:t>
            </w:r>
          </w:p>
        </w:tc>
      </w:tr>
    </w:tbl>
    <w:p w:rsidR="002B0675" w:rsidRPr="002B0675" w:rsidRDefault="002B0675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675" w:rsidRPr="002B0675" w:rsidSect="00D246C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BF1"/>
    <w:multiLevelType w:val="hybridMultilevel"/>
    <w:tmpl w:val="948AE8DE"/>
    <w:lvl w:ilvl="0" w:tplc="3FD42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7"/>
    <w:rsid w:val="00006234"/>
    <w:rsid w:val="000306A5"/>
    <w:rsid w:val="000744B6"/>
    <w:rsid w:val="000C0483"/>
    <w:rsid w:val="000C3A82"/>
    <w:rsid w:val="000F22BF"/>
    <w:rsid w:val="001055F6"/>
    <w:rsid w:val="001227CD"/>
    <w:rsid w:val="001314E6"/>
    <w:rsid w:val="00132D3E"/>
    <w:rsid w:val="0014014C"/>
    <w:rsid w:val="00147EAE"/>
    <w:rsid w:val="00153D58"/>
    <w:rsid w:val="001817DC"/>
    <w:rsid w:val="001E78A7"/>
    <w:rsid w:val="001F21E5"/>
    <w:rsid w:val="002041C0"/>
    <w:rsid w:val="00211283"/>
    <w:rsid w:val="0024133A"/>
    <w:rsid w:val="00252CCB"/>
    <w:rsid w:val="00283F9A"/>
    <w:rsid w:val="002B0675"/>
    <w:rsid w:val="002D113C"/>
    <w:rsid w:val="002F2C7B"/>
    <w:rsid w:val="003004B3"/>
    <w:rsid w:val="00305895"/>
    <w:rsid w:val="00327C16"/>
    <w:rsid w:val="003333FE"/>
    <w:rsid w:val="003825A5"/>
    <w:rsid w:val="00385468"/>
    <w:rsid w:val="003C17C4"/>
    <w:rsid w:val="0042650C"/>
    <w:rsid w:val="0044437B"/>
    <w:rsid w:val="00450359"/>
    <w:rsid w:val="00457298"/>
    <w:rsid w:val="004E0783"/>
    <w:rsid w:val="004E15E5"/>
    <w:rsid w:val="00505923"/>
    <w:rsid w:val="0050622D"/>
    <w:rsid w:val="00510809"/>
    <w:rsid w:val="0054427B"/>
    <w:rsid w:val="00547DFB"/>
    <w:rsid w:val="005563B3"/>
    <w:rsid w:val="00575038"/>
    <w:rsid w:val="0059620D"/>
    <w:rsid w:val="005A7619"/>
    <w:rsid w:val="005F4694"/>
    <w:rsid w:val="005F5C7A"/>
    <w:rsid w:val="0062727B"/>
    <w:rsid w:val="006307B6"/>
    <w:rsid w:val="006448F8"/>
    <w:rsid w:val="00650E9E"/>
    <w:rsid w:val="0068190F"/>
    <w:rsid w:val="006B0BF2"/>
    <w:rsid w:val="006C12F2"/>
    <w:rsid w:val="006D60B0"/>
    <w:rsid w:val="006E6AFF"/>
    <w:rsid w:val="00701542"/>
    <w:rsid w:val="0072711C"/>
    <w:rsid w:val="00735EA0"/>
    <w:rsid w:val="007412A7"/>
    <w:rsid w:val="0074172C"/>
    <w:rsid w:val="007557DE"/>
    <w:rsid w:val="00762CBE"/>
    <w:rsid w:val="00763F91"/>
    <w:rsid w:val="007827A5"/>
    <w:rsid w:val="007A588A"/>
    <w:rsid w:val="007B7243"/>
    <w:rsid w:val="007D477F"/>
    <w:rsid w:val="007D4DA5"/>
    <w:rsid w:val="007E1CD7"/>
    <w:rsid w:val="0081623C"/>
    <w:rsid w:val="008234BD"/>
    <w:rsid w:val="00827A07"/>
    <w:rsid w:val="00832036"/>
    <w:rsid w:val="00846BF0"/>
    <w:rsid w:val="0086160A"/>
    <w:rsid w:val="0086645D"/>
    <w:rsid w:val="0087361A"/>
    <w:rsid w:val="008B20CB"/>
    <w:rsid w:val="008C200A"/>
    <w:rsid w:val="008F2510"/>
    <w:rsid w:val="00906871"/>
    <w:rsid w:val="00927E03"/>
    <w:rsid w:val="0097475D"/>
    <w:rsid w:val="00977CE7"/>
    <w:rsid w:val="00986EBA"/>
    <w:rsid w:val="009A4E05"/>
    <w:rsid w:val="009B6752"/>
    <w:rsid w:val="009C5848"/>
    <w:rsid w:val="009E26B6"/>
    <w:rsid w:val="00A10A9E"/>
    <w:rsid w:val="00A13903"/>
    <w:rsid w:val="00A14724"/>
    <w:rsid w:val="00A33206"/>
    <w:rsid w:val="00A37EA2"/>
    <w:rsid w:val="00A426FA"/>
    <w:rsid w:val="00A47869"/>
    <w:rsid w:val="00A47D83"/>
    <w:rsid w:val="00A5621E"/>
    <w:rsid w:val="00AE5499"/>
    <w:rsid w:val="00AE7A58"/>
    <w:rsid w:val="00B16B6C"/>
    <w:rsid w:val="00B251CC"/>
    <w:rsid w:val="00B2792E"/>
    <w:rsid w:val="00B31C95"/>
    <w:rsid w:val="00B60D10"/>
    <w:rsid w:val="00B66495"/>
    <w:rsid w:val="00B91804"/>
    <w:rsid w:val="00B94CB4"/>
    <w:rsid w:val="00BA3FA5"/>
    <w:rsid w:val="00BB481F"/>
    <w:rsid w:val="00BC421D"/>
    <w:rsid w:val="00BE2850"/>
    <w:rsid w:val="00BF062F"/>
    <w:rsid w:val="00BF0977"/>
    <w:rsid w:val="00C357C3"/>
    <w:rsid w:val="00C5605C"/>
    <w:rsid w:val="00CD70BE"/>
    <w:rsid w:val="00D0529C"/>
    <w:rsid w:val="00D0570A"/>
    <w:rsid w:val="00D06A66"/>
    <w:rsid w:val="00D246C0"/>
    <w:rsid w:val="00D5253A"/>
    <w:rsid w:val="00D52B7B"/>
    <w:rsid w:val="00D6044F"/>
    <w:rsid w:val="00D91FFE"/>
    <w:rsid w:val="00D92FFD"/>
    <w:rsid w:val="00DB7BC7"/>
    <w:rsid w:val="00DC1595"/>
    <w:rsid w:val="00DD1C16"/>
    <w:rsid w:val="00DE7B4D"/>
    <w:rsid w:val="00E07D40"/>
    <w:rsid w:val="00E205FF"/>
    <w:rsid w:val="00E51813"/>
    <w:rsid w:val="00E722DB"/>
    <w:rsid w:val="00EB7C9A"/>
    <w:rsid w:val="00F20A56"/>
    <w:rsid w:val="00F2560E"/>
    <w:rsid w:val="00F308AB"/>
    <w:rsid w:val="00F44962"/>
    <w:rsid w:val="00F571FC"/>
    <w:rsid w:val="00F70B2B"/>
    <w:rsid w:val="00F735BA"/>
    <w:rsid w:val="00F84C88"/>
    <w:rsid w:val="00F86C0B"/>
    <w:rsid w:val="00F9008F"/>
    <w:rsid w:val="00FA5038"/>
    <w:rsid w:val="00FC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F648-91B9-4054-9B0F-ACDB3853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70A"/>
    <w:rPr>
      <w:b/>
      <w:bCs/>
    </w:rPr>
  </w:style>
  <w:style w:type="character" w:customStyle="1" w:styleId="apple-converted-space">
    <w:name w:val="apple-converted-space"/>
    <w:basedOn w:val="a0"/>
    <w:rsid w:val="009C5848"/>
  </w:style>
  <w:style w:type="paragraph" w:styleId="a4">
    <w:name w:val="List Paragraph"/>
    <w:basedOn w:val="a"/>
    <w:uiPriority w:val="34"/>
    <w:qFormat/>
    <w:rsid w:val="0010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2FA3-08E6-41B2-8A60-488B4254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Голобородько Денис Александрович</cp:lastModifiedBy>
  <cp:revision>48</cp:revision>
  <dcterms:created xsi:type="dcterms:W3CDTF">2015-11-19T04:32:00Z</dcterms:created>
  <dcterms:modified xsi:type="dcterms:W3CDTF">2015-11-24T11:59:00Z</dcterms:modified>
</cp:coreProperties>
</file>