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CF" w:rsidRPr="009437CF" w:rsidRDefault="00FF45E2" w:rsidP="007D3EB5">
      <w:pPr>
        <w:pStyle w:val="ab"/>
        <w:rPr>
          <w:shd w:val="clear" w:color="auto" w:fill="FFFFFF"/>
          <w:lang w:val="ru-RU"/>
        </w:rPr>
      </w:pPr>
      <w:r w:rsidRPr="00F44F48">
        <w:rPr>
          <w:noProof/>
          <w:lang w:val="ru-RU" w:eastAsia="ko-KR"/>
        </w:rPr>
        <w:drawing>
          <wp:anchor distT="0" distB="0" distL="114300" distR="114300" simplePos="0" relativeHeight="251658240" behindDoc="1" locked="0" layoutInCell="1" allowOverlap="1" wp14:anchorId="4782B153" wp14:editId="7BD996B0">
            <wp:simplePos x="0" y="0"/>
            <wp:positionH relativeFrom="margin">
              <wp:posOffset>-571500</wp:posOffset>
            </wp:positionH>
            <wp:positionV relativeFrom="margin">
              <wp:posOffset>-168910</wp:posOffset>
            </wp:positionV>
            <wp:extent cx="1285875" cy="1238250"/>
            <wp:effectExtent l="0" t="0" r="9525" b="0"/>
            <wp:wrapSquare wrapText="bothSides"/>
            <wp:docPr id="1" name="Рисунок 1" descr="C:\Documents and Settings\Администратор\Рабочий стол\777\logo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Администратор\Рабочий стол\777\logo_f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7" r="5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5F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93pt;margin-top:-15.75pt;width:101.05pt;height:101.45pt;z-index:251660288;mso-position-horizontal-relative:margin;mso-position-vertical-relative:margin">
            <v:imagedata r:id="rId10" o:title="LogoSNO"/>
            <w10:wrap type="square" anchorx="margin" anchory="margin"/>
          </v:shape>
        </w:pict>
      </w:r>
      <w:r w:rsidR="007F4A19" w:rsidRPr="00F44F48">
        <w:rPr>
          <w:shd w:val="clear" w:color="auto" w:fill="FFFFFF"/>
          <w:lang w:val="ru-RU"/>
        </w:rPr>
        <w:t>КАЗАХСКИЙ НАЦИОНАЛЬНЫЙ МЕДИЦИНСКИЙ УНИВЕРСИТЕТ ИМЕНИ С.Д. АСФЕНДИЯРОВА</w:t>
      </w:r>
    </w:p>
    <w:p w:rsidR="007F4A19" w:rsidRPr="00F07B6A" w:rsidRDefault="007F4A19" w:rsidP="007F4A1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7B6A">
        <w:rPr>
          <w:rFonts w:ascii="Times New Roman" w:hAnsi="Times New Roman" w:cs="Times New Roman"/>
          <w:b/>
          <w:sz w:val="24"/>
          <w:szCs w:val="24"/>
          <w:lang w:val="ru-RU"/>
        </w:rPr>
        <w:t>СТУДЕНЧЕСКОЕ НАУЧНОЕ ОБЩЕСТВО</w:t>
      </w:r>
    </w:p>
    <w:p w:rsidR="00F44F48" w:rsidRDefault="00F44F48">
      <w:pPr>
        <w:rPr>
          <w:rFonts w:ascii="Times New Roman" w:hAnsi="Times New Roman" w:cs="Times New Roman"/>
          <w:lang w:val="ru-RU"/>
        </w:rPr>
      </w:pPr>
    </w:p>
    <w:p w:rsidR="004C7AC4" w:rsidRPr="00F44F48" w:rsidRDefault="004C7AC4">
      <w:pPr>
        <w:rPr>
          <w:rFonts w:ascii="Times New Roman" w:hAnsi="Times New Roman" w:cs="Times New Roman"/>
          <w:lang w:val="ru-RU"/>
        </w:rPr>
      </w:pPr>
    </w:p>
    <w:p w:rsidR="00F44F48" w:rsidRDefault="007842A6" w:rsidP="00F44F48">
      <w:pPr>
        <w:jc w:val="center"/>
        <w:rPr>
          <w:rFonts w:ascii="Times New Roman" w:hAnsi="Times New Roman" w:cs="Times New Roman"/>
          <w:b/>
          <w:lang w:val="ru-RU"/>
        </w:rPr>
      </w:pPr>
      <w:r w:rsidRPr="007842A6">
        <w:rPr>
          <w:rFonts w:ascii="Times New Roman" w:hAnsi="Times New Roman" w:cs="Times New Roman"/>
          <w:b/>
          <w:lang w:val="ru-RU"/>
        </w:rPr>
        <w:t>УВАЖАЕМЫЕ КОЛЛЕГИ</w:t>
      </w:r>
      <w:r w:rsidR="00B11A85">
        <w:rPr>
          <w:rFonts w:ascii="Times New Roman" w:hAnsi="Times New Roman" w:cs="Times New Roman"/>
          <w:b/>
          <w:lang w:val="ru-RU"/>
        </w:rPr>
        <w:t xml:space="preserve"> </w:t>
      </w:r>
      <w:r w:rsidRPr="007842A6">
        <w:rPr>
          <w:rFonts w:ascii="Times New Roman" w:hAnsi="Times New Roman" w:cs="Times New Roman"/>
          <w:b/>
          <w:lang w:val="ru-RU"/>
        </w:rPr>
        <w:t>!</w:t>
      </w:r>
    </w:p>
    <w:p w:rsidR="00F44F48" w:rsidRDefault="00D8206B" w:rsidP="00F44F4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Студенческое Научное Общество </w:t>
      </w:r>
      <w:r w:rsidR="007842A6">
        <w:rPr>
          <w:rFonts w:ascii="Times New Roman" w:hAnsi="Times New Roman" w:cs="Times New Roman"/>
          <w:sz w:val="24"/>
          <w:szCs w:val="24"/>
          <w:lang w:val="ru-RU"/>
        </w:rPr>
        <w:t xml:space="preserve">КазНМУ 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>имени С.Д. Асфендиярова</w:t>
      </w:r>
      <w:r w:rsidR="00207699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приглашает </w:t>
      </w:r>
      <w:r w:rsidR="00BD080E">
        <w:rPr>
          <w:rFonts w:ascii="Times New Roman" w:hAnsi="Times New Roman" w:cs="Times New Roman"/>
          <w:sz w:val="24"/>
          <w:szCs w:val="24"/>
          <w:lang w:val="ru-RU"/>
        </w:rPr>
        <w:t xml:space="preserve">Вас </w:t>
      </w:r>
      <w:r w:rsidR="00B11A85">
        <w:rPr>
          <w:rFonts w:ascii="Times New Roman" w:hAnsi="Times New Roman" w:cs="Times New Roman"/>
          <w:b/>
          <w:sz w:val="24"/>
          <w:szCs w:val="24"/>
          <w:lang w:val="ru-RU"/>
        </w:rPr>
        <w:t>21-22 апреля 2016</w:t>
      </w:r>
      <w:r w:rsidR="00083BDB" w:rsidRPr="0020769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года</w:t>
      </w:r>
      <w:r w:rsidR="00083BDB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>принять участие в</w:t>
      </w:r>
      <w:r w:rsidR="000F770D" w:rsidRPr="000F770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251B" w:rsidRPr="00CB2439">
        <w:rPr>
          <w:rFonts w:ascii="Times New Roman" w:hAnsi="Times New Roman" w:cs="Times New Roman"/>
          <w:sz w:val="24"/>
          <w:szCs w:val="24"/>
        </w:rPr>
        <w:t>II</w:t>
      </w:r>
      <w:r w:rsidR="00B11A85" w:rsidRPr="00CB2439">
        <w:rPr>
          <w:rFonts w:ascii="Times New Roman" w:hAnsi="Times New Roman" w:cs="Times New Roman"/>
          <w:sz w:val="24"/>
          <w:szCs w:val="24"/>
        </w:rPr>
        <w:t>I</w:t>
      </w:r>
      <w:r w:rsidR="008C251B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 Международной</w:t>
      </w:r>
      <w:r w:rsidR="001D004F">
        <w:rPr>
          <w:rFonts w:ascii="Times New Roman" w:hAnsi="Times New Roman" w:cs="Times New Roman"/>
          <w:sz w:val="24"/>
          <w:szCs w:val="24"/>
          <w:lang w:val="ru-RU"/>
        </w:rPr>
        <w:t xml:space="preserve"> научно-практической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23A8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конференции </w:t>
      </w:r>
      <w:r w:rsidR="00042191" w:rsidRPr="00CC1D7B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>«Наука и медицина: современный взгляд молодежи»</w:t>
      </w:r>
      <w:r w:rsidR="00FF45E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 xml:space="preserve"> посвященной 25-летию Независимости Республики Казахстан</w:t>
      </w:r>
      <w:r w:rsidR="00B11A8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E2151" w:rsidRDefault="00FE2151" w:rsidP="00FE2151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E2151">
        <w:rPr>
          <w:rFonts w:ascii="Times New Roman" w:hAnsi="Times New Roman" w:cs="Times New Roman"/>
          <w:b/>
          <w:sz w:val="24"/>
          <w:szCs w:val="24"/>
          <w:lang w:val="ru-RU"/>
        </w:rPr>
        <w:t>Цель конференции</w:t>
      </w:r>
      <w:r w:rsidRPr="00FE2151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активизация научно-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исследовательской деятельности 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>студентов и молодых ученых, способствова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ние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расширению их научного кругозора и связей между различными научными направле</w:t>
      </w:r>
      <w:r w:rsidR="00C44906">
        <w:rPr>
          <w:rFonts w:ascii="Times New Roman" w:hAnsi="Times New Roman" w:cs="Times New Roman"/>
          <w:bCs/>
          <w:sz w:val="24"/>
          <w:szCs w:val="24"/>
          <w:lang w:val="ru-RU"/>
        </w:rPr>
        <w:t>ниями, обмен актуальной информацией, выявление и развитие</w:t>
      </w:r>
      <w:r w:rsidRPr="00C4490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инновационного потенциала молодежи.</w:t>
      </w:r>
    </w:p>
    <w:p w:rsidR="00F44F48" w:rsidRDefault="00F44F48" w:rsidP="00F44F4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7699">
        <w:rPr>
          <w:rFonts w:ascii="Times New Roman" w:hAnsi="Times New Roman" w:cs="Times New Roman"/>
          <w:sz w:val="24"/>
          <w:szCs w:val="24"/>
          <w:lang w:val="ru-RU"/>
        </w:rPr>
        <w:t xml:space="preserve">К участию </w:t>
      </w:r>
      <w:r w:rsidR="00F45CCE">
        <w:rPr>
          <w:rFonts w:ascii="Times New Roman" w:hAnsi="Times New Roman" w:cs="Times New Roman"/>
          <w:sz w:val="24"/>
          <w:szCs w:val="24"/>
          <w:lang w:val="ru-RU"/>
        </w:rPr>
        <w:t xml:space="preserve">в конференции </w:t>
      </w:r>
      <w:r w:rsidRPr="00207699">
        <w:rPr>
          <w:rFonts w:ascii="Times New Roman" w:hAnsi="Times New Roman" w:cs="Times New Roman"/>
          <w:sz w:val="24"/>
          <w:szCs w:val="24"/>
          <w:lang w:val="ru-RU"/>
        </w:rPr>
        <w:t>приглашаются студенты, интерны, резиденты, ординаторы, аспиранты, молодые ученые (в возрасте до 35 полных лет).</w:t>
      </w:r>
    </w:p>
    <w:p w:rsidR="00D75661" w:rsidRPr="00F45CCE" w:rsidRDefault="00D75661" w:rsidP="00D75661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В рамках конференции также состоится з</w:t>
      </w:r>
      <w:r w:rsidRPr="00F45CCE">
        <w:rPr>
          <w:rFonts w:ascii="Times New Roman" w:hAnsi="Times New Roman"/>
          <w:bCs/>
          <w:sz w:val="24"/>
          <w:szCs w:val="24"/>
          <w:lang w:val="ru-RU"/>
        </w:rPr>
        <w:t xml:space="preserve">аседание отдела </w:t>
      </w:r>
      <w:r w:rsidRPr="00F45CCE">
        <w:rPr>
          <w:rFonts w:ascii="Times New Roman" w:hAnsi="Times New Roman"/>
          <w:sz w:val="24"/>
          <w:szCs w:val="24"/>
          <w:lang w:val="ru-RU"/>
        </w:rPr>
        <w:t>медиц</w:t>
      </w:r>
      <w:r w:rsidR="0015387A">
        <w:rPr>
          <w:rFonts w:ascii="Times New Roman" w:hAnsi="Times New Roman"/>
          <w:sz w:val="24"/>
          <w:szCs w:val="24"/>
          <w:lang w:val="ru-RU"/>
        </w:rPr>
        <w:t>ины и биомедицины Малой Академии</w:t>
      </w:r>
      <w:r w:rsidRPr="00F45CCE">
        <w:rPr>
          <w:rFonts w:ascii="Times New Roman" w:hAnsi="Times New Roman"/>
          <w:sz w:val="24"/>
          <w:szCs w:val="24"/>
          <w:lang w:val="ru-RU"/>
        </w:rPr>
        <w:t xml:space="preserve"> Наук </w:t>
      </w:r>
      <w:r w:rsidR="00BE08FF">
        <w:rPr>
          <w:rFonts w:ascii="Times New Roman" w:hAnsi="Times New Roman"/>
          <w:sz w:val="24"/>
          <w:szCs w:val="24"/>
          <w:lang w:val="ru-RU"/>
        </w:rPr>
        <w:t>Республики Казахстан</w:t>
      </w:r>
      <w:r w:rsidRPr="00F45CC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E08FF">
        <w:rPr>
          <w:rFonts w:ascii="Times New Roman" w:hAnsi="Times New Roman"/>
          <w:sz w:val="24"/>
          <w:szCs w:val="24"/>
          <w:lang w:val="ru-RU"/>
        </w:rPr>
        <w:t>(</w:t>
      </w:r>
      <w:r w:rsidRPr="00F45CCE">
        <w:rPr>
          <w:rFonts w:ascii="Times New Roman" w:hAnsi="Times New Roman"/>
          <w:sz w:val="24"/>
          <w:szCs w:val="24"/>
          <w:lang w:val="ru-RU"/>
        </w:rPr>
        <w:t>работ</w:t>
      </w:r>
      <w:r w:rsidR="0015387A">
        <w:rPr>
          <w:rFonts w:ascii="Times New Roman" w:hAnsi="Times New Roman"/>
          <w:sz w:val="24"/>
          <w:szCs w:val="24"/>
          <w:lang w:val="ru-RU"/>
        </w:rPr>
        <w:t>ы школьников, студентов колледжей</w:t>
      </w:r>
      <w:r w:rsidR="00BE08FF">
        <w:rPr>
          <w:rFonts w:ascii="Times New Roman" w:hAnsi="Times New Roman"/>
          <w:sz w:val="24"/>
          <w:szCs w:val="24"/>
          <w:lang w:val="ru-RU"/>
        </w:rPr>
        <w:t>)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F44F48" w:rsidRPr="00207699" w:rsidRDefault="00F44F48" w:rsidP="001F0DA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0769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Рабочие языки</w:t>
      </w:r>
      <w:r w:rsidRPr="0020769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207699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конференции</w:t>
      </w:r>
      <w:r w:rsidRPr="00207699">
        <w:rPr>
          <w:rFonts w:ascii="Times New Roman" w:hAnsi="Times New Roman" w:cs="Times New Roman"/>
          <w:bCs/>
          <w:sz w:val="24"/>
          <w:szCs w:val="24"/>
          <w:lang w:val="ru-RU"/>
        </w:rPr>
        <w:t>: казахский, русский, английский</w:t>
      </w:r>
      <w:r w:rsidR="00C96018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20769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F44F48" w:rsidRPr="00207699" w:rsidRDefault="00F44F48" w:rsidP="001F0DAD">
      <w:pPr>
        <w:rPr>
          <w:rFonts w:ascii="Times New Roman" w:hAnsi="Times New Roman" w:cs="Times New Roman"/>
          <w:b/>
          <w:sz w:val="24"/>
          <w:szCs w:val="24"/>
        </w:rPr>
      </w:pPr>
      <w:r w:rsidRPr="00207699">
        <w:rPr>
          <w:rFonts w:ascii="Times New Roman" w:hAnsi="Times New Roman" w:cs="Times New Roman"/>
          <w:b/>
          <w:sz w:val="24"/>
          <w:szCs w:val="24"/>
        </w:rPr>
        <w:t xml:space="preserve">Форма участия в конференции: </w:t>
      </w:r>
    </w:p>
    <w:p w:rsidR="00F44F48" w:rsidRPr="00207699" w:rsidRDefault="00F44F48" w:rsidP="00F44F4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07699">
        <w:rPr>
          <w:rFonts w:ascii="Times New Roman" w:hAnsi="Times New Roman"/>
          <w:bCs/>
          <w:sz w:val="24"/>
          <w:szCs w:val="24"/>
        </w:rPr>
        <w:t>Устный доклад и публикация тезиса</w:t>
      </w:r>
    </w:p>
    <w:p w:rsidR="00F44F48" w:rsidRPr="00207699" w:rsidRDefault="00F44F48" w:rsidP="00F44F4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07699">
        <w:rPr>
          <w:rFonts w:ascii="Times New Roman" w:hAnsi="Times New Roman"/>
          <w:bCs/>
          <w:sz w:val="24"/>
          <w:szCs w:val="24"/>
        </w:rPr>
        <w:t>Постерный доклад и публикация тезиса</w:t>
      </w:r>
    </w:p>
    <w:p w:rsidR="00F44F48" w:rsidRDefault="00F44F48" w:rsidP="00F44F4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07699">
        <w:rPr>
          <w:rFonts w:ascii="Times New Roman" w:hAnsi="Times New Roman"/>
          <w:bCs/>
          <w:sz w:val="24"/>
          <w:szCs w:val="24"/>
        </w:rPr>
        <w:t>Только публикация тезиса</w:t>
      </w:r>
    </w:p>
    <w:p w:rsidR="007842A6" w:rsidRDefault="007842A6" w:rsidP="007842A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7842A6" w:rsidRDefault="007842A6" w:rsidP="009437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842A6">
        <w:rPr>
          <w:rFonts w:ascii="Times New Roman" w:hAnsi="Times New Roman"/>
          <w:b/>
          <w:bCs/>
          <w:sz w:val="24"/>
          <w:szCs w:val="24"/>
          <w:lang w:val="ru-RU"/>
        </w:rPr>
        <w:t>Основные научные направления конференции:</w:t>
      </w:r>
    </w:p>
    <w:p w:rsidR="00A72954" w:rsidRDefault="00A72954" w:rsidP="00A7295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72954" w:rsidRPr="00A72954" w:rsidRDefault="00A72954" w:rsidP="00A7295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  <w:sectPr w:rsidR="00A72954" w:rsidRPr="00A72954" w:rsidSect="007F4A19">
          <w:footerReference w:type="default" r:id="rId11"/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</w:p>
    <w:p w:rsidR="007842A6" w:rsidRPr="00A72954" w:rsidRDefault="00137842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Внутренние болезни</w:t>
      </w:r>
    </w:p>
    <w:p w:rsidR="00A72954" w:rsidRPr="00A76F21" w:rsidRDefault="00137842" w:rsidP="00A76F21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Хирургические болезни</w:t>
      </w:r>
      <w:r w:rsidR="00A76F21">
        <w:rPr>
          <w:rFonts w:ascii="Times New Roman" w:hAnsi="Times New Roman"/>
          <w:bCs/>
          <w:sz w:val="24"/>
          <w:szCs w:val="24"/>
        </w:rPr>
        <w:t>, а</w:t>
      </w:r>
      <w:r w:rsidR="00A76F21" w:rsidRPr="00F07B6A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>нестезиология и реаниматология</w:t>
      </w:r>
    </w:p>
    <w:p w:rsidR="007D3EB5" w:rsidRDefault="00A72954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7D3EB5">
        <w:rPr>
          <w:rFonts w:ascii="Times New Roman" w:hAnsi="Times New Roman"/>
          <w:bCs/>
          <w:sz w:val="24"/>
          <w:szCs w:val="24"/>
        </w:rPr>
        <w:t>Педиатрия</w:t>
      </w:r>
      <w:r w:rsidR="00D50953" w:rsidRPr="007D3EB5">
        <w:rPr>
          <w:rFonts w:ascii="Times New Roman" w:hAnsi="Times New Roman"/>
          <w:bCs/>
          <w:sz w:val="24"/>
          <w:szCs w:val="24"/>
        </w:rPr>
        <w:t xml:space="preserve"> </w:t>
      </w:r>
    </w:p>
    <w:p w:rsidR="00A72954" w:rsidRPr="007D3EB5" w:rsidRDefault="00A72954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7D3EB5">
        <w:rPr>
          <w:rFonts w:ascii="Times New Roman" w:hAnsi="Times New Roman"/>
          <w:bCs/>
          <w:sz w:val="24"/>
          <w:szCs w:val="24"/>
        </w:rPr>
        <w:t>Фармация</w:t>
      </w:r>
      <w:r w:rsidR="00D50953" w:rsidRPr="007D3EB5">
        <w:rPr>
          <w:rFonts w:ascii="Times New Roman" w:hAnsi="Times New Roman"/>
          <w:bCs/>
          <w:sz w:val="24"/>
          <w:szCs w:val="24"/>
        </w:rPr>
        <w:t xml:space="preserve"> и фармакология</w:t>
      </w:r>
    </w:p>
    <w:p w:rsidR="00A72954" w:rsidRPr="00A72954" w:rsidRDefault="00A72954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Стоматология</w:t>
      </w:r>
    </w:p>
    <w:p w:rsidR="00A72954" w:rsidRPr="00A72954" w:rsidRDefault="00A72954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Акушерство и гинекология</w:t>
      </w:r>
    </w:p>
    <w:p w:rsidR="00A72954" w:rsidRPr="00A72954" w:rsidRDefault="00A72954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 xml:space="preserve">Неврология, </w:t>
      </w:r>
      <w:r w:rsidR="00B51AEC">
        <w:rPr>
          <w:rFonts w:ascii="Times New Roman" w:hAnsi="Times New Roman"/>
          <w:bCs/>
          <w:sz w:val="24"/>
          <w:szCs w:val="24"/>
        </w:rPr>
        <w:t>психиатрия</w:t>
      </w:r>
      <w:r w:rsidRPr="00A72954">
        <w:rPr>
          <w:rFonts w:ascii="Times New Roman" w:hAnsi="Times New Roman"/>
          <w:bCs/>
          <w:sz w:val="24"/>
          <w:szCs w:val="24"/>
        </w:rPr>
        <w:t xml:space="preserve"> и наркология</w:t>
      </w:r>
    </w:p>
    <w:p w:rsidR="00A72954" w:rsidRPr="00A72954" w:rsidRDefault="00A72954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Гигиена</w:t>
      </w:r>
      <w:r w:rsidR="00B70481">
        <w:rPr>
          <w:rFonts w:ascii="Times New Roman" w:hAnsi="Times New Roman"/>
          <w:bCs/>
          <w:sz w:val="24"/>
          <w:szCs w:val="24"/>
        </w:rPr>
        <w:t xml:space="preserve"> и экология</w:t>
      </w:r>
    </w:p>
    <w:p w:rsidR="00A72954" w:rsidRPr="00A72954" w:rsidRDefault="00A72954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lastRenderedPageBreak/>
        <w:t>Морфологические дисциплины</w:t>
      </w:r>
    </w:p>
    <w:p w:rsidR="00A72954" w:rsidRPr="00A72954" w:rsidRDefault="00A72954" w:rsidP="00A72954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Общественное здравоохранение</w:t>
      </w:r>
    </w:p>
    <w:p w:rsidR="00F07B6A" w:rsidRPr="00137842" w:rsidRDefault="00F07B6A" w:rsidP="00F07B6A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 w:rsidRPr="00F07B6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Исследования в сестринском деле</w:t>
      </w:r>
    </w:p>
    <w:p w:rsidR="00137842" w:rsidRPr="00167249" w:rsidRDefault="007D3EB5" w:rsidP="00167249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1378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нкология</w:t>
      </w:r>
      <w:r w:rsidR="005F22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лучевая диагностика и терапия</w:t>
      </w:r>
    </w:p>
    <w:p w:rsidR="00A76F21" w:rsidRPr="00A76F21" w:rsidRDefault="00A76F21" w:rsidP="00A76F21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Фундаментальные дисциплины</w:t>
      </w:r>
    </w:p>
    <w:p w:rsidR="00A76F21" w:rsidRDefault="00A76F21" w:rsidP="00A76F21">
      <w:pPr>
        <w:pStyle w:val="a9"/>
        <w:numPr>
          <w:ilvl w:val="0"/>
          <w:numId w:val="2"/>
        </w:numPr>
        <w:spacing w:after="0" w:line="240" w:lineRule="auto"/>
        <w:ind w:left="426" w:hanging="6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Имму</w:t>
      </w:r>
      <w:r w:rsidR="0056062A">
        <w:rPr>
          <w:rFonts w:ascii="Times New Roman" w:hAnsi="Times New Roman"/>
          <w:bCs/>
          <w:sz w:val="24"/>
          <w:szCs w:val="24"/>
        </w:rPr>
        <w:t>нология, инфекционная патология</w:t>
      </w:r>
      <w:r w:rsidR="0034391D">
        <w:rPr>
          <w:rFonts w:ascii="Times New Roman" w:hAnsi="Times New Roman"/>
          <w:bCs/>
          <w:sz w:val="24"/>
          <w:szCs w:val="24"/>
        </w:rPr>
        <w:t>, эпидемиология</w:t>
      </w:r>
    </w:p>
    <w:p w:rsidR="007D3EB5" w:rsidRPr="007D3EB5" w:rsidRDefault="007D3EB5" w:rsidP="007D3EB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  <w:sectPr w:rsidR="007D3EB5" w:rsidRPr="007D3EB5" w:rsidSect="00A72954">
          <w:type w:val="continuous"/>
          <w:pgSz w:w="11906" w:h="16838"/>
          <w:pgMar w:top="851" w:right="1440" w:bottom="1440" w:left="1440" w:header="708" w:footer="708" w:gutter="0"/>
          <w:cols w:num="2" w:space="708"/>
          <w:docGrid w:linePitch="360"/>
        </w:sectPr>
      </w:pPr>
    </w:p>
    <w:p w:rsidR="007D3EB5" w:rsidRDefault="007D3EB5" w:rsidP="000F77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C11C9" w:rsidRPr="00FF45E2" w:rsidRDefault="00AD160F" w:rsidP="000F77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ходе подготовки конференции возможна коррекция планируемых секций с учетом числа подаваемых заявок и пожеланий участников.</w:t>
      </w:r>
    </w:p>
    <w:p w:rsidR="0053784C" w:rsidRDefault="000D727A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Оргкомитетом конференции будут отобраны </w:t>
      </w:r>
      <w:r w:rsidR="00E53C2D">
        <w:rPr>
          <w:rFonts w:ascii="Times New Roman" w:hAnsi="Times New Roman" w:cs="Times New Roman"/>
          <w:sz w:val="24"/>
          <w:szCs w:val="24"/>
          <w:lang w:val="ru-RU"/>
        </w:rPr>
        <w:t>заявки</w:t>
      </w:r>
      <w:r w:rsidRPr="000D72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3C2D">
        <w:rPr>
          <w:rFonts w:ascii="Times New Roman" w:hAnsi="Times New Roman" w:cs="Times New Roman"/>
          <w:sz w:val="24"/>
          <w:szCs w:val="24"/>
          <w:lang w:val="ru-RU"/>
        </w:rPr>
        <w:t xml:space="preserve">на устные доклады </w:t>
      </w:r>
      <w:r w:rsidR="00226B32">
        <w:rPr>
          <w:rFonts w:ascii="Times New Roman" w:hAnsi="Times New Roman" w:cs="Times New Roman"/>
          <w:sz w:val="24"/>
          <w:szCs w:val="24"/>
          <w:lang w:val="ru-RU"/>
        </w:rPr>
        <w:t xml:space="preserve">и тезисы </w:t>
      </w:r>
      <w:r w:rsidRPr="000D727A">
        <w:rPr>
          <w:rFonts w:ascii="Times New Roman" w:hAnsi="Times New Roman" w:cs="Times New Roman"/>
          <w:sz w:val="24"/>
          <w:szCs w:val="24"/>
          <w:lang w:val="ru-RU"/>
        </w:rPr>
        <w:t>по самостоятельно выполненным</w:t>
      </w:r>
      <w:r w:rsidR="001538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D727A">
        <w:rPr>
          <w:rFonts w:ascii="Times New Roman" w:hAnsi="Times New Roman" w:cs="Times New Roman"/>
          <w:sz w:val="24"/>
          <w:szCs w:val="24"/>
          <w:lang w:val="ru-RU"/>
        </w:rPr>
        <w:t>и законченным научно-исследовательским работам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F770D">
        <w:rPr>
          <w:rFonts w:ascii="Times New Roman" w:hAnsi="Times New Roman" w:cs="Times New Roman"/>
          <w:b/>
          <w:sz w:val="24"/>
          <w:szCs w:val="24"/>
          <w:lang w:val="ru-RU"/>
        </w:rPr>
        <w:t>Литературные обзоры рассматриваться не будут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Продолж</w:t>
      </w:r>
      <w:r w:rsidR="00AD160F">
        <w:rPr>
          <w:rFonts w:ascii="Times New Roman" w:hAnsi="Times New Roman" w:cs="Times New Roman"/>
          <w:bCs/>
          <w:sz w:val="24"/>
          <w:szCs w:val="24"/>
          <w:lang w:val="ru-RU"/>
        </w:rPr>
        <w:t>ительность устного выступления 5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минут. </w:t>
      </w:r>
    </w:p>
    <w:p w:rsidR="00AD160F" w:rsidRDefault="00AD160F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3784C" w:rsidRDefault="0053784C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Требования к оформлению постерного</w:t>
      </w:r>
      <w:r w:rsidR="007B754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доклада указаны в Приложении №2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53784C">
        <w:rPr>
          <w:rFonts w:ascii="Times New Roman" w:hAnsi="Times New Roman" w:cs="Times New Roman"/>
          <w:sz w:val="24"/>
          <w:szCs w:val="24"/>
          <w:lang w:val="ru-RU"/>
        </w:rPr>
        <w:t xml:space="preserve">Изготовление </w:t>
      </w:r>
      <w:r>
        <w:rPr>
          <w:rFonts w:ascii="Times New Roman" w:hAnsi="Times New Roman" w:cs="Times New Roman"/>
          <w:sz w:val="24"/>
          <w:szCs w:val="24"/>
          <w:lang w:val="ru-RU"/>
        </w:rPr>
        <w:t>постерного</w:t>
      </w:r>
      <w:r w:rsidRPr="0053784C">
        <w:rPr>
          <w:rFonts w:ascii="Times New Roman" w:hAnsi="Times New Roman" w:cs="Times New Roman"/>
          <w:sz w:val="24"/>
          <w:szCs w:val="24"/>
          <w:lang w:val="ru-RU"/>
        </w:rPr>
        <w:t xml:space="preserve"> доклада производится за счёт средств автора. </w:t>
      </w:r>
    </w:p>
    <w:p w:rsidR="00385E71" w:rsidRPr="00DD125F" w:rsidRDefault="00385E71" w:rsidP="001F0DAD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r w:rsidRPr="001818AD">
        <w:rPr>
          <w:rFonts w:ascii="Times New Roman" w:hAnsi="Times New Roman" w:cs="Times New Roman"/>
          <w:sz w:val="24"/>
          <w:szCs w:val="24"/>
          <w:lang w:val="ru-RU"/>
        </w:rPr>
        <w:t xml:space="preserve">Материалы конференции будут опубликованы в специальном выпуске </w:t>
      </w:r>
      <w:r w:rsidR="001818AD" w:rsidRPr="001818AD">
        <w:rPr>
          <w:rFonts w:ascii="Times New Roman" w:hAnsi="Times New Roman" w:cs="Times New Roman"/>
          <w:bCs/>
          <w:sz w:val="24"/>
          <w:szCs w:val="24"/>
          <w:lang w:val="ru-RU"/>
        </w:rPr>
        <w:t>студенческого электронного журнала</w:t>
      </w:r>
      <w:r w:rsidR="001818AD" w:rsidRPr="001818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818AD" w:rsidRPr="001818AD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hyperlink r:id="rId12" w:history="1"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</w:rPr>
          <w:t>International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</w:rPr>
          <w:t>Student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>’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</w:rPr>
          <w:t>s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</w:rPr>
          <w:t>Journal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</w:rPr>
          <w:t>of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="001818AD" w:rsidRPr="001818AD">
          <w:rPr>
            <w:rFonts w:ascii="Times New Roman" w:hAnsi="Times New Roman" w:cs="Times New Roman"/>
            <w:b/>
            <w:bCs/>
            <w:sz w:val="24"/>
            <w:szCs w:val="24"/>
          </w:rPr>
          <w:t>Medicine</w:t>
        </w:r>
      </w:hyperlink>
      <w:r w:rsidR="001818AD" w:rsidRPr="001818AD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1818AD" w:rsidRPr="001818A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bookmarkEnd w:id="0"/>
      <w:r w:rsidR="001818AD" w:rsidRPr="001818AD">
        <w:rPr>
          <w:rFonts w:ascii="Times New Roman" w:hAnsi="Times New Roman" w:cs="Times New Roman"/>
          <w:sz w:val="24"/>
          <w:szCs w:val="24"/>
          <w:lang w:val="ru-RU"/>
        </w:rPr>
        <w:t>Электр</w:t>
      </w:r>
      <w:r w:rsidR="001818AD" w:rsidRPr="001818AD">
        <w:rPr>
          <w:rFonts w:ascii="Times New Roman" w:hAnsi="Times New Roman" w:cs="Times New Roman"/>
          <w:bCs/>
          <w:sz w:val="24"/>
          <w:szCs w:val="24"/>
          <w:lang w:val="kk-KZ"/>
        </w:rPr>
        <w:t>онная версия журнала будет размещена на официальном сайте</w:t>
      </w:r>
      <w:r w:rsidR="00BE08FF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BE08FF" w:rsidRPr="001818AD">
        <w:rPr>
          <w:rFonts w:ascii="Times New Roman" w:hAnsi="Times New Roman" w:cs="Times New Roman"/>
          <w:bCs/>
          <w:sz w:val="24"/>
          <w:szCs w:val="24"/>
          <w:lang w:val="ru-RU"/>
        </w:rPr>
        <w:t>КазНМУ имени С.Д. Асфендиярова</w:t>
      </w:r>
      <w:r w:rsidR="001818AD" w:rsidRPr="001818A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</w:rPr>
        <w:t>www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</w:rPr>
        <w:t>kaznmu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</w:rPr>
        <w:t>kz</w:t>
      </w:r>
      <w:r w:rsidR="001818A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="001818AD" w:rsidRPr="001818A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официальном сайте журнала 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  <w:lang w:val="kk-KZ"/>
        </w:rPr>
        <w:t>isjm.kaznmu.kz</w:t>
      </w:r>
      <w:r w:rsidR="001818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="001818AD" w:rsidRPr="001818AD">
        <w:rPr>
          <w:rFonts w:ascii="Times New Roman" w:hAnsi="Times New Roman" w:cs="Times New Roman"/>
          <w:bCs/>
          <w:sz w:val="24"/>
          <w:szCs w:val="24"/>
          <w:lang w:val="ru-RU"/>
        </w:rPr>
        <w:t>на сайте СНО КазНМУ имени С.Д. Асфендиярова</w:t>
      </w:r>
      <w:r w:rsidR="001818AD" w:rsidRPr="001818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</w:rPr>
        <w:t>nirs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</w:rPr>
        <w:t>kaznmu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1818AD" w:rsidRPr="00D21463">
        <w:rPr>
          <w:rFonts w:ascii="Times New Roman" w:hAnsi="Times New Roman" w:cs="Times New Roman"/>
          <w:b/>
          <w:bCs/>
          <w:sz w:val="24"/>
          <w:szCs w:val="24"/>
        </w:rPr>
        <w:t>kz</w:t>
      </w:r>
      <w:r w:rsid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="00DD125F" w:rsidRPr="00DD125F">
        <w:rPr>
          <w:rFonts w:ascii="Times New Roman" w:hAnsi="Times New Roman" w:cs="Times New Roman"/>
          <w:bCs/>
          <w:sz w:val="24"/>
          <w:szCs w:val="24"/>
          <w:lang w:val="ru-RU"/>
        </w:rPr>
        <w:t>в сообществе СНО КазНМУ Вконтакте</w:t>
      </w:r>
      <w:r w:rsid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DD125F">
        <w:rPr>
          <w:rFonts w:ascii="Times New Roman" w:hAnsi="Times New Roman" w:cs="Times New Roman"/>
          <w:b/>
          <w:bCs/>
          <w:sz w:val="24"/>
          <w:szCs w:val="24"/>
        </w:rPr>
        <w:t>vk</w:t>
      </w:r>
      <w:r w:rsidR="00DD125F"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DD125F">
        <w:rPr>
          <w:rFonts w:ascii="Times New Roman" w:hAnsi="Times New Roman" w:cs="Times New Roman"/>
          <w:b/>
          <w:bCs/>
          <w:sz w:val="24"/>
          <w:szCs w:val="24"/>
        </w:rPr>
        <w:t>com</w:t>
      </w:r>
      <w:r w:rsidR="00DD125F"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>/</w:t>
      </w:r>
      <w:r w:rsidR="00DD125F">
        <w:rPr>
          <w:rFonts w:ascii="Times New Roman" w:hAnsi="Times New Roman" w:cs="Times New Roman"/>
          <w:b/>
          <w:bCs/>
          <w:sz w:val="24"/>
          <w:szCs w:val="24"/>
        </w:rPr>
        <w:t>snokaznmu</w:t>
      </w:r>
      <w:r w:rsidR="00DD125F"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:rsidR="0079101B" w:rsidRDefault="0079101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</w:rPr>
      </w:pPr>
    </w:p>
    <w:p w:rsidR="00F07B6A" w:rsidRDefault="00100731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lang w:val="kk-KZ"/>
        </w:rPr>
      </w:pPr>
      <w:r>
        <w:rPr>
          <w:b/>
          <w:bCs/>
          <w:color w:val="000000"/>
          <w:lang w:val="kk-KZ"/>
        </w:rPr>
        <w:t xml:space="preserve">Для участия в конференции необходимо: </w:t>
      </w:r>
    </w:p>
    <w:p w:rsidR="00167249" w:rsidRPr="00167249" w:rsidRDefault="00FF45E2" w:rsidP="00167249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>Пройти по ссылке</w:t>
      </w:r>
      <w:r w:rsidR="00167249">
        <w:rPr>
          <w:b/>
          <w:bCs/>
          <w:color w:val="000000"/>
          <w:lang w:val="kk-KZ"/>
        </w:rPr>
        <w:t xml:space="preserve">: </w:t>
      </w:r>
      <w:hyperlink r:id="rId13" w:history="1">
        <w:r w:rsidR="00167249" w:rsidRPr="00E7698E">
          <w:rPr>
            <w:rStyle w:val="a7"/>
            <w:b/>
            <w:bCs/>
            <w:lang w:val="kk-KZ"/>
          </w:rPr>
          <w:t>https://sno-i-smu-kaznmu.timepad.ru/event/278435/</w:t>
        </w:r>
      </w:hyperlink>
    </w:p>
    <w:p w:rsidR="00F07B6A" w:rsidRPr="00F07B6A" w:rsidRDefault="00100731" w:rsidP="00167249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 xml:space="preserve">заполнить </w:t>
      </w:r>
      <w:r w:rsidR="00FF45E2">
        <w:rPr>
          <w:b/>
          <w:bCs/>
          <w:color w:val="000000"/>
          <w:lang w:val="kk-KZ"/>
        </w:rPr>
        <w:t>онлайн-</w:t>
      </w:r>
      <w:r>
        <w:rPr>
          <w:b/>
          <w:bCs/>
          <w:color w:val="000000"/>
          <w:lang w:val="kk-KZ"/>
        </w:rPr>
        <w:t xml:space="preserve">заявку на участие в </w:t>
      </w:r>
      <w:r w:rsidR="007B754F">
        <w:rPr>
          <w:b/>
          <w:bCs/>
          <w:color w:val="000000"/>
          <w:lang w:val="kk-KZ"/>
        </w:rPr>
        <w:t>конференции (см. Приложение №3</w:t>
      </w:r>
      <w:r w:rsidR="00F07B6A">
        <w:rPr>
          <w:b/>
          <w:bCs/>
          <w:color w:val="000000"/>
          <w:lang w:val="kk-KZ"/>
        </w:rPr>
        <w:t>)</w:t>
      </w:r>
      <w:r w:rsidR="00F07B6A">
        <w:rPr>
          <w:b/>
          <w:bCs/>
          <w:color w:val="000000"/>
        </w:rPr>
        <w:t>;</w:t>
      </w:r>
      <w:r>
        <w:rPr>
          <w:b/>
          <w:bCs/>
          <w:color w:val="000000"/>
          <w:lang w:val="kk-KZ"/>
        </w:rPr>
        <w:t xml:space="preserve"> </w:t>
      </w:r>
    </w:p>
    <w:p w:rsidR="00F07B6A" w:rsidRPr="00F07B6A" w:rsidRDefault="00100731" w:rsidP="00F07B6A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 xml:space="preserve">оформить </w:t>
      </w:r>
      <w:r w:rsidR="00AD160F">
        <w:rPr>
          <w:b/>
          <w:bCs/>
          <w:color w:val="000000"/>
          <w:lang w:val="kk-KZ"/>
        </w:rPr>
        <w:t xml:space="preserve">и подать </w:t>
      </w:r>
      <w:r>
        <w:rPr>
          <w:b/>
          <w:bCs/>
          <w:color w:val="000000"/>
          <w:lang w:val="kk-KZ"/>
        </w:rPr>
        <w:t xml:space="preserve">в соответствии с требованиями тезис </w:t>
      </w:r>
      <w:r w:rsidR="007B754F">
        <w:rPr>
          <w:b/>
          <w:bCs/>
          <w:color w:val="000000"/>
          <w:lang w:val="kk-KZ"/>
        </w:rPr>
        <w:t>(см. Приложение №1, №4</w:t>
      </w:r>
      <w:r>
        <w:rPr>
          <w:b/>
          <w:bCs/>
          <w:color w:val="000000"/>
          <w:lang w:val="kk-KZ"/>
        </w:rPr>
        <w:t>)</w:t>
      </w:r>
      <w:r w:rsidR="007505F4">
        <w:rPr>
          <w:b/>
          <w:bCs/>
          <w:color w:val="000000"/>
          <w:lang w:val="kk-KZ"/>
        </w:rPr>
        <w:t xml:space="preserve"> на электронную почту: </w:t>
      </w:r>
      <w:hyperlink r:id="rId14" w:history="1">
        <w:r w:rsidR="007505F4" w:rsidRPr="00FA5112">
          <w:rPr>
            <w:rStyle w:val="a7"/>
            <w:b/>
            <w:bCs/>
            <w:lang w:val="en-US"/>
          </w:rPr>
          <w:t>orgkomitet</w:t>
        </w:r>
        <w:r w:rsidR="007505F4" w:rsidRPr="00FA5112">
          <w:rPr>
            <w:rStyle w:val="a7"/>
            <w:b/>
            <w:bCs/>
          </w:rPr>
          <w:t>-2016@</w:t>
        </w:r>
        <w:r w:rsidR="007505F4" w:rsidRPr="00FA5112">
          <w:rPr>
            <w:rStyle w:val="a7"/>
            <w:b/>
            <w:bCs/>
            <w:lang w:val="en-GB"/>
          </w:rPr>
          <w:t>mail</w:t>
        </w:r>
        <w:r w:rsidR="007505F4" w:rsidRPr="00FA5112">
          <w:rPr>
            <w:rStyle w:val="a7"/>
            <w:b/>
            <w:bCs/>
          </w:rPr>
          <w:t>.</w:t>
        </w:r>
        <w:r w:rsidR="007505F4" w:rsidRPr="00FA5112">
          <w:rPr>
            <w:rStyle w:val="a7"/>
            <w:b/>
            <w:bCs/>
            <w:lang w:val="en-US"/>
          </w:rPr>
          <w:t>ru</w:t>
        </w:r>
      </w:hyperlink>
    </w:p>
    <w:p w:rsidR="00100731" w:rsidRPr="00FF45E2" w:rsidRDefault="007505F4" w:rsidP="00FF45E2">
      <w:pPr>
        <w:pStyle w:val="a8"/>
        <w:numPr>
          <w:ilvl w:val="0"/>
          <w:numId w:val="21"/>
        </w:numPr>
        <w:shd w:val="clear" w:color="auto" w:fill="FFFFFF"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также необходимо отправить </w:t>
      </w:r>
      <w:r w:rsidR="002B25C9">
        <w:rPr>
          <w:b/>
          <w:bCs/>
          <w:color w:val="000000"/>
        </w:rPr>
        <w:t>отсканированный</w:t>
      </w:r>
      <w:r w:rsidR="00B606AC">
        <w:rPr>
          <w:b/>
          <w:bCs/>
          <w:color w:val="000000"/>
        </w:rPr>
        <w:t xml:space="preserve"> вариант</w:t>
      </w:r>
      <w:r w:rsidR="00F923F7">
        <w:rPr>
          <w:b/>
          <w:bCs/>
          <w:color w:val="000000"/>
        </w:rPr>
        <w:t xml:space="preserve"> тезиса</w:t>
      </w:r>
      <w:r w:rsidR="00B606AC">
        <w:rPr>
          <w:b/>
          <w:bCs/>
          <w:color w:val="000000"/>
        </w:rPr>
        <w:t xml:space="preserve"> (</w:t>
      </w:r>
      <w:r w:rsidR="00B606AC" w:rsidRPr="00F923F7">
        <w:rPr>
          <w:b/>
          <w:bCs/>
          <w:i/>
          <w:color w:val="000000"/>
        </w:rPr>
        <w:t>в формате jpg или pdf</w:t>
      </w:r>
      <w:r w:rsidR="00B606AC">
        <w:rPr>
          <w:b/>
          <w:bCs/>
          <w:color w:val="000000"/>
        </w:rPr>
        <w:t>)</w:t>
      </w:r>
      <w:r w:rsidR="00B606AC" w:rsidRPr="00B606AC">
        <w:rPr>
          <w:b/>
          <w:bCs/>
          <w:color w:val="000000"/>
        </w:rPr>
        <w:t xml:space="preserve"> с подписями всех авторов и визой «в</w:t>
      </w:r>
      <w:r>
        <w:rPr>
          <w:b/>
          <w:bCs/>
          <w:color w:val="000000"/>
        </w:rPr>
        <w:t xml:space="preserve"> печать» заведующего кафедрой, </w:t>
      </w:r>
      <w:r w:rsidR="00100731" w:rsidRPr="00FF45E2">
        <w:rPr>
          <w:b/>
          <w:bCs/>
          <w:color w:val="000000"/>
          <w:lang w:val="kk-KZ"/>
        </w:rPr>
        <w:t xml:space="preserve">на электронную почту оргкомитета конференции </w:t>
      </w:r>
      <w:hyperlink r:id="rId15" w:history="1">
        <w:r w:rsidR="00FF45E2" w:rsidRPr="00FA5112">
          <w:rPr>
            <w:rStyle w:val="a7"/>
            <w:b/>
            <w:bCs/>
            <w:lang w:val="en-US"/>
          </w:rPr>
          <w:t>orgkomitet</w:t>
        </w:r>
        <w:r w:rsidR="00FF45E2" w:rsidRPr="00FA5112">
          <w:rPr>
            <w:rStyle w:val="a7"/>
            <w:b/>
            <w:bCs/>
          </w:rPr>
          <w:t>-2016@</w:t>
        </w:r>
        <w:r w:rsidR="00FF45E2" w:rsidRPr="00FA5112">
          <w:rPr>
            <w:rStyle w:val="a7"/>
            <w:b/>
            <w:bCs/>
            <w:lang w:val="en-GB"/>
          </w:rPr>
          <w:t>mail</w:t>
        </w:r>
        <w:r w:rsidR="00FF45E2" w:rsidRPr="00FA5112">
          <w:rPr>
            <w:rStyle w:val="a7"/>
            <w:b/>
            <w:bCs/>
          </w:rPr>
          <w:t>.</w:t>
        </w:r>
        <w:r w:rsidR="00FF45E2" w:rsidRPr="00FA5112">
          <w:rPr>
            <w:rStyle w:val="a7"/>
            <w:b/>
            <w:bCs/>
            <w:lang w:val="en-US"/>
          </w:rPr>
          <w:t>ru</w:t>
        </w:r>
      </w:hyperlink>
      <w:r w:rsidR="00FF45E2" w:rsidRPr="00FF45E2">
        <w:rPr>
          <w:b/>
          <w:bCs/>
          <w:color w:val="000000"/>
        </w:rPr>
        <w:t xml:space="preserve"> </w:t>
      </w:r>
    </w:p>
    <w:p w:rsidR="00100731" w:rsidRPr="00A57B46" w:rsidRDefault="00A57B46" w:rsidP="00A57B46">
      <w:pPr>
        <w:pStyle w:val="a8"/>
        <w:shd w:val="clear" w:color="auto" w:fill="FFFFFF"/>
        <w:spacing w:after="0"/>
        <w:ind w:firstLine="720"/>
        <w:jc w:val="both"/>
        <w:rPr>
          <w:bCs/>
          <w:color w:val="000000"/>
        </w:rPr>
      </w:pPr>
      <w:r w:rsidRPr="00A57B46">
        <w:rPr>
          <w:bCs/>
          <w:color w:val="000000"/>
        </w:rPr>
        <w:t>После поступления</w:t>
      </w:r>
      <w:r w:rsidR="00FB599C">
        <w:rPr>
          <w:bCs/>
          <w:color w:val="000000"/>
        </w:rPr>
        <w:t xml:space="preserve"> Ваших </w:t>
      </w:r>
      <w:r w:rsidRPr="00A57B46">
        <w:rPr>
          <w:bCs/>
          <w:color w:val="000000"/>
        </w:rPr>
        <w:t xml:space="preserve">материалов Оргкомитет вышлет Вам приглашение и сообщит дополнительную информацию об участии в </w:t>
      </w:r>
      <w:r w:rsidR="008F1E7F">
        <w:rPr>
          <w:bCs/>
          <w:color w:val="000000"/>
        </w:rPr>
        <w:t>к</w:t>
      </w:r>
      <w:r w:rsidRPr="00A57B46">
        <w:rPr>
          <w:bCs/>
          <w:color w:val="000000"/>
        </w:rPr>
        <w:t>онференции.</w:t>
      </w:r>
    </w:p>
    <w:p w:rsidR="00100731" w:rsidRDefault="00100731" w:rsidP="00100731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962F80">
        <w:rPr>
          <w:b/>
          <w:bCs/>
          <w:color w:val="000000"/>
        </w:rPr>
        <w:t>Заявки на учас</w:t>
      </w:r>
      <w:r w:rsidR="00125E38">
        <w:rPr>
          <w:b/>
          <w:bCs/>
          <w:color w:val="000000"/>
        </w:rPr>
        <w:t>тие принимаются до 20</w:t>
      </w:r>
      <w:r w:rsidR="0091044F">
        <w:rPr>
          <w:b/>
          <w:bCs/>
          <w:color w:val="000000"/>
        </w:rPr>
        <w:t xml:space="preserve"> марта 2016 </w:t>
      </w:r>
      <w:r w:rsidRPr="00962F80">
        <w:rPr>
          <w:b/>
          <w:bCs/>
          <w:color w:val="000000"/>
        </w:rPr>
        <w:t>года.</w:t>
      </w:r>
    </w:p>
    <w:p w:rsidR="00100731" w:rsidRDefault="00100731" w:rsidP="00F44F4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lang w:val="kk-KZ"/>
        </w:rPr>
      </w:pPr>
    </w:p>
    <w:p w:rsidR="00F44F48" w:rsidRDefault="00F44F48" w:rsidP="001F0DAD">
      <w:pPr>
        <w:pStyle w:val="a8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lang w:val="kk-KZ"/>
        </w:rPr>
      </w:pPr>
      <w:r w:rsidRPr="00207699">
        <w:rPr>
          <w:color w:val="000000"/>
          <w:lang w:val="kk-KZ"/>
        </w:rPr>
        <w:t>Участие в конференции и публикация</w:t>
      </w:r>
      <w:r w:rsidR="00BE08FF">
        <w:rPr>
          <w:color w:val="000000"/>
          <w:lang w:val="kk-KZ"/>
        </w:rPr>
        <w:t xml:space="preserve"> тезисов</w:t>
      </w:r>
      <w:r w:rsidRPr="00207699">
        <w:rPr>
          <w:color w:val="000000"/>
          <w:lang w:val="kk-KZ"/>
        </w:rPr>
        <w:t xml:space="preserve"> -</w:t>
      </w:r>
      <w:r w:rsidRPr="00207699">
        <w:rPr>
          <w:rStyle w:val="apple-converted-space"/>
          <w:color w:val="000000"/>
          <w:lang w:val="kk-KZ"/>
        </w:rPr>
        <w:t> </w:t>
      </w:r>
      <w:r w:rsidRPr="00207699">
        <w:rPr>
          <w:b/>
          <w:bCs/>
          <w:color w:val="000000"/>
          <w:u w:val="single"/>
          <w:lang w:val="kk-KZ"/>
        </w:rPr>
        <w:t>бесплатно</w:t>
      </w:r>
      <w:r w:rsidRPr="00207699">
        <w:rPr>
          <w:color w:val="000000"/>
          <w:lang w:val="kk-KZ"/>
        </w:rPr>
        <w:t xml:space="preserve">. Расходы на проезд и питание </w:t>
      </w:r>
      <w:r w:rsidR="008F1E7F">
        <w:rPr>
          <w:color w:val="000000"/>
          <w:lang w:val="kk-KZ"/>
        </w:rPr>
        <w:t>осуществляю</w:t>
      </w:r>
      <w:r w:rsidRPr="00207699">
        <w:rPr>
          <w:color w:val="000000"/>
          <w:lang w:val="kk-KZ"/>
        </w:rPr>
        <w:t>тся за счет направляющей стороны. Возможно предоставление проживания в студенческом общежитии КазНМУ</w:t>
      </w:r>
      <w:r w:rsidR="007D3EB5">
        <w:rPr>
          <w:color w:val="000000"/>
        </w:rPr>
        <w:t>, а так же предоставление места</w:t>
      </w:r>
      <w:r w:rsidR="00FF45E2">
        <w:rPr>
          <w:color w:val="000000"/>
        </w:rPr>
        <w:t xml:space="preserve"> в хостеле по сниженным ценам</w:t>
      </w:r>
      <w:r w:rsidRPr="00207699">
        <w:rPr>
          <w:color w:val="000000"/>
          <w:lang w:val="kk-KZ"/>
        </w:rPr>
        <w:t>.</w:t>
      </w:r>
    </w:p>
    <w:p w:rsidR="00A31DD1" w:rsidRDefault="00A31DD1" w:rsidP="00207699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A31DD1" w:rsidRDefault="001F0DAD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="00A31DD1" w:rsidRPr="00A31DD1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Место проведения конференции:</w:t>
      </w:r>
      <w:r w:rsidR="00A31DD1" w:rsidRPr="00A31DD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Республика Казахстан, г. Алматы, ул.</w:t>
      </w:r>
      <w:r w:rsidR="00A31DD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A31DD1" w:rsidRPr="00A31DD1">
        <w:rPr>
          <w:rFonts w:ascii="Times New Roman" w:hAnsi="Times New Roman" w:cs="Times New Roman"/>
          <w:bCs/>
          <w:sz w:val="24"/>
          <w:szCs w:val="24"/>
          <w:lang w:val="ru-RU"/>
        </w:rPr>
        <w:t>Толе би</w:t>
      </w:r>
      <w:r w:rsidR="00A31DD1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="00A31DD1" w:rsidRPr="00A31DD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94</w:t>
      </w:r>
      <w:r w:rsidR="00C25D9D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="00A31DD1" w:rsidRPr="00A31DD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A31DD1" w:rsidRPr="00A31DD1">
        <w:rPr>
          <w:rFonts w:ascii="Times New Roman" w:hAnsi="Times New Roman" w:cs="Times New Roman"/>
          <w:sz w:val="24"/>
          <w:szCs w:val="24"/>
          <w:lang w:val="ru-RU"/>
        </w:rPr>
        <w:t xml:space="preserve">Казахский Национальный медицинский </w:t>
      </w:r>
      <w:r w:rsidR="00A31DD1">
        <w:rPr>
          <w:rFonts w:ascii="Times New Roman" w:hAnsi="Times New Roman" w:cs="Times New Roman"/>
          <w:sz w:val="24"/>
          <w:szCs w:val="24"/>
          <w:lang w:val="ru-RU"/>
        </w:rPr>
        <w:t>университет имени</w:t>
      </w:r>
      <w:r w:rsidR="00A31DD1" w:rsidRPr="00A31DD1">
        <w:rPr>
          <w:rFonts w:ascii="Times New Roman" w:hAnsi="Times New Roman" w:cs="Times New Roman"/>
          <w:sz w:val="24"/>
          <w:szCs w:val="24"/>
          <w:lang w:val="ru-RU"/>
        </w:rPr>
        <w:t xml:space="preserve"> С.</w:t>
      </w:r>
      <w:r w:rsidR="00A31DD1">
        <w:rPr>
          <w:rFonts w:ascii="Times New Roman" w:hAnsi="Times New Roman" w:cs="Times New Roman"/>
          <w:sz w:val="24"/>
          <w:szCs w:val="24"/>
          <w:lang w:val="ru-RU"/>
        </w:rPr>
        <w:t xml:space="preserve">Д. </w:t>
      </w:r>
      <w:r w:rsidR="00A31DD1" w:rsidRPr="00A31DD1">
        <w:rPr>
          <w:rFonts w:ascii="Times New Roman" w:hAnsi="Times New Roman" w:cs="Times New Roman"/>
          <w:sz w:val="24"/>
          <w:szCs w:val="24"/>
          <w:lang w:val="ru-RU"/>
        </w:rPr>
        <w:t>Асфендиярова</w:t>
      </w:r>
      <w:r w:rsidR="00A31DD1">
        <w:rPr>
          <w:rFonts w:ascii="Times New Roman" w:hAnsi="Times New Roman" w:cs="Times New Roman"/>
          <w:sz w:val="24"/>
          <w:szCs w:val="24"/>
          <w:lang w:val="ru-RU"/>
        </w:rPr>
        <w:t>. Официальный</w:t>
      </w:r>
      <w:r w:rsidR="00A31DD1" w:rsidRPr="00A31DD1">
        <w:rPr>
          <w:rFonts w:ascii="Times New Roman" w:hAnsi="Times New Roman" w:cs="Times New Roman"/>
          <w:sz w:val="24"/>
          <w:szCs w:val="24"/>
          <w:lang w:val="ru-RU"/>
        </w:rPr>
        <w:t xml:space="preserve"> сайт: </w:t>
      </w:r>
      <w:hyperlink r:id="rId16" w:history="1">
        <w:r w:rsidR="00A31DD1" w:rsidRPr="00A31DD1">
          <w:rPr>
            <w:rStyle w:val="a7"/>
            <w:rFonts w:ascii="Times New Roman" w:hAnsi="Times New Roman" w:cs="Times New Roman"/>
            <w:sz w:val="24"/>
            <w:szCs w:val="24"/>
          </w:rPr>
          <w:t>www</w:t>
        </w:r>
        <w:r w:rsidR="00A31DD1" w:rsidRPr="00A31DD1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A31DD1" w:rsidRPr="00A31DD1">
          <w:rPr>
            <w:rStyle w:val="a7"/>
            <w:rFonts w:ascii="Times New Roman" w:hAnsi="Times New Roman" w:cs="Times New Roman"/>
            <w:sz w:val="24"/>
            <w:szCs w:val="24"/>
          </w:rPr>
          <w:t>kaznmu</w:t>
        </w:r>
        <w:r w:rsidR="00A31DD1" w:rsidRPr="00A31DD1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A31DD1" w:rsidRPr="00A31DD1">
          <w:rPr>
            <w:rStyle w:val="a7"/>
            <w:rFonts w:ascii="Times New Roman" w:hAnsi="Times New Roman" w:cs="Times New Roman"/>
            <w:sz w:val="24"/>
            <w:szCs w:val="24"/>
          </w:rPr>
          <w:t>kz</w:t>
        </w:r>
      </w:hyperlink>
      <w:r w:rsidR="00A31DD1" w:rsidRPr="00A31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31DD1" w:rsidRDefault="00A31DD1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DD1" w:rsidRPr="00593522" w:rsidRDefault="00075661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ПРЕДВА</w:t>
      </w:r>
      <w:r w:rsidR="00BA6385">
        <w:rPr>
          <w:b/>
          <w:bCs/>
          <w:color w:val="000000"/>
        </w:rPr>
        <w:t xml:space="preserve">РИТЕЛЬНАЯ </w:t>
      </w:r>
      <w:r w:rsidR="00E85B84" w:rsidRPr="00593522">
        <w:rPr>
          <w:b/>
          <w:bCs/>
          <w:color w:val="000000"/>
        </w:rPr>
        <w:t>ПРОГРАММА КОНФЕРЕНЦИИ</w:t>
      </w:r>
    </w:p>
    <w:p w:rsidR="00A72954" w:rsidRPr="00593522" w:rsidRDefault="00A72954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042191" w:rsidRPr="00B110E5" w:rsidRDefault="00FF45E2" w:rsidP="0059352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20 АПРЕЛЯ 2016</w:t>
      </w:r>
      <w:r w:rsidR="00593522" w:rsidRPr="005935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72954" w:rsidRPr="005935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>прибытие участников конферен</w:t>
      </w:r>
      <w:r w:rsidR="00D63BF9">
        <w:rPr>
          <w:rFonts w:ascii="Times New Roman" w:hAnsi="Times New Roman" w:cs="Times New Roman"/>
          <w:sz w:val="24"/>
          <w:szCs w:val="24"/>
          <w:lang w:val="ru-RU"/>
        </w:rPr>
        <w:t xml:space="preserve">ции, трансфер вокзал, аэропорт </w:t>
      </w:r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>– гостиница и общежитие КазНМУ имени С.Д. Асфендиярова.</w:t>
      </w:r>
    </w:p>
    <w:p w:rsidR="00C76B7D" w:rsidRPr="00483ACA" w:rsidRDefault="00C76B7D" w:rsidP="0059352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3ACA">
        <w:rPr>
          <w:rFonts w:ascii="Times New Roman" w:hAnsi="Times New Roman" w:cs="Times New Roman"/>
          <w:b/>
          <w:sz w:val="24"/>
          <w:szCs w:val="24"/>
          <w:lang w:val="ru-RU"/>
        </w:rPr>
        <w:t>1-Й ДЕНЬ</w:t>
      </w:r>
      <w:r w:rsidR="00FF45E2">
        <w:rPr>
          <w:rFonts w:ascii="Times New Roman" w:hAnsi="Times New Roman" w:cs="Times New Roman"/>
          <w:b/>
          <w:sz w:val="24"/>
          <w:szCs w:val="24"/>
          <w:lang w:val="ru-RU"/>
        </w:rPr>
        <w:t>, 21 АПРЕЛЯ 2016</w:t>
      </w:r>
    </w:p>
    <w:p w:rsidR="00E85B84" w:rsidRPr="00483ACA" w:rsidRDefault="00C76B7D" w:rsidP="00593522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Краткая справка по первому дню: </w:t>
      </w:r>
      <w:r w:rsidRPr="00593522">
        <w:rPr>
          <w:rFonts w:ascii="Times New Roman" w:hAnsi="Times New Roman" w:cs="Times New Roman"/>
          <w:i/>
          <w:sz w:val="24"/>
          <w:szCs w:val="24"/>
          <w:lang w:val="ru-RU"/>
        </w:rPr>
        <w:t>День посвящен открытию конференции, пленарному заседанию, мастер-классам</w:t>
      </w:r>
      <w:r w:rsidR="00593522" w:rsidRPr="005935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 экскурсии по городу.</w:t>
      </w:r>
    </w:p>
    <w:tbl>
      <w:tblPr>
        <w:tblpPr w:leftFromText="180" w:rightFromText="180" w:vertAnchor="text" w:tblpY="1"/>
        <w:tblOverlap w:val="nev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9"/>
        <w:gridCol w:w="1706"/>
        <w:gridCol w:w="3714"/>
        <w:gridCol w:w="2552"/>
      </w:tblGrid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мероприятия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343F86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</w:t>
            </w:r>
            <w:r w:rsidR="00C76B7D"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9.30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r w:rsid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конференции</w:t>
            </w:r>
          </w:p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Холл университетского театра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9.30-10.30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3226EB" w:rsidRDefault="003226EB" w:rsidP="00322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Приветственные слова:</w:t>
            </w:r>
          </w:p>
          <w:p w:rsidR="00593522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Ректор</w:t>
            </w:r>
            <w:r w:rsidR="00C76B7D" w:rsidRPr="003226EB">
              <w:rPr>
                <w:rFonts w:ascii="Times New Roman" w:hAnsi="Times New Roman"/>
                <w:sz w:val="24"/>
                <w:szCs w:val="24"/>
              </w:rPr>
              <w:t xml:space="preserve"> КазНМУ имени С.Д. Асфендиярова </w:t>
            </w:r>
          </w:p>
          <w:p w:rsidR="003226EB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Проректор по научной</w:t>
            </w:r>
            <w:r w:rsidR="007D6843">
              <w:rPr>
                <w:rFonts w:ascii="Times New Roman" w:hAnsi="Times New Roman"/>
                <w:sz w:val="24"/>
                <w:szCs w:val="24"/>
              </w:rPr>
              <w:t xml:space="preserve"> работе и инновациям</w:t>
            </w:r>
          </w:p>
          <w:p w:rsidR="003226EB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НИИ ФПМ имени Б. Атчабарова</w:t>
            </w:r>
          </w:p>
          <w:p w:rsidR="003226EB" w:rsidRPr="003226EB" w:rsidRDefault="003226EB" w:rsidP="007D3EB5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СНО КазНМУ имени С.Д. Асфендиярова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C76B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Университетский театр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10.30-12.00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Пленарное заседание</w:t>
            </w:r>
            <w:r w:rsidR="000421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№1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8C0C2D" w:rsidP="00C76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Лекции визитинг-профессоров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Университетский театр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500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12.00-13.00</w:t>
            </w:r>
          </w:p>
        </w:tc>
        <w:tc>
          <w:tcPr>
            <w:tcW w:w="1706" w:type="dxa"/>
          </w:tcPr>
          <w:p w:rsidR="00C76B7D" w:rsidRPr="00593522" w:rsidRDefault="008F1E7F" w:rsidP="008F1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 на о</w:t>
            </w:r>
            <w:r w:rsidR="00C76B7D" w:rsidRPr="00593522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Студенческая столовая КазНМУ</w:t>
            </w:r>
          </w:p>
        </w:tc>
      </w:tr>
      <w:tr w:rsidR="00C76B7D" w:rsidRPr="007505F4" w:rsidTr="00C76B7D">
        <w:trPr>
          <w:trHeight w:val="777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13.00-15.00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Мастер-классы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8C0C2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Мастер-классы по выбору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C76B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практических навыков имени К.Кожаканова</w:t>
            </w:r>
          </w:p>
        </w:tc>
      </w:tr>
      <w:tr w:rsidR="00C76B7D" w:rsidRPr="00593522" w:rsidTr="00C76B7D">
        <w:trPr>
          <w:trHeight w:val="1018"/>
        </w:trPr>
        <w:tc>
          <w:tcPr>
            <w:tcW w:w="1379" w:type="dxa"/>
          </w:tcPr>
          <w:p w:rsidR="00C76B7D" w:rsidRPr="00593522" w:rsidRDefault="00C76B7D" w:rsidP="008F1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1E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.00-1</w:t>
            </w:r>
            <w:r w:rsidR="008F1E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Экскурсия по городу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 по основным достопримечательностям г. Алматы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8C0C2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Алматы</w:t>
            </w:r>
          </w:p>
        </w:tc>
      </w:tr>
    </w:tbl>
    <w:p w:rsidR="00D33F09" w:rsidRDefault="00D33F09" w:rsidP="006972CD">
      <w:pPr>
        <w:rPr>
          <w:rFonts w:ascii="Times New Roman" w:hAnsi="Times New Roman" w:cs="Times New Roman"/>
          <w:lang w:val="ru-RU"/>
        </w:rPr>
      </w:pPr>
    </w:p>
    <w:p w:rsidR="00D33F09" w:rsidRPr="00D33F09" w:rsidRDefault="00FF45E2" w:rsidP="006972CD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2-Й ДЕНЬ, 2</w:t>
      </w:r>
      <w:r w:rsidR="005F2277">
        <w:rPr>
          <w:rFonts w:ascii="Times New Roman" w:hAnsi="Times New Roman" w:cs="Times New Roman"/>
          <w:b/>
          <w:lang w:val="ru-RU"/>
        </w:rPr>
        <w:t>2</w:t>
      </w:r>
      <w:r>
        <w:rPr>
          <w:rFonts w:ascii="Times New Roman" w:hAnsi="Times New Roman" w:cs="Times New Roman"/>
          <w:b/>
          <w:lang w:val="ru-RU"/>
        </w:rPr>
        <w:t xml:space="preserve"> АПРЕЛЯ 2016</w:t>
      </w:r>
    </w:p>
    <w:p w:rsidR="002347D1" w:rsidRDefault="00D33F09" w:rsidP="006972CD">
      <w:pPr>
        <w:rPr>
          <w:rFonts w:ascii="Times New Roman" w:hAnsi="Times New Roman" w:cs="Times New Roman"/>
          <w:lang w:val="ru-RU"/>
        </w:rPr>
      </w:pP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Краткая справка по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второму</w:t>
      </w: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дню: </w:t>
      </w:r>
      <w:r w:rsidRPr="005935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День посвящен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секционным заседаниям по основным научным направлениям.</w:t>
      </w:r>
    </w:p>
    <w:tbl>
      <w:tblPr>
        <w:tblpPr w:leftFromText="180" w:rightFromText="180" w:vertAnchor="text" w:horzAnchor="margin" w:tblpY="85"/>
        <w:tblOverlap w:val="nev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9"/>
        <w:gridCol w:w="1706"/>
        <w:gridCol w:w="3714"/>
        <w:gridCol w:w="2552"/>
      </w:tblGrid>
      <w:tr w:rsidR="00F60F9D" w:rsidRPr="00593522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6" w:type="dxa"/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мероприятия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F60F9D" w:rsidRPr="007505F4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9.00-10.0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6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участников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секционных заседаний</w:t>
            </w:r>
          </w:p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КазНМУ имени С.Д. Асфендиярова</w:t>
            </w:r>
          </w:p>
        </w:tc>
      </w:tr>
      <w:tr w:rsidR="00F60F9D" w:rsidRPr="007505F4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-13.00</w:t>
            </w:r>
          </w:p>
        </w:tc>
        <w:tc>
          <w:tcPr>
            <w:tcW w:w="1706" w:type="dxa"/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Секционные заседания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Секционные заседания по основным научным направлениям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КазНМУ имени С.Д. Асфендиярова</w:t>
            </w:r>
          </w:p>
        </w:tc>
      </w:tr>
      <w:tr w:rsidR="00F60F9D" w:rsidRPr="00593522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13.00-14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</w:tc>
        <w:tc>
          <w:tcPr>
            <w:tcW w:w="1706" w:type="dxa"/>
          </w:tcPr>
          <w:p w:rsidR="00F60F9D" w:rsidRPr="00593522" w:rsidRDefault="002A075A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 на о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5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Студенческая столовая Каз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НМУ</w:t>
            </w:r>
          </w:p>
        </w:tc>
      </w:tr>
      <w:tr w:rsidR="00F60F9D" w:rsidRPr="007505F4" w:rsidTr="00F60F9D">
        <w:trPr>
          <w:trHeight w:val="500"/>
        </w:trPr>
        <w:tc>
          <w:tcPr>
            <w:tcW w:w="1379" w:type="dxa"/>
          </w:tcPr>
          <w:p w:rsidR="00F60F9D" w:rsidRDefault="00042191" w:rsidP="00F60F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14.00-15</w:t>
            </w:r>
            <w:r w:rsidR="00F60F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</w:tc>
        <w:tc>
          <w:tcPr>
            <w:tcW w:w="1706" w:type="dxa"/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Пленарное заседание</w:t>
            </w:r>
            <w:r w:rsidR="000421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№2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Награждение победителей. Закрытие конференции.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375B86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 Славы КазНМУ имени С.Д. Асфендиярова</w:t>
            </w:r>
          </w:p>
        </w:tc>
      </w:tr>
    </w:tbl>
    <w:p w:rsidR="004E7CEB" w:rsidRDefault="004E7CEB" w:rsidP="006972CD">
      <w:pPr>
        <w:rPr>
          <w:rFonts w:ascii="Times New Roman" w:hAnsi="Times New Roman" w:cs="Times New Roman"/>
          <w:b/>
          <w:sz w:val="24"/>
          <w:lang w:val="ru-RU"/>
        </w:rPr>
      </w:pPr>
    </w:p>
    <w:p w:rsidR="00B110E5" w:rsidRDefault="00FF45E2" w:rsidP="006972CD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2</w:t>
      </w:r>
      <w:r w:rsidR="005F2277">
        <w:rPr>
          <w:rFonts w:ascii="Times New Roman" w:hAnsi="Times New Roman" w:cs="Times New Roman"/>
          <w:b/>
          <w:sz w:val="24"/>
          <w:lang w:val="ru-RU"/>
        </w:rPr>
        <w:t>3</w:t>
      </w:r>
      <w:r w:rsidR="002F27C5">
        <w:rPr>
          <w:rFonts w:ascii="Times New Roman" w:hAnsi="Times New Roman" w:cs="Times New Roman"/>
          <w:b/>
          <w:sz w:val="24"/>
          <w:lang w:val="ru-RU"/>
        </w:rPr>
        <w:t xml:space="preserve"> АПРЕЛЯ 2014 </w:t>
      </w:r>
    </w:p>
    <w:p w:rsidR="00042191" w:rsidRDefault="002A075A" w:rsidP="006972CD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Отъезд</w:t>
      </w:r>
      <w:r w:rsidR="00B110E5" w:rsidRPr="00A90C8E">
        <w:rPr>
          <w:rFonts w:ascii="Times New Roman" w:hAnsi="Times New Roman" w:cs="Times New Roman"/>
          <w:sz w:val="24"/>
          <w:lang w:val="ru-RU"/>
        </w:rPr>
        <w:t xml:space="preserve"> </w:t>
      </w:r>
      <w:r w:rsidR="00A90C8E">
        <w:rPr>
          <w:rFonts w:ascii="Times New Roman" w:hAnsi="Times New Roman" w:cs="Times New Roman"/>
          <w:sz w:val="24"/>
          <w:lang w:val="ru-RU"/>
        </w:rPr>
        <w:t>участников конференции,</w:t>
      </w:r>
      <w:r w:rsidR="00A90C8E" w:rsidRPr="00593522">
        <w:rPr>
          <w:rFonts w:ascii="Times New Roman" w:hAnsi="Times New Roman" w:cs="Times New Roman"/>
          <w:sz w:val="24"/>
          <w:szCs w:val="24"/>
          <w:lang w:val="ru-RU"/>
        </w:rPr>
        <w:t xml:space="preserve"> трансфер гостиница и общежитие</w:t>
      </w:r>
      <w:r w:rsidR="00A90C8E">
        <w:rPr>
          <w:rFonts w:ascii="Times New Roman" w:hAnsi="Times New Roman" w:cs="Times New Roman"/>
          <w:sz w:val="24"/>
          <w:szCs w:val="24"/>
          <w:lang w:val="ru-RU"/>
        </w:rPr>
        <w:t xml:space="preserve"> КазНМУ имени С.Д. Асфендиярова - вокзал, аэропорт.</w:t>
      </w:r>
    </w:p>
    <w:p w:rsidR="00B110E5" w:rsidRDefault="00B110E5" w:rsidP="006972CD">
      <w:pPr>
        <w:rPr>
          <w:rFonts w:ascii="Times New Roman" w:hAnsi="Times New Roman" w:cs="Times New Roman"/>
          <w:b/>
          <w:sz w:val="24"/>
          <w:lang w:val="ru-RU"/>
        </w:rPr>
      </w:pPr>
    </w:p>
    <w:p w:rsidR="00D33F09" w:rsidRPr="00C25D9D" w:rsidRDefault="00D33F09" w:rsidP="006972CD">
      <w:pPr>
        <w:rPr>
          <w:rFonts w:ascii="Times New Roman" w:hAnsi="Times New Roman" w:cs="Times New Roman"/>
          <w:b/>
          <w:sz w:val="24"/>
          <w:lang w:val="ru-RU"/>
        </w:rPr>
      </w:pPr>
      <w:r w:rsidRPr="00C25D9D">
        <w:rPr>
          <w:rFonts w:ascii="Times New Roman" w:hAnsi="Times New Roman" w:cs="Times New Roman"/>
          <w:b/>
          <w:sz w:val="24"/>
          <w:lang w:val="ru-RU"/>
        </w:rPr>
        <w:t>Контактные данные оргкомитета:</w:t>
      </w:r>
    </w:p>
    <w:p w:rsidR="00C8262F" w:rsidRDefault="00D33F09" w:rsidP="00C8262F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D33F09">
        <w:rPr>
          <w:rFonts w:ascii="Times New Roman" w:hAnsi="Times New Roman"/>
          <w:sz w:val="24"/>
          <w:szCs w:val="24"/>
        </w:rPr>
        <w:t xml:space="preserve">Группа </w:t>
      </w:r>
      <w:r w:rsidR="002F27C5">
        <w:rPr>
          <w:rFonts w:ascii="Times New Roman" w:hAnsi="Times New Roman"/>
          <w:sz w:val="24"/>
          <w:szCs w:val="24"/>
        </w:rPr>
        <w:t xml:space="preserve">организации научных мероприятий, </w:t>
      </w:r>
      <w:r w:rsidRPr="00D33F09">
        <w:rPr>
          <w:rFonts w:ascii="Times New Roman" w:hAnsi="Times New Roman"/>
          <w:sz w:val="24"/>
          <w:szCs w:val="24"/>
        </w:rPr>
        <w:t>СНО и СМУ КазНМУ имени С.Д. Асфендиярова</w:t>
      </w:r>
      <w:r>
        <w:rPr>
          <w:rFonts w:ascii="Times New Roman" w:hAnsi="Times New Roman"/>
          <w:color w:val="222222"/>
          <w:sz w:val="24"/>
          <w:szCs w:val="24"/>
        </w:rPr>
        <w:t xml:space="preserve">. Главный специалист: Нуралина Маржан Ембергеновна. </w:t>
      </w:r>
      <w:r w:rsidR="0025152D" w:rsidRPr="0025152D">
        <w:rPr>
          <w:rFonts w:ascii="Times New Roman" w:hAnsi="Times New Roman"/>
          <w:sz w:val="24"/>
          <w:szCs w:val="24"/>
        </w:rPr>
        <w:t>Специалист</w:t>
      </w:r>
      <w:r w:rsidR="0025152D">
        <w:rPr>
          <w:rFonts w:ascii="Times New Roman" w:hAnsi="Times New Roman"/>
          <w:sz w:val="24"/>
          <w:szCs w:val="24"/>
        </w:rPr>
        <w:t xml:space="preserve">: </w:t>
      </w:r>
      <w:r w:rsidR="0025152D" w:rsidRPr="0025152D">
        <w:rPr>
          <w:rFonts w:ascii="Times New Roman" w:hAnsi="Times New Roman"/>
          <w:sz w:val="24"/>
          <w:szCs w:val="24"/>
        </w:rPr>
        <w:t>Мухамеджанова Жадыра Маулетовна</w:t>
      </w:r>
      <w:r w:rsidR="0025152D">
        <w:rPr>
          <w:rFonts w:ascii="Times New Roman" w:hAnsi="Times New Roman"/>
          <w:color w:val="222222"/>
          <w:sz w:val="24"/>
          <w:szCs w:val="24"/>
        </w:rPr>
        <w:t>.</w:t>
      </w:r>
    </w:p>
    <w:p w:rsidR="00D33F09" w:rsidRPr="00C8262F" w:rsidRDefault="00D33F09" w:rsidP="00C8262F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  <w:lang w:val="en-US"/>
        </w:rPr>
      </w:pPr>
      <w:r w:rsidRPr="00D33F09">
        <w:rPr>
          <w:rFonts w:ascii="Times New Roman" w:hAnsi="Times New Roman"/>
          <w:b/>
          <w:sz w:val="24"/>
          <w:szCs w:val="24"/>
        </w:rPr>
        <w:t>Тел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>:</w:t>
      </w:r>
      <w:r w:rsidRPr="00C8262F">
        <w:rPr>
          <w:rFonts w:ascii="Times New Roman" w:hAnsi="Times New Roman"/>
          <w:sz w:val="24"/>
          <w:szCs w:val="24"/>
          <w:lang w:val="en-US"/>
        </w:rPr>
        <w:t xml:space="preserve"> +7 727 </w:t>
      </w:r>
      <w:r w:rsidR="002F27C5" w:rsidRPr="00C8262F">
        <w:rPr>
          <w:rFonts w:ascii="Times New Roman" w:hAnsi="Times New Roman"/>
          <w:sz w:val="24"/>
          <w:szCs w:val="24"/>
          <w:lang w:val="en-US"/>
        </w:rPr>
        <w:t>338 7090</w:t>
      </w:r>
      <w:r w:rsidR="00AD341D" w:rsidRPr="00AD341D">
        <w:rPr>
          <w:rFonts w:ascii="Times New Roman" w:hAnsi="Times New Roman"/>
          <w:sz w:val="24"/>
          <w:szCs w:val="24"/>
          <w:lang w:val="en-US"/>
        </w:rPr>
        <w:t>,</w:t>
      </w:r>
      <w:r w:rsidR="00C8262F" w:rsidRPr="00C826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262F">
        <w:rPr>
          <w:rFonts w:ascii="Times New Roman" w:hAnsi="Times New Roman"/>
          <w:sz w:val="24"/>
          <w:szCs w:val="24"/>
        </w:rPr>
        <w:t>вн</w:t>
      </w:r>
      <w:r w:rsidR="00AD341D" w:rsidRPr="00AD341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262F" w:rsidRPr="00C8262F">
        <w:rPr>
          <w:rFonts w:ascii="Times New Roman" w:hAnsi="Times New Roman"/>
          <w:sz w:val="24"/>
          <w:szCs w:val="24"/>
          <w:lang w:val="en-US"/>
        </w:rPr>
        <w:t xml:space="preserve">(7129), </w:t>
      </w:r>
      <w:r w:rsidRPr="00C8262F">
        <w:rPr>
          <w:rFonts w:ascii="Times New Roman" w:hAnsi="Times New Roman"/>
          <w:b/>
          <w:sz w:val="24"/>
          <w:szCs w:val="24"/>
          <w:lang w:val="en-GB"/>
        </w:rPr>
        <w:t>E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>-</w:t>
      </w:r>
      <w:r w:rsidRPr="00C8262F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Pr="00C8262F">
        <w:rPr>
          <w:rFonts w:ascii="Times New Roman" w:hAnsi="Times New Roman"/>
          <w:sz w:val="24"/>
          <w:szCs w:val="24"/>
          <w:lang w:val="en-US"/>
        </w:rPr>
        <w:t>nirs@kaznmu.kz</w:t>
      </w:r>
    </w:p>
    <w:p w:rsidR="00C8262F" w:rsidRPr="00C8262F" w:rsidRDefault="00D33F09" w:rsidP="00C8262F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A542C3">
        <w:rPr>
          <w:rFonts w:ascii="Times New Roman" w:hAnsi="Times New Roman"/>
          <w:sz w:val="24"/>
        </w:rPr>
        <w:t xml:space="preserve">Студенческое научное общество </w:t>
      </w:r>
      <w:r w:rsidRPr="00D33F09">
        <w:rPr>
          <w:rFonts w:ascii="Times New Roman" w:hAnsi="Times New Roman"/>
          <w:sz w:val="24"/>
          <w:szCs w:val="24"/>
        </w:rPr>
        <w:t>КазНМУ имени С.Д. Асфендиярова</w:t>
      </w:r>
      <w:r>
        <w:rPr>
          <w:rFonts w:ascii="Times New Roman" w:hAnsi="Times New Roman"/>
          <w:sz w:val="24"/>
          <w:szCs w:val="24"/>
        </w:rPr>
        <w:t xml:space="preserve">. Председатель: </w:t>
      </w:r>
      <w:r w:rsidR="000F770D">
        <w:rPr>
          <w:rFonts w:ascii="Times New Roman" w:hAnsi="Times New Roman"/>
          <w:sz w:val="24"/>
          <w:szCs w:val="24"/>
          <w:lang w:val="kk-KZ"/>
        </w:rPr>
        <w:t xml:space="preserve">Абилхас Асылжан Акимханулы </w:t>
      </w:r>
      <w:r w:rsidRPr="00D33F09">
        <w:rPr>
          <w:rFonts w:ascii="Times New Roman" w:hAnsi="Times New Roman"/>
          <w:b/>
          <w:sz w:val="24"/>
          <w:szCs w:val="24"/>
        </w:rPr>
        <w:t xml:space="preserve"> Тел:</w:t>
      </w:r>
      <w:r w:rsidRPr="00D33F09">
        <w:rPr>
          <w:rFonts w:ascii="Times New Roman" w:hAnsi="Times New Roman"/>
          <w:sz w:val="24"/>
          <w:szCs w:val="24"/>
        </w:rPr>
        <w:t xml:space="preserve"> +7</w:t>
      </w:r>
      <w:r w:rsidR="000F770D">
        <w:rPr>
          <w:rFonts w:ascii="Times New Roman" w:hAnsi="Times New Roman"/>
          <w:sz w:val="24"/>
          <w:szCs w:val="24"/>
        </w:rPr>
        <w:t> 7</w:t>
      </w:r>
      <w:r w:rsidR="000F770D">
        <w:rPr>
          <w:rFonts w:ascii="Times New Roman" w:hAnsi="Times New Roman"/>
          <w:sz w:val="24"/>
          <w:szCs w:val="24"/>
          <w:lang w:val="kk-KZ"/>
        </w:rPr>
        <w:t>7</w:t>
      </w:r>
      <w:r w:rsidR="000F770D">
        <w:rPr>
          <w:rFonts w:ascii="Times New Roman" w:hAnsi="Times New Roman"/>
          <w:sz w:val="24"/>
          <w:szCs w:val="24"/>
        </w:rPr>
        <w:t>1 39094 08.</w:t>
      </w:r>
    </w:p>
    <w:p w:rsidR="00D33F09" w:rsidRPr="00C8262F" w:rsidRDefault="00D33F09" w:rsidP="00C8262F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  <w:lang w:val="en-US"/>
        </w:rPr>
      </w:pPr>
      <w:r w:rsidRPr="00D33F09">
        <w:rPr>
          <w:rFonts w:ascii="Times New Roman" w:hAnsi="Times New Roman"/>
          <w:b/>
          <w:sz w:val="24"/>
          <w:szCs w:val="24"/>
          <w:lang w:val="en-GB"/>
        </w:rPr>
        <w:t>E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>-</w:t>
      </w:r>
      <w:r w:rsidRPr="00D33F09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r w:rsidR="000F770D">
        <w:rPr>
          <w:rFonts w:ascii="Times New Roman" w:hAnsi="Times New Roman"/>
          <w:sz w:val="24"/>
          <w:szCs w:val="24"/>
          <w:lang w:val="en-US"/>
        </w:rPr>
        <w:t>abilkhas.asylzhan</w:t>
      </w:r>
      <w:r w:rsidRPr="00C8262F">
        <w:rPr>
          <w:rFonts w:ascii="Times New Roman" w:hAnsi="Times New Roman"/>
          <w:sz w:val="24"/>
          <w:szCs w:val="24"/>
          <w:lang w:val="en-US"/>
        </w:rPr>
        <w:t>@</w:t>
      </w:r>
      <w:r w:rsidRPr="00C25D9D">
        <w:rPr>
          <w:rFonts w:ascii="Times New Roman" w:hAnsi="Times New Roman"/>
          <w:sz w:val="24"/>
          <w:szCs w:val="24"/>
          <w:lang w:val="en-US"/>
        </w:rPr>
        <w:t>gmail</w:t>
      </w:r>
      <w:r w:rsidRPr="00C8262F">
        <w:rPr>
          <w:rFonts w:ascii="Times New Roman" w:hAnsi="Times New Roman"/>
          <w:sz w:val="24"/>
          <w:szCs w:val="24"/>
          <w:lang w:val="en-US"/>
        </w:rPr>
        <w:t>.</w:t>
      </w:r>
      <w:r w:rsidRPr="00C25D9D">
        <w:rPr>
          <w:rFonts w:ascii="Times New Roman" w:hAnsi="Times New Roman"/>
          <w:sz w:val="24"/>
          <w:szCs w:val="24"/>
          <w:lang w:val="en-US"/>
        </w:rPr>
        <w:t>com</w:t>
      </w:r>
      <w:r w:rsidRPr="00C8262F">
        <w:rPr>
          <w:rFonts w:ascii="Times New Roman" w:hAnsi="Times New Roman"/>
          <w:sz w:val="24"/>
          <w:szCs w:val="24"/>
          <w:lang w:val="en-US"/>
        </w:rPr>
        <w:t>.</w:t>
      </w:r>
      <w:r w:rsidRPr="00C25D9D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D33F09" w:rsidRPr="000F770D" w:rsidRDefault="00D33F09" w:rsidP="000F770D">
      <w:pPr>
        <w:pStyle w:val="a9"/>
        <w:numPr>
          <w:ilvl w:val="0"/>
          <w:numId w:val="13"/>
        </w:numPr>
        <w:rPr>
          <w:rFonts w:ascii="Times New Roman" w:hAnsi="Times New Roman"/>
          <w:sz w:val="24"/>
        </w:rPr>
      </w:pPr>
      <w:r w:rsidRPr="00D33F09">
        <w:rPr>
          <w:rFonts w:ascii="Times New Roman" w:hAnsi="Times New Roman"/>
          <w:bCs/>
          <w:color w:val="000000"/>
          <w:sz w:val="24"/>
        </w:rPr>
        <w:t>Э</w:t>
      </w:r>
      <w:r w:rsidRPr="00D33F09">
        <w:rPr>
          <w:rFonts w:ascii="Times New Roman" w:hAnsi="Times New Roman"/>
          <w:bCs/>
          <w:color w:val="000000"/>
          <w:sz w:val="24"/>
          <w:lang w:val="kk-KZ"/>
        </w:rPr>
        <w:t xml:space="preserve">лектронная почта оргкомитета конференции </w:t>
      </w:r>
      <w:hyperlink r:id="rId17" w:history="1">
        <w:r w:rsidR="000F770D" w:rsidRPr="000F770D">
          <w:rPr>
            <w:rStyle w:val="a7"/>
            <w:rFonts w:ascii="Times New Roman" w:hAnsi="Times New Roman"/>
            <w:b/>
            <w:bCs/>
            <w:sz w:val="24"/>
            <w:lang w:val="en-US"/>
          </w:rPr>
          <w:t>orgkomitet</w:t>
        </w:r>
        <w:r w:rsidR="000F770D" w:rsidRPr="000F770D">
          <w:rPr>
            <w:rStyle w:val="a7"/>
            <w:rFonts w:ascii="Times New Roman" w:hAnsi="Times New Roman"/>
            <w:b/>
            <w:bCs/>
            <w:sz w:val="24"/>
          </w:rPr>
          <w:t>-2016@</w:t>
        </w:r>
        <w:r w:rsidR="000F770D" w:rsidRPr="000F770D">
          <w:rPr>
            <w:rStyle w:val="a7"/>
            <w:rFonts w:ascii="Times New Roman" w:hAnsi="Times New Roman"/>
            <w:b/>
            <w:bCs/>
            <w:sz w:val="24"/>
            <w:lang w:val="en-US"/>
          </w:rPr>
          <w:t>mail</w:t>
        </w:r>
        <w:r w:rsidR="000F770D" w:rsidRPr="000F770D">
          <w:rPr>
            <w:rStyle w:val="a7"/>
            <w:rFonts w:ascii="Times New Roman" w:hAnsi="Times New Roman"/>
            <w:b/>
            <w:bCs/>
            <w:sz w:val="24"/>
          </w:rPr>
          <w:t>.</w:t>
        </w:r>
        <w:r w:rsidR="000F770D" w:rsidRPr="000F770D">
          <w:rPr>
            <w:rStyle w:val="a7"/>
            <w:rFonts w:ascii="Times New Roman" w:hAnsi="Times New Roman"/>
            <w:b/>
            <w:bCs/>
            <w:sz w:val="24"/>
            <w:lang w:val="en-US"/>
          </w:rPr>
          <w:t>ru</w:t>
        </w:r>
      </w:hyperlink>
      <w:r w:rsidR="000F770D" w:rsidRPr="000F770D">
        <w:rPr>
          <w:rFonts w:ascii="Times New Roman" w:hAnsi="Times New Roman"/>
          <w:bCs/>
          <w:color w:val="000000"/>
          <w:sz w:val="24"/>
        </w:rPr>
        <w:t xml:space="preserve"> </w:t>
      </w:r>
      <w:r w:rsidR="000F770D" w:rsidRPr="000F770D">
        <w:rPr>
          <w:rFonts w:ascii="Times New Roman" w:hAnsi="Times New Roman"/>
          <w:sz w:val="24"/>
        </w:rPr>
        <w:t xml:space="preserve"> </w:t>
      </w:r>
    </w:p>
    <w:p w:rsidR="00E82570" w:rsidRPr="00E82570" w:rsidRDefault="003525C7" w:rsidP="00E82570">
      <w:pPr>
        <w:pStyle w:val="a9"/>
        <w:numPr>
          <w:ilvl w:val="0"/>
          <w:numId w:val="1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</w:t>
      </w:r>
      <w:r w:rsidR="006B7065">
        <w:rPr>
          <w:rFonts w:ascii="Times New Roman" w:hAnsi="Times New Roman"/>
          <w:sz w:val="24"/>
        </w:rPr>
        <w:t xml:space="preserve">ополнительная информация на </w:t>
      </w:r>
      <w:r w:rsidR="00E82570">
        <w:rPr>
          <w:rFonts w:ascii="Times New Roman" w:hAnsi="Times New Roman"/>
          <w:sz w:val="24"/>
          <w:szCs w:val="24"/>
        </w:rPr>
        <w:t>Официальных сайтах:</w:t>
      </w:r>
    </w:p>
    <w:p w:rsidR="00C8262F" w:rsidRPr="00E82570" w:rsidRDefault="00D21463" w:rsidP="00E82570">
      <w:pPr>
        <w:pStyle w:val="a9"/>
        <w:rPr>
          <w:rFonts w:ascii="Times New Roman" w:hAnsi="Times New Roman"/>
          <w:sz w:val="24"/>
        </w:rPr>
      </w:pPr>
      <w:r w:rsidRPr="00E82570">
        <w:rPr>
          <w:rFonts w:ascii="Times New Roman" w:hAnsi="Times New Roman"/>
          <w:sz w:val="24"/>
          <w:szCs w:val="24"/>
        </w:rPr>
        <w:t xml:space="preserve">КазНМУ имени С.Д. Асфендиярова </w:t>
      </w:r>
      <w:hyperlink r:id="rId18" w:history="1"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www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kaznmu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kz</w:t>
        </w:r>
      </w:hyperlink>
      <w:r w:rsidRPr="00E82570">
        <w:rPr>
          <w:rFonts w:ascii="Times New Roman" w:hAnsi="Times New Roman"/>
          <w:b/>
          <w:sz w:val="24"/>
        </w:rPr>
        <w:t>,</w:t>
      </w:r>
      <w:r w:rsidR="00C8262F" w:rsidRPr="00E82570">
        <w:rPr>
          <w:rFonts w:ascii="Times New Roman" w:hAnsi="Times New Roman"/>
          <w:sz w:val="24"/>
        </w:rPr>
        <w:t xml:space="preserve"> </w:t>
      </w:r>
    </w:p>
    <w:p w:rsidR="00E82570" w:rsidRDefault="006B7065" w:rsidP="00C8262F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СНО </w:t>
      </w:r>
      <w:r w:rsidRPr="00D33F09">
        <w:rPr>
          <w:rFonts w:ascii="Times New Roman" w:hAnsi="Times New Roman"/>
          <w:sz w:val="24"/>
          <w:szCs w:val="24"/>
        </w:rPr>
        <w:t>КазНМУ имени С.Д. Асфендиярова</w:t>
      </w:r>
      <w:r w:rsidR="003525C7"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nirs</w:t>
        </w:r>
        <w:r w:rsidR="007E4C85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kaznmu</w:t>
        </w:r>
        <w:r w:rsidR="00E82570" w:rsidRPr="009A0E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kz</w:t>
        </w:r>
      </w:hyperlink>
      <w:r w:rsidR="00E82570">
        <w:rPr>
          <w:rFonts w:ascii="Times New Roman" w:hAnsi="Times New Roman"/>
          <w:b/>
          <w:sz w:val="24"/>
          <w:szCs w:val="24"/>
        </w:rPr>
        <w:t xml:space="preserve">, </w:t>
      </w:r>
    </w:p>
    <w:p w:rsidR="00F429A1" w:rsidRDefault="0025152D" w:rsidP="005F2277">
      <w:pPr>
        <w:pStyle w:val="a9"/>
        <w:rPr>
          <w:rFonts w:ascii="Times New Roman" w:hAnsi="Times New Roman"/>
          <w:sz w:val="24"/>
          <w:szCs w:val="24"/>
        </w:rPr>
      </w:pPr>
      <w:r w:rsidRPr="00C8262F">
        <w:rPr>
          <w:rFonts w:ascii="Times New Roman" w:hAnsi="Times New Roman"/>
          <w:sz w:val="24"/>
          <w:szCs w:val="24"/>
        </w:rPr>
        <w:t>Группа</w:t>
      </w:r>
      <w:r w:rsidR="00B9545E" w:rsidRPr="00C8262F">
        <w:rPr>
          <w:rFonts w:ascii="Times New Roman" w:hAnsi="Times New Roman"/>
          <w:sz w:val="24"/>
          <w:szCs w:val="24"/>
        </w:rPr>
        <w:t xml:space="preserve"> СНО КазНМУ в Вконтакте </w:t>
      </w:r>
      <w:r w:rsidR="00B9545E" w:rsidRPr="00C8262F">
        <w:rPr>
          <w:rFonts w:ascii="Times New Roman" w:hAnsi="Times New Roman"/>
          <w:sz w:val="24"/>
          <w:szCs w:val="24"/>
          <w:lang w:val="en-GB"/>
        </w:rPr>
        <w:t>vk</w:t>
      </w:r>
      <w:r w:rsidR="00B9545E" w:rsidRPr="00C8262F">
        <w:rPr>
          <w:rFonts w:ascii="Times New Roman" w:hAnsi="Times New Roman"/>
          <w:sz w:val="24"/>
          <w:szCs w:val="24"/>
        </w:rPr>
        <w:t>.</w:t>
      </w:r>
      <w:r w:rsidR="00B9545E" w:rsidRPr="00C8262F">
        <w:rPr>
          <w:rFonts w:ascii="Times New Roman" w:hAnsi="Times New Roman"/>
          <w:sz w:val="24"/>
          <w:szCs w:val="24"/>
          <w:lang w:val="en-GB"/>
        </w:rPr>
        <w:t>com</w:t>
      </w:r>
      <w:r w:rsidR="00B9545E" w:rsidRPr="00C8262F">
        <w:rPr>
          <w:rFonts w:ascii="Times New Roman" w:hAnsi="Times New Roman"/>
          <w:sz w:val="24"/>
          <w:szCs w:val="24"/>
        </w:rPr>
        <w:t>/</w:t>
      </w:r>
      <w:r w:rsidR="00B9545E" w:rsidRPr="00C8262F">
        <w:rPr>
          <w:rFonts w:ascii="Times New Roman" w:hAnsi="Times New Roman"/>
          <w:sz w:val="24"/>
          <w:szCs w:val="24"/>
          <w:lang w:val="en-GB"/>
        </w:rPr>
        <w:t>snokaznmu</w:t>
      </w:r>
      <w:r w:rsidR="00B9545E" w:rsidRPr="00C8262F">
        <w:rPr>
          <w:rFonts w:ascii="Times New Roman" w:hAnsi="Times New Roman"/>
          <w:sz w:val="24"/>
          <w:szCs w:val="24"/>
        </w:rPr>
        <w:t xml:space="preserve">. </w:t>
      </w: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sz w:val="24"/>
          <w:szCs w:val="24"/>
        </w:rPr>
      </w:pPr>
    </w:p>
    <w:p w:rsidR="005F2277" w:rsidRDefault="005F2277" w:rsidP="005F2277">
      <w:pPr>
        <w:pStyle w:val="a9"/>
        <w:rPr>
          <w:rFonts w:ascii="Times New Roman" w:hAnsi="Times New Roman"/>
          <w:b/>
          <w:sz w:val="24"/>
          <w:szCs w:val="24"/>
        </w:rPr>
      </w:pPr>
    </w:p>
    <w:p w:rsidR="00B26824" w:rsidRPr="00A638F5" w:rsidRDefault="007B754F" w:rsidP="00A638F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№1</w:t>
      </w:r>
    </w:p>
    <w:p w:rsidR="00A638F5" w:rsidRPr="00A638F5" w:rsidRDefault="00A638F5" w:rsidP="00A638F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7B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ТРЕБОВАНИЯ К ОФОРМЛЕНИЮ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ТЕЗИСА</w:t>
      </w:r>
      <w:r w:rsidR="00291A02">
        <w:rPr>
          <w:rFonts w:ascii="Times New Roman" w:hAnsi="Times New Roman" w:cs="Times New Roman"/>
          <w:b/>
          <w:sz w:val="24"/>
          <w:szCs w:val="24"/>
          <w:lang w:val="ru-RU"/>
        </w:rPr>
        <w:t>*</w:t>
      </w:r>
    </w:p>
    <w:p w:rsidR="00AA2554" w:rsidRPr="00A638F5" w:rsidRDefault="00AA2554" w:rsidP="00AA25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2554">
        <w:rPr>
          <w:rFonts w:ascii="Times New Roman" w:hAnsi="Times New Roman" w:cs="Times New Roman"/>
          <w:b/>
          <w:sz w:val="24"/>
          <w:szCs w:val="24"/>
          <w:lang w:val="ru-RU"/>
        </w:rPr>
        <w:t>Объем тезиса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– не более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 страниц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313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1355" w:rsidRPr="00E31355">
        <w:rPr>
          <w:rFonts w:ascii="Times New Roman" w:hAnsi="Times New Roman" w:cs="Times New Roman"/>
          <w:sz w:val="24"/>
          <w:szCs w:val="24"/>
          <w:lang w:val="ru-RU"/>
        </w:rPr>
        <w:t>(2500 символов (с пробелами).</w:t>
      </w:r>
    </w:p>
    <w:p w:rsidR="00AD68D6" w:rsidRPr="00AD68D6" w:rsidRDefault="00AA2554" w:rsidP="00AD68D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Тезис должен быть отпечатан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 на машинописных листах формата А4 (1 экземпляр), г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арнитура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</w:rPr>
        <w:t>Times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</w:rPr>
        <w:t>New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</w:rPr>
        <w:t>Roman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размер шрифта - 12, интервал - 1, абзацный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отступ - 5 мм. Поля: левое - 20 мм, правое - 20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мм, верхнее - 20 мм, нижнее - 20 мм.</w:t>
      </w:r>
    </w:p>
    <w:p w:rsidR="00AD68D6" w:rsidRPr="00B110E5" w:rsidRDefault="00AA2554" w:rsidP="00B110E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>Структура тезиса: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название статьи заглавными буквами (по центру, жирным), ниже – курсивом - 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>автор (соавторы) (ФИО</w:t>
      </w:r>
      <w:r w:rsidRPr="00AD68D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курс, факультет, </w:t>
      </w:r>
      <w:r w:rsidRPr="00AD68D6">
        <w:rPr>
          <w:rFonts w:ascii="Times New Roman" w:hAnsi="Times New Roman" w:cs="Times New Roman"/>
          <w:sz w:val="24"/>
          <w:lang w:val="ru-RU"/>
        </w:rPr>
        <w:t>название вуза, город</w:t>
      </w:r>
      <w:r w:rsidRPr="00AD68D6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, </w:t>
      </w:r>
      <w:r w:rsidRPr="00AD68D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страна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); ниже курсивом - научный руководитель (степень, ученое звание ФИО); ниже курсивом – кафедра. Через один интервал </w:t>
      </w:r>
      <w:r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 текст тезиса. После текста тезиса через один интервал - список литературы (не более 5 источников).</w:t>
      </w:r>
      <w:r w:rsidR="00DB6605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Источники</w:t>
      </w:r>
      <w:r w:rsidR="00D949CA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выстроены в алфавитном порядке. Структура </w:t>
      </w:r>
      <w:r w:rsidR="00DC4408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библиографической ссылки на статью </w:t>
      </w:r>
      <w:r w:rsidR="00D949CA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.,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 (</w:t>
      </w:r>
      <w:r w:rsidR="00695A1B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год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).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Название статьи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7C1D07" w:rsidRPr="00AD68D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Название журнала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,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203B78" w:rsidRPr="00AD68D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Том, Номер, стр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</w:t>
      </w:r>
      <w:r w:rsidR="00AD68D6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Структура биб</w:t>
      </w:r>
      <w:r w:rsidR="003953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лиографической ссылки на книжные издания</w:t>
      </w:r>
      <w:r w:rsidR="00AD68D6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(год). Название </w:t>
      </w:r>
      <w:r w:rsidR="00AD68D6" w:rsidRPr="00B110E5">
        <w:rPr>
          <w:rFonts w:ascii="Times New Roman" w:hAnsi="Times New Roman"/>
          <w:b/>
          <w:bCs/>
          <w:sz w:val="24"/>
          <w:szCs w:val="24"/>
          <w:shd w:val="clear" w:color="auto" w:fill="FFFFFF"/>
          <w:lang w:val="ru-RU"/>
        </w:rPr>
        <w:t>книги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AD68D6" w:rsidRPr="00B110E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Издательство, Город, Том, стр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B110E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В самом тексте следует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указывать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номер 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ссылки в квадратных скобках 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цифрами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</w:p>
    <w:p w:rsidR="00B12320" w:rsidRDefault="00AA2554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Основной текст тезиса должен включать: </w:t>
      </w:r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Актуальность 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краткое описание актуальности исследуемого вопроса); </w:t>
      </w:r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>Цель и задачи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которых позволяет достичь цели);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Материалы и методы исследования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(описание методологии исследования);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 и обсуждения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(интерпретация результатов).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Выводы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2320" w:rsidRPr="00B12320" w:rsidRDefault="00B12320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использовании результатов статистического анализа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данных </w:t>
      </w:r>
      <w:r>
        <w:rPr>
          <w:rFonts w:ascii="Times New Roman" w:hAnsi="Times New Roman" w:cs="Times New Roman"/>
          <w:sz w:val="24"/>
          <w:szCs w:val="24"/>
          <w:lang w:val="ru-RU"/>
        </w:rPr>
        <w:t>обязательным условием является указание использованного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 программного </w:t>
      </w:r>
      <w:r>
        <w:rPr>
          <w:rFonts w:ascii="Times New Roman" w:hAnsi="Times New Roman" w:cs="Times New Roman"/>
          <w:sz w:val="24"/>
          <w:szCs w:val="24"/>
          <w:lang w:val="ru-RU"/>
        </w:rPr>
        <w:t>пакета и его версии, названий статистических методов,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 приведение описательных методов статистики и точных уровней значимости при проверке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статистических гипотез. Для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сновных результатов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>исследования рекомендуется рассчитывать доверительные интервалы.</w:t>
      </w:r>
    </w:p>
    <w:p w:rsidR="005305F1" w:rsidRDefault="00AA2554" w:rsidP="005305F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таблиц, графиков, диаграмм, иллюстраций в тексте тезиса не допускается.</w:t>
      </w:r>
    </w:p>
    <w:p w:rsidR="005305F1" w:rsidRPr="005305F1" w:rsidRDefault="005305F1" w:rsidP="0039532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Редакция оставляет за собой право </w:t>
      </w:r>
      <w:r w:rsidR="00F9338A">
        <w:rPr>
          <w:rFonts w:ascii="Times New Roman" w:hAnsi="Times New Roman" w:cs="Times New Roman"/>
          <w:sz w:val="24"/>
          <w:szCs w:val="24"/>
          <w:lang w:val="ru-RU"/>
        </w:rPr>
        <w:t>редактировать материалы тезиса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Небольшие исправления стилистического, номенклатурного или </w:t>
      </w:r>
      <w:r>
        <w:rPr>
          <w:rFonts w:ascii="Times New Roman" w:hAnsi="Times New Roman" w:cs="Times New Roman"/>
          <w:sz w:val="24"/>
          <w:szCs w:val="24"/>
          <w:lang w:val="ru-RU"/>
        </w:rPr>
        <w:t>формального характера вносятся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тезис без согласования с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 автором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95327" w:rsidRDefault="00395327" w:rsidP="00395327">
      <w:pPr>
        <w:spacing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291A02" w:rsidRPr="00395327" w:rsidRDefault="00291A02" w:rsidP="00395327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5327">
        <w:rPr>
          <w:rFonts w:ascii="Times New Roman" w:hAnsi="Times New Roman" w:cs="Times New Roman"/>
          <w:b/>
          <w:lang w:val="ru-RU"/>
        </w:rPr>
        <w:t>*Примечание:</w:t>
      </w:r>
      <w:r w:rsidRPr="00395327">
        <w:rPr>
          <w:rFonts w:ascii="Times New Roman" w:hAnsi="Times New Roman" w:cs="Times New Roman"/>
          <w:lang w:val="ru-RU"/>
        </w:rPr>
        <w:t xml:space="preserve"> Тезис необходимо оформить в отдельном документе </w:t>
      </w:r>
      <w:r w:rsidRPr="00395327">
        <w:rPr>
          <w:rFonts w:ascii="Times New Roman" w:hAnsi="Times New Roman" w:cs="Times New Roman"/>
        </w:rPr>
        <w:t>Microsoft</w:t>
      </w:r>
      <w:r w:rsidRPr="00395327">
        <w:rPr>
          <w:rFonts w:ascii="Times New Roman" w:hAnsi="Times New Roman" w:cs="Times New Roman"/>
          <w:lang w:val="ru-RU"/>
        </w:rPr>
        <w:t xml:space="preserve"> </w:t>
      </w:r>
      <w:r w:rsidRPr="00395327">
        <w:rPr>
          <w:rFonts w:ascii="Times New Roman" w:hAnsi="Times New Roman" w:cs="Times New Roman"/>
        </w:rPr>
        <w:t>Word</w:t>
      </w:r>
      <w:r w:rsidRPr="00395327">
        <w:rPr>
          <w:rFonts w:ascii="Times New Roman" w:hAnsi="Times New Roman" w:cs="Times New Roman"/>
          <w:lang w:val="ru-RU"/>
        </w:rPr>
        <w:t>, в названии файла указать</w:t>
      </w:r>
      <w:r w:rsidR="0045074C" w:rsidRPr="00395327">
        <w:rPr>
          <w:rFonts w:ascii="Times New Roman" w:hAnsi="Times New Roman" w:cs="Times New Roman"/>
          <w:lang w:val="ru-RU"/>
        </w:rPr>
        <w:t xml:space="preserve"> фамилию участника и вид документа </w:t>
      </w:r>
      <w:r w:rsidRPr="00395327">
        <w:rPr>
          <w:rFonts w:ascii="Times New Roman" w:hAnsi="Times New Roman" w:cs="Times New Roman"/>
          <w:lang w:val="ru-RU"/>
        </w:rPr>
        <w:t>(например, Иванов-тезис.</w:t>
      </w:r>
      <w:r w:rsidRPr="00395327">
        <w:rPr>
          <w:rFonts w:ascii="Times New Roman" w:hAnsi="Times New Roman" w:cs="Times New Roman"/>
        </w:rPr>
        <w:t>doc</w:t>
      </w:r>
      <w:r w:rsidRPr="00395327">
        <w:rPr>
          <w:rFonts w:ascii="Times New Roman" w:hAnsi="Times New Roman" w:cs="Times New Roman"/>
          <w:lang w:val="ru-RU"/>
        </w:rPr>
        <w:t>).</w:t>
      </w:r>
      <w:r w:rsidR="00C45077" w:rsidRPr="00395327">
        <w:rPr>
          <w:rFonts w:ascii="Times New Roman" w:hAnsi="Times New Roman" w:cs="Times New Roman"/>
          <w:lang w:val="ru-RU"/>
        </w:rPr>
        <w:t xml:space="preserve"> Пример оформления тезиса</w:t>
      </w:r>
      <w:r w:rsidR="00D74366" w:rsidRPr="00395327">
        <w:rPr>
          <w:rFonts w:ascii="Times New Roman" w:hAnsi="Times New Roman" w:cs="Times New Roman"/>
          <w:lang w:val="ru-RU"/>
        </w:rPr>
        <w:t xml:space="preserve"> </w:t>
      </w:r>
      <w:r w:rsidR="00C45077" w:rsidRPr="00395327">
        <w:rPr>
          <w:rFonts w:ascii="Times New Roman" w:hAnsi="Times New Roman" w:cs="Times New Roman"/>
          <w:lang w:val="ru-RU"/>
        </w:rPr>
        <w:t>– Приложение №5.</w:t>
      </w:r>
    </w:p>
    <w:p w:rsidR="00395327" w:rsidRDefault="00395327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4419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№2</w:t>
      </w:r>
    </w:p>
    <w:p w:rsidR="00F567AE" w:rsidRPr="00F567AE" w:rsidRDefault="00F567AE" w:rsidP="003953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РЕБОВАНИЯ К ОФОРМЛЕНИЮ ПОСТЕРНОГО ДОКЛАДА (СТЕНДА)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В верхней части постера указываются 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название работы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(заглавными буквами, без выделения, не более трех строк), авторы (ФИО</w:t>
      </w:r>
      <w:r w:rsidRPr="00F567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курс, факультет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567AE">
        <w:rPr>
          <w:rFonts w:ascii="Times New Roman" w:hAnsi="Times New Roman" w:cs="Times New Roman"/>
          <w:iCs/>
          <w:sz w:val="24"/>
          <w:szCs w:val="24"/>
          <w:lang w:val="ru-RU"/>
        </w:rPr>
        <w:t>название вуза, город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страна), 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научный руководитель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(ФИО, ученое звание, степень, кафедра,</w:t>
      </w:r>
      <w:r w:rsidRPr="00F567A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название вуза, город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567AE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</w:t>
      </w:r>
      <w:r w:rsidRPr="00F567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страна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Постерный доклад (стенд) должен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содержать материал научной работы: цель исследования, методы и методология исследования, краткое резюме практической части, результаты работы в виде графика, таблицы, схемы, иллюстрации, диаграммы, рисунка (размер которых не должен превышать размера бумаги формата А4)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Размер стенда: высота – 90 см, ширина – 130 см 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sz w:val="24"/>
          <w:szCs w:val="24"/>
          <w:lang w:val="ru-RU"/>
        </w:rPr>
        <w:t>Размер используемого шрифта должен обеспечивать прочтение с расстояния 100см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8368F" w:rsidRDefault="0008368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4366" w:rsidRPr="007656A5" w:rsidRDefault="00D74366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656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ПРИЛОЖЕНИЕ </w:t>
      </w:r>
      <w:r w:rsidR="007B754F">
        <w:rPr>
          <w:rFonts w:ascii="Times New Roman" w:hAnsi="Times New Roman" w:cs="Times New Roman"/>
          <w:b/>
          <w:sz w:val="24"/>
          <w:szCs w:val="24"/>
          <w:lang w:val="ru-RU"/>
        </w:rPr>
        <w:t>№3</w:t>
      </w:r>
    </w:p>
    <w:p w:rsidR="00D74366" w:rsidRPr="002347D1" w:rsidRDefault="00D74366" w:rsidP="004E7C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ПРИМЕР ЗАПОЛНЕНИЯ ЗАЯВКИ НА УЧАСТИЕ В КОНФЕРЕНЦИИ</w:t>
      </w:r>
    </w:p>
    <w:tbl>
      <w:tblPr>
        <w:tblW w:w="1003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84"/>
        <w:gridCol w:w="4252"/>
      </w:tblGrid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ФИО участника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(полностью)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Иванов Дмитрий Алексеевич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Должность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(студент/молодой ученый)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Студент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рождения и возраст</w:t>
            </w:r>
            <w:r w:rsidR="00257EA3"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(ДД.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ММ</w:t>
            </w:r>
            <w:r w:rsidR="00257EA3"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.ГГ - </w:t>
            </w:r>
            <w:r w:rsidRPr="004E7CEB">
              <w:rPr>
                <w:rFonts w:ascii="Times New Roman" w:hAnsi="Times New Roman" w:cs="Times New Roman"/>
                <w:sz w:val="24"/>
                <w:szCs w:val="24"/>
              </w:rPr>
              <w:t>NN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лет)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14.12.92г. – 22 года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Пол 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(муж/жен)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Муж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Курс, факультет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(для студентов); </w:t>
            </w: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Должность</w:t>
            </w:r>
            <w:r w:rsidR="00545C63"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 направление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(для молодых ученых)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5 курс, факультет «Общая медицина»</w:t>
            </w:r>
          </w:p>
        </w:tc>
      </w:tr>
      <w:tr w:rsidR="00D74366" w:rsidRPr="007505F4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научной работы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ru-RU" w:eastAsia="ru-RU"/>
              </w:rPr>
              <w:t>Особенности функционального индекса ЭКГ в спорте</w:t>
            </w:r>
          </w:p>
        </w:tc>
      </w:tr>
      <w:tr w:rsidR="00D74366" w:rsidRPr="007505F4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ФИО, ученая степень и звание научного руководителя</w:t>
            </w:r>
            <w:r w:rsidR="00257EA3"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5C277D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А.А. </w:t>
            </w:r>
            <w:r w:rsidR="00257EA3"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Омаров, д.м.н, проф.</w:t>
            </w:r>
          </w:p>
        </w:tc>
      </w:tr>
      <w:tr w:rsidR="00257EA3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7EA3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Кафедра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A3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Кафедра нормальной физиологии</w:t>
            </w:r>
          </w:p>
        </w:tc>
      </w:tr>
      <w:tr w:rsidR="00D74366" w:rsidRPr="007505F4" w:rsidTr="004E7CEB">
        <w:trPr>
          <w:trHeight w:val="1101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Университет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(полное наименование), </w:t>
            </w: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город, страна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6B4542">
              <w:rPr>
                <w:rFonts w:ascii="Times New Roman" w:hAnsi="Times New Roman" w:cs="Times New Roman"/>
                <w:szCs w:val="24"/>
                <w:lang w:val="ru-RU" w:eastAsia="ar-SA"/>
              </w:rPr>
              <w:t>Казахский Национальный медицинский университет имени С.Д. Асфендиярова, г. Алматы, Республика Казахстан</w:t>
            </w:r>
          </w:p>
        </w:tc>
      </w:tr>
      <w:tr w:rsidR="00D74366" w:rsidRPr="007505F4" w:rsidTr="004E7CEB">
        <w:trPr>
          <w:trHeight w:val="52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Форма участия в конференции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D74366" w:rsidRPr="004E7CEB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CEB">
              <w:rPr>
                <w:rFonts w:ascii="Times New Roman" w:hAnsi="Times New Roman"/>
                <w:bCs/>
                <w:sz w:val="24"/>
                <w:szCs w:val="24"/>
              </w:rPr>
              <w:t>Устный доклад и публикация тезиса</w:t>
            </w:r>
          </w:p>
          <w:p w:rsidR="00D74366" w:rsidRPr="004E7CEB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CEB">
              <w:rPr>
                <w:rFonts w:ascii="Times New Roman" w:hAnsi="Times New Roman"/>
                <w:bCs/>
                <w:sz w:val="24"/>
                <w:szCs w:val="24"/>
              </w:rPr>
              <w:t>Постерный доклад и публикация тезиса</w:t>
            </w:r>
          </w:p>
          <w:p w:rsidR="00D74366" w:rsidRPr="004E7CEB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  <w:sz w:val="24"/>
                <w:szCs w:val="24"/>
              </w:rPr>
            </w:pPr>
            <w:r w:rsidRPr="004E7CEB">
              <w:rPr>
                <w:rFonts w:ascii="Times New Roman" w:hAnsi="Times New Roman"/>
                <w:bCs/>
                <w:sz w:val="24"/>
                <w:szCs w:val="24"/>
              </w:rPr>
              <w:t>Только публикация тезиса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 xml:space="preserve">Устный доклад и публикация тезиса </w:t>
            </w:r>
          </w:p>
        </w:tc>
      </w:tr>
      <w:tr w:rsidR="00D74366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Секция: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>Терапия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 xml:space="preserve">Хирургия, </w:t>
            </w:r>
            <w:r w:rsidRPr="006B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анестезиология и реаниматология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 xml:space="preserve">Педиатрия 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>Фармация</w:t>
            </w:r>
            <w:r w:rsidRPr="006B4542">
              <w:rPr>
                <w:rFonts w:ascii="Times New Roman" w:hAnsi="Times New Roman"/>
                <w:bCs/>
                <w:szCs w:val="24"/>
                <w:lang w:val="en-GB"/>
              </w:rPr>
              <w:t xml:space="preserve"> </w:t>
            </w:r>
            <w:r w:rsidRPr="006B4542">
              <w:rPr>
                <w:rFonts w:ascii="Times New Roman" w:hAnsi="Times New Roman"/>
                <w:bCs/>
                <w:szCs w:val="24"/>
              </w:rPr>
              <w:t>и фармакология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>Стоматология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>Акушерство и гинекология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>Неврология, психиатрия и наркология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>Гигиена и экология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>Морфологические дисциплины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>Общественное здравоохранение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Исследования в сестринском деле</w:t>
            </w:r>
          </w:p>
          <w:p w:rsidR="00526A27" w:rsidRPr="00167249" w:rsidRDefault="00526A27" w:rsidP="00167249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hAnsi="Times New Roman"/>
                <w:bCs/>
                <w:szCs w:val="24"/>
              </w:rPr>
              <w:t xml:space="preserve">Лучевая диагностика и лечение, </w:t>
            </w:r>
            <w:r w:rsidR="00167249">
              <w:rPr>
                <w:rFonts w:ascii="Times New Roman" w:hAnsi="Times New Roman"/>
                <w:bCs/>
                <w:szCs w:val="24"/>
              </w:rPr>
              <w:t>о</w:t>
            </w:r>
            <w:r w:rsidRPr="00167249">
              <w:rPr>
                <w:rFonts w:ascii="Times New Roman" w:hAnsi="Times New Roman"/>
                <w:bCs/>
                <w:szCs w:val="24"/>
              </w:rPr>
              <w:t>нкология</w:t>
            </w:r>
          </w:p>
          <w:p w:rsidR="00FF32A6" w:rsidRPr="006B4542" w:rsidRDefault="00FF32A6" w:rsidP="007D3E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B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Фундаментальные дисциплины</w:t>
            </w:r>
          </w:p>
          <w:p w:rsidR="007D3EB5" w:rsidRPr="00167249" w:rsidRDefault="00FF32A6" w:rsidP="00167249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B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Иммунология, инфекционная патология и эпидемиология</w:t>
            </w:r>
          </w:p>
          <w:p w:rsidR="007D3EB5" w:rsidRPr="005F2277" w:rsidRDefault="007D3EB5" w:rsidP="005F22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5B39C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Морфологические дисциплины</w:t>
            </w:r>
          </w:p>
        </w:tc>
      </w:tr>
      <w:tr w:rsidR="00D74366" w:rsidRPr="004E7CEB" w:rsidTr="004E7CEB">
        <w:trPr>
          <w:trHeight w:val="498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Язык выступления 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(Казахский/Русский/Английский)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Русский</w:t>
            </w:r>
          </w:p>
        </w:tc>
      </w:tr>
      <w:tr w:rsidR="00D74366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Ivanov@yandex.ru</w:t>
            </w:r>
          </w:p>
        </w:tc>
      </w:tr>
      <w:tr w:rsidR="00D74366" w:rsidRPr="004E7CEB" w:rsidTr="004E7CEB">
        <w:trPr>
          <w:trHeight w:val="339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Контактный телефон</w:t>
            </w:r>
            <w:r w:rsidRPr="004E7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оперативной связи: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+7 777 787 5555</w:t>
            </w:r>
          </w:p>
        </w:tc>
      </w:tr>
      <w:tr w:rsidR="00D74366" w:rsidRPr="004E7CEB" w:rsidTr="004E7CEB">
        <w:trPr>
          <w:trHeight w:val="339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4E7CEB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7C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Необходимость бронирования места в </w:t>
            </w:r>
            <w:r w:rsidRPr="004E7C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студенческом общежитии КазНМУ</w:t>
            </w:r>
            <w:r w:rsidRPr="004E7C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(Да/Нет)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4E7CEB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4E7CEB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Да</w:t>
            </w:r>
          </w:p>
        </w:tc>
      </w:tr>
    </w:tbl>
    <w:p w:rsidR="00D74366" w:rsidRPr="004E7CEB" w:rsidRDefault="00D74366" w:rsidP="004E7CEB">
      <w:pPr>
        <w:spacing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240EF3" w:rsidRPr="00240EF3" w:rsidRDefault="007B754F" w:rsidP="00240EF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№4</w:t>
      </w:r>
    </w:p>
    <w:p w:rsidR="00240EF3" w:rsidRPr="00240EF3" w:rsidRDefault="00240EF3" w:rsidP="005C01E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0EF3">
        <w:rPr>
          <w:rFonts w:ascii="Times New Roman" w:hAnsi="Times New Roman" w:cs="Times New Roman"/>
          <w:b/>
          <w:sz w:val="24"/>
          <w:szCs w:val="24"/>
          <w:lang w:val="ru-RU"/>
        </w:rPr>
        <w:t>ПРИМЕР ОФОРМЛЕНИЯ ТЕЗИСА</w:t>
      </w:r>
    </w:p>
    <w:p w:rsidR="00240EF3" w:rsidRDefault="007B206F">
      <w:pPr>
        <w:jc w:val="center"/>
        <w:rPr>
          <w:rFonts w:ascii="Times New Roman" w:eastAsia="Times New Roman" w:hAnsi="Times New Roman"/>
          <w:b/>
          <w:kern w:val="36"/>
          <w:sz w:val="24"/>
          <w:szCs w:val="24"/>
          <w:lang w:val="ru-RU" w:eastAsia="ru-RU"/>
        </w:rPr>
      </w:pPr>
      <w:r w:rsidRPr="007B206F">
        <w:rPr>
          <w:rFonts w:ascii="Times New Roman" w:eastAsia="Times New Roman" w:hAnsi="Times New Roman"/>
          <w:b/>
          <w:kern w:val="36"/>
          <w:sz w:val="24"/>
          <w:szCs w:val="24"/>
          <w:lang w:val="ru-RU" w:eastAsia="ru-RU"/>
        </w:rPr>
        <w:t>ОСОБЕННОСТИ ФУНКЦИОНАЛЬНОГО ИНДЕКСА ЭКГ В СПОРТЕ</w:t>
      </w:r>
    </w:p>
    <w:p w:rsidR="002D60B6" w:rsidRPr="00DA1B3E" w:rsidRDefault="007B206F" w:rsidP="002D60B6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Д.А. Иванов, 5 курс, факультет «Общая медицина» </w:t>
      </w:r>
    </w:p>
    <w:p w:rsidR="002D60B6" w:rsidRPr="00DA1B3E" w:rsidRDefault="007B206F" w:rsidP="002D60B6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Казахский Национальный медицинский университет имени С</w:t>
      </w:r>
      <w:r w:rsidR="002D60B6"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.Д. Асфендиярова</w:t>
      </w: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 </w:t>
      </w:r>
    </w:p>
    <w:p w:rsidR="007B206F" w:rsidRPr="00DA1B3E" w:rsidRDefault="007B206F" w:rsidP="002D60B6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г. Алматы, Республика Казахстан</w:t>
      </w:r>
    </w:p>
    <w:p w:rsidR="002D60B6" w:rsidRPr="00DA1B3E" w:rsidRDefault="002D60B6" w:rsidP="002D60B6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Научный руководитель:</w:t>
      </w:r>
      <w:r w:rsidR="005C277D"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 </w:t>
      </w:r>
      <w:r w:rsidR="0074326D"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д.м.н., проф. </w:t>
      </w:r>
      <w:r w:rsidR="005C277D"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А.А.</w:t>
      </w:r>
      <w:r w:rsidR="0074326D"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 Омаров</w:t>
      </w:r>
      <w:r w:rsidR="005C277D"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 </w:t>
      </w:r>
    </w:p>
    <w:p w:rsidR="00424052" w:rsidRPr="00DA1B3E" w:rsidRDefault="00424052" w:rsidP="00424052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Кафедра нормальной физиологии</w:t>
      </w:r>
    </w:p>
    <w:p w:rsidR="0027209B" w:rsidRDefault="0027209B" w:rsidP="002D60B6">
      <w:pPr>
        <w:spacing w:after="0"/>
        <w:jc w:val="center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</w:p>
    <w:p w:rsidR="00AD341D" w:rsidRDefault="00AD341D" w:rsidP="00AD341D">
      <w:pPr>
        <w:spacing w:after="0" w:line="240" w:lineRule="auto"/>
        <w:jc w:val="both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ТЕКСТ ТЕЗИСА </w:t>
      </w:r>
      <w:r w:rsidR="00AA2554"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ТЕКСТ </w:t>
      </w: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ТЕЗИСА </w:t>
      </w:r>
      <w:r w:rsidR="00AA2554"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ТЕКСТ ТЕЗИСА  ТЕКСТ ТЕЗИСА </w:t>
      </w: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</w:t>
      </w:r>
    </w:p>
    <w:p w:rsidR="00AA2554" w:rsidRDefault="00AD341D" w:rsidP="00AA2554">
      <w:pPr>
        <w:spacing w:after="0" w:line="240" w:lineRule="auto"/>
        <w:jc w:val="both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 ТЕКСТ ТЕЗИСА ТЕКСТ ТЕЗИСА</w:t>
      </w:r>
      <w:r w:rsidR="00AA2554"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 ТЕКСТ ТЕЗИСА  ТЕКСТ ТЕЗИСА</w:t>
      </w:r>
    </w:p>
    <w:p w:rsidR="00AA2554" w:rsidRDefault="00AD341D" w:rsidP="00AA2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 ТЕКСТ ТЕЗИСА ТЕКСТ ТЕЗИСА</w:t>
      </w:r>
      <w:r w:rsidR="00AA2554"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 xml:space="preserve"> ТЕКСТ ТЕЗИСА  ТЕКСТ ТЕЗИСА</w:t>
      </w:r>
    </w:p>
    <w:p w:rsidR="00AA2554" w:rsidRDefault="00AA2554" w:rsidP="00AA255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6283A" w:rsidRDefault="00AA2554" w:rsidP="00A628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СПИСОК ЛИТЕРАТУРЫ:</w:t>
      </w:r>
    </w:p>
    <w:p w:rsidR="00A6283A" w:rsidRPr="00DC4408" w:rsidRDefault="00DC4408" w:rsidP="00A6283A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 (год). Название статьи.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Название журнала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,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Том, Номер,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DC4408" w:rsidRPr="00DC4408" w:rsidRDefault="00DC4408" w:rsidP="00DC4408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(год). Название </w:t>
      </w:r>
      <w:r w:rsidR="00AD68D6">
        <w:rPr>
          <w:rFonts w:ascii="Times New Roman" w:hAnsi="Times New Roman"/>
          <w:bCs/>
          <w:sz w:val="24"/>
          <w:szCs w:val="24"/>
          <w:shd w:val="clear" w:color="auto" w:fill="FFFFFF"/>
        </w:rPr>
        <w:t>книги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="00AD68D6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Издательство, Город, Том,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AA2554" w:rsidRPr="00DC4408" w:rsidRDefault="00DC4408" w:rsidP="00AA2554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 (год). Название статьи.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Название журнала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,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Том, Номер,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7B206F" w:rsidRPr="007B206F" w:rsidRDefault="007B206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B206F" w:rsidRPr="007B206F" w:rsidSect="00A72954">
      <w:type w:val="continuous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352" w:rsidRDefault="00B96352" w:rsidP="007F4A19">
      <w:pPr>
        <w:spacing w:after="0" w:line="240" w:lineRule="auto"/>
      </w:pPr>
      <w:r>
        <w:separator/>
      </w:r>
    </w:p>
  </w:endnote>
  <w:endnote w:type="continuationSeparator" w:id="0">
    <w:p w:rsidR="00B96352" w:rsidRDefault="00B96352" w:rsidP="007F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9091854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E2E0C" w:rsidRPr="00A72954" w:rsidRDefault="003E2E0C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729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Страница 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505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A729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505F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E2E0C" w:rsidRDefault="003E2E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352" w:rsidRDefault="00B96352" w:rsidP="007F4A19">
      <w:pPr>
        <w:spacing w:after="0" w:line="240" w:lineRule="auto"/>
      </w:pPr>
      <w:r>
        <w:separator/>
      </w:r>
    </w:p>
  </w:footnote>
  <w:footnote w:type="continuationSeparator" w:id="0">
    <w:p w:rsidR="00B96352" w:rsidRDefault="00B96352" w:rsidP="007F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4933"/>
    <w:multiLevelType w:val="hybridMultilevel"/>
    <w:tmpl w:val="F7701B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36FED"/>
    <w:multiLevelType w:val="hybridMultilevel"/>
    <w:tmpl w:val="2AEE36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03B3B"/>
    <w:multiLevelType w:val="hybridMultilevel"/>
    <w:tmpl w:val="2E6C74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A7289"/>
    <w:multiLevelType w:val="hybridMultilevel"/>
    <w:tmpl w:val="79DA0290"/>
    <w:lvl w:ilvl="0" w:tplc="08090011">
      <w:start w:val="1"/>
      <w:numFmt w:val="decimal"/>
      <w:lvlText w:val="%1)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4">
    <w:nsid w:val="30725176"/>
    <w:multiLevelType w:val="hybridMultilevel"/>
    <w:tmpl w:val="C5FAA7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54F53"/>
    <w:multiLevelType w:val="hybridMultilevel"/>
    <w:tmpl w:val="3A74EAB8"/>
    <w:lvl w:ilvl="0" w:tplc="90EE7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A2363"/>
    <w:multiLevelType w:val="hybridMultilevel"/>
    <w:tmpl w:val="8F50778A"/>
    <w:lvl w:ilvl="0" w:tplc="0809000F">
      <w:start w:val="1"/>
      <w:numFmt w:val="decimal"/>
      <w:lvlText w:val="%1.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7">
    <w:nsid w:val="345737B4"/>
    <w:multiLevelType w:val="hybridMultilevel"/>
    <w:tmpl w:val="712E87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782D0B"/>
    <w:multiLevelType w:val="hybridMultilevel"/>
    <w:tmpl w:val="97B46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64415"/>
    <w:multiLevelType w:val="hybridMultilevel"/>
    <w:tmpl w:val="6C2AE66E"/>
    <w:lvl w:ilvl="0" w:tplc="C53C3C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E7211"/>
    <w:multiLevelType w:val="hybridMultilevel"/>
    <w:tmpl w:val="8CD41E32"/>
    <w:lvl w:ilvl="0" w:tplc="0809000F">
      <w:start w:val="1"/>
      <w:numFmt w:val="decimal"/>
      <w:lvlText w:val="%1.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1">
    <w:nsid w:val="43FE21D3"/>
    <w:multiLevelType w:val="hybridMultilevel"/>
    <w:tmpl w:val="8438F164"/>
    <w:lvl w:ilvl="0" w:tplc="1FC0628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4386CC4"/>
    <w:multiLevelType w:val="hybridMultilevel"/>
    <w:tmpl w:val="B1DE0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59693E"/>
    <w:multiLevelType w:val="hybridMultilevel"/>
    <w:tmpl w:val="92240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B745EE"/>
    <w:multiLevelType w:val="hybridMultilevel"/>
    <w:tmpl w:val="8438F164"/>
    <w:lvl w:ilvl="0" w:tplc="1FC0628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C6747B0"/>
    <w:multiLevelType w:val="hybridMultilevel"/>
    <w:tmpl w:val="B8A4011C"/>
    <w:lvl w:ilvl="0" w:tplc="0809000F">
      <w:start w:val="1"/>
      <w:numFmt w:val="decimal"/>
      <w:lvlText w:val="%1."/>
      <w:lvlJc w:val="left"/>
      <w:pPr>
        <w:ind w:left="743" w:hanging="360"/>
      </w:pPr>
    </w:lvl>
    <w:lvl w:ilvl="1" w:tplc="08090019" w:tentative="1">
      <w:start w:val="1"/>
      <w:numFmt w:val="lowerLetter"/>
      <w:lvlText w:val="%2."/>
      <w:lvlJc w:val="left"/>
      <w:pPr>
        <w:ind w:left="1463" w:hanging="360"/>
      </w:pPr>
    </w:lvl>
    <w:lvl w:ilvl="2" w:tplc="0809001B" w:tentative="1">
      <w:start w:val="1"/>
      <w:numFmt w:val="lowerRoman"/>
      <w:lvlText w:val="%3."/>
      <w:lvlJc w:val="right"/>
      <w:pPr>
        <w:ind w:left="2183" w:hanging="180"/>
      </w:pPr>
    </w:lvl>
    <w:lvl w:ilvl="3" w:tplc="0809000F" w:tentative="1">
      <w:start w:val="1"/>
      <w:numFmt w:val="decimal"/>
      <w:lvlText w:val="%4."/>
      <w:lvlJc w:val="left"/>
      <w:pPr>
        <w:ind w:left="2903" w:hanging="360"/>
      </w:pPr>
    </w:lvl>
    <w:lvl w:ilvl="4" w:tplc="08090019" w:tentative="1">
      <w:start w:val="1"/>
      <w:numFmt w:val="lowerLetter"/>
      <w:lvlText w:val="%5."/>
      <w:lvlJc w:val="left"/>
      <w:pPr>
        <w:ind w:left="3623" w:hanging="360"/>
      </w:pPr>
    </w:lvl>
    <w:lvl w:ilvl="5" w:tplc="0809001B" w:tentative="1">
      <w:start w:val="1"/>
      <w:numFmt w:val="lowerRoman"/>
      <w:lvlText w:val="%6."/>
      <w:lvlJc w:val="right"/>
      <w:pPr>
        <w:ind w:left="4343" w:hanging="180"/>
      </w:pPr>
    </w:lvl>
    <w:lvl w:ilvl="6" w:tplc="0809000F" w:tentative="1">
      <w:start w:val="1"/>
      <w:numFmt w:val="decimal"/>
      <w:lvlText w:val="%7."/>
      <w:lvlJc w:val="left"/>
      <w:pPr>
        <w:ind w:left="5063" w:hanging="360"/>
      </w:pPr>
    </w:lvl>
    <w:lvl w:ilvl="7" w:tplc="08090019" w:tentative="1">
      <w:start w:val="1"/>
      <w:numFmt w:val="lowerLetter"/>
      <w:lvlText w:val="%8."/>
      <w:lvlJc w:val="left"/>
      <w:pPr>
        <w:ind w:left="5783" w:hanging="360"/>
      </w:pPr>
    </w:lvl>
    <w:lvl w:ilvl="8" w:tplc="08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6">
    <w:nsid w:val="5A2332A6"/>
    <w:multiLevelType w:val="hybridMultilevel"/>
    <w:tmpl w:val="6D385C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3D708B"/>
    <w:multiLevelType w:val="hybridMultilevel"/>
    <w:tmpl w:val="CCAEC7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097219"/>
    <w:multiLevelType w:val="hybridMultilevel"/>
    <w:tmpl w:val="D4C08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6194D"/>
    <w:multiLevelType w:val="hybridMultilevel"/>
    <w:tmpl w:val="2D765704"/>
    <w:lvl w:ilvl="0" w:tplc="8C52C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0A6BF3"/>
    <w:multiLevelType w:val="hybridMultilevel"/>
    <w:tmpl w:val="5DF292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2E1BE6"/>
    <w:multiLevelType w:val="hybridMultilevel"/>
    <w:tmpl w:val="089EEC7C"/>
    <w:lvl w:ilvl="0" w:tplc="08090011">
      <w:start w:val="1"/>
      <w:numFmt w:val="decimal"/>
      <w:lvlText w:val="%1)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2"/>
  </w:num>
  <w:num w:numId="5">
    <w:abstractNumId w:val="14"/>
  </w:num>
  <w:num w:numId="6">
    <w:abstractNumId w:val="16"/>
  </w:num>
  <w:num w:numId="7">
    <w:abstractNumId w:val="21"/>
  </w:num>
  <w:num w:numId="8">
    <w:abstractNumId w:val="7"/>
  </w:num>
  <w:num w:numId="9">
    <w:abstractNumId w:val="4"/>
  </w:num>
  <w:num w:numId="10">
    <w:abstractNumId w:val="0"/>
  </w:num>
  <w:num w:numId="11">
    <w:abstractNumId w:val="17"/>
  </w:num>
  <w:num w:numId="12">
    <w:abstractNumId w:val="13"/>
  </w:num>
  <w:num w:numId="13">
    <w:abstractNumId w:val="8"/>
  </w:num>
  <w:num w:numId="14">
    <w:abstractNumId w:val="15"/>
  </w:num>
  <w:num w:numId="15">
    <w:abstractNumId w:val="6"/>
  </w:num>
  <w:num w:numId="16">
    <w:abstractNumId w:val="10"/>
  </w:num>
  <w:num w:numId="17">
    <w:abstractNumId w:val="3"/>
  </w:num>
  <w:num w:numId="18">
    <w:abstractNumId w:val="1"/>
  </w:num>
  <w:num w:numId="19">
    <w:abstractNumId w:val="19"/>
  </w:num>
  <w:num w:numId="20">
    <w:abstractNumId w:val="5"/>
  </w:num>
  <w:num w:numId="21">
    <w:abstractNumId w:val="2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30"/>
    <w:rsid w:val="00013824"/>
    <w:rsid w:val="00042191"/>
    <w:rsid w:val="00075661"/>
    <w:rsid w:val="0008368F"/>
    <w:rsid w:val="00083BDB"/>
    <w:rsid w:val="0009010B"/>
    <w:rsid w:val="000B517A"/>
    <w:rsid w:val="000C11C9"/>
    <w:rsid w:val="000D727A"/>
    <w:rsid w:val="000F1EF1"/>
    <w:rsid w:val="000F20C4"/>
    <w:rsid w:val="000F770D"/>
    <w:rsid w:val="00100731"/>
    <w:rsid w:val="001236FB"/>
    <w:rsid w:val="00125E38"/>
    <w:rsid w:val="00137842"/>
    <w:rsid w:val="0015387A"/>
    <w:rsid w:val="00155378"/>
    <w:rsid w:val="00163014"/>
    <w:rsid w:val="00166456"/>
    <w:rsid w:val="00167249"/>
    <w:rsid w:val="001818AD"/>
    <w:rsid w:val="001B29C5"/>
    <w:rsid w:val="001C3A08"/>
    <w:rsid w:val="001C6334"/>
    <w:rsid w:val="001D004F"/>
    <w:rsid w:val="001F0DAD"/>
    <w:rsid w:val="00203B78"/>
    <w:rsid w:val="002052B8"/>
    <w:rsid w:val="00207699"/>
    <w:rsid w:val="00226B32"/>
    <w:rsid w:val="002347D1"/>
    <w:rsid w:val="00234D57"/>
    <w:rsid w:val="00240EF3"/>
    <w:rsid w:val="0025152D"/>
    <w:rsid w:val="00253830"/>
    <w:rsid w:val="0025677F"/>
    <w:rsid w:val="00257EA3"/>
    <w:rsid w:val="00267539"/>
    <w:rsid w:val="0027209B"/>
    <w:rsid w:val="0029157E"/>
    <w:rsid w:val="00291A02"/>
    <w:rsid w:val="002A075A"/>
    <w:rsid w:val="002A5996"/>
    <w:rsid w:val="002A784D"/>
    <w:rsid w:val="002B25C9"/>
    <w:rsid w:val="002C0E74"/>
    <w:rsid w:val="002D0DFB"/>
    <w:rsid w:val="002D60B6"/>
    <w:rsid w:val="002E7123"/>
    <w:rsid w:val="002F27C5"/>
    <w:rsid w:val="00301C6E"/>
    <w:rsid w:val="00305759"/>
    <w:rsid w:val="003226EB"/>
    <w:rsid w:val="00326C98"/>
    <w:rsid w:val="0034391D"/>
    <w:rsid w:val="00343F86"/>
    <w:rsid w:val="00346908"/>
    <w:rsid w:val="003525C7"/>
    <w:rsid w:val="00375B86"/>
    <w:rsid w:val="00385E71"/>
    <w:rsid w:val="00393733"/>
    <w:rsid w:val="00395327"/>
    <w:rsid w:val="003A6494"/>
    <w:rsid w:val="003E2E0C"/>
    <w:rsid w:val="003F3802"/>
    <w:rsid w:val="00417FCA"/>
    <w:rsid w:val="0042121E"/>
    <w:rsid w:val="00424052"/>
    <w:rsid w:val="00442B89"/>
    <w:rsid w:val="0045074C"/>
    <w:rsid w:val="00483ACA"/>
    <w:rsid w:val="004B09F2"/>
    <w:rsid w:val="004C7AC4"/>
    <w:rsid w:val="004D4473"/>
    <w:rsid w:val="004D5F6A"/>
    <w:rsid w:val="004E7CEB"/>
    <w:rsid w:val="00526A27"/>
    <w:rsid w:val="00526CAC"/>
    <w:rsid w:val="005305F1"/>
    <w:rsid w:val="0053784C"/>
    <w:rsid w:val="00543A4D"/>
    <w:rsid w:val="00545C63"/>
    <w:rsid w:val="0054784B"/>
    <w:rsid w:val="0056062A"/>
    <w:rsid w:val="005614DB"/>
    <w:rsid w:val="005774F9"/>
    <w:rsid w:val="00587120"/>
    <w:rsid w:val="00587274"/>
    <w:rsid w:val="00593522"/>
    <w:rsid w:val="00595A89"/>
    <w:rsid w:val="005B39C6"/>
    <w:rsid w:val="005C01E6"/>
    <w:rsid w:val="005C277D"/>
    <w:rsid w:val="005D5AA5"/>
    <w:rsid w:val="005F10DC"/>
    <w:rsid w:val="005F2277"/>
    <w:rsid w:val="005F62A1"/>
    <w:rsid w:val="005F7A03"/>
    <w:rsid w:val="00695A1B"/>
    <w:rsid w:val="006972CD"/>
    <w:rsid w:val="006A1AE4"/>
    <w:rsid w:val="006B4542"/>
    <w:rsid w:val="006B7065"/>
    <w:rsid w:val="006D0CD9"/>
    <w:rsid w:val="006F1C0E"/>
    <w:rsid w:val="006F28DB"/>
    <w:rsid w:val="006F697B"/>
    <w:rsid w:val="00733677"/>
    <w:rsid w:val="0074326D"/>
    <w:rsid w:val="007505F4"/>
    <w:rsid w:val="007656A5"/>
    <w:rsid w:val="0077090E"/>
    <w:rsid w:val="007842A6"/>
    <w:rsid w:val="0079101B"/>
    <w:rsid w:val="00797D4F"/>
    <w:rsid w:val="007B206F"/>
    <w:rsid w:val="007B3F5C"/>
    <w:rsid w:val="007B754F"/>
    <w:rsid w:val="007C1D07"/>
    <w:rsid w:val="007C594F"/>
    <w:rsid w:val="007D3EB5"/>
    <w:rsid w:val="007D6843"/>
    <w:rsid w:val="007E4C85"/>
    <w:rsid w:val="007F4A19"/>
    <w:rsid w:val="00806BF9"/>
    <w:rsid w:val="00811C08"/>
    <w:rsid w:val="00822BF7"/>
    <w:rsid w:val="00833519"/>
    <w:rsid w:val="008408E5"/>
    <w:rsid w:val="00860F83"/>
    <w:rsid w:val="0087754F"/>
    <w:rsid w:val="00892EBF"/>
    <w:rsid w:val="00895F69"/>
    <w:rsid w:val="008A302D"/>
    <w:rsid w:val="008B5FFE"/>
    <w:rsid w:val="008C0C2D"/>
    <w:rsid w:val="008C251B"/>
    <w:rsid w:val="008E5CC9"/>
    <w:rsid w:val="008E6131"/>
    <w:rsid w:val="008F0B1E"/>
    <w:rsid w:val="008F1E7F"/>
    <w:rsid w:val="008F6376"/>
    <w:rsid w:val="00907930"/>
    <w:rsid w:val="0091044F"/>
    <w:rsid w:val="00925635"/>
    <w:rsid w:val="00941C83"/>
    <w:rsid w:val="009437CF"/>
    <w:rsid w:val="00947326"/>
    <w:rsid w:val="0096531C"/>
    <w:rsid w:val="00971208"/>
    <w:rsid w:val="0099252E"/>
    <w:rsid w:val="009C2F43"/>
    <w:rsid w:val="009C4FB8"/>
    <w:rsid w:val="00A31DD1"/>
    <w:rsid w:val="00A34791"/>
    <w:rsid w:val="00A542C3"/>
    <w:rsid w:val="00A57B46"/>
    <w:rsid w:val="00A6283A"/>
    <w:rsid w:val="00A638F5"/>
    <w:rsid w:val="00A72954"/>
    <w:rsid w:val="00A76F21"/>
    <w:rsid w:val="00A90C8E"/>
    <w:rsid w:val="00AA2554"/>
    <w:rsid w:val="00AB62B1"/>
    <w:rsid w:val="00AB671F"/>
    <w:rsid w:val="00AD0BBC"/>
    <w:rsid w:val="00AD160F"/>
    <w:rsid w:val="00AD341D"/>
    <w:rsid w:val="00AD68D6"/>
    <w:rsid w:val="00AE0894"/>
    <w:rsid w:val="00AE52B4"/>
    <w:rsid w:val="00AF0578"/>
    <w:rsid w:val="00AF456D"/>
    <w:rsid w:val="00AF5102"/>
    <w:rsid w:val="00B110E5"/>
    <w:rsid w:val="00B11A85"/>
    <w:rsid w:val="00B12320"/>
    <w:rsid w:val="00B135CC"/>
    <w:rsid w:val="00B22401"/>
    <w:rsid w:val="00B23BA3"/>
    <w:rsid w:val="00B26824"/>
    <w:rsid w:val="00B51AEC"/>
    <w:rsid w:val="00B606AC"/>
    <w:rsid w:val="00B666E0"/>
    <w:rsid w:val="00B70481"/>
    <w:rsid w:val="00B9545E"/>
    <w:rsid w:val="00B96352"/>
    <w:rsid w:val="00BA2F8B"/>
    <w:rsid w:val="00BA6385"/>
    <w:rsid w:val="00BB23A8"/>
    <w:rsid w:val="00BD080E"/>
    <w:rsid w:val="00BE08FF"/>
    <w:rsid w:val="00BE6579"/>
    <w:rsid w:val="00BF6FF8"/>
    <w:rsid w:val="00C16B4B"/>
    <w:rsid w:val="00C25D9D"/>
    <w:rsid w:val="00C42B3E"/>
    <w:rsid w:val="00C44192"/>
    <w:rsid w:val="00C44906"/>
    <w:rsid w:val="00C45077"/>
    <w:rsid w:val="00C45E4E"/>
    <w:rsid w:val="00C528BF"/>
    <w:rsid w:val="00C76B7D"/>
    <w:rsid w:val="00C7766E"/>
    <w:rsid w:val="00C80B98"/>
    <w:rsid w:val="00C8262F"/>
    <w:rsid w:val="00C84842"/>
    <w:rsid w:val="00C87737"/>
    <w:rsid w:val="00C96018"/>
    <w:rsid w:val="00CB2439"/>
    <w:rsid w:val="00CC1D7B"/>
    <w:rsid w:val="00CC4B30"/>
    <w:rsid w:val="00CC65C6"/>
    <w:rsid w:val="00D04D49"/>
    <w:rsid w:val="00D208CB"/>
    <w:rsid w:val="00D21463"/>
    <w:rsid w:val="00D33F09"/>
    <w:rsid w:val="00D46645"/>
    <w:rsid w:val="00D50953"/>
    <w:rsid w:val="00D61330"/>
    <w:rsid w:val="00D63BF9"/>
    <w:rsid w:val="00D70CED"/>
    <w:rsid w:val="00D74366"/>
    <w:rsid w:val="00D74870"/>
    <w:rsid w:val="00D75661"/>
    <w:rsid w:val="00D8206B"/>
    <w:rsid w:val="00D949CA"/>
    <w:rsid w:val="00DA1B3E"/>
    <w:rsid w:val="00DA53B4"/>
    <w:rsid w:val="00DB6605"/>
    <w:rsid w:val="00DC145E"/>
    <w:rsid w:val="00DC4408"/>
    <w:rsid w:val="00DD125F"/>
    <w:rsid w:val="00DD74C0"/>
    <w:rsid w:val="00E11332"/>
    <w:rsid w:val="00E227EA"/>
    <w:rsid w:val="00E31355"/>
    <w:rsid w:val="00E319D7"/>
    <w:rsid w:val="00E365FD"/>
    <w:rsid w:val="00E53C2D"/>
    <w:rsid w:val="00E82570"/>
    <w:rsid w:val="00E8583B"/>
    <w:rsid w:val="00E85B84"/>
    <w:rsid w:val="00E95A81"/>
    <w:rsid w:val="00EA2949"/>
    <w:rsid w:val="00EA6CAC"/>
    <w:rsid w:val="00EC118D"/>
    <w:rsid w:val="00EC1932"/>
    <w:rsid w:val="00F07B6A"/>
    <w:rsid w:val="00F24419"/>
    <w:rsid w:val="00F25CE9"/>
    <w:rsid w:val="00F32A27"/>
    <w:rsid w:val="00F34B9C"/>
    <w:rsid w:val="00F429A1"/>
    <w:rsid w:val="00F44F48"/>
    <w:rsid w:val="00F45CCE"/>
    <w:rsid w:val="00F567AE"/>
    <w:rsid w:val="00F60F9D"/>
    <w:rsid w:val="00F61908"/>
    <w:rsid w:val="00F923F7"/>
    <w:rsid w:val="00F9338A"/>
    <w:rsid w:val="00F94D44"/>
    <w:rsid w:val="00FA56A5"/>
    <w:rsid w:val="00FB599C"/>
    <w:rsid w:val="00FC6EEE"/>
    <w:rsid w:val="00FE2151"/>
    <w:rsid w:val="00FE29BB"/>
    <w:rsid w:val="00FF274D"/>
    <w:rsid w:val="00FF32A6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A19"/>
  </w:style>
  <w:style w:type="paragraph" w:styleId="a5">
    <w:name w:val="footer"/>
    <w:basedOn w:val="a"/>
    <w:link w:val="a6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A19"/>
  </w:style>
  <w:style w:type="character" w:styleId="a7">
    <w:name w:val="Hyperlink"/>
    <w:uiPriority w:val="99"/>
    <w:unhideWhenUsed/>
    <w:rsid w:val="00F44F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4F48"/>
  </w:style>
  <w:style w:type="paragraph" w:styleId="a8">
    <w:name w:val="Normal (Web)"/>
    <w:basedOn w:val="a"/>
    <w:uiPriority w:val="99"/>
    <w:semiHidden/>
    <w:unhideWhenUsed/>
    <w:rsid w:val="00F4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44F4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a">
    <w:name w:val="Emphasis"/>
    <w:uiPriority w:val="20"/>
    <w:qFormat/>
    <w:rsid w:val="00A638F5"/>
    <w:rPr>
      <w:i/>
      <w:iCs/>
    </w:rPr>
  </w:style>
  <w:style w:type="paragraph" w:styleId="ab">
    <w:name w:val="No Spacing"/>
    <w:uiPriority w:val="1"/>
    <w:qFormat/>
    <w:rsid w:val="007D3E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A19"/>
  </w:style>
  <w:style w:type="paragraph" w:styleId="a5">
    <w:name w:val="footer"/>
    <w:basedOn w:val="a"/>
    <w:link w:val="a6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A19"/>
  </w:style>
  <w:style w:type="character" w:styleId="a7">
    <w:name w:val="Hyperlink"/>
    <w:uiPriority w:val="99"/>
    <w:unhideWhenUsed/>
    <w:rsid w:val="00F44F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4F48"/>
  </w:style>
  <w:style w:type="paragraph" w:styleId="a8">
    <w:name w:val="Normal (Web)"/>
    <w:basedOn w:val="a"/>
    <w:uiPriority w:val="99"/>
    <w:semiHidden/>
    <w:unhideWhenUsed/>
    <w:rsid w:val="00F4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44F4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a">
    <w:name w:val="Emphasis"/>
    <w:uiPriority w:val="20"/>
    <w:qFormat/>
    <w:rsid w:val="00A638F5"/>
    <w:rPr>
      <w:i/>
      <w:iCs/>
    </w:rPr>
  </w:style>
  <w:style w:type="paragraph" w:styleId="ab">
    <w:name w:val="No Spacing"/>
    <w:uiPriority w:val="1"/>
    <w:qFormat/>
    <w:rsid w:val="007D3E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4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no-i-smu-kaznmu.timepad.ru/event/278435/" TargetMode="External"/><Relationship Id="rId18" Type="http://schemas.openxmlformats.org/officeDocument/2006/relationships/hyperlink" Target="http://www.kaznmu.k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isjm.kaznmu.kz/" TargetMode="External"/><Relationship Id="rId17" Type="http://schemas.openxmlformats.org/officeDocument/2006/relationships/hyperlink" Target="mailto:orgkomitet-2016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aznmu.k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orgkomitet-2016@mail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nirs@kaznmu.k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orgkomitet-201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3EA75-9A94-4D39-8342-15A4F6A52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1796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Nail Khissamutdinov</dc:creator>
  <cp:lastModifiedBy>асылжан абилхас</cp:lastModifiedBy>
  <cp:revision>9</cp:revision>
  <cp:lastPrinted>2015-01-21T09:39:00Z</cp:lastPrinted>
  <dcterms:created xsi:type="dcterms:W3CDTF">2016-01-11T17:17:00Z</dcterms:created>
  <dcterms:modified xsi:type="dcterms:W3CDTF">2016-01-23T03:56:00Z</dcterms:modified>
</cp:coreProperties>
</file>