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14B" w:rsidRDefault="00526FE7" w:rsidP="00D163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3990">
        <w:rPr>
          <w:rFonts w:ascii="Times New Roman" w:hAnsi="Times New Roman" w:cs="Times New Roman"/>
          <w:b/>
          <w:sz w:val="32"/>
          <w:szCs w:val="32"/>
        </w:rPr>
        <w:t>Универсиада ВШССН-2018</w:t>
      </w:r>
    </w:p>
    <w:p w:rsidR="00D16306" w:rsidRDefault="00D16306" w:rsidP="00D163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тур</w:t>
      </w:r>
      <w:r w:rsidR="0037727B">
        <w:rPr>
          <w:rFonts w:ascii="Times New Roman" w:hAnsi="Times New Roman" w:cs="Times New Roman"/>
          <w:b/>
          <w:sz w:val="32"/>
          <w:szCs w:val="32"/>
        </w:rPr>
        <w:t xml:space="preserve"> (заочный)</w:t>
      </w:r>
    </w:p>
    <w:p w:rsidR="00D16306" w:rsidRDefault="00D16306" w:rsidP="00D163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Социология знания</w:t>
      </w:r>
      <w:r w:rsidRPr="00D1630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и социальная аналитика</w:t>
      </w:r>
    </w:p>
    <w:p w:rsidR="00D16306" w:rsidRPr="00BC3990" w:rsidRDefault="00D16306" w:rsidP="00D163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темы эссе:</w:t>
      </w:r>
      <w:bookmarkStart w:id="0" w:name="_GoBack"/>
      <w:bookmarkEnd w:id="0"/>
    </w:p>
    <w:p w:rsidR="00F22F5B" w:rsidRPr="00A1396D" w:rsidRDefault="00F22F5B" w:rsidP="00F22F5B">
      <w:pPr>
        <w:numPr>
          <w:ilvl w:val="0"/>
          <w:numId w:val="1"/>
        </w:numPr>
        <w:spacing w:after="0" w:line="360" w:lineRule="auto"/>
        <w:ind w:left="-142" w:right="-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Влияние экологического знания на </w:t>
      </w:r>
      <w:r w:rsidR="00D16306">
        <w:rPr>
          <w:rFonts w:ascii="Times New Roman" w:hAnsi="Times New Roman"/>
          <w:sz w:val="28"/>
          <w:szCs w:val="28"/>
        </w:rPr>
        <w:t>систему международных отношений</w:t>
      </w:r>
      <w:r>
        <w:rPr>
          <w:rFonts w:ascii="Times New Roman" w:hAnsi="Times New Roman"/>
          <w:sz w:val="28"/>
          <w:szCs w:val="28"/>
        </w:rPr>
        <w:t>.</w:t>
      </w:r>
    </w:p>
    <w:p w:rsidR="00F22F5B" w:rsidRDefault="00F22F5B" w:rsidP="00F22F5B">
      <w:pPr>
        <w:numPr>
          <w:ilvl w:val="0"/>
          <w:numId w:val="1"/>
        </w:numPr>
        <w:spacing w:after="0" w:line="360" w:lineRule="auto"/>
        <w:ind w:left="-142" w:right="-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</w:t>
      </w:r>
      <w:r w:rsidR="00D1630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 миф</w:t>
      </w:r>
      <w:r w:rsidR="00D16306">
        <w:rPr>
          <w:rFonts w:ascii="Times New Roman" w:hAnsi="Times New Roman"/>
          <w:sz w:val="28"/>
          <w:szCs w:val="28"/>
        </w:rPr>
        <w:t>отворчество в информационном обществе.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2ED8" w:rsidRPr="00A1396D" w:rsidRDefault="00BC3990" w:rsidP="00502ED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-142" w:righ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>«Цветные революции» как социальная технология</w:t>
      </w:r>
    </w:p>
    <w:p w:rsidR="00502ED8" w:rsidRDefault="00502ED8" w:rsidP="00502ED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-142" w:right="-284" w:hanging="284"/>
        <w:jc w:val="both"/>
        <w:rPr>
          <w:sz w:val="28"/>
          <w:szCs w:val="28"/>
        </w:rPr>
      </w:pPr>
      <w:r w:rsidRPr="007F00C5">
        <w:rPr>
          <w:sz w:val="28"/>
          <w:szCs w:val="28"/>
        </w:rPr>
        <w:t xml:space="preserve">Историческое знание как средство социального влияния. </w:t>
      </w:r>
    </w:p>
    <w:p w:rsidR="00502ED8" w:rsidRPr="00A1396D" w:rsidRDefault="00502ED8" w:rsidP="00502ED8">
      <w:pPr>
        <w:numPr>
          <w:ilvl w:val="0"/>
          <w:numId w:val="1"/>
        </w:numPr>
        <w:spacing w:after="0" w:line="360" w:lineRule="auto"/>
        <w:ind w:left="-142" w:right="-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Правовое знание как регулятор социального поведения. </w:t>
      </w:r>
    </w:p>
    <w:p w:rsidR="00F10718" w:rsidRDefault="00BC3990" w:rsidP="00F10718">
      <w:pPr>
        <w:numPr>
          <w:ilvl w:val="0"/>
          <w:numId w:val="1"/>
        </w:numPr>
        <w:spacing w:after="0" w:line="360" w:lineRule="auto"/>
        <w:ind w:left="-142" w:right="-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Механизмы манипуляции э</w:t>
      </w:r>
      <w:r w:rsidR="00F10718">
        <w:rPr>
          <w:rFonts w:ascii="Times New Roman" w:hAnsi="Times New Roman"/>
          <w:sz w:val="28"/>
          <w:szCs w:val="28"/>
        </w:rPr>
        <w:t>лекторальн</w:t>
      </w:r>
      <w:r>
        <w:rPr>
          <w:rFonts w:ascii="Times New Roman" w:hAnsi="Times New Roman"/>
          <w:sz w:val="28"/>
          <w:szCs w:val="28"/>
        </w:rPr>
        <w:t>ым</w:t>
      </w:r>
      <w:r w:rsidR="00F10718">
        <w:rPr>
          <w:rFonts w:ascii="Times New Roman" w:hAnsi="Times New Roman"/>
          <w:sz w:val="28"/>
          <w:szCs w:val="28"/>
        </w:rPr>
        <w:t xml:space="preserve"> поведение</w:t>
      </w:r>
      <w:r>
        <w:rPr>
          <w:rFonts w:ascii="Times New Roman" w:hAnsi="Times New Roman"/>
          <w:sz w:val="28"/>
          <w:szCs w:val="28"/>
        </w:rPr>
        <w:t>м</w:t>
      </w:r>
      <w:r w:rsidR="00F10718">
        <w:rPr>
          <w:rFonts w:ascii="Times New Roman" w:hAnsi="Times New Roman"/>
          <w:sz w:val="28"/>
          <w:szCs w:val="28"/>
        </w:rPr>
        <w:t xml:space="preserve"> россиян </w:t>
      </w:r>
    </w:p>
    <w:p w:rsidR="00F10718" w:rsidRDefault="00F10718" w:rsidP="00F10718">
      <w:pPr>
        <w:numPr>
          <w:ilvl w:val="0"/>
          <w:numId w:val="1"/>
        </w:numPr>
        <w:spacing w:after="0" w:line="360" w:lineRule="auto"/>
        <w:ind w:left="-142" w:right="-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«Человек в сети»: характеристика социальных стереотипов.</w:t>
      </w:r>
    </w:p>
    <w:p w:rsidR="00D16306" w:rsidRPr="00D16306" w:rsidRDefault="00F10718" w:rsidP="00E22222">
      <w:pPr>
        <w:numPr>
          <w:ilvl w:val="0"/>
          <w:numId w:val="1"/>
        </w:numPr>
        <w:spacing w:after="0" w:line="360" w:lineRule="auto"/>
        <w:ind w:left="-142" w:right="-284" w:hanging="284"/>
        <w:jc w:val="both"/>
        <w:rPr>
          <w:rFonts w:ascii="Times New Roman" w:hAnsi="Times New Roman"/>
          <w:b/>
          <w:sz w:val="28"/>
          <w:szCs w:val="28"/>
        </w:rPr>
      </w:pPr>
      <w:r w:rsidRPr="00D16306">
        <w:rPr>
          <w:rFonts w:ascii="Times New Roman" w:hAnsi="Times New Roman"/>
          <w:sz w:val="28"/>
          <w:szCs w:val="28"/>
        </w:rPr>
        <w:t xml:space="preserve">Согласие и конфликт в этнокультурной и </w:t>
      </w:r>
      <w:proofErr w:type="spellStart"/>
      <w:r w:rsidRPr="00D16306">
        <w:rPr>
          <w:rFonts w:ascii="Times New Roman" w:hAnsi="Times New Roman"/>
          <w:sz w:val="28"/>
          <w:szCs w:val="28"/>
        </w:rPr>
        <w:t>этносоциальной</w:t>
      </w:r>
      <w:proofErr w:type="spellEnd"/>
      <w:r w:rsidRPr="00D16306">
        <w:rPr>
          <w:rFonts w:ascii="Times New Roman" w:hAnsi="Times New Roman"/>
          <w:sz w:val="28"/>
          <w:szCs w:val="28"/>
        </w:rPr>
        <w:t xml:space="preserve"> сфере </w:t>
      </w:r>
    </w:p>
    <w:p w:rsidR="00163833" w:rsidRDefault="00D16306" w:rsidP="00163833">
      <w:pPr>
        <w:numPr>
          <w:ilvl w:val="0"/>
          <w:numId w:val="1"/>
        </w:numPr>
        <w:spacing w:after="0" w:line="360" w:lineRule="auto"/>
        <w:ind w:left="-142" w:right="-284" w:hanging="284"/>
        <w:jc w:val="both"/>
        <w:rPr>
          <w:rFonts w:ascii="Times New Roman" w:hAnsi="Times New Roman"/>
          <w:sz w:val="28"/>
          <w:szCs w:val="28"/>
        </w:rPr>
      </w:pPr>
      <w:r w:rsidRPr="00D16306">
        <w:rPr>
          <w:rFonts w:ascii="Times New Roman" w:hAnsi="Times New Roman"/>
          <w:sz w:val="28"/>
          <w:szCs w:val="28"/>
        </w:rPr>
        <w:t>Потенциал знания как капитала и важнейшего ресурса в информационном обществе</w:t>
      </w:r>
      <w:r>
        <w:rPr>
          <w:rFonts w:ascii="Times New Roman" w:hAnsi="Times New Roman"/>
          <w:sz w:val="28"/>
          <w:szCs w:val="28"/>
        </w:rPr>
        <w:t>.</w:t>
      </w:r>
      <w:r w:rsidR="00163833" w:rsidRPr="00163833">
        <w:rPr>
          <w:rFonts w:ascii="Times New Roman" w:hAnsi="Times New Roman"/>
          <w:sz w:val="28"/>
          <w:szCs w:val="28"/>
        </w:rPr>
        <w:t xml:space="preserve">  </w:t>
      </w:r>
    </w:p>
    <w:p w:rsidR="00163833" w:rsidRPr="00163833" w:rsidRDefault="00163833" w:rsidP="00E22222">
      <w:pPr>
        <w:numPr>
          <w:ilvl w:val="0"/>
          <w:numId w:val="1"/>
        </w:numPr>
        <w:spacing w:after="0" w:line="360" w:lineRule="auto"/>
        <w:ind w:left="-142" w:right="-284" w:hanging="284"/>
        <w:jc w:val="both"/>
        <w:rPr>
          <w:rFonts w:ascii="Times New Roman" w:hAnsi="Times New Roman"/>
          <w:b/>
          <w:sz w:val="28"/>
          <w:szCs w:val="28"/>
        </w:rPr>
      </w:pPr>
      <w:r w:rsidRPr="00163833">
        <w:rPr>
          <w:rFonts w:ascii="Times New Roman" w:hAnsi="Times New Roman"/>
          <w:sz w:val="28"/>
          <w:szCs w:val="28"/>
        </w:rPr>
        <w:t xml:space="preserve">Использование знания в современных информационных войнах. </w:t>
      </w:r>
    </w:p>
    <w:p w:rsidR="00D16306" w:rsidRDefault="00D16306" w:rsidP="00163833">
      <w:pPr>
        <w:spacing w:after="0" w:line="360" w:lineRule="auto"/>
        <w:ind w:left="-142" w:right="-284"/>
        <w:jc w:val="both"/>
        <w:rPr>
          <w:rFonts w:ascii="Times New Roman" w:hAnsi="Times New Roman"/>
          <w:b/>
          <w:sz w:val="28"/>
          <w:szCs w:val="28"/>
        </w:rPr>
      </w:pPr>
    </w:p>
    <w:sectPr w:rsidR="00D163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4DD" w:rsidRDefault="00D774DD" w:rsidP="00384F66">
      <w:pPr>
        <w:spacing w:after="0" w:line="240" w:lineRule="auto"/>
      </w:pPr>
      <w:r>
        <w:separator/>
      </w:r>
    </w:p>
  </w:endnote>
  <w:endnote w:type="continuationSeparator" w:id="0">
    <w:p w:rsidR="00D774DD" w:rsidRDefault="00D774DD" w:rsidP="0038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F66" w:rsidRDefault="00384F6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6323350"/>
      <w:docPartObj>
        <w:docPartGallery w:val="Page Numbers (Bottom of Page)"/>
        <w:docPartUnique/>
      </w:docPartObj>
    </w:sdtPr>
    <w:sdtEndPr/>
    <w:sdtContent>
      <w:p w:rsidR="00384F66" w:rsidRDefault="00384F6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8FD">
          <w:rPr>
            <w:noProof/>
          </w:rPr>
          <w:t>1</w:t>
        </w:r>
        <w:r>
          <w:fldChar w:fldCharType="end"/>
        </w:r>
      </w:p>
    </w:sdtContent>
  </w:sdt>
  <w:p w:rsidR="00384F66" w:rsidRDefault="00384F6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F66" w:rsidRDefault="00384F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4DD" w:rsidRDefault="00D774DD" w:rsidP="00384F66">
      <w:pPr>
        <w:spacing w:after="0" w:line="240" w:lineRule="auto"/>
      </w:pPr>
      <w:r>
        <w:separator/>
      </w:r>
    </w:p>
  </w:footnote>
  <w:footnote w:type="continuationSeparator" w:id="0">
    <w:p w:rsidR="00D774DD" w:rsidRDefault="00D774DD" w:rsidP="00384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F66" w:rsidRDefault="00384F6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F66" w:rsidRDefault="00384F6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F66" w:rsidRDefault="00384F6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E042C"/>
    <w:multiLevelType w:val="hybridMultilevel"/>
    <w:tmpl w:val="DD4C2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125B4"/>
    <w:multiLevelType w:val="hybridMultilevel"/>
    <w:tmpl w:val="2DCC3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E00C1"/>
    <w:multiLevelType w:val="hybridMultilevel"/>
    <w:tmpl w:val="034E0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50BE7"/>
    <w:multiLevelType w:val="hybridMultilevel"/>
    <w:tmpl w:val="66F65536"/>
    <w:lvl w:ilvl="0" w:tplc="022A86FE">
      <w:start w:val="6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31EF3"/>
    <w:multiLevelType w:val="hybridMultilevel"/>
    <w:tmpl w:val="00BA6080"/>
    <w:lvl w:ilvl="0" w:tplc="ACEA3A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32CFF"/>
    <w:multiLevelType w:val="hybridMultilevel"/>
    <w:tmpl w:val="3D9254D2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E7"/>
    <w:rsid w:val="0000014B"/>
    <w:rsid w:val="00054D82"/>
    <w:rsid w:val="000D140A"/>
    <w:rsid w:val="00163833"/>
    <w:rsid w:val="001D1B83"/>
    <w:rsid w:val="0031635D"/>
    <w:rsid w:val="0037727B"/>
    <w:rsid w:val="00384F66"/>
    <w:rsid w:val="003C1369"/>
    <w:rsid w:val="004E455B"/>
    <w:rsid w:val="00502ED8"/>
    <w:rsid w:val="00526FE7"/>
    <w:rsid w:val="006948B2"/>
    <w:rsid w:val="006D1DBD"/>
    <w:rsid w:val="007455C0"/>
    <w:rsid w:val="007E2E28"/>
    <w:rsid w:val="00805005"/>
    <w:rsid w:val="008806AF"/>
    <w:rsid w:val="009D039D"/>
    <w:rsid w:val="009D6ADD"/>
    <w:rsid w:val="009E78FD"/>
    <w:rsid w:val="00A95A88"/>
    <w:rsid w:val="00B24158"/>
    <w:rsid w:val="00B459E9"/>
    <w:rsid w:val="00BB48DA"/>
    <w:rsid w:val="00BC3990"/>
    <w:rsid w:val="00C2259C"/>
    <w:rsid w:val="00D16306"/>
    <w:rsid w:val="00D774DD"/>
    <w:rsid w:val="00D81D47"/>
    <w:rsid w:val="00E22222"/>
    <w:rsid w:val="00E84C8D"/>
    <w:rsid w:val="00F06BB3"/>
    <w:rsid w:val="00F10718"/>
    <w:rsid w:val="00F22F5B"/>
    <w:rsid w:val="00F30529"/>
    <w:rsid w:val="00FC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CD6C3-E052-4B73-8EEE-E3A87EEF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2222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BC3990"/>
    <w:rPr>
      <w:b/>
      <w:bCs/>
    </w:rPr>
  </w:style>
  <w:style w:type="paragraph" w:styleId="a6">
    <w:name w:val="header"/>
    <w:basedOn w:val="a"/>
    <w:link w:val="a7"/>
    <w:uiPriority w:val="99"/>
    <w:unhideWhenUsed/>
    <w:rsid w:val="00384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4F66"/>
  </w:style>
  <w:style w:type="paragraph" w:styleId="a8">
    <w:name w:val="footer"/>
    <w:basedOn w:val="a"/>
    <w:link w:val="a9"/>
    <w:uiPriority w:val="99"/>
    <w:unhideWhenUsed/>
    <w:rsid w:val="00384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4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Fujitsu_Irina</dc:creator>
  <cp:lastModifiedBy>ВШССН</cp:lastModifiedBy>
  <cp:revision>5</cp:revision>
  <dcterms:created xsi:type="dcterms:W3CDTF">2017-12-07T12:11:00Z</dcterms:created>
  <dcterms:modified xsi:type="dcterms:W3CDTF">2017-12-08T08:24:00Z</dcterms:modified>
</cp:coreProperties>
</file>