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C9" w:rsidRPr="00DF7E35" w:rsidRDefault="008C2562" w:rsidP="004E2C9E">
      <w:pPr>
        <w:spacing w:after="0" w:line="240" w:lineRule="auto"/>
        <w:ind w:left="-142" w:firstLine="142"/>
        <w:rPr>
          <w:rFonts w:ascii="Times New Roman" w:hAnsi="Times New Roman"/>
          <w:b/>
          <w:noProof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-200025</wp:posOffset>
            </wp:positionV>
            <wp:extent cx="9629775" cy="5280660"/>
            <wp:effectExtent l="0" t="0" r="9525" b="0"/>
            <wp:wrapNone/>
            <wp:docPr id="2" name="Рисунок 1" descr="m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g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775" cy="528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2C9">
        <w:rPr>
          <w:rFonts w:ascii="Times New Roman" w:hAnsi="Times New Roman"/>
          <w:b/>
          <w:noProof/>
          <w:sz w:val="36"/>
          <w:szCs w:val="36"/>
          <w:lang w:eastAsia="ru-RU"/>
        </w:rPr>
        <w:t xml:space="preserve"> </w:t>
      </w:r>
      <w:r w:rsidR="00A62486">
        <w:rPr>
          <w:rFonts w:ascii="Times New Roman" w:hAnsi="Times New Roman"/>
          <w:b/>
          <w:noProof/>
          <w:sz w:val="36"/>
          <w:szCs w:val="36"/>
          <w:lang w:eastAsia="ru-RU"/>
        </w:rPr>
        <w:t>ЧЕТВЕРТАЯ</w:t>
      </w:r>
      <w:r w:rsidR="002322C9" w:rsidRPr="00DF7E35">
        <w:rPr>
          <w:rFonts w:ascii="Times New Roman" w:hAnsi="Times New Roman"/>
          <w:b/>
          <w:noProof/>
          <w:sz w:val="36"/>
          <w:szCs w:val="36"/>
          <w:lang w:eastAsia="ru-RU"/>
        </w:rPr>
        <w:t xml:space="preserve"> МЕЖДУНАРОДНАЯ</w:t>
      </w:r>
    </w:p>
    <w:p w:rsidR="002322C9" w:rsidRPr="004E2C9E" w:rsidRDefault="002322C9" w:rsidP="004E2C9E">
      <w:pPr>
        <w:rPr>
          <w:rFonts w:ascii="Times New Roman" w:hAnsi="Times New Roman"/>
          <w:noProof/>
          <w:color w:val="FF0000"/>
          <w:sz w:val="18"/>
          <w:szCs w:val="18"/>
          <w:lang w:eastAsia="ru-RU"/>
        </w:rPr>
      </w:pPr>
    </w:p>
    <w:p w:rsidR="002322C9" w:rsidRPr="00DF7E35" w:rsidRDefault="002322C9" w:rsidP="004E2C9E">
      <w:pPr>
        <w:spacing w:after="0" w:line="240" w:lineRule="auto"/>
        <w:rPr>
          <w:rFonts w:ascii="Times New Roman" w:hAnsi="Times New Roman"/>
          <w:b/>
          <w:noProof/>
          <w:color w:val="FF0000"/>
          <w:sz w:val="72"/>
          <w:szCs w:val="72"/>
          <w:lang w:eastAsia="ru-RU"/>
        </w:rPr>
      </w:pPr>
      <w:r>
        <w:rPr>
          <w:rFonts w:ascii="Times New Roman" w:hAnsi="Times New Roman"/>
          <w:b/>
          <w:noProof/>
          <w:color w:val="FF0000"/>
          <w:sz w:val="72"/>
          <w:szCs w:val="72"/>
          <w:lang w:eastAsia="ru-RU"/>
        </w:rPr>
        <w:t xml:space="preserve"> </w:t>
      </w:r>
      <w:r w:rsidRPr="00DF7E35">
        <w:rPr>
          <w:rFonts w:ascii="Times New Roman" w:hAnsi="Times New Roman"/>
          <w:b/>
          <w:noProof/>
          <w:color w:val="FF0000"/>
          <w:sz w:val="72"/>
          <w:szCs w:val="72"/>
          <w:lang w:eastAsia="ru-RU"/>
        </w:rPr>
        <w:t xml:space="preserve">УНИВЕРСИАДА </w:t>
      </w:r>
    </w:p>
    <w:p w:rsidR="002322C9" w:rsidRDefault="002322C9" w:rsidP="004E2C9E">
      <w:pPr>
        <w:rPr>
          <w:rFonts w:ascii="Times New Roman" w:hAnsi="Times New Roman"/>
          <w:b/>
          <w:noProof/>
          <w:color w:val="FF0000"/>
          <w:sz w:val="56"/>
          <w:szCs w:val="56"/>
          <w:lang w:eastAsia="ru-RU"/>
        </w:rPr>
      </w:pPr>
    </w:p>
    <w:p w:rsidR="002322C9" w:rsidRPr="00DF7E35" w:rsidRDefault="002322C9" w:rsidP="00DF7E35">
      <w:pPr>
        <w:tabs>
          <w:tab w:val="left" w:pos="495"/>
          <w:tab w:val="left" w:pos="5865"/>
        </w:tabs>
        <w:rPr>
          <w:rFonts w:ascii="Times New Roman" w:hAnsi="Times New Roman"/>
          <w:b/>
          <w:noProof/>
          <w:color w:val="FF0000"/>
          <w:sz w:val="48"/>
          <w:szCs w:val="48"/>
          <w:lang w:eastAsia="ru-RU"/>
        </w:rPr>
      </w:pPr>
      <w:r>
        <w:rPr>
          <w:rFonts w:ascii="Times New Roman" w:hAnsi="Times New Roman"/>
          <w:b/>
          <w:noProof/>
          <w:color w:val="FF0000"/>
          <w:sz w:val="56"/>
          <w:szCs w:val="56"/>
          <w:lang w:eastAsia="ru-RU"/>
        </w:rPr>
        <w:tab/>
      </w:r>
    </w:p>
    <w:p w:rsidR="002322C9" w:rsidRDefault="002322C9" w:rsidP="00DF7E35">
      <w:pPr>
        <w:tabs>
          <w:tab w:val="left" w:pos="495"/>
          <w:tab w:val="left" w:pos="5865"/>
        </w:tabs>
        <w:rPr>
          <w:rFonts w:ascii="Times New Roman" w:hAnsi="Times New Roman"/>
          <w:b/>
          <w:noProof/>
          <w:color w:val="FFFFFF"/>
          <w:sz w:val="56"/>
          <w:szCs w:val="56"/>
          <w:lang w:eastAsia="ru-RU"/>
        </w:rPr>
      </w:pPr>
    </w:p>
    <w:p w:rsidR="002322C9" w:rsidRDefault="002322C9" w:rsidP="00DF7E35">
      <w:pPr>
        <w:jc w:val="center"/>
        <w:rPr>
          <w:rFonts w:ascii="Times New Roman" w:hAnsi="Times New Roman"/>
          <w:b/>
          <w:noProof/>
          <w:color w:val="FFFFFF"/>
          <w:sz w:val="56"/>
          <w:szCs w:val="56"/>
          <w:lang w:eastAsia="ru-RU"/>
        </w:rPr>
      </w:pPr>
    </w:p>
    <w:p w:rsidR="002322C9" w:rsidRDefault="002322C9" w:rsidP="00DF7E35">
      <w:pPr>
        <w:jc w:val="center"/>
        <w:rPr>
          <w:rFonts w:ascii="Times New Roman" w:hAnsi="Times New Roman"/>
          <w:b/>
          <w:noProof/>
          <w:color w:val="FFFFFF"/>
          <w:sz w:val="56"/>
          <w:szCs w:val="56"/>
          <w:lang w:eastAsia="ru-RU"/>
        </w:rPr>
      </w:pPr>
    </w:p>
    <w:p w:rsidR="002322C9" w:rsidRDefault="002322C9" w:rsidP="00DF7E35">
      <w:pPr>
        <w:jc w:val="center"/>
        <w:rPr>
          <w:rFonts w:ascii="Times New Roman" w:hAnsi="Times New Roman"/>
          <w:b/>
          <w:noProof/>
          <w:color w:val="FFFFFF"/>
          <w:sz w:val="56"/>
          <w:szCs w:val="56"/>
          <w:lang w:eastAsia="ru-RU"/>
        </w:rPr>
      </w:pPr>
    </w:p>
    <w:p w:rsidR="002322C9" w:rsidRPr="008F3B1E" w:rsidRDefault="002322C9" w:rsidP="00DF7E35">
      <w:pPr>
        <w:jc w:val="center"/>
        <w:rPr>
          <w:rFonts w:ascii="Times New Roman" w:hAnsi="Times New Roman"/>
          <w:b/>
          <w:noProof/>
          <w:color w:val="FFFFFF"/>
          <w:sz w:val="52"/>
          <w:szCs w:val="52"/>
          <w:lang w:eastAsia="ru-RU"/>
        </w:rPr>
      </w:pPr>
      <w:r w:rsidRPr="008F3B1E">
        <w:rPr>
          <w:rFonts w:ascii="Times New Roman" w:hAnsi="Times New Roman"/>
          <w:b/>
          <w:noProof/>
          <w:color w:val="FFFFFF"/>
          <w:sz w:val="52"/>
          <w:szCs w:val="52"/>
          <w:lang w:eastAsia="ru-RU"/>
        </w:rPr>
        <w:t>по СОЦИОЛОГИИ И МЕНЕДЖМЕНТУ</w:t>
      </w:r>
    </w:p>
    <w:p w:rsidR="002322C9" w:rsidRPr="008F3B1E" w:rsidRDefault="002322C9" w:rsidP="004E2C9E">
      <w:pPr>
        <w:jc w:val="center"/>
        <w:rPr>
          <w:rFonts w:ascii="Times New Roman" w:hAnsi="Times New Roman"/>
          <w:b/>
          <w:color w:val="FFFFFF"/>
          <w:sz w:val="52"/>
          <w:szCs w:val="52"/>
        </w:rPr>
      </w:pPr>
      <w:r w:rsidRPr="008F3B1E">
        <w:rPr>
          <w:rFonts w:ascii="Times New Roman" w:hAnsi="Times New Roman"/>
          <w:b/>
          <w:noProof/>
          <w:color w:val="FFFFFF"/>
          <w:sz w:val="52"/>
          <w:szCs w:val="52"/>
          <w:lang w:eastAsia="ru-RU"/>
        </w:rPr>
        <w:t>ОБЩЕСТВЕННЫХ ПРОЦЕССОВ</w:t>
      </w:r>
    </w:p>
    <w:p w:rsidR="002322C9" w:rsidRDefault="00EF6C5C" w:rsidP="00CC64EB">
      <w:pPr>
        <w:pStyle w:val="a3"/>
        <w:ind w:right="-1" w:firstLine="709"/>
        <w:jc w:val="both"/>
        <w:rPr>
          <w:sz w:val="36"/>
          <w:szCs w:val="36"/>
        </w:rPr>
      </w:pPr>
      <w:r>
        <w:rPr>
          <w:sz w:val="36"/>
          <w:szCs w:val="36"/>
        </w:rPr>
        <w:t>1</w:t>
      </w:r>
      <w:r w:rsidR="00F616C3">
        <w:rPr>
          <w:sz w:val="36"/>
          <w:szCs w:val="36"/>
        </w:rPr>
        <w:t>4</w:t>
      </w:r>
      <w:r w:rsidR="002322C9">
        <w:rPr>
          <w:sz w:val="36"/>
          <w:szCs w:val="36"/>
        </w:rPr>
        <w:t xml:space="preserve"> апреля</w:t>
      </w:r>
      <w:r w:rsidR="002322C9" w:rsidRPr="00654BCA">
        <w:rPr>
          <w:sz w:val="36"/>
          <w:szCs w:val="36"/>
        </w:rPr>
        <w:t xml:space="preserve"> 201</w:t>
      </w:r>
      <w:r w:rsidR="00F616C3">
        <w:rPr>
          <w:sz w:val="36"/>
          <w:szCs w:val="36"/>
        </w:rPr>
        <w:t>8</w:t>
      </w:r>
      <w:r w:rsidR="002322C9">
        <w:rPr>
          <w:sz w:val="36"/>
          <w:szCs w:val="36"/>
        </w:rPr>
        <w:t xml:space="preserve"> </w:t>
      </w:r>
      <w:r w:rsidR="002322C9" w:rsidRPr="00654BCA">
        <w:rPr>
          <w:sz w:val="36"/>
          <w:szCs w:val="36"/>
        </w:rPr>
        <w:t xml:space="preserve">года состоялся заключительный этап </w:t>
      </w:r>
      <w:r w:rsidR="00F616C3">
        <w:rPr>
          <w:sz w:val="36"/>
          <w:szCs w:val="36"/>
        </w:rPr>
        <w:t>Четвертой</w:t>
      </w:r>
      <w:r w:rsidR="002322C9" w:rsidRPr="00654BCA">
        <w:rPr>
          <w:sz w:val="36"/>
          <w:szCs w:val="36"/>
        </w:rPr>
        <w:t xml:space="preserve"> Международной Универсиады «Ломоносов-201</w:t>
      </w:r>
      <w:r w:rsidR="00F616C3">
        <w:rPr>
          <w:sz w:val="36"/>
          <w:szCs w:val="36"/>
        </w:rPr>
        <w:t>8</w:t>
      </w:r>
      <w:r w:rsidR="002322C9" w:rsidRPr="00654BCA">
        <w:rPr>
          <w:sz w:val="36"/>
          <w:szCs w:val="36"/>
        </w:rPr>
        <w:t xml:space="preserve">» по социологии и менеджменту общественных процессов. По результатам проверки работ Жюри Универсиады присудило </w:t>
      </w:r>
      <w:r w:rsidR="002322C9" w:rsidRPr="00CF2DB2">
        <w:rPr>
          <w:color w:val="FF0000"/>
          <w:sz w:val="48"/>
          <w:szCs w:val="48"/>
        </w:rPr>
        <w:t>дипломы победителей и призёров</w:t>
      </w:r>
      <w:r w:rsidR="002322C9">
        <w:rPr>
          <w:color w:val="FF0000"/>
          <w:sz w:val="48"/>
          <w:szCs w:val="48"/>
        </w:rPr>
        <w:t xml:space="preserve"> </w:t>
      </w:r>
      <w:r w:rsidR="002322C9" w:rsidRPr="00654BCA">
        <w:rPr>
          <w:sz w:val="36"/>
          <w:szCs w:val="36"/>
        </w:rPr>
        <w:t>следующим участникам:</w:t>
      </w:r>
    </w:p>
    <w:p w:rsidR="002322C9" w:rsidRPr="00242922" w:rsidRDefault="002322C9" w:rsidP="00242922">
      <w:pPr>
        <w:pStyle w:val="a3"/>
        <w:ind w:right="-1" w:firstLine="709"/>
        <w:jc w:val="both"/>
        <w:rPr>
          <w:rStyle w:val="a4"/>
          <w:b w:val="0"/>
          <w:bCs w:val="0"/>
          <w:sz w:val="36"/>
          <w:szCs w:val="36"/>
        </w:rPr>
        <w:sectPr w:rsidR="002322C9" w:rsidRPr="00242922" w:rsidSect="00CF2DB2">
          <w:pgSz w:w="16838" w:h="11906" w:orient="landscape"/>
          <w:pgMar w:top="568" w:right="820" w:bottom="568" w:left="993" w:header="708" w:footer="708" w:gutter="0"/>
          <w:cols w:space="708"/>
          <w:docGrid w:linePitch="360"/>
        </w:sectPr>
      </w:pPr>
    </w:p>
    <w:p w:rsidR="002322C9" w:rsidRPr="00D30D57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rStyle w:val="a4"/>
          <w:color w:val="2E74B5"/>
          <w:sz w:val="32"/>
          <w:szCs w:val="32"/>
        </w:rPr>
      </w:pPr>
      <w:r w:rsidRPr="00D30D57">
        <w:rPr>
          <w:rStyle w:val="a4"/>
          <w:color w:val="2E74B5"/>
          <w:sz w:val="32"/>
          <w:szCs w:val="32"/>
        </w:rPr>
        <w:lastRenderedPageBreak/>
        <w:t xml:space="preserve">Секция «Социология </w:t>
      </w:r>
      <w:r w:rsidR="00CB4674">
        <w:rPr>
          <w:rStyle w:val="a4"/>
          <w:color w:val="2E74B5"/>
          <w:sz w:val="32"/>
          <w:szCs w:val="32"/>
        </w:rPr>
        <w:t>знания и социальная аналитика»</w:t>
      </w:r>
      <w:r w:rsidRPr="00D30D57">
        <w:rPr>
          <w:rStyle w:val="a4"/>
          <w:color w:val="2E74B5"/>
          <w:sz w:val="32"/>
          <w:szCs w:val="32"/>
        </w:rPr>
        <w:t>: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sz w:val="28"/>
          <w:szCs w:val="28"/>
        </w:rPr>
      </w:pP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  <w:r w:rsidRPr="008F3B1E">
        <w:rPr>
          <w:color w:val="FF0000"/>
          <w:sz w:val="28"/>
          <w:szCs w:val="28"/>
        </w:rPr>
        <w:t>- дипломы Универсиады 1-й степени</w:t>
      </w:r>
      <w:r w:rsidR="00CB4674">
        <w:rPr>
          <w:color w:val="FF0000"/>
          <w:sz w:val="28"/>
          <w:szCs w:val="28"/>
        </w:rPr>
        <w:t xml:space="preserve"> (победители)</w:t>
      </w:r>
      <w:r w:rsidRPr="008F3B1E">
        <w:rPr>
          <w:color w:val="FF0000"/>
          <w:sz w:val="28"/>
          <w:szCs w:val="28"/>
        </w:rPr>
        <w:t>: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sz w:val="28"/>
          <w:szCs w:val="28"/>
        </w:rPr>
      </w:pPr>
    </w:p>
    <w:p w:rsidR="002322C9" w:rsidRDefault="00CB4674" w:rsidP="00103311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>
        <w:rPr>
          <w:sz w:val="28"/>
          <w:szCs w:val="28"/>
        </w:rPr>
        <w:t>Авдеева Ирина Антоновна</w:t>
      </w:r>
      <w:r w:rsidR="002322C9" w:rsidRPr="008F3B1E">
        <w:rPr>
          <w:sz w:val="28"/>
          <w:szCs w:val="28"/>
        </w:rPr>
        <w:t xml:space="preserve"> (</w:t>
      </w:r>
      <w:r>
        <w:rPr>
          <w:sz w:val="28"/>
          <w:szCs w:val="28"/>
        </w:rPr>
        <w:t>91</w:t>
      </w:r>
      <w:r w:rsidR="00EF6C5C">
        <w:rPr>
          <w:sz w:val="28"/>
          <w:szCs w:val="28"/>
        </w:rPr>
        <w:t xml:space="preserve"> </w:t>
      </w:r>
      <w:r w:rsidR="002322C9" w:rsidRPr="008F3B1E">
        <w:rPr>
          <w:sz w:val="28"/>
          <w:szCs w:val="28"/>
        </w:rPr>
        <w:t>балл)</w:t>
      </w:r>
    </w:p>
    <w:p w:rsidR="00CB4674" w:rsidRDefault="00961659" w:rsidP="00103311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>
        <w:rPr>
          <w:sz w:val="28"/>
          <w:szCs w:val="28"/>
        </w:rPr>
        <w:t>Брюханова Анастасия Андреевна (96 баллов)</w:t>
      </w:r>
    </w:p>
    <w:p w:rsidR="00961659" w:rsidRDefault="00961659" w:rsidP="00103311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proofErr w:type="spellStart"/>
      <w:r>
        <w:rPr>
          <w:sz w:val="28"/>
          <w:szCs w:val="28"/>
        </w:rPr>
        <w:t>Дорохина</w:t>
      </w:r>
      <w:proofErr w:type="spellEnd"/>
      <w:r>
        <w:rPr>
          <w:sz w:val="28"/>
          <w:szCs w:val="28"/>
        </w:rPr>
        <w:t xml:space="preserve"> Елизавета Андреевна (96 баллов)</w:t>
      </w:r>
    </w:p>
    <w:p w:rsidR="00961659" w:rsidRPr="008F3B1E" w:rsidRDefault="00961659" w:rsidP="00103311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>
        <w:rPr>
          <w:sz w:val="28"/>
          <w:szCs w:val="28"/>
        </w:rPr>
        <w:t>Маркина Мария Александровна (91 балл)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sz w:val="28"/>
          <w:szCs w:val="28"/>
        </w:rPr>
      </w:pP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  <w:r w:rsidRPr="008F3B1E">
        <w:rPr>
          <w:color w:val="FF0000"/>
          <w:sz w:val="28"/>
          <w:szCs w:val="28"/>
        </w:rPr>
        <w:t>- дипломы Универсиады 2-й степени</w:t>
      </w:r>
      <w:r w:rsidR="00961659">
        <w:rPr>
          <w:color w:val="FF0000"/>
          <w:sz w:val="28"/>
          <w:szCs w:val="28"/>
        </w:rPr>
        <w:t xml:space="preserve"> (призеры)</w:t>
      </w:r>
      <w:r w:rsidRPr="008F3B1E">
        <w:rPr>
          <w:color w:val="FF0000"/>
          <w:sz w:val="28"/>
          <w:szCs w:val="28"/>
        </w:rPr>
        <w:t>: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</w:p>
    <w:p w:rsidR="002322C9" w:rsidRPr="008F3B1E" w:rsidRDefault="00961659" w:rsidP="00103311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proofErr w:type="spellStart"/>
      <w:r>
        <w:rPr>
          <w:sz w:val="28"/>
          <w:szCs w:val="28"/>
        </w:rPr>
        <w:t>Дмитричев</w:t>
      </w:r>
      <w:proofErr w:type="spellEnd"/>
      <w:r>
        <w:rPr>
          <w:sz w:val="28"/>
          <w:szCs w:val="28"/>
        </w:rPr>
        <w:t xml:space="preserve"> Александр Викторович </w:t>
      </w:r>
      <w:r w:rsidR="002322C9" w:rsidRPr="008F3B1E">
        <w:rPr>
          <w:sz w:val="28"/>
          <w:szCs w:val="28"/>
        </w:rPr>
        <w:t>(</w:t>
      </w:r>
      <w:r>
        <w:rPr>
          <w:sz w:val="28"/>
          <w:szCs w:val="28"/>
        </w:rPr>
        <w:t>84</w:t>
      </w:r>
      <w:r w:rsidR="002322C9" w:rsidRPr="008F3B1E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="002322C9" w:rsidRPr="008F3B1E">
        <w:rPr>
          <w:sz w:val="28"/>
          <w:szCs w:val="28"/>
        </w:rPr>
        <w:t>)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sz w:val="28"/>
          <w:szCs w:val="28"/>
        </w:rPr>
      </w:pP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rStyle w:val="a4"/>
          <w:color w:val="2E74B5"/>
          <w:sz w:val="28"/>
          <w:szCs w:val="28"/>
        </w:rPr>
      </w:pPr>
      <w:bookmarkStart w:id="0" w:name="_GoBack"/>
      <w:bookmarkEnd w:id="0"/>
    </w:p>
    <w:p w:rsidR="002322C9" w:rsidRPr="00A26726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rStyle w:val="a4"/>
          <w:color w:val="2E74B5"/>
          <w:sz w:val="32"/>
          <w:szCs w:val="32"/>
        </w:rPr>
      </w:pPr>
      <w:r w:rsidRPr="00A26726">
        <w:rPr>
          <w:rStyle w:val="a4"/>
          <w:color w:val="2E74B5"/>
          <w:sz w:val="32"/>
          <w:szCs w:val="32"/>
        </w:rPr>
        <w:t xml:space="preserve">Секция «Социология </w:t>
      </w:r>
      <w:r w:rsidR="00E00D10">
        <w:rPr>
          <w:rStyle w:val="a4"/>
          <w:color w:val="2E74B5"/>
          <w:sz w:val="32"/>
          <w:szCs w:val="32"/>
        </w:rPr>
        <w:t>управления</w:t>
      </w:r>
      <w:r w:rsidRPr="00A26726">
        <w:rPr>
          <w:rStyle w:val="a4"/>
          <w:color w:val="2E74B5"/>
          <w:sz w:val="32"/>
          <w:szCs w:val="32"/>
        </w:rPr>
        <w:t>»: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sz w:val="28"/>
          <w:szCs w:val="28"/>
        </w:rPr>
      </w:pP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  <w:r w:rsidRPr="008F3B1E">
        <w:rPr>
          <w:color w:val="FF0000"/>
          <w:sz w:val="28"/>
          <w:szCs w:val="28"/>
        </w:rPr>
        <w:t>- дипломы Универсиады 2-й степени</w:t>
      </w:r>
      <w:r w:rsidR="00E00D10">
        <w:rPr>
          <w:color w:val="FF0000"/>
          <w:sz w:val="28"/>
          <w:szCs w:val="28"/>
        </w:rPr>
        <w:t xml:space="preserve"> (призеры)</w:t>
      </w:r>
      <w:r w:rsidRPr="008F3B1E">
        <w:rPr>
          <w:color w:val="FF0000"/>
          <w:sz w:val="28"/>
          <w:szCs w:val="28"/>
        </w:rPr>
        <w:t>: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</w:p>
    <w:p w:rsidR="002322C9" w:rsidRDefault="00E00D10" w:rsidP="00103311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>
        <w:rPr>
          <w:sz w:val="28"/>
          <w:szCs w:val="28"/>
        </w:rPr>
        <w:t>Гнатовская Ксения Константиновна</w:t>
      </w:r>
      <w:r w:rsidR="002322C9" w:rsidRPr="008F3B1E">
        <w:rPr>
          <w:sz w:val="28"/>
          <w:szCs w:val="28"/>
        </w:rPr>
        <w:t xml:space="preserve"> (</w:t>
      </w:r>
      <w:r>
        <w:rPr>
          <w:sz w:val="28"/>
          <w:szCs w:val="28"/>
        </w:rPr>
        <w:t>8</w:t>
      </w:r>
      <w:r w:rsidR="004218E1">
        <w:rPr>
          <w:sz w:val="28"/>
          <w:szCs w:val="28"/>
        </w:rPr>
        <w:t>0</w:t>
      </w:r>
      <w:r w:rsidR="002322C9" w:rsidRPr="008F3B1E">
        <w:rPr>
          <w:sz w:val="28"/>
          <w:szCs w:val="28"/>
        </w:rPr>
        <w:t xml:space="preserve"> баллов)</w:t>
      </w:r>
    </w:p>
    <w:p w:rsidR="00E00D10" w:rsidRDefault="00E00D10" w:rsidP="00103311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>
        <w:rPr>
          <w:sz w:val="28"/>
          <w:szCs w:val="28"/>
        </w:rPr>
        <w:t>Королева Наталья Алексеевна (80 баллов)</w:t>
      </w:r>
    </w:p>
    <w:p w:rsidR="00E00D10" w:rsidRDefault="00E00D10" w:rsidP="00103311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proofErr w:type="spellStart"/>
      <w:r>
        <w:rPr>
          <w:sz w:val="28"/>
          <w:szCs w:val="28"/>
        </w:rPr>
        <w:t>Кривенцова</w:t>
      </w:r>
      <w:proofErr w:type="spellEnd"/>
      <w:r>
        <w:rPr>
          <w:sz w:val="28"/>
          <w:szCs w:val="28"/>
        </w:rPr>
        <w:t xml:space="preserve"> Ксения Сергеевна (80 баллов)</w:t>
      </w:r>
    </w:p>
    <w:p w:rsidR="00E00D10" w:rsidRPr="008F3B1E" w:rsidRDefault="00E00D10" w:rsidP="00103311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proofErr w:type="spellStart"/>
      <w:r>
        <w:rPr>
          <w:sz w:val="28"/>
          <w:szCs w:val="28"/>
        </w:rPr>
        <w:t>Черевков</w:t>
      </w:r>
      <w:proofErr w:type="spellEnd"/>
      <w:r>
        <w:rPr>
          <w:sz w:val="28"/>
          <w:szCs w:val="28"/>
        </w:rPr>
        <w:t xml:space="preserve"> Станислав Станиславович (85 баллов)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sz w:val="28"/>
          <w:szCs w:val="28"/>
        </w:rPr>
      </w:pP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sz w:val="28"/>
          <w:szCs w:val="28"/>
        </w:rPr>
      </w:pPr>
    </w:p>
    <w:p w:rsidR="002322C9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rStyle w:val="a4"/>
          <w:color w:val="2E74B5"/>
          <w:sz w:val="28"/>
          <w:szCs w:val="28"/>
        </w:rPr>
      </w:pPr>
    </w:p>
    <w:p w:rsidR="002322C9" w:rsidRPr="00D30D57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color w:val="2E74B5"/>
          <w:sz w:val="32"/>
          <w:szCs w:val="32"/>
        </w:rPr>
      </w:pPr>
      <w:r w:rsidRPr="00D30D57">
        <w:rPr>
          <w:rStyle w:val="a4"/>
          <w:color w:val="2E74B5"/>
          <w:sz w:val="32"/>
          <w:szCs w:val="32"/>
        </w:rPr>
        <w:t>Секция «</w:t>
      </w:r>
      <w:r w:rsidR="00EF6C5C" w:rsidRPr="00D30D57">
        <w:rPr>
          <w:rStyle w:val="a4"/>
          <w:color w:val="2E74B5"/>
          <w:sz w:val="32"/>
          <w:szCs w:val="32"/>
        </w:rPr>
        <w:t>Социальная демография</w:t>
      </w:r>
      <w:r w:rsidRPr="00D30D57">
        <w:rPr>
          <w:rStyle w:val="a4"/>
          <w:color w:val="2E74B5"/>
          <w:sz w:val="32"/>
          <w:szCs w:val="32"/>
        </w:rPr>
        <w:t>»: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  <w:r w:rsidRPr="008F3B1E">
        <w:rPr>
          <w:color w:val="FF0000"/>
          <w:sz w:val="28"/>
          <w:szCs w:val="28"/>
        </w:rPr>
        <w:t>- диплом Универсиады 1-й степени</w:t>
      </w:r>
      <w:r w:rsidR="0012428C">
        <w:rPr>
          <w:color w:val="FF0000"/>
          <w:sz w:val="28"/>
          <w:szCs w:val="28"/>
        </w:rPr>
        <w:t xml:space="preserve"> (победители)</w:t>
      </w:r>
      <w:r w:rsidRPr="008F3B1E">
        <w:rPr>
          <w:color w:val="FF0000"/>
          <w:sz w:val="28"/>
          <w:szCs w:val="28"/>
        </w:rPr>
        <w:t>: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</w:p>
    <w:p w:rsidR="002322C9" w:rsidRDefault="0012428C" w:rsidP="005E2011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>
        <w:rPr>
          <w:sz w:val="28"/>
          <w:szCs w:val="28"/>
        </w:rPr>
        <w:t>Рубина Анастасия Евгеньевна</w:t>
      </w:r>
      <w:r w:rsidR="002322C9" w:rsidRPr="008F3B1E">
        <w:rPr>
          <w:sz w:val="28"/>
          <w:szCs w:val="28"/>
        </w:rPr>
        <w:t xml:space="preserve"> (9</w:t>
      </w:r>
      <w:r>
        <w:rPr>
          <w:sz w:val="28"/>
          <w:szCs w:val="28"/>
        </w:rPr>
        <w:t>5</w:t>
      </w:r>
      <w:r w:rsidR="002322C9" w:rsidRPr="008F3B1E">
        <w:rPr>
          <w:sz w:val="28"/>
          <w:szCs w:val="28"/>
        </w:rPr>
        <w:t xml:space="preserve"> баллов)</w:t>
      </w:r>
    </w:p>
    <w:p w:rsidR="0012428C" w:rsidRDefault="0012428C" w:rsidP="005E2011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>
        <w:rPr>
          <w:sz w:val="28"/>
          <w:szCs w:val="28"/>
        </w:rPr>
        <w:t>Смирнов Алексей Викторович (97 баллов)</w:t>
      </w:r>
    </w:p>
    <w:p w:rsidR="0012428C" w:rsidRPr="008F3B1E" w:rsidRDefault="0012428C" w:rsidP="005E2011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>
        <w:rPr>
          <w:sz w:val="28"/>
          <w:szCs w:val="28"/>
        </w:rPr>
        <w:t>Хроленко Татьяна Сергеевна (97 баллов)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  <w:r w:rsidRPr="008F3B1E">
        <w:rPr>
          <w:color w:val="FF0000"/>
          <w:sz w:val="28"/>
          <w:szCs w:val="28"/>
        </w:rPr>
        <w:t>- дипломы Универсиады 2-й степени</w:t>
      </w:r>
      <w:r w:rsidR="0012428C">
        <w:rPr>
          <w:color w:val="FF0000"/>
          <w:sz w:val="28"/>
          <w:szCs w:val="28"/>
        </w:rPr>
        <w:t xml:space="preserve"> (призеры)</w:t>
      </w:r>
      <w:r w:rsidRPr="008F3B1E">
        <w:rPr>
          <w:color w:val="FF0000"/>
          <w:sz w:val="28"/>
          <w:szCs w:val="28"/>
        </w:rPr>
        <w:t>: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</w:p>
    <w:p w:rsidR="002322C9" w:rsidRDefault="0012428C" w:rsidP="005E2011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>
        <w:rPr>
          <w:sz w:val="28"/>
          <w:szCs w:val="28"/>
        </w:rPr>
        <w:t xml:space="preserve">Бородина Ольга Александровна </w:t>
      </w:r>
      <w:r w:rsidR="002322C9" w:rsidRPr="008F3B1E">
        <w:rPr>
          <w:sz w:val="28"/>
          <w:szCs w:val="28"/>
        </w:rPr>
        <w:t>(</w:t>
      </w:r>
      <w:r>
        <w:rPr>
          <w:sz w:val="28"/>
          <w:szCs w:val="28"/>
        </w:rPr>
        <w:t>83</w:t>
      </w:r>
      <w:r w:rsidR="002322C9" w:rsidRPr="008F3B1E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="002322C9" w:rsidRPr="008F3B1E">
        <w:rPr>
          <w:sz w:val="28"/>
          <w:szCs w:val="28"/>
        </w:rPr>
        <w:t>)</w:t>
      </w:r>
    </w:p>
    <w:p w:rsidR="0012428C" w:rsidRPr="008F3B1E" w:rsidRDefault="0012428C" w:rsidP="005E2011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>
        <w:rPr>
          <w:sz w:val="28"/>
          <w:szCs w:val="28"/>
        </w:rPr>
        <w:t>Чистова Наталья Андреевна (85 баллов)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</w:p>
    <w:p w:rsidR="002322C9" w:rsidRPr="008F3B1E" w:rsidRDefault="002322C9" w:rsidP="00217FF8">
      <w:pPr>
        <w:pStyle w:val="a3"/>
        <w:spacing w:before="0" w:beforeAutospacing="0" w:after="0" w:afterAutospacing="0" w:line="360" w:lineRule="auto"/>
        <w:ind w:left="-284"/>
        <w:rPr>
          <w:sz w:val="28"/>
          <w:szCs w:val="28"/>
        </w:rPr>
      </w:pPr>
    </w:p>
    <w:p w:rsidR="002322C9" w:rsidRPr="00217FF8" w:rsidRDefault="002322C9" w:rsidP="00217FF8">
      <w:pPr>
        <w:pStyle w:val="a3"/>
        <w:spacing w:before="0" w:beforeAutospacing="0" w:after="0" w:afterAutospacing="0" w:line="360" w:lineRule="auto"/>
        <w:ind w:left="-284"/>
        <w:jc w:val="center"/>
        <w:rPr>
          <w:b/>
          <w:color w:val="FF0000"/>
          <w:sz w:val="56"/>
          <w:szCs w:val="56"/>
        </w:rPr>
      </w:pPr>
      <w:r w:rsidRPr="00217FF8">
        <w:rPr>
          <w:b/>
          <w:color w:val="FF0000"/>
          <w:sz w:val="56"/>
          <w:szCs w:val="56"/>
        </w:rPr>
        <w:t>ПОЗДРАВЛЯЕМ ПОБЕДИТЕЛЕЙ И ПРИЗЕРОВ</w:t>
      </w:r>
      <w:r>
        <w:rPr>
          <w:b/>
          <w:color w:val="FF0000"/>
          <w:sz w:val="56"/>
          <w:szCs w:val="56"/>
        </w:rPr>
        <w:t>!</w:t>
      </w:r>
      <w:r w:rsidRPr="00217FF8">
        <w:rPr>
          <w:b/>
          <w:color w:val="FF0000"/>
          <w:sz w:val="56"/>
          <w:szCs w:val="56"/>
        </w:rPr>
        <w:t xml:space="preserve"> УНИВЕРСИАДЫ</w:t>
      </w:r>
    </w:p>
    <w:sectPr w:rsidR="002322C9" w:rsidRPr="00217FF8" w:rsidSect="00103311">
      <w:pgSz w:w="16838" w:h="11906" w:orient="landscape"/>
      <w:pgMar w:top="426" w:right="395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48"/>
    <w:rsid w:val="00103311"/>
    <w:rsid w:val="0012428C"/>
    <w:rsid w:val="00217FF8"/>
    <w:rsid w:val="002322C9"/>
    <w:rsid w:val="00242922"/>
    <w:rsid w:val="00380143"/>
    <w:rsid w:val="003E4246"/>
    <w:rsid w:val="004218E1"/>
    <w:rsid w:val="004E2C9E"/>
    <w:rsid w:val="005B676D"/>
    <w:rsid w:val="005E2011"/>
    <w:rsid w:val="00646C01"/>
    <w:rsid w:val="00654BCA"/>
    <w:rsid w:val="00696FF1"/>
    <w:rsid w:val="006E3F75"/>
    <w:rsid w:val="0078435D"/>
    <w:rsid w:val="00835C4E"/>
    <w:rsid w:val="00892565"/>
    <w:rsid w:val="008C2562"/>
    <w:rsid w:val="008F3B1E"/>
    <w:rsid w:val="00961659"/>
    <w:rsid w:val="009C5115"/>
    <w:rsid w:val="00A26726"/>
    <w:rsid w:val="00A62486"/>
    <w:rsid w:val="00AA2C99"/>
    <w:rsid w:val="00B0766F"/>
    <w:rsid w:val="00B53D48"/>
    <w:rsid w:val="00C31FB6"/>
    <w:rsid w:val="00C64A3F"/>
    <w:rsid w:val="00C81B12"/>
    <w:rsid w:val="00CB4674"/>
    <w:rsid w:val="00CC64EB"/>
    <w:rsid w:val="00CF2DB2"/>
    <w:rsid w:val="00D30D57"/>
    <w:rsid w:val="00D7042C"/>
    <w:rsid w:val="00D97FA0"/>
    <w:rsid w:val="00DF7E35"/>
    <w:rsid w:val="00E00D10"/>
    <w:rsid w:val="00EF6C5C"/>
    <w:rsid w:val="00F55754"/>
    <w:rsid w:val="00F6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A5BC85-9413-4AE0-8BCF-C460FEDE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0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29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4292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ВТОРАЯ МЕЖДУНАРОДНАЯ</vt:lpstr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ВТОРАЯ МЕЖДУНАРОДНАЯ</dc:title>
  <dc:subject/>
  <dc:creator>Зимова НС</dc:creator>
  <cp:keywords/>
  <dc:description/>
  <cp:lastModifiedBy>ВШССН</cp:lastModifiedBy>
  <cp:revision>17</cp:revision>
  <dcterms:created xsi:type="dcterms:W3CDTF">2017-04-24T09:41:00Z</dcterms:created>
  <dcterms:modified xsi:type="dcterms:W3CDTF">2018-04-23T13:06:00Z</dcterms:modified>
</cp:coreProperties>
</file>