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0" w:rsidRPr="0023369E" w:rsidRDefault="00731745" w:rsidP="001C0C80">
      <w:pPr>
        <w:spacing w:line="360" w:lineRule="auto"/>
        <w:ind w:firstLine="709"/>
        <w:jc w:val="center"/>
        <w:rPr>
          <w:b/>
          <w:color w:val="000000"/>
          <w:sz w:val="28"/>
          <w:shd w:val="clear" w:color="auto" w:fill="FFFFFF"/>
        </w:rPr>
      </w:pPr>
      <w:r w:rsidRPr="0023369E">
        <w:rPr>
          <w:b/>
          <w:color w:val="000000"/>
          <w:sz w:val="28"/>
          <w:shd w:val="clear" w:color="auto" w:fill="FFFFFF"/>
        </w:rPr>
        <w:t>Проблемы развития правовой культуры граждан РФ</w:t>
      </w:r>
      <w:r w:rsidR="001C0C80" w:rsidRPr="0023369E">
        <w:rPr>
          <w:b/>
          <w:color w:val="000000"/>
          <w:sz w:val="28"/>
          <w:shd w:val="clear" w:color="auto" w:fill="FFFFFF"/>
        </w:rPr>
        <w:t>.</w:t>
      </w:r>
    </w:p>
    <w:p w:rsidR="00B151EB" w:rsidRPr="0023369E" w:rsidRDefault="00B151EB" w:rsidP="00B151EB">
      <w:pPr>
        <w:pStyle w:val="a7"/>
        <w:jc w:val="right"/>
        <w:rPr>
          <w:b/>
          <w:sz w:val="28"/>
          <w:szCs w:val="28"/>
        </w:rPr>
      </w:pPr>
      <w:r w:rsidRPr="0023369E">
        <w:rPr>
          <w:b/>
          <w:sz w:val="28"/>
          <w:szCs w:val="28"/>
        </w:rPr>
        <w:t>В.С. Колобова, </w:t>
      </w:r>
    </w:p>
    <w:p w:rsidR="00B151EB" w:rsidRPr="00B151EB" w:rsidRDefault="00B151EB" w:rsidP="00B151EB">
      <w:pPr>
        <w:pStyle w:val="a7"/>
        <w:jc w:val="right"/>
        <w:rPr>
          <w:i/>
          <w:sz w:val="28"/>
          <w:szCs w:val="28"/>
        </w:rPr>
      </w:pPr>
      <w:r w:rsidRPr="00B151EB">
        <w:rPr>
          <w:i/>
          <w:sz w:val="28"/>
          <w:szCs w:val="28"/>
        </w:rPr>
        <w:t>студент</w:t>
      </w:r>
      <w:r>
        <w:rPr>
          <w:i/>
          <w:sz w:val="28"/>
          <w:szCs w:val="28"/>
        </w:rPr>
        <w:t>ка</w:t>
      </w:r>
      <w:r w:rsidRPr="00B151EB">
        <w:rPr>
          <w:i/>
          <w:sz w:val="28"/>
          <w:szCs w:val="28"/>
        </w:rPr>
        <w:t xml:space="preserve"> Юридической школы ДВФУ, </w:t>
      </w:r>
    </w:p>
    <w:p w:rsidR="00B151EB" w:rsidRPr="00B151EB" w:rsidRDefault="00B151EB" w:rsidP="00B151EB">
      <w:pPr>
        <w:pStyle w:val="a7"/>
        <w:jc w:val="right"/>
        <w:rPr>
          <w:i/>
          <w:sz w:val="28"/>
          <w:szCs w:val="28"/>
        </w:rPr>
      </w:pPr>
      <w:r w:rsidRPr="00B151EB">
        <w:rPr>
          <w:i/>
          <w:sz w:val="28"/>
          <w:szCs w:val="28"/>
        </w:rPr>
        <w:t>научный руководитель – </w:t>
      </w:r>
    </w:p>
    <w:p w:rsidR="00B151EB" w:rsidRPr="00B151EB" w:rsidRDefault="00B151EB" w:rsidP="00B151EB">
      <w:pPr>
        <w:pStyle w:val="a7"/>
        <w:jc w:val="right"/>
        <w:rPr>
          <w:i/>
          <w:sz w:val="28"/>
          <w:szCs w:val="28"/>
        </w:rPr>
      </w:pPr>
      <w:r w:rsidRPr="00B151EB">
        <w:rPr>
          <w:i/>
          <w:sz w:val="28"/>
          <w:szCs w:val="28"/>
        </w:rPr>
        <w:t>доцент кафедры</w:t>
      </w:r>
      <w:r>
        <w:rPr>
          <w:i/>
          <w:sz w:val="28"/>
          <w:szCs w:val="28"/>
        </w:rPr>
        <w:t xml:space="preserve"> теории и истории государства и права</w:t>
      </w:r>
      <w:r w:rsidRPr="00B151EB">
        <w:rPr>
          <w:i/>
          <w:sz w:val="28"/>
          <w:szCs w:val="28"/>
        </w:rPr>
        <w:t> </w:t>
      </w:r>
    </w:p>
    <w:p w:rsidR="00B151EB" w:rsidRPr="00B151EB" w:rsidRDefault="00B151EB" w:rsidP="00B151EB">
      <w:pPr>
        <w:pStyle w:val="a7"/>
        <w:jc w:val="right"/>
        <w:rPr>
          <w:i/>
          <w:sz w:val="28"/>
          <w:szCs w:val="28"/>
        </w:rPr>
      </w:pPr>
      <w:proofErr w:type="spellStart"/>
      <w:r w:rsidRPr="00B151EB">
        <w:rPr>
          <w:i/>
          <w:sz w:val="28"/>
          <w:szCs w:val="28"/>
        </w:rPr>
        <w:t>к.ю.н</w:t>
      </w:r>
      <w:proofErr w:type="spellEnd"/>
      <w:r w:rsidRPr="00B151EB"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В</w:t>
      </w:r>
      <w:r w:rsidRPr="00B151E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П</w:t>
      </w:r>
      <w:r w:rsidRPr="00B151E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Кузьмин</w:t>
      </w:r>
      <w:proofErr w:type="spellEnd"/>
    </w:p>
    <w:p w:rsidR="00B151EB" w:rsidRPr="001C0C80" w:rsidRDefault="00B151EB" w:rsidP="001C0C80">
      <w:pPr>
        <w:spacing w:line="360" w:lineRule="auto"/>
        <w:ind w:firstLine="709"/>
        <w:jc w:val="center"/>
        <w:rPr>
          <w:b/>
          <w:color w:val="000000"/>
          <w:shd w:val="clear" w:color="auto" w:fill="FFFFFF"/>
        </w:rPr>
      </w:pP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sz w:val="28"/>
          <w:szCs w:val="28"/>
        </w:rPr>
        <w:t>Проблема развития правовой культуры граждан в российском обществе безусловно актуальна, ведь на сегодняшни</w:t>
      </w:r>
      <w:bookmarkStart w:id="0" w:name="_GoBack"/>
      <w:bookmarkEnd w:id="0"/>
      <w:r w:rsidRPr="00626F3B">
        <w:rPr>
          <w:sz w:val="28"/>
          <w:szCs w:val="28"/>
        </w:rPr>
        <w:t>й день Россия находится на пути к развитию и поддержанию гражданского общества, которое, в свою очередь, жизнеспособно только тогда, когда его члены имеют высокий уровень социального и интеллектуального развития, свободны в своём выборе и способны самостоятельно отвечать за свои действия. Такие процессы и призвана обеспечивать правовая культура. Ведь правовая культура–«необходимое условие сознательного осуществления гражданином его долга перед обществом, реализации его гражданских прав и свобод»</w:t>
      </w:r>
      <w:r w:rsidRPr="00626F3B">
        <w:rPr>
          <w:rStyle w:val="a6"/>
          <w:sz w:val="28"/>
          <w:szCs w:val="28"/>
        </w:rPr>
        <w:footnoteReference w:id="1"/>
      </w:r>
      <w:r w:rsidRPr="00626F3B">
        <w:rPr>
          <w:sz w:val="28"/>
          <w:szCs w:val="28"/>
        </w:rPr>
        <w:t>.</w:t>
      </w: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6F3B">
        <w:rPr>
          <w:sz w:val="28"/>
          <w:szCs w:val="28"/>
        </w:rPr>
        <w:t xml:space="preserve">На наш взгляд, </w:t>
      </w:r>
      <w:r w:rsidRPr="00626F3B">
        <w:rPr>
          <w:rFonts w:eastAsiaTheme="minorHAnsi"/>
          <w:sz w:val="28"/>
          <w:szCs w:val="28"/>
          <w:lang w:eastAsia="en-US"/>
        </w:rPr>
        <w:t>на сегодняшний день в российском обществе наблюда</w:t>
      </w:r>
      <w:r w:rsidRPr="00626F3B">
        <w:rPr>
          <w:sz w:val="28"/>
          <w:szCs w:val="28"/>
        </w:rPr>
        <w:softHyphen/>
      </w:r>
      <w:r w:rsidRPr="00626F3B">
        <w:rPr>
          <w:rFonts w:eastAsiaTheme="minorHAnsi"/>
          <w:sz w:val="28"/>
          <w:szCs w:val="28"/>
          <w:lang w:eastAsia="en-US"/>
        </w:rPr>
        <w:t>ется тенденция падения уровня правовой культуры и приближение к правовому нигилизму</w:t>
      </w:r>
      <w:r w:rsidRPr="00626F3B">
        <w:rPr>
          <w:sz w:val="28"/>
          <w:szCs w:val="28"/>
        </w:rPr>
        <w:t xml:space="preserve">, то есть </w:t>
      </w:r>
      <w:r w:rsidRPr="00626F3B">
        <w:rPr>
          <w:rFonts w:eastAsiaTheme="minorHAnsi"/>
          <w:sz w:val="28"/>
          <w:szCs w:val="28"/>
          <w:lang w:eastAsia="en-US"/>
        </w:rPr>
        <w:t>«высокомерному - пренебрежительному, снисходительно - скептическому восприятию права…как второстепенного явления в шкал</w:t>
      </w:r>
      <w:r w:rsidRPr="00626F3B">
        <w:rPr>
          <w:sz w:val="28"/>
          <w:szCs w:val="28"/>
        </w:rPr>
        <w:t xml:space="preserve">е </w:t>
      </w:r>
      <w:r w:rsidRPr="00626F3B">
        <w:rPr>
          <w:rFonts w:eastAsiaTheme="minorHAnsi"/>
          <w:sz w:val="28"/>
          <w:szCs w:val="28"/>
          <w:lang w:eastAsia="en-US"/>
        </w:rPr>
        <w:t>человеческих ценностей</w:t>
      </w:r>
      <w:r w:rsidRPr="00626F3B">
        <w:rPr>
          <w:color w:val="000000"/>
          <w:sz w:val="28"/>
          <w:szCs w:val="28"/>
        </w:rPr>
        <w:t>»</w:t>
      </w:r>
      <w:r w:rsidRPr="00626F3B">
        <w:rPr>
          <w:rStyle w:val="a6"/>
          <w:color w:val="000000"/>
          <w:sz w:val="28"/>
          <w:szCs w:val="28"/>
        </w:rPr>
        <w:footnoteReference w:id="2"/>
      </w:r>
      <w:r w:rsidRPr="00626F3B">
        <w:rPr>
          <w:color w:val="000000"/>
          <w:sz w:val="28"/>
          <w:szCs w:val="28"/>
        </w:rPr>
        <w:t>.</w:t>
      </w: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6F3B">
        <w:rPr>
          <w:sz w:val="28"/>
          <w:szCs w:val="28"/>
        </w:rPr>
        <w:t>Для подробного изучения предложенной проблемы рассмотрим для начала значение понятия правовой культуры.</w:t>
      </w: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rFonts w:eastAsiaTheme="minorHAnsi"/>
          <w:sz w:val="28"/>
          <w:szCs w:val="28"/>
          <w:lang w:eastAsia="en-US"/>
        </w:rPr>
        <w:t xml:space="preserve">На современном этапе развития понятие </w:t>
      </w:r>
      <w:r w:rsidRPr="00626F3B">
        <w:rPr>
          <w:sz w:val="28"/>
          <w:szCs w:val="28"/>
        </w:rPr>
        <w:t xml:space="preserve">правовой </w:t>
      </w:r>
      <w:r w:rsidRPr="00626F3B">
        <w:rPr>
          <w:rFonts w:eastAsiaTheme="minorHAnsi"/>
          <w:sz w:val="28"/>
          <w:szCs w:val="28"/>
          <w:lang w:eastAsia="en-US"/>
        </w:rPr>
        <w:t>культуры многозначно</w:t>
      </w:r>
      <w:r w:rsidRPr="00626F3B">
        <w:rPr>
          <w:sz w:val="28"/>
          <w:szCs w:val="28"/>
        </w:rPr>
        <w:t>. Существуют различные подходы в изучении данного явления, н</w:t>
      </w:r>
      <w:r w:rsidRPr="001C0C80">
        <w:rPr>
          <w:rFonts w:eastAsiaTheme="minorHAnsi"/>
          <w:sz w:val="28"/>
          <w:szCs w:val="28"/>
          <w:lang w:eastAsia="en-US"/>
        </w:rPr>
        <w:t>о все же</w:t>
      </w:r>
      <w:r w:rsidRPr="00626F3B">
        <w:rPr>
          <w:sz w:val="28"/>
          <w:szCs w:val="28"/>
        </w:rPr>
        <w:t xml:space="preserve"> </w:t>
      </w:r>
      <w:r w:rsidRPr="001C0C80">
        <w:rPr>
          <w:rFonts w:eastAsiaTheme="minorHAnsi"/>
          <w:sz w:val="28"/>
          <w:szCs w:val="28"/>
          <w:lang w:eastAsia="en-US"/>
        </w:rPr>
        <w:t xml:space="preserve">большинство исследователей опираются на определение, предложенное В. </w:t>
      </w:r>
      <w:r w:rsidRPr="001C0C80">
        <w:rPr>
          <w:rFonts w:eastAsiaTheme="minorHAnsi"/>
          <w:sz w:val="28"/>
          <w:szCs w:val="28"/>
          <w:lang w:eastAsia="en-US"/>
        </w:rPr>
        <w:lastRenderedPageBreak/>
        <w:t xml:space="preserve">И. Каминской и А. Р. </w:t>
      </w:r>
      <w:proofErr w:type="spellStart"/>
      <w:r w:rsidRPr="001C0C80">
        <w:rPr>
          <w:rFonts w:eastAsiaTheme="minorHAnsi"/>
          <w:sz w:val="28"/>
          <w:szCs w:val="28"/>
          <w:lang w:eastAsia="en-US"/>
        </w:rPr>
        <w:t>Ратиновым</w:t>
      </w:r>
      <w:proofErr w:type="spellEnd"/>
      <w:r w:rsidRPr="00626F3B">
        <w:rPr>
          <w:sz w:val="28"/>
          <w:szCs w:val="28"/>
        </w:rPr>
        <w:t xml:space="preserve">. Согласно их подходу </w:t>
      </w:r>
      <w:r w:rsidRPr="001C0C80">
        <w:rPr>
          <w:rFonts w:eastAsiaTheme="minorHAnsi"/>
          <w:sz w:val="28"/>
          <w:szCs w:val="28"/>
          <w:lang w:eastAsia="en-US"/>
        </w:rPr>
        <w:t>под правовой культурой</w:t>
      </w:r>
      <w:r w:rsidRPr="00626F3B">
        <w:rPr>
          <w:sz w:val="28"/>
          <w:szCs w:val="28"/>
        </w:rPr>
        <w:t xml:space="preserve"> следует понимать</w:t>
      </w:r>
      <w:r w:rsidRPr="001C0C80">
        <w:rPr>
          <w:rFonts w:eastAsiaTheme="minorHAnsi"/>
          <w:sz w:val="28"/>
          <w:szCs w:val="28"/>
          <w:lang w:eastAsia="en-US"/>
        </w:rPr>
        <w:t xml:space="preserve"> систему овеществленных и идеальных элементов, относящихся к сфере действия права и их отражения в сознании и поведении людей</w:t>
      </w:r>
      <w:r w:rsidR="00466896">
        <w:rPr>
          <w:rStyle w:val="a6"/>
          <w:rFonts w:eastAsiaTheme="minorHAnsi"/>
          <w:sz w:val="28"/>
          <w:szCs w:val="28"/>
          <w:lang w:eastAsia="en-US"/>
        </w:rPr>
        <w:footnoteReference w:id="3"/>
      </w:r>
      <w:r w:rsidRPr="00626F3B">
        <w:rPr>
          <w:rFonts w:eastAsiaTheme="minorHAnsi"/>
          <w:sz w:val="28"/>
          <w:szCs w:val="28"/>
          <w:lang w:eastAsia="en-US"/>
        </w:rPr>
        <w:t>.</w:t>
      </w:r>
      <w:r w:rsidRPr="00626F3B">
        <w:rPr>
          <w:sz w:val="28"/>
          <w:szCs w:val="28"/>
        </w:rPr>
        <w:t xml:space="preserve"> </w:t>
      </w: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sz w:val="28"/>
          <w:szCs w:val="28"/>
        </w:rPr>
        <w:t>Уровень развития правовой культуры зависел и продолжает зависеть, на наш взгляд, от государства и исходящего от него права. Так, в зависимости от</w:t>
      </w:r>
      <w:r w:rsidR="00466896">
        <w:rPr>
          <w:sz w:val="28"/>
          <w:szCs w:val="28"/>
        </w:rPr>
        <w:t xml:space="preserve"> </w:t>
      </w:r>
      <w:r w:rsidRPr="00626F3B">
        <w:rPr>
          <w:sz w:val="28"/>
          <w:szCs w:val="28"/>
        </w:rPr>
        <w:t xml:space="preserve">того, как государство регулирует общественные отношение, какие нормы оно санкционирует, складывается определённый </w:t>
      </w:r>
      <w:r w:rsidRPr="001C0C80">
        <w:rPr>
          <w:rFonts w:eastAsiaTheme="minorHAnsi"/>
          <w:sz w:val="28"/>
          <w:szCs w:val="28"/>
          <w:lang w:eastAsia="en-US"/>
        </w:rPr>
        <w:t>уровень правосознания, законности, совершенства законодательства и юридической практики</w:t>
      </w:r>
      <w:r w:rsidRPr="00626F3B">
        <w:rPr>
          <w:sz w:val="28"/>
          <w:szCs w:val="28"/>
        </w:rPr>
        <w:t>. В</w:t>
      </w:r>
      <w:r w:rsidR="00466896">
        <w:rPr>
          <w:sz w:val="28"/>
          <w:szCs w:val="28"/>
        </w:rPr>
        <w:t xml:space="preserve"> </w:t>
      </w:r>
      <w:r w:rsidRPr="00626F3B">
        <w:rPr>
          <w:sz w:val="28"/>
          <w:szCs w:val="28"/>
        </w:rPr>
        <w:t xml:space="preserve">области права людьми создаются ценности, которые и </w:t>
      </w:r>
      <w:r w:rsidRPr="001C0C80">
        <w:rPr>
          <w:rFonts w:eastAsiaTheme="minorHAnsi"/>
          <w:sz w:val="28"/>
          <w:szCs w:val="28"/>
          <w:lang w:eastAsia="en-US"/>
        </w:rPr>
        <w:t>охватыв</w:t>
      </w:r>
      <w:r w:rsidRPr="00626F3B">
        <w:rPr>
          <w:rFonts w:eastAsiaTheme="minorHAnsi"/>
          <w:sz w:val="28"/>
          <w:szCs w:val="28"/>
          <w:lang w:eastAsia="en-US"/>
        </w:rPr>
        <w:t xml:space="preserve">ает </w:t>
      </w:r>
      <w:r w:rsidRPr="00626F3B">
        <w:rPr>
          <w:sz w:val="28"/>
          <w:szCs w:val="28"/>
        </w:rPr>
        <w:t>правовая культура.</w:t>
      </w: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sz w:val="28"/>
          <w:szCs w:val="28"/>
        </w:rPr>
        <w:t>Для того, чтобы понять, как развивается правовая культура граждан в нашей стране, рассмотрим исторические этапы развития правовой культуры и правосознания. Сравнив уровни развития правовой культуры советских граждан и современного российского общества, мы сможем определить тенденции развития правовой культуры, а также определить влияние</w:t>
      </w:r>
      <w:r w:rsidR="00626F3B" w:rsidRPr="00626F3B">
        <w:rPr>
          <w:sz w:val="28"/>
          <w:szCs w:val="28"/>
        </w:rPr>
        <w:t xml:space="preserve"> советской правовой культуры</w:t>
      </w:r>
      <w:r w:rsidRPr="00626F3B">
        <w:rPr>
          <w:sz w:val="28"/>
          <w:szCs w:val="28"/>
        </w:rPr>
        <w:t xml:space="preserve"> на современную.</w:t>
      </w: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sz w:val="28"/>
          <w:szCs w:val="28"/>
        </w:rPr>
        <w:t xml:space="preserve">«В советский период господствовал </w:t>
      </w:r>
      <w:r w:rsidRPr="001C0C80">
        <w:rPr>
          <w:rFonts w:eastAsiaTheme="minorHAnsi"/>
          <w:sz w:val="28"/>
          <w:szCs w:val="28"/>
          <w:lang w:eastAsia="en-US"/>
        </w:rPr>
        <w:t>политический миф защищенности граждан государством</w:t>
      </w:r>
      <w:r w:rsidRPr="00626F3B">
        <w:rPr>
          <w:sz w:val="28"/>
          <w:szCs w:val="28"/>
        </w:rPr>
        <w:t>, он</w:t>
      </w:r>
      <w:r w:rsidRPr="001C0C80">
        <w:rPr>
          <w:rFonts w:eastAsiaTheme="minorHAnsi"/>
          <w:sz w:val="28"/>
          <w:szCs w:val="28"/>
          <w:lang w:eastAsia="en-US"/>
        </w:rPr>
        <w:t xml:space="preserve"> блокировал инстинкт социальной защиты и стремление к выработке правовой грамотности</w:t>
      </w:r>
      <w:r w:rsidRPr="00626F3B">
        <w:rPr>
          <w:sz w:val="28"/>
          <w:szCs w:val="28"/>
        </w:rPr>
        <w:t>», – утверждает Геворкян Т.В. в своей научной работе</w:t>
      </w:r>
      <w:r w:rsidRPr="00626F3B">
        <w:rPr>
          <w:rStyle w:val="a6"/>
          <w:sz w:val="28"/>
          <w:szCs w:val="28"/>
        </w:rPr>
        <w:footnoteReference w:id="4"/>
      </w:r>
      <w:r w:rsidR="00466896">
        <w:rPr>
          <w:sz w:val="28"/>
          <w:szCs w:val="28"/>
        </w:rPr>
        <w:t>.</w:t>
      </w:r>
      <w:r w:rsidRPr="001C0C80">
        <w:rPr>
          <w:rFonts w:eastAsiaTheme="minorHAnsi"/>
          <w:sz w:val="28"/>
          <w:szCs w:val="28"/>
          <w:lang w:eastAsia="en-US"/>
        </w:rPr>
        <w:t xml:space="preserve"> </w:t>
      </w:r>
      <w:r w:rsidR="009E1A2F">
        <w:rPr>
          <w:rFonts w:eastAsiaTheme="minorHAnsi"/>
          <w:sz w:val="28"/>
          <w:szCs w:val="28"/>
          <w:lang w:eastAsia="en-US"/>
        </w:rPr>
        <w:t>И мы разделяем</w:t>
      </w:r>
      <w:r w:rsidR="00B151EB">
        <w:rPr>
          <w:rFonts w:eastAsiaTheme="minorHAnsi"/>
          <w:sz w:val="28"/>
          <w:szCs w:val="28"/>
          <w:lang w:eastAsia="en-US"/>
        </w:rPr>
        <w:t xml:space="preserve"> </w:t>
      </w:r>
      <w:r w:rsidR="009E1A2F">
        <w:rPr>
          <w:rFonts w:eastAsiaTheme="minorHAnsi"/>
          <w:sz w:val="28"/>
          <w:szCs w:val="28"/>
          <w:lang w:eastAsia="en-US"/>
        </w:rPr>
        <w:t>точку зрения</w:t>
      </w:r>
      <w:r w:rsidR="00B151EB">
        <w:rPr>
          <w:rFonts w:eastAsiaTheme="minorHAnsi"/>
          <w:sz w:val="28"/>
          <w:szCs w:val="28"/>
          <w:lang w:eastAsia="en-US"/>
        </w:rPr>
        <w:t xml:space="preserve"> автора</w:t>
      </w:r>
      <w:r w:rsidR="009E1A2F">
        <w:rPr>
          <w:rFonts w:eastAsiaTheme="minorHAnsi"/>
          <w:sz w:val="28"/>
          <w:szCs w:val="28"/>
          <w:lang w:eastAsia="en-US"/>
        </w:rPr>
        <w:t>.</w:t>
      </w:r>
    </w:p>
    <w:p w:rsidR="00626F3B" w:rsidRPr="00626F3B" w:rsidRDefault="001C0C80" w:rsidP="00626F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sz w:val="28"/>
          <w:szCs w:val="28"/>
        </w:rPr>
        <w:t>Такие выводы можно обосновать тем, что о</w:t>
      </w:r>
      <w:r w:rsidRPr="001C0C80">
        <w:rPr>
          <w:rFonts w:eastAsiaTheme="minorHAnsi"/>
          <w:sz w:val="28"/>
          <w:szCs w:val="28"/>
          <w:lang w:eastAsia="en-US"/>
        </w:rPr>
        <w:t>дним из компонентов советской политической системы явля</w:t>
      </w:r>
      <w:r w:rsidRPr="00626F3B">
        <w:rPr>
          <w:sz w:val="28"/>
          <w:szCs w:val="28"/>
        </w:rPr>
        <w:t>лась</w:t>
      </w:r>
      <w:r w:rsidRPr="001C0C80">
        <w:rPr>
          <w:rFonts w:eastAsiaTheme="minorHAnsi"/>
          <w:sz w:val="28"/>
          <w:szCs w:val="28"/>
          <w:lang w:eastAsia="en-US"/>
        </w:rPr>
        <w:t xml:space="preserve"> прочная правовая основа деятельности государственных и общественных организаций. </w:t>
      </w:r>
    </w:p>
    <w:p w:rsidR="00466896" w:rsidRDefault="001C0C80" w:rsidP="004668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rFonts w:eastAsiaTheme="minorHAnsi"/>
          <w:sz w:val="28"/>
          <w:szCs w:val="28"/>
          <w:lang w:eastAsia="en-US"/>
        </w:rPr>
        <w:t xml:space="preserve">В советский период большое значение придавали </w:t>
      </w:r>
      <w:r w:rsidR="00466896">
        <w:rPr>
          <w:rFonts w:eastAsiaTheme="minorHAnsi"/>
          <w:sz w:val="28"/>
          <w:szCs w:val="28"/>
          <w:lang w:eastAsia="en-US"/>
        </w:rPr>
        <w:t>такому учению, как м</w:t>
      </w:r>
      <w:r w:rsidRPr="00626F3B">
        <w:rPr>
          <w:rFonts w:eastAsiaTheme="minorHAnsi"/>
          <w:sz w:val="28"/>
          <w:szCs w:val="28"/>
          <w:lang w:eastAsia="en-US"/>
        </w:rPr>
        <w:t>арксизм</w:t>
      </w:r>
      <w:r w:rsidR="00466896">
        <w:rPr>
          <w:rFonts w:eastAsiaTheme="minorHAnsi"/>
          <w:sz w:val="28"/>
          <w:szCs w:val="28"/>
          <w:lang w:eastAsia="en-US"/>
        </w:rPr>
        <w:t xml:space="preserve">. Именно поэтому </w:t>
      </w:r>
      <w:r w:rsidRPr="00626F3B">
        <w:rPr>
          <w:rFonts w:eastAsiaTheme="minorHAnsi"/>
          <w:sz w:val="28"/>
          <w:szCs w:val="28"/>
          <w:lang w:eastAsia="en-US"/>
        </w:rPr>
        <w:t>ленинцы-большевики стремились реализовывать марксистские представления о революционном праве</w:t>
      </w:r>
      <w:r w:rsidR="00466896">
        <w:rPr>
          <w:rFonts w:eastAsiaTheme="minorHAnsi"/>
          <w:sz w:val="28"/>
          <w:szCs w:val="28"/>
          <w:lang w:eastAsia="en-US"/>
        </w:rPr>
        <w:t xml:space="preserve"> с чрезвычайной аккурат</w:t>
      </w:r>
      <w:r w:rsidR="00466896">
        <w:rPr>
          <w:rFonts w:eastAsiaTheme="minorHAnsi"/>
          <w:sz w:val="28"/>
          <w:szCs w:val="28"/>
          <w:lang w:eastAsia="en-US"/>
        </w:rPr>
        <w:lastRenderedPageBreak/>
        <w:t>ностью и крайней систематичностью.</w:t>
      </w:r>
      <w:r w:rsidR="00626F3B" w:rsidRPr="00626F3B">
        <w:rPr>
          <w:sz w:val="28"/>
          <w:szCs w:val="28"/>
        </w:rPr>
        <w:t xml:space="preserve"> </w:t>
      </w:r>
      <w:r w:rsidRPr="00626F3B">
        <w:rPr>
          <w:rFonts w:eastAsiaTheme="minorHAnsi"/>
          <w:sz w:val="28"/>
          <w:szCs w:val="28"/>
          <w:lang w:eastAsia="en-US"/>
        </w:rPr>
        <w:t>Советская власть признавала обязательными только свои, советской власти, юридические установления</w:t>
      </w:r>
      <w:r w:rsidR="00466896">
        <w:rPr>
          <w:rFonts w:eastAsiaTheme="minorHAnsi"/>
          <w:sz w:val="28"/>
          <w:szCs w:val="28"/>
          <w:lang w:eastAsia="en-US"/>
        </w:rPr>
        <w:t>. Однако и они</w:t>
      </w:r>
      <w:r w:rsidRPr="00626F3B">
        <w:rPr>
          <w:rFonts w:eastAsiaTheme="minorHAnsi"/>
          <w:sz w:val="28"/>
          <w:szCs w:val="28"/>
          <w:lang w:eastAsia="en-US"/>
        </w:rPr>
        <w:t xml:space="preserve"> могли не соблюдаться по мотивам революционной целесообразности, чрезвычайных обстоятельств, исключительных случаев, то есть не соблюдаться по усмотрению самой власти, партийных и советских чиновников.</w:t>
      </w:r>
      <w:r w:rsidR="00626F3B">
        <w:t xml:space="preserve"> </w:t>
      </w:r>
      <w:r w:rsidRPr="00626F3B">
        <w:rPr>
          <w:rFonts w:eastAsiaTheme="minorHAnsi"/>
          <w:sz w:val="28"/>
          <w:szCs w:val="28"/>
          <w:lang w:eastAsia="en-US"/>
        </w:rPr>
        <w:t>Как следствие формируется особое «революционное» правосознание и «революционная» правовая культура</w:t>
      </w:r>
      <w:r w:rsidR="00626F3B" w:rsidRPr="00626F3B">
        <w:rPr>
          <w:sz w:val="28"/>
          <w:szCs w:val="28"/>
        </w:rPr>
        <w:t>.</w:t>
      </w:r>
    </w:p>
    <w:p w:rsidR="00626F3B" w:rsidRPr="00466896" w:rsidRDefault="001C0C80" w:rsidP="004668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6F3B">
        <w:rPr>
          <w:rFonts w:eastAsiaTheme="minorHAnsi"/>
          <w:sz w:val="28"/>
          <w:szCs w:val="28"/>
          <w:lang w:eastAsia="en-US"/>
        </w:rPr>
        <w:t xml:space="preserve">С середины 1930-х годов центральным звеном </w:t>
      </w:r>
      <w:r w:rsidR="00466896" w:rsidRPr="00626F3B">
        <w:rPr>
          <w:rFonts w:eastAsiaTheme="minorHAnsi"/>
          <w:sz w:val="28"/>
          <w:szCs w:val="28"/>
          <w:lang w:eastAsia="en-US"/>
        </w:rPr>
        <w:t>марксисткой</w:t>
      </w:r>
      <w:r w:rsidRPr="00626F3B">
        <w:rPr>
          <w:rFonts w:eastAsiaTheme="minorHAnsi"/>
          <w:sz w:val="28"/>
          <w:szCs w:val="28"/>
          <w:lang w:eastAsia="en-US"/>
        </w:rPr>
        <w:t xml:space="preserve"> философии права стало государство. Марксистские определения стали </w:t>
      </w:r>
      <w:r w:rsidR="00466896">
        <w:rPr>
          <w:rFonts w:eastAsiaTheme="minorHAnsi"/>
          <w:sz w:val="28"/>
          <w:szCs w:val="28"/>
          <w:lang w:eastAsia="en-US"/>
        </w:rPr>
        <w:t>своеобразным</w:t>
      </w:r>
      <w:r w:rsidRPr="00626F3B">
        <w:rPr>
          <w:rFonts w:eastAsiaTheme="minorHAnsi"/>
          <w:sz w:val="28"/>
          <w:szCs w:val="28"/>
          <w:lang w:eastAsia="en-US"/>
        </w:rPr>
        <w:t xml:space="preserve"> обоснованием всемогущества власти. 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Именно советское </w:t>
      </w:r>
      <w:r w:rsidRPr="00626F3B">
        <w:rPr>
          <w:rFonts w:eastAsiaTheme="minorHAnsi"/>
          <w:sz w:val="28"/>
          <w:szCs w:val="28"/>
          <w:lang w:eastAsia="en-US"/>
        </w:rPr>
        <w:t xml:space="preserve">государство «во главе с партией» стало выражением и носителем высшего революционного права, </w:t>
      </w:r>
      <w:r w:rsidR="00466896">
        <w:rPr>
          <w:rFonts w:eastAsiaTheme="minorHAnsi"/>
          <w:sz w:val="28"/>
          <w:szCs w:val="28"/>
          <w:lang w:eastAsia="en-US"/>
        </w:rPr>
        <w:t>которое дозволяло</w:t>
      </w:r>
      <w:r w:rsidRPr="00626F3B">
        <w:rPr>
          <w:rFonts w:eastAsiaTheme="minorHAnsi"/>
          <w:sz w:val="28"/>
          <w:szCs w:val="28"/>
          <w:lang w:eastAsia="en-US"/>
        </w:rPr>
        <w:t xml:space="preserve"> в отношении населения, каждого человека</w:t>
      </w:r>
      <w:r w:rsidR="00466896">
        <w:rPr>
          <w:rFonts w:eastAsiaTheme="minorHAnsi"/>
          <w:sz w:val="28"/>
          <w:szCs w:val="28"/>
          <w:lang w:eastAsia="en-US"/>
        </w:rPr>
        <w:t xml:space="preserve"> и общества в целом</w:t>
      </w:r>
      <w:r w:rsidRPr="00626F3B">
        <w:rPr>
          <w:rFonts w:eastAsiaTheme="minorHAnsi"/>
          <w:sz w:val="28"/>
          <w:szCs w:val="28"/>
          <w:lang w:eastAsia="en-US"/>
        </w:rPr>
        <w:t xml:space="preserve"> совершать любые, какие угодно санкции, </w:t>
      </w:r>
      <w:r w:rsidR="00466896">
        <w:rPr>
          <w:rFonts w:eastAsiaTheme="minorHAnsi"/>
          <w:sz w:val="28"/>
          <w:szCs w:val="28"/>
          <w:lang w:eastAsia="en-US"/>
        </w:rPr>
        <w:t>только</w:t>
      </w:r>
      <w:r w:rsidRPr="00626F3B">
        <w:rPr>
          <w:rFonts w:eastAsiaTheme="minorHAnsi"/>
          <w:sz w:val="28"/>
          <w:szCs w:val="28"/>
          <w:lang w:eastAsia="en-US"/>
        </w:rPr>
        <w:t xml:space="preserve"> бы они сообразовывались с марксизмом, ленинизмом, большевистскими взглядами и практикой.</w:t>
      </w:r>
    </w:p>
    <w:p w:rsidR="00626F3B" w:rsidRDefault="00466896" w:rsidP="0046689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6896">
        <w:rPr>
          <w:rFonts w:eastAsiaTheme="minorHAnsi"/>
          <w:sz w:val="28"/>
          <w:szCs w:val="28"/>
          <w:lang w:eastAsia="en-US"/>
        </w:rPr>
        <w:t>Однако с падением советской империи и мифов, </w:t>
      </w:r>
      <w:r>
        <w:rPr>
          <w:rFonts w:eastAsiaTheme="minorHAnsi"/>
          <w:sz w:val="28"/>
          <w:szCs w:val="28"/>
          <w:lang w:eastAsia="en-US"/>
        </w:rPr>
        <w:t>которое были ею рождены</w:t>
      </w:r>
      <w:r w:rsidRPr="00466896">
        <w:rPr>
          <w:rFonts w:eastAsiaTheme="minorHAnsi"/>
          <w:sz w:val="28"/>
          <w:szCs w:val="28"/>
          <w:lang w:eastAsia="en-US"/>
        </w:rPr>
        <w:t>, человек осознал, что его значимость была практически ничтожной, и обнаружил полную незащищенность перед миром в условиях полного кризиса общества. Существовавшие государственно-партийные барьеры, хотя бы минимальной защиты человека, по итогу ничем не </w:t>
      </w:r>
      <w:r>
        <w:rPr>
          <w:rFonts w:eastAsiaTheme="minorHAnsi"/>
          <w:sz w:val="28"/>
          <w:szCs w:val="28"/>
          <w:lang w:eastAsia="en-US"/>
        </w:rPr>
        <w:t>были</w:t>
      </w:r>
      <w:r w:rsidRPr="00466896">
        <w:rPr>
          <w:rFonts w:eastAsiaTheme="minorHAnsi"/>
          <w:sz w:val="28"/>
          <w:szCs w:val="28"/>
          <w:lang w:eastAsia="en-US"/>
        </w:rPr>
        <w:t> заменены.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0C80" w:rsidRPr="00626F3B">
        <w:rPr>
          <w:rFonts w:eastAsiaTheme="minorHAnsi"/>
          <w:sz w:val="28"/>
          <w:szCs w:val="28"/>
          <w:lang w:eastAsia="en-US"/>
        </w:rPr>
        <w:t>Доверие к государству в разы снизилось.</w:t>
      </w:r>
    </w:p>
    <w:p w:rsidR="00626F3B" w:rsidRDefault="001C0C80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6F3B">
        <w:rPr>
          <w:rFonts w:eastAsiaTheme="minorHAnsi"/>
          <w:sz w:val="28"/>
          <w:szCs w:val="28"/>
          <w:lang w:eastAsia="en-US"/>
        </w:rPr>
        <w:t>Но только ли в этом причина сегодняшнего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 падения уровня правовой культуры и приближения к </w:t>
      </w:r>
      <w:r w:rsidRPr="00626F3B">
        <w:rPr>
          <w:rFonts w:eastAsiaTheme="minorHAnsi"/>
          <w:sz w:val="28"/>
          <w:szCs w:val="28"/>
          <w:lang w:eastAsia="en-US"/>
        </w:rPr>
        <w:t>правово</w:t>
      </w:r>
      <w:r w:rsidR="00626F3B" w:rsidRPr="00626F3B">
        <w:rPr>
          <w:rFonts w:eastAsiaTheme="minorHAnsi"/>
          <w:sz w:val="28"/>
          <w:szCs w:val="28"/>
          <w:lang w:eastAsia="en-US"/>
        </w:rPr>
        <w:t>му</w:t>
      </w:r>
      <w:r w:rsidRPr="00626F3B">
        <w:rPr>
          <w:rFonts w:eastAsiaTheme="minorHAnsi"/>
          <w:sz w:val="28"/>
          <w:szCs w:val="28"/>
          <w:lang w:eastAsia="en-US"/>
        </w:rPr>
        <w:t xml:space="preserve"> нигилизм</w:t>
      </w:r>
      <w:r w:rsidR="00626F3B" w:rsidRPr="00626F3B">
        <w:rPr>
          <w:rFonts w:eastAsiaTheme="minorHAnsi"/>
          <w:sz w:val="28"/>
          <w:szCs w:val="28"/>
          <w:lang w:eastAsia="en-US"/>
        </w:rPr>
        <w:t>у</w:t>
      </w:r>
      <w:r w:rsidRPr="00626F3B">
        <w:rPr>
          <w:rFonts w:eastAsiaTheme="minorHAnsi"/>
          <w:sz w:val="28"/>
          <w:szCs w:val="28"/>
          <w:lang w:eastAsia="en-US"/>
        </w:rPr>
        <w:t>?</w:t>
      </w:r>
    </w:p>
    <w:p w:rsidR="00626F3B" w:rsidRDefault="001C0C80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0C80">
        <w:rPr>
          <w:rFonts w:eastAsiaTheme="minorHAnsi"/>
          <w:sz w:val="28"/>
          <w:szCs w:val="28"/>
          <w:lang w:eastAsia="en-US"/>
        </w:rPr>
        <w:t>Существует мнение, что правовой нигилизм развивается в России из-за правовой некомпетентности, правового незнания ее граждан. Часто субъекты правоотношени</w:t>
      </w:r>
      <w:r w:rsidR="00466896">
        <w:rPr>
          <w:rFonts w:eastAsiaTheme="minorHAnsi"/>
          <w:sz w:val="28"/>
          <w:szCs w:val="28"/>
          <w:lang w:eastAsia="en-US"/>
        </w:rPr>
        <w:t>й</w:t>
      </w:r>
      <w:r w:rsidRPr="001C0C80">
        <w:rPr>
          <w:rFonts w:eastAsiaTheme="minorHAnsi"/>
          <w:sz w:val="28"/>
          <w:szCs w:val="28"/>
          <w:lang w:eastAsia="en-US"/>
        </w:rPr>
        <w:t xml:space="preserve"> даже не знают о своих правах и обязанностях, 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а соответственно, </w:t>
      </w:r>
      <w:r w:rsidR="00466896">
        <w:rPr>
          <w:rFonts w:eastAsiaTheme="minorHAnsi"/>
          <w:sz w:val="28"/>
          <w:szCs w:val="28"/>
          <w:lang w:eastAsia="en-US"/>
        </w:rPr>
        <w:t xml:space="preserve">не отслеживают </w:t>
      </w:r>
      <w:r w:rsidRPr="001C0C80">
        <w:rPr>
          <w:rFonts w:eastAsiaTheme="minorHAnsi"/>
          <w:sz w:val="28"/>
          <w:szCs w:val="28"/>
          <w:lang w:eastAsia="en-US"/>
        </w:rPr>
        <w:t>изменени</w:t>
      </w:r>
      <w:r w:rsidR="00466896">
        <w:rPr>
          <w:rFonts w:eastAsiaTheme="minorHAnsi"/>
          <w:sz w:val="28"/>
          <w:szCs w:val="28"/>
          <w:lang w:eastAsia="en-US"/>
        </w:rPr>
        <w:t>я</w:t>
      </w:r>
      <w:r w:rsidRPr="001C0C80">
        <w:rPr>
          <w:rFonts w:eastAsiaTheme="minorHAnsi"/>
          <w:sz w:val="28"/>
          <w:szCs w:val="28"/>
          <w:lang w:eastAsia="en-US"/>
        </w:rPr>
        <w:t xml:space="preserve"> законодательства. Это, в свою очередь, является причиной увеличения роста преступлений и иных правонарушений</w:t>
      </w:r>
      <w:r w:rsidRPr="00085C01">
        <w:rPr>
          <w:rStyle w:val="a6"/>
        </w:rPr>
        <w:footnoteReference w:id="5"/>
      </w:r>
      <w:r w:rsidR="00466896">
        <w:rPr>
          <w:rFonts w:eastAsiaTheme="minorHAnsi"/>
          <w:sz w:val="28"/>
          <w:szCs w:val="28"/>
          <w:lang w:eastAsia="en-US"/>
        </w:rPr>
        <w:t>.</w:t>
      </w:r>
    </w:p>
    <w:p w:rsidR="00626F3B" w:rsidRPr="00626F3B" w:rsidRDefault="00626F3B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Ещё одной причиной правого нигилизма</w:t>
      </w:r>
      <w:r w:rsidR="009E1A2F">
        <w:rPr>
          <w:rFonts w:eastAsiaTheme="minorHAnsi"/>
          <w:sz w:val="28"/>
          <w:szCs w:val="28"/>
          <w:lang w:eastAsia="en-US"/>
        </w:rPr>
        <w:t>, на наш взгляд,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6F3B">
        <w:rPr>
          <w:rFonts w:eastAsiaTheme="minorHAnsi"/>
          <w:sz w:val="28"/>
          <w:szCs w:val="28"/>
          <w:lang w:eastAsia="en-US"/>
        </w:rPr>
        <w:t>можно назвать снижение уровня жизни широких масс населения, рост социальной напряженности, коррупци</w:t>
      </w:r>
      <w:r>
        <w:rPr>
          <w:rFonts w:eastAsiaTheme="minorHAnsi"/>
          <w:sz w:val="28"/>
          <w:szCs w:val="28"/>
          <w:lang w:eastAsia="en-US"/>
        </w:rPr>
        <w:t>ю</w:t>
      </w:r>
      <w:r w:rsidRPr="00626F3B">
        <w:rPr>
          <w:rFonts w:eastAsiaTheme="minorHAnsi"/>
          <w:sz w:val="28"/>
          <w:szCs w:val="28"/>
          <w:lang w:eastAsia="en-US"/>
        </w:rPr>
        <w:t xml:space="preserve">, рост преступности. «Правовое строительство в современном российском обществе объективно сталкивается с противоречием между устремлениями к правовому, демократическому государству и социальной реальностью, которая своим объективным состоянием толкает граждан на осознанные или неосознанные, злонамеренные или вызванные безысходностью противоправные действия», </w:t>
      </w:r>
      <w:r w:rsidR="00466896">
        <w:rPr>
          <w:rFonts w:eastAsiaTheme="minorHAnsi"/>
          <w:sz w:val="28"/>
          <w:szCs w:val="28"/>
          <w:lang w:eastAsia="en-US"/>
        </w:rPr>
        <w:t>– отмечает</w:t>
      </w:r>
      <w:r w:rsidRPr="00626F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6F3B">
        <w:rPr>
          <w:rFonts w:eastAsiaTheme="minorHAnsi"/>
          <w:sz w:val="28"/>
          <w:szCs w:val="28"/>
          <w:lang w:eastAsia="en-US"/>
        </w:rPr>
        <w:t>Петручак</w:t>
      </w:r>
      <w:proofErr w:type="spellEnd"/>
      <w:r w:rsidRPr="00626F3B">
        <w:rPr>
          <w:rFonts w:eastAsiaTheme="minorHAnsi"/>
          <w:sz w:val="28"/>
          <w:szCs w:val="28"/>
          <w:lang w:eastAsia="en-US"/>
        </w:rPr>
        <w:t xml:space="preserve"> Л. А</w:t>
      </w:r>
      <w:r w:rsidRPr="00626F3B">
        <w:rPr>
          <w:rStyle w:val="a6"/>
        </w:rPr>
        <w:footnoteReference w:id="6"/>
      </w:r>
      <w:r w:rsidR="00466896">
        <w:rPr>
          <w:rFonts w:eastAsiaTheme="minorHAnsi"/>
          <w:sz w:val="28"/>
          <w:szCs w:val="28"/>
          <w:lang w:eastAsia="en-US"/>
        </w:rPr>
        <w:t>.</w:t>
      </w:r>
    </w:p>
    <w:p w:rsidR="00626F3B" w:rsidRDefault="00B151EB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можем не согласиться с высказыванием, ведь, д</w:t>
      </w:r>
      <w:r w:rsidR="00626F3B">
        <w:rPr>
          <w:rFonts w:eastAsiaTheme="minorHAnsi"/>
          <w:sz w:val="28"/>
          <w:szCs w:val="28"/>
          <w:lang w:eastAsia="en-US"/>
        </w:rPr>
        <w:t xml:space="preserve">ействительно, </w:t>
      </w:r>
      <w:r w:rsidR="00626F3B" w:rsidRPr="00626F3B">
        <w:rPr>
          <w:rFonts w:eastAsiaTheme="minorHAnsi"/>
          <w:sz w:val="28"/>
          <w:szCs w:val="28"/>
          <w:lang w:eastAsia="en-US"/>
        </w:rPr>
        <w:t>политическая и экономическая нестабильность</w:t>
      </w:r>
      <w:r w:rsidR="00626F3B">
        <w:rPr>
          <w:rFonts w:eastAsiaTheme="minorHAnsi"/>
          <w:sz w:val="28"/>
          <w:szCs w:val="28"/>
          <w:lang w:eastAsia="en-US"/>
        </w:rPr>
        <w:t xml:space="preserve"> 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позволяют субъектам воспринимать </w:t>
      </w:r>
      <w:r w:rsidR="00626F3B">
        <w:rPr>
          <w:rFonts w:eastAsiaTheme="minorHAnsi"/>
          <w:sz w:val="28"/>
          <w:szCs w:val="28"/>
          <w:lang w:eastAsia="en-US"/>
        </w:rPr>
        <w:t>различные формальные установленные правила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 в необязательном режиме</w:t>
      </w:r>
      <w:r w:rsidR="00626F3B">
        <w:rPr>
          <w:rFonts w:eastAsiaTheme="minorHAnsi"/>
          <w:sz w:val="28"/>
          <w:szCs w:val="28"/>
          <w:lang w:eastAsia="en-US"/>
        </w:rPr>
        <w:t>. А п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ротивопоставление интересов и целей </w:t>
      </w:r>
      <w:r w:rsidR="00626F3B">
        <w:rPr>
          <w:rFonts w:eastAsiaTheme="minorHAnsi"/>
          <w:sz w:val="28"/>
          <w:szCs w:val="28"/>
          <w:lang w:eastAsia="en-US"/>
        </w:rPr>
        <w:t xml:space="preserve">государства и народа, в свою очередь, </w:t>
      </w:r>
      <w:r w:rsidR="00626F3B" w:rsidRPr="00626F3B">
        <w:rPr>
          <w:rFonts w:eastAsiaTheme="minorHAnsi"/>
          <w:sz w:val="28"/>
          <w:szCs w:val="28"/>
          <w:lang w:eastAsia="en-US"/>
        </w:rPr>
        <w:t>ве</w:t>
      </w:r>
      <w:r w:rsidR="00626F3B">
        <w:rPr>
          <w:rFonts w:eastAsiaTheme="minorHAnsi"/>
          <w:sz w:val="28"/>
          <w:szCs w:val="28"/>
          <w:lang w:eastAsia="en-US"/>
        </w:rPr>
        <w:t>дёт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 к неприятию и даже отторжению преобразований, лишенных социальной направленности. </w:t>
      </w:r>
    </w:p>
    <w:p w:rsidR="00626F3B" w:rsidRDefault="001C0C80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6F3B">
        <w:rPr>
          <w:rFonts w:eastAsiaTheme="minorHAnsi"/>
          <w:sz w:val="28"/>
          <w:szCs w:val="28"/>
          <w:lang w:eastAsia="en-US"/>
        </w:rPr>
        <w:t xml:space="preserve">Но, на наш взгляд, основной причиной правового нигилизма в России является 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именно </w:t>
      </w:r>
      <w:r w:rsidRPr="00626F3B">
        <w:rPr>
          <w:rFonts w:eastAsiaTheme="minorHAnsi"/>
          <w:sz w:val="28"/>
          <w:szCs w:val="28"/>
          <w:lang w:eastAsia="en-US"/>
        </w:rPr>
        <w:t xml:space="preserve">то, что граждане знают, что не все законы исполняются в полной мере. </w:t>
      </w:r>
      <w:r w:rsidRPr="001C0C80">
        <w:rPr>
          <w:rFonts w:eastAsiaTheme="minorHAnsi"/>
          <w:sz w:val="28"/>
          <w:szCs w:val="28"/>
          <w:lang w:eastAsia="en-US"/>
        </w:rPr>
        <w:t xml:space="preserve">Данный факт приводит к тому, что человек перестает руководствоваться нормами права в своем поведении и доходит до правового нигилизма. </w:t>
      </w:r>
    </w:p>
    <w:p w:rsidR="00626F3B" w:rsidRDefault="00626F3B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нашему мнению</w:t>
      </w:r>
      <w:r w:rsidR="001C0C80" w:rsidRPr="00626F3B">
        <w:rPr>
          <w:rFonts w:eastAsiaTheme="minorHAnsi"/>
          <w:sz w:val="28"/>
          <w:szCs w:val="28"/>
          <w:lang w:eastAsia="en-US"/>
        </w:rPr>
        <w:t>, наиболее оптимальными мерами борьбы с правовым нигилизмом и повышения уровня правовой культуры граждан будут следующие действия.</w:t>
      </w:r>
    </w:p>
    <w:p w:rsidR="00626F3B" w:rsidRDefault="001C0C80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6F3B">
        <w:rPr>
          <w:rFonts w:eastAsiaTheme="minorHAnsi"/>
          <w:sz w:val="28"/>
          <w:szCs w:val="28"/>
          <w:lang w:eastAsia="en-US"/>
        </w:rPr>
        <w:t xml:space="preserve">В первую очередь, это пропаганда принципов законности и правопорядка путём конструирования правовых законов. </w:t>
      </w:r>
      <w:r w:rsidR="00626F3B">
        <w:rPr>
          <w:rFonts w:eastAsiaTheme="minorHAnsi"/>
          <w:sz w:val="28"/>
          <w:szCs w:val="28"/>
          <w:lang w:eastAsia="en-US"/>
        </w:rPr>
        <w:t>На наш взгляд</w:t>
      </w:r>
      <w:r w:rsidR="00626F3B" w:rsidRPr="00626F3B">
        <w:rPr>
          <w:rFonts w:eastAsiaTheme="minorHAnsi"/>
          <w:sz w:val="28"/>
          <w:szCs w:val="28"/>
          <w:lang w:eastAsia="en-US"/>
        </w:rPr>
        <w:t>, только тщательно продуманная и эффективная система правовой пропаганды сможет повысить правовую культуру общества и будет способствовать повышению уровня правосознания граждан.</w:t>
      </w:r>
    </w:p>
    <w:p w:rsidR="00626F3B" w:rsidRDefault="00626F3B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6F3B">
        <w:rPr>
          <w:rFonts w:eastAsiaTheme="minorHAnsi"/>
          <w:sz w:val="28"/>
          <w:szCs w:val="28"/>
          <w:lang w:eastAsia="en-US"/>
        </w:rPr>
        <w:lastRenderedPageBreak/>
        <w:t>Другой мерой является</w:t>
      </w:r>
      <w:r w:rsidR="001C0C80" w:rsidRPr="00626F3B">
        <w:rPr>
          <w:rFonts w:eastAsiaTheme="minorHAnsi"/>
          <w:sz w:val="28"/>
          <w:szCs w:val="28"/>
          <w:lang w:eastAsia="en-US"/>
        </w:rPr>
        <w:t xml:space="preserve"> усовершенствова</w:t>
      </w:r>
      <w:r w:rsidRPr="00626F3B">
        <w:rPr>
          <w:rFonts w:eastAsiaTheme="minorHAnsi"/>
          <w:sz w:val="28"/>
          <w:szCs w:val="28"/>
          <w:lang w:eastAsia="en-US"/>
        </w:rPr>
        <w:t>ние</w:t>
      </w:r>
      <w:r w:rsidR="001C0C80" w:rsidRPr="00626F3B">
        <w:rPr>
          <w:rFonts w:eastAsiaTheme="minorHAnsi"/>
          <w:sz w:val="28"/>
          <w:szCs w:val="28"/>
          <w:lang w:eastAsia="en-US"/>
        </w:rPr>
        <w:t xml:space="preserve"> систе</w:t>
      </w:r>
      <w:r w:rsidRPr="00626F3B">
        <w:rPr>
          <w:rFonts w:eastAsiaTheme="minorHAnsi"/>
          <w:sz w:val="28"/>
          <w:szCs w:val="28"/>
          <w:lang w:eastAsia="en-US"/>
        </w:rPr>
        <w:t>мы</w:t>
      </w:r>
      <w:r w:rsidR="001C0C80" w:rsidRPr="00626F3B">
        <w:rPr>
          <w:rFonts w:eastAsiaTheme="minorHAnsi"/>
          <w:sz w:val="28"/>
          <w:szCs w:val="28"/>
          <w:lang w:eastAsia="en-US"/>
        </w:rPr>
        <w:t xml:space="preserve"> доведения </w:t>
      </w:r>
      <w:r w:rsidR="00466896">
        <w:rPr>
          <w:rFonts w:eastAsiaTheme="minorHAnsi"/>
          <w:sz w:val="28"/>
          <w:szCs w:val="28"/>
          <w:lang w:eastAsia="en-US"/>
        </w:rPr>
        <w:t xml:space="preserve">различных </w:t>
      </w:r>
      <w:r w:rsidR="001C0C80" w:rsidRPr="00626F3B">
        <w:rPr>
          <w:rFonts w:eastAsiaTheme="minorHAnsi"/>
          <w:sz w:val="28"/>
          <w:szCs w:val="28"/>
          <w:lang w:eastAsia="en-US"/>
        </w:rPr>
        <w:t>правовых актов до населения, обеспеч</w:t>
      </w:r>
      <w:r w:rsidRPr="00626F3B">
        <w:rPr>
          <w:rFonts w:eastAsiaTheme="minorHAnsi"/>
          <w:sz w:val="28"/>
          <w:szCs w:val="28"/>
          <w:lang w:eastAsia="en-US"/>
        </w:rPr>
        <w:t>ение</w:t>
      </w:r>
      <w:r w:rsidR="001C0C80" w:rsidRPr="00626F3B">
        <w:rPr>
          <w:rFonts w:eastAsiaTheme="minorHAnsi"/>
          <w:sz w:val="28"/>
          <w:szCs w:val="28"/>
          <w:lang w:eastAsia="en-US"/>
        </w:rPr>
        <w:t xml:space="preserve"> свободн</w:t>
      </w:r>
      <w:r w:rsidRPr="00626F3B">
        <w:rPr>
          <w:rFonts w:eastAsiaTheme="minorHAnsi"/>
          <w:sz w:val="28"/>
          <w:szCs w:val="28"/>
          <w:lang w:eastAsia="en-US"/>
        </w:rPr>
        <w:t>ого</w:t>
      </w:r>
      <w:r w:rsidR="001C0C80" w:rsidRPr="00626F3B">
        <w:rPr>
          <w:rFonts w:eastAsiaTheme="minorHAnsi"/>
          <w:sz w:val="28"/>
          <w:szCs w:val="28"/>
          <w:lang w:eastAsia="en-US"/>
        </w:rPr>
        <w:t xml:space="preserve"> доступ</w:t>
      </w:r>
      <w:r w:rsidRPr="00626F3B">
        <w:rPr>
          <w:rFonts w:eastAsiaTheme="minorHAnsi"/>
          <w:sz w:val="28"/>
          <w:szCs w:val="28"/>
          <w:lang w:eastAsia="en-US"/>
        </w:rPr>
        <w:t>а</w:t>
      </w:r>
      <w:r w:rsidR="001C0C80" w:rsidRPr="00626F3B">
        <w:rPr>
          <w:rFonts w:eastAsiaTheme="minorHAnsi"/>
          <w:sz w:val="28"/>
          <w:szCs w:val="28"/>
          <w:lang w:eastAsia="en-US"/>
        </w:rPr>
        <w:t xml:space="preserve"> к правовой информации граждан, предприятий, учреждений</w:t>
      </w:r>
      <w:r w:rsidRPr="00626F3B">
        <w:rPr>
          <w:rFonts w:eastAsiaTheme="minorHAnsi"/>
          <w:sz w:val="28"/>
          <w:szCs w:val="28"/>
          <w:lang w:eastAsia="en-US"/>
        </w:rPr>
        <w:t xml:space="preserve"> и</w:t>
      </w:r>
      <w:r w:rsidR="001C0C80" w:rsidRPr="00626F3B">
        <w:rPr>
          <w:rFonts w:eastAsiaTheme="minorHAnsi"/>
          <w:sz w:val="28"/>
          <w:szCs w:val="28"/>
          <w:lang w:eastAsia="en-US"/>
        </w:rPr>
        <w:t xml:space="preserve"> организаций</w:t>
      </w:r>
      <w:r>
        <w:rPr>
          <w:rFonts w:eastAsiaTheme="minorHAnsi"/>
          <w:sz w:val="28"/>
          <w:szCs w:val="28"/>
          <w:lang w:eastAsia="en-US"/>
        </w:rPr>
        <w:t>, что также повлияет на изменение уровня правовой культуры граждан.</w:t>
      </w:r>
    </w:p>
    <w:p w:rsidR="001C0C80" w:rsidRPr="00626F3B" w:rsidRDefault="001C0C80" w:rsidP="00626F3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6F3B">
        <w:rPr>
          <w:rFonts w:eastAsiaTheme="minorHAnsi"/>
          <w:sz w:val="28"/>
          <w:szCs w:val="28"/>
          <w:lang w:eastAsia="en-US"/>
        </w:rPr>
        <w:t>Таким образом,</w:t>
      </w:r>
      <w:r w:rsidR="00626F3B" w:rsidRPr="00626F3B">
        <w:rPr>
          <w:rFonts w:eastAsiaTheme="minorHAnsi"/>
          <w:sz w:val="28"/>
          <w:szCs w:val="28"/>
          <w:lang w:eastAsia="en-US"/>
        </w:rPr>
        <w:t xml:space="preserve"> и</w:t>
      </w:r>
      <w:r w:rsidR="00626F3B" w:rsidRPr="001C0C80">
        <w:rPr>
          <w:rFonts w:eastAsiaTheme="minorHAnsi"/>
          <w:sz w:val="28"/>
          <w:szCs w:val="28"/>
          <w:lang w:eastAsia="en-US"/>
        </w:rPr>
        <w:t>сторическ</w:t>
      </w:r>
      <w:r w:rsidR="00466896">
        <w:rPr>
          <w:rFonts w:eastAsiaTheme="minorHAnsi"/>
          <w:sz w:val="28"/>
          <w:szCs w:val="28"/>
          <w:lang w:eastAsia="en-US"/>
        </w:rPr>
        <w:t>ое исследование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 показывает, что </w:t>
      </w:r>
      <w:r w:rsidR="00466896">
        <w:rPr>
          <w:rFonts w:eastAsiaTheme="minorHAnsi"/>
          <w:sz w:val="28"/>
          <w:szCs w:val="28"/>
          <w:lang w:eastAsia="en-US"/>
        </w:rPr>
        <w:t>пренебрежение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 </w:t>
      </w:r>
      <w:r w:rsidR="00466896">
        <w:rPr>
          <w:rFonts w:eastAsiaTheme="minorHAnsi"/>
          <w:sz w:val="28"/>
          <w:szCs w:val="28"/>
          <w:lang w:eastAsia="en-US"/>
        </w:rPr>
        <w:t xml:space="preserve">к прогрессирующим проблемам 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правосознания и правовой культуры населения, </w:t>
      </w:r>
      <w:r w:rsidR="00466896">
        <w:rPr>
          <w:rFonts w:eastAsiaTheme="minorHAnsi"/>
          <w:sz w:val="28"/>
          <w:szCs w:val="28"/>
          <w:lang w:eastAsia="en-US"/>
        </w:rPr>
        <w:t xml:space="preserve">их 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недооценка </w:t>
      </w:r>
      <w:r w:rsidR="00466896">
        <w:rPr>
          <w:rFonts w:eastAsiaTheme="minorHAnsi"/>
          <w:sz w:val="28"/>
          <w:szCs w:val="28"/>
          <w:lang w:eastAsia="en-US"/>
        </w:rPr>
        <w:t>влечёт за собой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 многочисленны</w:t>
      </w:r>
      <w:r w:rsidR="00466896">
        <w:rPr>
          <w:rFonts w:eastAsiaTheme="minorHAnsi"/>
          <w:sz w:val="28"/>
          <w:szCs w:val="28"/>
          <w:lang w:eastAsia="en-US"/>
        </w:rPr>
        <w:t>е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 негативны</w:t>
      </w:r>
      <w:r w:rsidR="00466896">
        <w:rPr>
          <w:rFonts w:eastAsiaTheme="minorHAnsi"/>
          <w:sz w:val="28"/>
          <w:szCs w:val="28"/>
          <w:lang w:eastAsia="en-US"/>
        </w:rPr>
        <w:t>е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 последствия, которые проявляются и в настоящее время</w:t>
      </w:r>
      <w:r w:rsidR="00626F3B" w:rsidRPr="00626F3B">
        <w:rPr>
          <w:rFonts w:eastAsiaTheme="minorHAnsi"/>
          <w:sz w:val="28"/>
          <w:szCs w:val="28"/>
          <w:lang w:eastAsia="en-US"/>
        </w:rPr>
        <w:t>, поэтому государству необходимо как можно тщательнее прорабатывать законодательную систему для</w:t>
      </w:r>
      <w:r w:rsidR="00626F3B" w:rsidRPr="001C0C80">
        <w:rPr>
          <w:rFonts w:eastAsiaTheme="minorHAnsi"/>
          <w:sz w:val="28"/>
          <w:szCs w:val="28"/>
          <w:lang w:eastAsia="en-US"/>
        </w:rPr>
        <w:t xml:space="preserve"> </w:t>
      </w:r>
      <w:r w:rsidR="00466896">
        <w:rPr>
          <w:rFonts w:eastAsiaTheme="minorHAnsi"/>
          <w:sz w:val="28"/>
          <w:szCs w:val="28"/>
          <w:lang w:eastAsia="en-US"/>
        </w:rPr>
        <w:t xml:space="preserve">оптимального </w:t>
      </w:r>
      <w:r w:rsidR="00626F3B" w:rsidRPr="00626F3B">
        <w:rPr>
          <w:rFonts w:eastAsiaTheme="minorHAnsi"/>
          <w:sz w:val="28"/>
          <w:szCs w:val="28"/>
          <w:lang w:eastAsia="en-US"/>
        </w:rPr>
        <w:t>развития и поддержания г</w:t>
      </w:r>
      <w:r w:rsidR="00626F3B" w:rsidRPr="001C0C80">
        <w:rPr>
          <w:rFonts w:eastAsiaTheme="minorHAnsi"/>
          <w:sz w:val="28"/>
          <w:szCs w:val="28"/>
          <w:lang w:eastAsia="en-US"/>
        </w:rPr>
        <w:t>ражданского общества</w:t>
      </w:r>
      <w:r w:rsidR="00626F3B" w:rsidRPr="00626F3B">
        <w:rPr>
          <w:rFonts w:eastAsiaTheme="minorHAnsi"/>
          <w:sz w:val="28"/>
          <w:szCs w:val="28"/>
          <w:lang w:eastAsia="en-US"/>
        </w:rPr>
        <w:t>.</w:t>
      </w:r>
    </w:p>
    <w:p w:rsidR="001C0C80" w:rsidRPr="00626F3B" w:rsidRDefault="001C0C80" w:rsidP="00626F3B">
      <w:pPr>
        <w:pStyle w:val="a7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C0C80" w:rsidRPr="00626F3B" w:rsidRDefault="001C0C80" w:rsidP="00626F3B">
      <w:pPr>
        <w:pStyle w:val="a7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C0C80" w:rsidRPr="00626F3B" w:rsidRDefault="001C0C80" w:rsidP="00626F3B">
      <w:pPr>
        <w:pStyle w:val="a7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6F3B" w:rsidRDefault="00626F3B" w:rsidP="00626F3B">
      <w:pPr>
        <w:pStyle w:val="a7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6F3B" w:rsidRDefault="00626F3B" w:rsidP="00626F3B">
      <w:pPr>
        <w:pStyle w:val="a7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6F3B" w:rsidRDefault="00626F3B" w:rsidP="00626F3B">
      <w:pPr>
        <w:pStyle w:val="a7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66896" w:rsidRDefault="00466896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1C0C80" w:rsidRPr="00626F3B" w:rsidRDefault="001C0C80" w:rsidP="00626F3B">
      <w:pPr>
        <w:pStyle w:val="a7"/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26F3B">
        <w:rPr>
          <w:rFonts w:eastAsiaTheme="minorHAnsi"/>
          <w:sz w:val="28"/>
          <w:szCs w:val="28"/>
          <w:lang w:eastAsia="en-US"/>
        </w:rPr>
        <w:t>Список литературы</w:t>
      </w:r>
    </w:p>
    <w:p w:rsidR="001C0C80" w:rsidRDefault="001C0C80" w:rsidP="00626F3B">
      <w:pPr>
        <w:pStyle w:val="a8"/>
        <w:numPr>
          <w:ilvl w:val="0"/>
          <w:numId w:val="2"/>
        </w:numPr>
        <w:spacing w:line="360" w:lineRule="auto"/>
        <w:jc w:val="both"/>
      </w:pPr>
      <w:proofErr w:type="spellStart"/>
      <w:r w:rsidRPr="00626F3B">
        <w:t>Абражеева</w:t>
      </w:r>
      <w:proofErr w:type="spellEnd"/>
      <w:r w:rsidRPr="00626F3B">
        <w:t xml:space="preserve"> Д. В., </w:t>
      </w:r>
      <w:proofErr w:type="spellStart"/>
      <w:r w:rsidRPr="00626F3B">
        <w:t>Музыкин</w:t>
      </w:r>
      <w:proofErr w:type="spellEnd"/>
      <w:r w:rsidRPr="00626F3B">
        <w:t xml:space="preserve"> А. А. Правовой нигилизм как социальная проблема современного российского общества // Актуальные вопросы юридических наук: материалы III </w:t>
      </w:r>
      <w:proofErr w:type="spellStart"/>
      <w:r w:rsidRPr="00626F3B">
        <w:t>Междунар</w:t>
      </w:r>
      <w:proofErr w:type="spellEnd"/>
      <w:r w:rsidRPr="00626F3B">
        <w:t xml:space="preserve">. науч. </w:t>
      </w:r>
      <w:proofErr w:type="spellStart"/>
      <w:r w:rsidRPr="00626F3B">
        <w:t>конф</w:t>
      </w:r>
      <w:proofErr w:type="spellEnd"/>
      <w:r w:rsidRPr="00626F3B">
        <w:t>. (г. Чита, апрель 2017 г.). — Чита: Издательство Молодой ученый, 2017. — С. 1-3.</w:t>
      </w:r>
    </w:p>
    <w:p w:rsidR="00626F3B" w:rsidRPr="00626F3B" w:rsidRDefault="00626F3B" w:rsidP="00626F3B">
      <w:pPr>
        <w:pStyle w:val="a8"/>
        <w:numPr>
          <w:ilvl w:val="0"/>
          <w:numId w:val="2"/>
        </w:numPr>
        <w:spacing w:line="360" w:lineRule="auto"/>
        <w:jc w:val="both"/>
      </w:pPr>
      <w:r w:rsidRPr="00626F3B">
        <w:t>Алексеев С.С. Право: азбука - теория - философия. Опыт комплексного исследования / М.: Статут, 1999. - 712 c.</w:t>
      </w:r>
    </w:p>
    <w:p w:rsidR="00626F3B" w:rsidRDefault="00626F3B" w:rsidP="00626F3B">
      <w:pPr>
        <w:pStyle w:val="a8"/>
        <w:numPr>
          <w:ilvl w:val="0"/>
          <w:numId w:val="2"/>
        </w:numPr>
        <w:spacing w:line="360" w:lineRule="auto"/>
        <w:jc w:val="both"/>
      </w:pPr>
      <w:r w:rsidRPr="00626F3B">
        <w:t>Геворкян Т</w:t>
      </w:r>
      <w:r w:rsidR="00466896">
        <w:t xml:space="preserve">.В. </w:t>
      </w:r>
      <w:r w:rsidRPr="00626F3B">
        <w:t>История формирования и развития правовой культуры населения // Известия ОГАУ. 2014. №3.</w:t>
      </w:r>
    </w:p>
    <w:p w:rsidR="00466896" w:rsidRPr="00626F3B" w:rsidRDefault="00466896" w:rsidP="00626F3B">
      <w:pPr>
        <w:pStyle w:val="a8"/>
        <w:numPr>
          <w:ilvl w:val="0"/>
          <w:numId w:val="2"/>
        </w:numPr>
        <w:spacing w:line="360" w:lineRule="auto"/>
        <w:jc w:val="both"/>
      </w:pPr>
      <w:r w:rsidRPr="00466896">
        <w:t>Каминская В. И., Ратинов А. Р. Правосознание как элемент правовой культуры // Правовая культура и вопросы правового воспитания: сб. М., 1974. С. 42-43. </w:t>
      </w:r>
    </w:p>
    <w:p w:rsidR="00626F3B" w:rsidRPr="00626F3B" w:rsidRDefault="00626F3B" w:rsidP="00626F3B">
      <w:pPr>
        <w:pStyle w:val="a8"/>
        <w:numPr>
          <w:ilvl w:val="0"/>
          <w:numId w:val="2"/>
        </w:numPr>
        <w:spacing w:line="360" w:lineRule="auto"/>
        <w:jc w:val="both"/>
      </w:pPr>
      <w:proofErr w:type="spellStart"/>
      <w:r w:rsidRPr="00626F3B">
        <w:t>Матузов</w:t>
      </w:r>
      <w:proofErr w:type="spellEnd"/>
      <w:r w:rsidRPr="00626F3B">
        <w:t xml:space="preserve"> Н. И. Правовой нигилизм и правовой идеализм как две стороны «одной медали». // Правоведение. 1994. №2. С. 14.</w:t>
      </w:r>
    </w:p>
    <w:p w:rsidR="001C0C80" w:rsidRDefault="001C0C80" w:rsidP="00626F3B">
      <w:pPr>
        <w:pStyle w:val="a8"/>
        <w:numPr>
          <w:ilvl w:val="0"/>
          <w:numId w:val="2"/>
        </w:numPr>
        <w:spacing w:line="360" w:lineRule="auto"/>
        <w:jc w:val="both"/>
      </w:pPr>
      <w:r w:rsidRPr="00626F3B">
        <w:t>Медведев В</w:t>
      </w:r>
      <w:r w:rsidR="00466896">
        <w:t>. А.</w:t>
      </w:r>
      <w:r w:rsidRPr="00626F3B">
        <w:t xml:space="preserve"> Правовая культура российского общества (Особенности и тенденции развития</w:t>
      </w:r>
      <w:proofErr w:type="gramStart"/>
      <w:r w:rsidRPr="00626F3B">
        <w:t>) :</w:t>
      </w:r>
      <w:proofErr w:type="gramEnd"/>
      <w:r w:rsidRPr="00626F3B">
        <w:t xml:space="preserve"> </w:t>
      </w:r>
      <w:proofErr w:type="spellStart"/>
      <w:r w:rsidRPr="00626F3B">
        <w:t>Дис</w:t>
      </w:r>
      <w:proofErr w:type="spellEnd"/>
      <w:r w:rsidRPr="00626F3B">
        <w:t xml:space="preserve">. ... канд. </w:t>
      </w:r>
      <w:proofErr w:type="spellStart"/>
      <w:r w:rsidRPr="00626F3B">
        <w:t>юрид</w:t>
      </w:r>
      <w:proofErr w:type="spellEnd"/>
      <w:r w:rsidRPr="00626F3B">
        <w:t xml:space="preserve">. </w:t>
      </w:r>
      <w:proofErr w:type="gramStart"/>
      <w:r w:rsidRPr="00626F3B">
        <w:t>наук :</w:t>
      </w:r>
      <w:proofErr w:type="gramEnd"/>
      <w:r w:rsidRPr="00626F3B">
        <w:t xml:space="preserve"> 12.00.01 : Чебоксары, 2004 213 c. РГБ ОД, 61:05-12/222</w:t>
      </w:r>
    </w:p>
    <w:p w:rsidR="00626F3B" w:rsidRPr="00626F3B" w:rsidRDefault="00626F3B" w:rsidP="00626F3B">
      <w:pPr>
        <w:pStyle w:val="a8"/>
        <w:numPr>
          <w:ilvl w:val="0"/>
          <w:numId w:val="2"/>
        </w:numPr>
        <w:spacing w:line="360" w:lineRule="auto"/>
        <w:jc w:val="both"/>
      </w:pPr>
      <w:proofErr w:type="spellStart"/>
      <w:r w:rsidRPr="00626F3B">
        <w:t>Петручак</w:t>
      </w:r>
      <w:proofErr w:type="spellEnd"/>
      <w:r w:rsidRPr="00626F3B">
        <w:t xml:space="preserve"> Л. А. Причины правового нигилизма в современной России // Актуальные проблемы российского права. 2008. №4.</w:t>
      </w:r>
    </w:p>
    <w:p w:rsidR="00626F3B" w:rsidRPr="00626F3B" w:rsidRDefault="00626F3B" w:rsidP="00626F3B">
      <w:pPr>
        <w:pStyle w:val="a8"/>
        <w:numPr>
          <w:ilvl w:val="0"/>
          <w:numId w:val="2"/>
        </w:numPr>
        <w:spacing w:line="360" w:lineRule="auto"/>
        <w:jc w:val="both"/>
      </w:pPr>
      <w:r w:rsidRPr="00626F3B">
        <w:t>Сергеев М.Р. Правовая культура и вопросы правового воспитания /М.Р. Сергеев. - М.: Дело С, 2008.</w:t>
      </w:r>
    </w:p>
    <w:p w:rsidR="001C0C80" w:rsidRPr="001C0C80" w:rsidRDefault="001C0C80" w:rsidP="00626F3B">
      <w:pPr>
        <w:spacing w:line="360" w:lineRule="auto"/>
        <w:jc w:val="both"/>
      </w:pPr>
    </w:p>
    <w:sectPr w:rsidR="001C0C80" w:rsidRPr="001C0C80" w:rsidSect="001C0C8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79" w:rsidRDefault="00A07279" w:rsidP="001C0C80">
      <w:r>
        <w:separator/>
      </w:r>
    </w:p>
  </w:endnote>
  <w:endnote w:type="continuationSeparator" w:id="0">
    <w:p w:rsidR="00A07279" w:rsidRDefault="00A07279" w:rsidP="001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79" w:rsidRDefault="00A07279" w:rsidP="001C0C80">
      <w:r>
        <w:separator/>
      </w:r>
    </w:p>
  </w:footnote>
  <w:footnote w:type="continuationSeparator" w:id="0">
    <w:p w:rsidR="00A07279" w:rsidRDefault="00A07279" w:rsidP="001C0C80">
      <w:r>
        <w:continuationSeparator/>
      </w:r>
    </w:p>
  </w:footnote>
  <w:footnote w:id="1">
    <w:p w:rsidR="001C0C80" w:rsidRPr="00466896" w:rsidRDefault="001C0C80" w:rsidP="001C0C80">
      <w:pPr>
        <w:rPr>
          <w:rFonts w:eastAsiaTheme="minorHAnsi"/>
          <w:color w:val="0D0D0D" w:themeColor="text1" w:themeTint="F2"/>
          <w:sz w:val="20"/>
          <w:szCs w:val="20"/>
          <w:lang w:eastAsia="en-US"/>
        </w:rPr>
      </w:pPr>
      <w:r w:rsidRPr="001C0C80">
        <w:rPr>
          <w:sz w:val="20"/>
          <w:szCs w:val="20"/>
        </w:rPr>
        <w:footnoteRef/>
      </w:r>
      <w:r w:rsidRPr="001C0C80">
        <w:rPr>
          <w:sz w:val="20"/>
          <w:szCs w:val="20"/>
        </w:rPr>
        <w:t xml:space="preserve"> </w:t>
      </w:r>
      <w:r w:rsidRPr="001C0C80">
        <w:rPr>
          <w:rFonts w:eastAsiaTheme="minorHAnsi"/>
          <w:sz w:val="20"/>
          <w:szCs w:val="20"/>
          <w:lang w:eastAsia="en-US"/>
        </w:rPr>
        <w:t xml:space="preserve">Сергеев М.Р. </w:t>
      </w:r>
      <w:r w:rsidRPr="00466896">
        <w:rPr>
          <w:rFonts w:eastAsiaTheme="minorHAnsi"/>
          <w:color w:val="0D0D0D" w:themeColor="text1" w:themeTint="F2"/>
          <w:sz w:val="20"/>
          <w:szCs w:val="20"/>
          <w:lang w:eastAsia="en-US"/>
        </w:rPr>
        <w:t>Правовая культура и вопросы правового воспитания [Текст] /М.Р. Сергеев. - М.: Дело С, 2008.</w:t>
      </w:r>
    </w:p>
  </w:footnote>
  <w:footnote w:id="2">
    <w:p w:rsidR="001C0C80" w:rsidRPr="00466896" w:rsidRDefault="001C0C80" w:rsidP="00466896">
      <w:pPr>
        <w:rPr>
          <w:rFonts w:eastAsiaTheme="minorHAnsi"/>
          <w:color w:val="0D0D0D" w:themeColor="text1" w:themeTint="F2"/>
          <w:sz w:val="20"/>
          <w:szCs w:val="20"/>
          <w:lang w:eastAsia="en-US"/>
        </w:rPr>
      </w:pPr>
      <w:r w:rsidRPr="00466896">
        <w:rPr>
          <w:rFonts w:eastAsiaTheme="minorHAnsi"/>
          <w:color w:val="0D0D0D" w:themeColor="text1" w:themeTint="F2"/>
          <w:sz w:val="20"/>
          <w:szCs w:val="20"/>
          <w:lang w:eastAsia="en-US"/>
        </w:rPr>
        <w:footnoteRef/>
      </w:r>
      <w:r w:rsidRPr="00466896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</w:t>
      </w:r>
      <w:proofErr w:type="spellStart"/>
      <w:r w:rsidRPr="00466896">
        <w:rPr>
          <w:rFonts w:eastAsiaTheme="minorHAnsi"/>
          <w:color w:val="0D0D0D" w:themeColor="text1" w:themeTint="F2"/>
          <w:sz w:val="20"/>
          <w:szCs w:val="20"/>
          <w:lang w:eastAsia="en-US"/>
        </w:rPr>
        <w:t>Матузов</w:t>
      </w:r>
      <w:proofErr w:type="spellEnd"/>
      <w:r w:rsidRPr="00466896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Н.И. Правовой нигилизм и правовой идеализм как две стороны «одной медали». // Правоведение. 1994. №2. С. 14.</w:t>
      </w:r>
    </w:p>
  </w:footnote>
  <w:footnote w:id="3">
    <w:p w:rsidR="00466896" w:rsidRPr="00466896" w:rsidRDefault="00466896" w:rsidP="00466896">
      <w:pPr>
        <w:rPr>
          <w:rFonts w:ascii="Arial" w:hAnsi="Arial" w:cs="Arial"/>
          <w:color w:val="000000"/>
          <w:sz w:val="23"/>
          <w:szCs w:val="23"/>
        </w:rPr>
      </w:pPr>
      <w:r w:rsidRPr="00466896">
        <w:rPr>
          <w:rFonts w:eastAsiaTheme="minorHAnsi"/>
          <w:color w:val="0D0D0D" w:themeColor="text1" w:themeTint="F2"/>
          <w:sz w:val="20"/>
          <w:szCs w:val="20"/>
          <w:lang w:eastAsia="en-US"/>
        </w:rPr>
        <w:footnoteRef/>
      </w:r>
      <w:r w:rsidRPr="00466896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Каминская В. И., Ратинов А. Р. Правосознание как элемент правовой культуры // Правовая культура и вопросы правового воспитания</w:t>
      </w:r>
      <w:r w:rsidRPr="00466896">
        <w:rPr>
          <w:rFonts w:eastAsiaTheme="minorHAnsi"/>
          <w:sz w:val="20"/>
          <w:szCs w:val="20"/>
          <w:lang w:eastAsia="en-US"/>
        </w:rPr>
        <w:t>: сб. М., 1974. С. 42-43.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</w:footnote>
  <w:footnote w:id="4">
    <w:p w:rsidR="001C0C80" w:rsidRPr="00466896" w:rsidRDefault="001C0C80" w:rsidP="00466896">
      <w:pPr>
        <w:rPr>
          <w:rFonts w:eastAsiaTheme="minorHAnsi"/>
          <w:sz w:val="20"/>
          <w:szCs w:val="20"/>
          <w:lang w:eastAsia="en-US"/>
        </w:rPr>
      </w:pPr>
      <w:r w:rsidRPr="001C0C80">
        <w:rPr>
          <w:sz w:val="20"/>
          <w:szCs w:val="20"/>
        </w:rPr>
        <w:footnoteRef/>
      </w:r>
      <w:r w:rsidRPr="001C0C80">
        <w:rPr>
          <w:sz w:val="20"/>
          <w:szCs w:val="20"/>
        </w:rPr>
        <w:t xml:space="preserve"> </w:t>
      </w:r>
      <w:r w:rsidRPr="001C0C80">
        <w:rPr>
          <w:rFonts w:eastAsiaTheme="minorHAnsi"/>
          <w:sz w:val="20"/>
          <w:szCs w:val="20"/>
          <w:lang w:eastAsia="en-US"/>
        </w:rPr>
        <w:t>Геворкян Т</w:t>
      </w:r>
      <w:r w:rsidR="00466896">
        <w:rPr>
          <w:rFonts w:eastAsiaTheme="minorHAnsi"/>
          <w:sz w:val="20"/>
          <w:szCs w:val="20"/>
          <w:lang w:eastAsia="en-US"/>
        </w:rPr>
        <w:t>. В.</w:t>
      </w:r>
      <w:r w:rsidRPr="001C0C80">
        <w:rPr>
          <w:rFonts w:eastAsiaTheme="minorHAnsi"/>
          <w:sz w:val="20"/>
          <w:szCs w:val="20"/>
          <w:lang w:eastAsia="en-US"/>
        </w:rPr>
        <w:t xml:space="preserve"> История формирования и развития правовой культуры населения // Известия ОГАУ. 2014. №3. </w:t>
      </w:r>
    </w:p>
  </w:footnote>
  <w:footnote w:id="5">
    <w:p w:rsidR="001C0C80" w:rsidRPr="00626F3B" w:rsidRDefault="001C0C80" w:rsidP="00626F3B">
      <w:pPr>
        <w:rPr>
          <w:rFonts w:eastAsiaTheme="minorHAnsi"/>
          <w:color w:val="0D0D0D" w:themeColor="text1" w:themeTint="F2"/>
          <w:sz w:val="20"/>
          <w:szCs w:val="20"/>
          <w:lang w:eastAsia="en-US"/>
        </w:rPr>
      </w:pPr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footnoteRef/>
      </w:r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</w:t>
      </w:r>
      <w:proofErr w:type="spellStart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>Абражеева</w:t>
      </w:r>
      <w:proofErr w:type="spellEnd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Д. В., </w:t>
      </w:r>
      <w:proofErr w:type="spellStart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>Музыкин</w:t>
      </w:r>
      <w:proofErr w:type="spellEnd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А. А. Правовой нигилизм как социальная проблема современного российского общества // Актуальные вопросы юридических наук: материалы III </w:t>
      </w:r>
      <w:proofErr w:type="spellStart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>Междунар</w:t>
      </w:r>
      <w:proofErr w:type="spellEnd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. науч. </w:t>
      </w:r>
      <w:proofErr w:type="spellStart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>конф</w:t>
      </w:r>
      <w:proofErr w:type="spellEnd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. (г. Чита, апрель 2017 г.). — Чита: Издательство Молодой ученый, 2017. — С. 1-3. </w:t>
      </w:r>
    </w:p>
  </w:footnote>
  <w:footnote w:id="6">
    <w:p w:rsidR="00626F3B" w:rsidRDefault="00626F3B" w:rsidP="00626F3B"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footnoteRef/>
      </w:r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</w:t>
      </w:r>
      <w:proofErr w:type="spellStart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>Петручак</w:t>
      </w:r>
      <w:proofErr w:type="spellEnd"/>
      <w:r w:rsidRPr="00626F3B">
        <w:rPr>
          <w:rFonts w:eastAsiaTheme="minorHAnsi"/>
          <w:color w:val="0D0D0D" w:themeColor="text1" w:themeTint="F2"/>
          <w:sz w:val="20"/>
          <w:szCs w:val="20"/>
          <w:lang w:eastAsia="en-US"/>
        </w:rPr>
        <w:t xml:space="preserve"> Л. А. Причины правового нигилизма в современной России // Актуальные проблемы российского права. 2008. №4.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C0C"/>
    <w:multiLevelType w:val="hybridMultilevel"/>
    <w:tmpl w:val="5CE8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6D2812"/>
    <w:multiLevelType w:val="hybridMultilevel"/>
    <w:tmpl w:val="0B0AF996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5"/>
    <w:rsid w:val="00085C01"/>
    <w:rsid w:val="001C0C80"/>
    <w:rsid w:val="0023369E"/>
    <w:rsid w:val="00466896"/>
    <w:rsid w:val="004A4A02"/>
    <w:rsid w:val="004F5AF1"/>
    <w:rsid w:val="005A0114"/>
    <w:rsid w:val="005A558A"/>
    <w:rsid w:val="005C53A8"/>
    <w:rsid w:val="00626F3B"/>
    <w:rsid w:val="006B2A80"/>
    <w:rsid w:val="00731745"/>
    <w:rsid w:val="008700AA"/>
    <w:rsid w:val="009E1A2F"/>
    <w:rsid w:val="00A07279"/>
    <w:rsid w:val="00B151EB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7985-EB54-114B-B58C-9F90A69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3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745"/>
  </w:style>
  <w:style w:type="character" w:styleId="a3">
    <w:name w:val="Hyperlink"/>
    <w:basedOn w:val="a0"/>
    <w:uiPriority w:val="99"/>
    <w:semiHidden/>
    <w:unhideWhenUsed/>
    <w:rsid w:val="001C0C8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C0C80"/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C0C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0C80"/>
    <w:rPr>
      <w:vertAlign w:val="superscript"/>
    </w:rPr>
  </w:style>
  <w:style w:type="paragraph" w:styleId="a7">
    <w:name w:val="Normal (Web)"/>
    <w:basedOn w:val="a"/>
    <w:uiPriority w:val="99"/>
    <w:unhideWhenUsed/>
    <w:rsid w:val="001C0C8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C0C80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word">
    <w:name w:val="word"/>
    <w:basedOn w:val="a0"/>
    <w:rsid w:val="0046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FD4BF2-6814-4163-A9BD-F0CA62E4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Колобова</dc:creator>
  <cp:keywords/>
  <dc:description/>
  <cp:lastModifiedBy>Igor Krasnov</cp:lastModifiedBy>
  <cp:revision>7</cp:revision>
  <dcterms:created xsi:type="dcterms:W3CDTF">2019-04-19T16:00:00Z</dcterms:created>
  <dcterms:modified xsi:type="dcterms:W3CDTF">2019-05-08T08:52:00Z</dcterms:modified>
</cp:coreProperties>
</file>