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3D" w:rsidRPr="0065003D" w:rsidRDefault="0065003D" w:rsidP="00D463AD">
      <w:pPr>
        <w:spacing w:after="0" w:line="20" w:lineRule="atLeast"/>
        <w:ind w:firstLine="284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5003D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Поляризационный анализ SH-волн при обработке данных вертикального сейсмического профилирования</w:t>
      </w:r>
      <w:r w:rsidR="0058412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</w:p>
    <w:p w:rsidR="002221B6" w:rsidRPr="002221B6" w:rsidRDefault="002221B6" w:rsidP="00D463AD">
      <w:pPr>
        <w:spacing w:after="0" w:line="20" w:lineRule="atLeas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221B6">
        <w:rPr>
          <w:rFonts w:ascii="Times New Roman" w:hAnsi="Times New Roman" w:cs="Times New Roman"/>
          <w:color w:val="000000" w:themeColor="text1"/>
          <w:sz w:val="24"/>
          <w:szCs w:val="24"/>
        </w:rPr>
        <w:t>Гиренко</w:t>
      </w:r>
      <w:proofErr w:type="spellEnd"/>
      <w:r w:rsidRPr="002221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Юрьевна </w:t>
      </w:r>
    </w:p>
    <w:p w:rsidR="002221B6" w:rsidRDefault="002221B6" w:rsidP="00D463AD">
      <w:pPr>
        <w:spacing w:after="0" w:line="20" w:lineRule="atLeast"/>
        <w:ind w:firstLine="284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 курс, отделение геофизики</w:t>
      </w:r>
    </w:p>
    <w:p w:rsidR="002221B6" w:rsidRDefault="002221B6" w:rsidP="00D463AD">
      <w:pPr>
        <w:spacing w:after="0" w:line="20" w:lineRule="atLeast"/>
        <w:ind w:firstLine="284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221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Научный руководитель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Ошкин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А.Н. </w:t>
      </w:r>
    </w:p>
    <w:p w:rsidR="0065003D" w:rsidRDefault="0065003D" w:rsidP="00D46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16777">
        <w:rPr>
          <w:rFonts w:ascii="Times New Roman" w:hAnsi="Times New Roman" w:cs="Times New Roman"/>
          <w:sz w:val="24"/>
          <w:szCs w:val="24"/>
        </w:rPr>
        <w:t>ертикальное сейсмическое профилирование является одним из методов скважинной сейсморазведки, в основе которого лежит изучение особе</w:t>
      </w:r>
      <w:r>
        <w:rPr>
          <w:rFonts w:ascii="Times New Roman" w:hAnsi="Times New Roman" w:cs="Times New Roman"/>
          <w:sz w:val="24"/>
          <w:szCs w:val="24"/>
        </w:rPr>
        <w:t>нностей волнового поля во внутре</w:t>
      </w:r>
      <w:r w:rsidRPr="00B16777">
        <w:rPr>
          <w:rFonts w:ascii="Times New Roman" w:hAnsi="Times New Roman" w:cs="Times New Roman"/>
          <w:sz w:val="24"/>
          <w:szCs w:val="24"/>
        </w:rPr>
        <w:t xml:space="preserve">нних точках среды применительно к решению целого ряда задач по геологическому строению в зоне, близлежащей к </w:t>
      </w:r>
      <w:r>
        <w:rPr>
          <w:rFonts w:ascii="Times New Roman" w:hAnsi="Times New Roman" w:cs="Times New Roman"/>
          <w:sz w:val="24"/>
          <w:szCs w:val="24"/>
        </w:rPr>
        <w:t>исследуемой</w:t>
      </w:r>
      <w:r w:rsidRPr="00B16777">
        <w:rPr>
          <w:rFonts w:ascii="Times New Roman" w:hAnsi="Times New Roman" w:cs="Times New Roman"/>
          <w:sz w:val="24"/>
          <w:szCs w:val="24"/>
        </w:rPr>
        <w:t xml:space="preserve"> скважине. </w:t>
      </w:r>
    </w:p>
    <w:p w:rsidR="002221B6" w:rsidRDefault="00D463AD" w:rsidP="00D46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вертикальному сейсмическому профилированию проводились зимой 2019 года в д. Александровка Калужской области вблизи базы. </w:t>
      </w:r>
      <w:r w:rsidR="0065003D">
        <w:rPr>
          <w:rFonts w:ascii="Times New Roman" w:hAnsi="Times New Roman" w:cs="Times New Roman"/>
          <w:sz w:val="24"/>
          <w:szCs w:val="24"/>
        </w:rPr>
        <w:t xml:space="preserve">Методика съемки была направлена на регистрацию поперечной </w:t>
      </w:r>
      <w:r w:rsidR="0065003D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="0065003D" w:rsidRPr="00546BEB">
        <w:rPr>
          <w:rFonts w:ascii="Times New Roman" w:hAnsi="Times New Roman" w:cs="Times New Roman"/>
          <w:sz w:val="24"/>
          <w:szCs w:val="24"/>
        </w:rPr>
        <w:noBreakHyphen/>
      </w:r>
      <w:r w:rsidR="0065003D">
        <w:rPr>
          <w:rFonts w:ascii="Times New Roman" w:hAnsi="Times New Roman" w:cs="Times New Roman"/>
          <w:sz w:val="24"/>
          <w:szCs w:val="24"/>
        </w:rPr>
        <w:t xml:space="preserve">волны. В идеале для этого достаточно было бы использовать только один горизонтальный канал зонда, ориентированный параллельно направлению удара источника. Однако ориентация зонда вокруг своей оси была случайной, поэтому </w:t>
      </w:r>
      <w:r w:rsidR="0065003D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="0065003D">
        <w:rPr>
          <w:rFonts w:ascii="Times New Roman" w:hAnsi="Times New Roman" w:cs="Times New Roman"/>
          <w:sz w:val="24"/>
          <w:szCs w:val="24"/>
        </w:rPr>
        <w:t xml:space="preserve">-волна регистрировалась на двух горизонтальных компонентах в случайных пропорциях. </w:t>
      </w:r>
      <w:r w:rsidR="002221B6">
        <w:rPr>
          <w:rFonts w:ascii="Times New Roman" w:hAnsi="Times New Roman" w:cs="Times New Roman"/>
          <w:sz w:val="24"/>
          <w:szCs w:val="24"/>
        </w:rPr>
        <w:t>Такое</w:t>
      </w:r>
      <w:r w:rsidR="002221B6" w:rsidRPr="00B16777">
        <w:rPr>
          <w:rFonts w:ascii="Times New Roman" w:hAnsi="Times New Roman" w:cs="Times New Roman"/>
          <w:sz w:val="24"/>
          <w:szCs w:val="24"/>
        </w:rPr>
        <w:t xml:space="preserve"> представление данных является некорректным</w:t>
      </w:r>
      <w:r w:rsidR="002221B6">
        <w:rPr>
          <w:rFonts w:ascii="Times New Roman" w:hAnsi="Times New Roman" w:cs="Times New Roman"/>
          <w:sz w:val="24"/>
          <w:szCs w:val="24"/>
        </w:rPr>
        <w:t>, нужно чтобы вся энергия поперечной волны была на одном канале. Сделать это можно, повернув систему наблюдений на некоторый угол так, чтобы вектор смещения частиц оказался направлен в ту же сторону, что и один из каналов. Тогда энергия поперечной волны сконцентрируется на нем.</w:t>
      </w:r>
      <w:r w:rsidR="0065003D">
        <w:rPr>
          <w:rFonts w:ascii="Times New Roman" w:hAnsi="Times New Roman" w:cs="Times New Roman"/>
          <w:sz w:val="24"/>
          <w:szCs w:val="24"/>
        </w:rPr>
        <w:t xml:space="preserve"> </w:t>
      </w:r>
      <w:r w:rsidR="002221B6">
        <w:rPr>
          <w:rFonts w:ascii="Times New Roman" w:hAnsi="Times New Roman" w:cs="Times New Roman"/>
          <w:sz w:val="24"/>
          <w:szCs w:val="24"/>
        </w:rPr>
        <w:t xml:space="preserve">Поворот системы координат производится через матрицу поворота. </w:t>
      </w:r>
      <w:r w:rsidR="002221B6" w:rsidRPr="00B16777">
        <w:rPr>
          <w:rFonts w:ascii="Times New Roman" w:hAnsi="Times New Roman" w:cs="Times New Roman"/>
          <w:sz w:val="24"/>
          <w:szCs w:val="24"/>
        </w:rPr>
        <w:t xml:space="preserve">Каждая пара трасс поворачивается на определенный угол альфа и, таким образом, мы получаем новую сейсмограмму, где поперечная волна находится полностью на одном канале, а на втором канале, соответственно, отсутствует. </w:t>
      </w:r>
    </w:p>
    <w:p w:rsidR="002221B6" w:rsidRPr="00B16777" w:rsidRDefault="002221B6" w:rsidP="00D46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16777">
        <w:rPr>
          <w:rFonts w:ascii="Times New Roman" w:hAnsi="Times New Roman" w:cs="Times New Roman"/>
          <w:sz w:val="24"/>
          <w:szCs w:val="24"/>
        </w:rPr>
        <w:t xml:space="preserve">озникает </w:t>
      </w:r>
      <w:proofErr w:type="gramStart"/>
      <w:r w:rsidRPr="00B16777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B16777">
        <w:rPr>
          <w:rFonts w:ascii="Times New Roman" w:hAnsi="Times New Roman" w:cs="Times New Roman"/>
          <w:sz w:val="24"/>
          <w:szCs w:val="24"/>
        </w:rPr>
        <w:t xml:space="preserve">: на какой угол необходимо повернуть </w:t>
      </w:r>
      <w:r>
        <w:rPr>
          <w:rFonts w:ascii="Times New Roman" w:hAnsi="Times New Roman" w:cs="Times New Roman"/>
          <w:sz w:val="24"/>
          <w:szCs w:val="24"/>
        </w:rPr>
        <w:t>приемники</w:t>
      </w:r>
      <w:r w:rsidRPr="00B16777">
        <w:rPr>
          <w:rFonts w:ascii="Times New Roman" w:hAnsi="Times New Roman" w:cs="Times New Roman"/>
          <w:sz w:val="24"/>
          <w:szCs w:val="24"/>
        </w:rPr>
        <w:t>?</w:t>
      </w:r>
    </w:p>
    <w:p w:rsidR="002221B6" w:rsidRDefault="002221B6" w:rsidP="00D46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разные способы определения угла поворота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простой и наглядный - </w:t>
      </w:r>
      <w:r w:rsidRPr="00B16777">
        <w:rPr>
          <w:rFonts w:ascii="Times New Roman" w:hAnsi="Times New Roman" w:cs="Times New Roman"/>
          <w:sz w:val="24"/>
          <w:szCs w:val="24"/>
        </w:rPr>
        <w:t>графически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16777">
        <w:rPr>
          <w:rFonts w:ascii="Times New Roman" w:hAnsi="Times New Roman" w:cs="Times New Roman"/>
          <w:sz w:val="24"/>
          <w:szCs w:val="24"/>
        </w:rPr>
        <w:t xml:space="preserve"> метод </w:t>
      </w:r>
      <w:r>
        <w:rPr>
          <w:rFonts w:ascii="Times New Roman" w:hAnsi="Times New Roman" w:cs="Times New Roman"/>
          <w:sz w:val="24"/>
          <w:szCs w:val="24"/>
        </w:rPr>
        <w:t>анализа двухкомпонентной записи.</w:t>
      </w:r>
      <w:r w:rsidRPr="00B16777">
        <w:rPr>
          <w:rFonts w:ascii="Times New Roman" w:hAnsi="Times New Roman" w:cs="Times New Roman"/>
          <w:sz w:val="24"/>
          <w:szCs w:val="24"/>
        </w:rPr>
        <w:t xml:space="preserve"> Рассмотрим трассы, зарегистрированные в системе координат Х</w:t>
      </w:r>
      <w:proofErr w:type="gramStart"/>
      <w:r w:rsidRPr="00B16777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B16777">
        <w:rPr>
          <w:rFonts w:ascii="Times New Roman" w:hAnsi="Times New Roman" w:cs="Times New Roman"/>
          <w:sz w:val="24"/>
          <w:szCs w:val="24"/>
        </w:rPr>
        <w:t>.</w:t>
      </w:r>
      <w:r w:rsidR="00DB3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мы из всей записи выделим окно, в котором у нас происходит колебание поперечной волны, а затем построим график, координаты каждой точки которого будут пары амплитуд двух каналов в каждый конкретный момент времени этого окна, то получим вытянутое вдоль некоторой линии облако точек, которое и будет описывать колебание поперечной волны в плоскости ХУ.</w:t>
      </w:r>
    </w:p>
    <w:p w:rsidR="002221B6" w:rsidRPr="00B16777" w:rsidRDefault="002221B6" w:rsidP="00D46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777">
        <w:rPr>
          <w:rFonts w:ascii="Times New Roman" w:hAnsi="Times New Roman" w:cs="Times New Roman"/>
          <w:sz w:val="24"/>
          <w:szCs w:val="24"/>
        </w:rPr>
        <w:t>Далее</w:t>
      </w:r>
      <w:r w:rsidR="0065003D">
        <w:rPr>
          <w:rFonts w:ascii="Times New Roman" w:hAnsi="Times New Roman" w:cs="Times New Roman"/>
          <w:sz w:val="24"/>
          <w:szCs w:val="24"/>
        </w:rPr>
        <w:t xml:space="preserve"> необходимо построить </w:t>
      </w:r>
      <w:r w:rsidRPr="00B16777">
        <w:rPr>
          <w:rFonts w:ascii="Times New Roman" w:hAnsi="Times New Roman" w:cs="Times New Roman"/>
          <w:sz w:val="24"/>
          <w:szCs w:val="24"/>
        </w:rPr>
        <w:t xml:space="preserve"> график вектора смещения частиц, отложив по одной оси графика значение </w:t>
      </w:r>
      <w:r>
        <w:rPr>
          <w:rFonts w:ascii="Times New Roman" w:hAnsi="Times New Roman" w:cs="Times New Roman"/>
          <w:sz w:val="24"/>
          <w:szCs w:val="24"/>
        </w:rPr>
        <w:t xml:space="preserve">амплитуд </w:t>
      </w:r>
      <w:r w:rsidRPr="00B16777">
        <w:rPr>
          <w:rFonts w:ascii="Times New Roman" w:hAnsi="Times New Roman" w:cs="Times New Roman"/>
          <w:sz w:val="24"/>
          <w:szCs w:val="24"/>
        </w:rPr>
        <w:t xml:space="preserve">трассы Х, а по другой оси – У. Если в заданном окне находится только одна волна, то все точки графика будут расположены вдоль одной прямой. </w:t>
      </w:r>
      <w:proofErr w:type="gramStart"/>
      <w:r w:rsidRPr="00B16777">
        <w:rPr>
          <w:rFonts w:ascii="Times New Roman" w:hAnsi="Times New Roman" w:cs="Times New Roman"/>
          <w:sz w:val="24"/>
          <w:szCs w:val="24"/>
        </w:rPr>
        <w:t>Данная прямая есть проекция вектора смещения частиц на горизонтальную плоскость.</w:t>
      </w:r>
      <w:r w:rsidR="00D463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463AD">
        <w:rPr>
          <w:rFonts w:ascii="Times New Roman" w:hAnsi="Times New Roman" w:cs="Times New Roman"/>
          <w:sz w:val="24"/>
          <w:szCs w:val="24"/>
        </w:rPr>
        <w:t xml:space="preserve">(Шевченко А.А.) </w:t>
      </w:r>
    </w:p>
    <w:p w:rsidR="002221B6" w:rsidRDefault="0065003D" w:rsidP="00D46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221B6" w:rsidRPr="00B16777">
        <w:rPr>
          <w:rFonts w:ascii="Times New Roman" w:hAnsi="Times New Roman" w:cs="Times New Roman"/>
          <w:sz w:val="24"/>
          <w:szCs w:val="24"/>
        </w:rPr>
        <w:t xml:space="preserve"> определения угла поворота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1B6">
        <w:rPr>
          <w:rFonts w:ascii="Times New Roman" w:hAnsi="Times New Roman" w:cs="Times New Roman"/>
          <w:sz w:val="24"/>
          <w:szCs w:val="24"/>
        </w:rPr>
        <w:t>нужно взять направление 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21B6">
        <w:rPr>
          <w:rFonts w:ascii="Times New Roman" w:hAnsi="Times New Roman" w:cs="Times New Roman"/>
          <w:sz w:val="24"/>
          <w:szCs w:val="24"/>
        </w:rPr>
        <w:t xml:space="preserve"> самую удаленную от центра точку графика.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1B6" w:rsidRPr="00B16777">
        <w:rPr>
          <w:rFonts w:ascii="Times New Roman" w:hAnsi="Times New Roman" w:cs="Times New Roman"/>
          <w:sz w:val="24"/>
          <w:szCs w:val="24"/>
        </w:rPr>
        <w:t xml:space="preserve">Для этого выделенные временные окна необходимо перевести в полярную систему координат: сформировать набор полярных радиусов и полярных углов. Затем на каждой глубине выделить наибольший полярный радиус и соответствующий ему угол. Данный угол и будет являться искомым углом поворота приемников. </w:t>
      </w:r>
    </w:p>
    <w:p w:rsidR="002221B6" w:rsidRDefault="0065003D" w:rsidP="00D46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процедуры поворота</w:t>
      </w:r>
      <w:r w:rsidR="002221B6" w:rsidRPr="00B16777">
        <w:rPr>
          <w:rFonts w:ascii="Times New Roman" w:hAnsi="Times New Roman" w:cs="Times New Roman"/>
          <w:sz w:val="24"/>
          <w:szCs w:val="24"/>
        </w:rPr>
        <w:t xml:space="preserve"> у некоторых трасс </w: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2221B6" w:rsidRPr="00B16777">
        <w:rPr>
          <w:rFonts w:ascii="Times New Roman" w:hAnsi="Times New Roman" w:cs="Times New Roman"/>
          <w:sz w:val="24"/>
          <w:szCs w:val="24"/>
        </w:rPr>
        <w:t>изменена полярность.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1B6" w:rsidRPr="00B16777">
        <w:rPr>
          <w:rFonts w:ascii="Times New Roman" w:hAnsi="Times New Roman" w:cs="Times New Roman"/>
          <w:sz w:val="24"/>
          <w:szCs w:val="24"/>
        </w:rPr>
        <w:t>Это связано с тем, что существует особенность определения угла поворота – направление на максимальный радиус.</w:t>
      </w:r>
      <w:r w:rsidR="00D463AD">
        <w:rPr>
          <w:rFonts w:ascii="Times New Roman" w:hAnsi="Times New Roman" w:cs="Times New Roman"/>
          <w:sz w:val="24"/>
          <w:szCs w:val="24"/>
        </w:rPr>
        <w:t xml:space="preserve"> </w:t>
      </w:r>
      <w:r w:rsidR="002221B6" w:rsidRPr="00B16777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D463AD">
        <w:rPr>
          <w:rFonts w:ascii="Times New Roman" w:hAnsi="Times New Roman" w:cs="Times New Roman"/>
          <w:sz w:val="24"/>
          <w:szCs w:val="24"/>
        </w:rPr>
        <w:t>изменить</w:t>
      </w:r>
      <w:r w:rsidR="002221B6" w:rsidRPr="00B16777">
        <w:rPr>
          <w:rFonts w:ascii="Times New Roman" w:hAnsi="Times New Roman" w:cs="Times New Roman"/>
          <w:sz w:val="24"/>
          <w:szCs w:val="24"/>
        </w:rPr>
        <w:t xml:space="preserve"> полярность (инвертировать) у конкретных пар трасс необходимо вернуться на стадию пересчета координат через матрицу поворота и к уг</w:t>
      </w:r>
      <w:r w:rsidR="00504BF6">
        <w:rPr>
          <w:rFonts w:ascii="Times New Roman" w:hAnsi="Times New Roman" w:cs="Times New Roman"/>
          <w:sz w:val="24"/>
          <w:szCs w:val="24"/>
        </w:rPr>
        <w:t>лу поворота прибавить число π. Далее</w:t>
      </w:r>
      <w:r w:rsidR="002221B6" w:rsidRPr="00B16777">
        <w:rPr>
          <w:rFonts w:ascii="Times New Roman" w:hAnsi="Times New Roman" w:cs="Times New Roman"/>
          <w:sz w:val="24"/>
          <w:szCs w:val="24"/>
        </w:rPr>
        <w:t xml:space="preserve"> провести расчеты заново. Соответственно, после этого приемник будет переориентирован на 180 градусов и </w:t>
      </w:r>
      <w:proofErr w:type="spellStart"/>
      <w:r w:rsidR="002221B6" w:rsidRPr="00B16777">
        <w:rPr>
          <w:rFonts w:ascii="Times New Roman" w:hAnsi="Times New Roman" w:cs="Times New Roman"/>
          <w:sz w:val="24"/>
          <w:szCs w:val="24"/>
        </w:rPr>
        <w:t>сейсмотрасса</w:t>
      </w:r>
      <w:proofErr w:type="spellEnd"/>
      <w:r w:rsidR="002221B6" w:rsidRPr="00B16777">
        <w:rPr>
          <w:rFonts w:ascii="Times New Roman" w:hAnsi="Times New Roman" w:cs="Times New Roman"/>
          <w:sz w:val="24"/>
          <w:szCs w:val="24"/>
        </w:rPr>
        <w:t xml:space="preserve"> сменит полярность. </w:t>
      </w:r>
    </w:p>
    <w:p w:rsidR="00504BF6" w:rsidRDefault="00504BF6" w:rsidP="00D46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463AD" w:rsidRDefault="00D463AD" w:rsidP="00D46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D463AD" w:rsidRDefault="00D463AD" w:rsidP="00D46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А.А. Скважинная сейсморазведка. М: РГУ нефти и газа, 2002, с. 57 – 58</w:t>
      </w:r>
    </w:p>
    <w:p w:rsidR="00D463AD" w:rsidRPr="00D463AD" w:rsidRDefault="00D463AD" w:rsidP="00504BF6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sectPr w:rsidR="00D463AD" w:rsidRPr="00D463AD" w:rsidSect="0099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DC6"/>
    <w:multiLevelType w:val="hybridMultilevel"/>
    <w:tmpl w:val="26F26644"/>
    <w:lvl w:ilvl="0" w:tplc="29E8F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0B9A"/>
    <w:rsid w:val="002221B6"/>
    <w:rsid w:val="00504BF6"/>
    <w:rsid w:val="00584123"/>
    <w:rsid w:val="0065003D"/>
    <w:rsid w:val="008D0B9A"/>
    <w:rsid w:val="00993F57"/>
    <w:rsid w:val="00D463AD"/>
    <w:rsid w:val="00D57D04"/>
    <w:rsid w:val="00DB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2019-04-18T23:47:00Z</dcterms:created>
  <dcterms:modified xsi:type="dcterms:W3CDTF">2019-04-19T00:41:00Z</dcterms:modified>
</cp:coreProperties>
</file>