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22B8" w14:textId="175CDAA1" w:rsidR="0002425B" w:rsidRPr="0002425B" w:rsidRDefault="0002425B" w:rsidP="000242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211"/>
        <w:gridCol w:w="3183"/>
      </w:tblGrid>
      <w:tr w:rsidR="00CC4FEF" w14:paraId="45897AF5" w14:textId="77777777" w:rsidTr="001467FF">
        <w:trPr>
          <w:trHeight w:val="1750"/>
        </w:trPr>
        <w:tc>
          <w:tcPr>
            <w:tcW w:w="3284" w:type="dxa"/>
            <w:vAlign w:val="center"/>
          </w:tcPr>
          <w:p w14:paraId="704180C6" w14:textId="158FA1C1" w:rsidR="00CC4FEF" w:rsidRDefault="00CC4FEF" w:rsidP="00CC4FEF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D2DE6" wp14:editId="4016A0A7">
                  <wp:extent cx="2060467" cy="762000"/>
                  <wp:effectExtent l="0" t="0" r="0" b="0"/>
                  <wp:docPr id="1" name="Рисунок 1" descr="Ð°ÑÑÐ¸Ð½ÐºÐ¸ Ð¿Ð¾ Ð·Ð°Ð¿ÑÐ¾ÑÑ ÑÐ¸Ð½Ð°Ð½ÑÐ¾Ð²ÑÐ¹ ÑÐ½Ð¸Ð²ÐµÑÑÐ¸ÑÐµ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Ð°ÑÑÐ¸Ð½ÐºÐ¸ Ð¿Ð¾ Ð·Ð°Ð¿ÑÐ¾ÑÑ ÑÐ¸Ð½Ð°Ð½ÑÐ¾Ð²ÑÐ¹ ÑÐ½Ð¸Ð²ÐµÑÑÐ¸ÑÐµ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932" cy="79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1BF629D0" w14:textId="603C2342" w:rsidR="00CC4FEF" w:rsidRDefault="00CC4FEF" w:rsidP="00CC4FEF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193D5" wp14:editId="05E9E0FA">
                  <wp:extent cx="1176617" cy="1000125"/>
                  <wp:effectExtent l="0" t="0" r="5080" b="0"/>
                  <wp:docPr id="3" name="Рисунок 3" descr="https://pp.userapi.com/c851416/v851416051/34b22/D3A7v5aDE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1416/v851416051/34b22/D3A7v5aDE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99" cy="10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4DAECA08" w14:textId="3BC2CD6D" w:rsidR="00CC4FEF" w:rsidRDefault="00CC4FEF" w:rsidP="00CC4FEF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FAD15" wp14:editId="59C47FA0">
                  <wp:extent cx="885825" cy="885825"/>
                  <wp:effectExtent l="0" t="0" r="9525" b="9525"/>
                  <wp:docPr id="4" name="Рисунок 4" descr="https://pp.userapi.com/c846123/v846123543/ec2de/IB7c3LZtu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6123/v846123543/ec2de/IB7c3LZtu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34" cy="88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BB5A6" w14:textId="77777777" w:rsidR="00CC4FEF" w:rsidRDefault="00CC4FEF" w:rsidP="00F24C29">
      <w:pPr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DEDB70" w14:textId="2463FAEA" w:rsidR="00F24C29" w:rsidRDefault="0030036B" w:rsidP="00F24C29">
      <w:pPr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</w:t>
      </w:r>
      <w:r w:rsidR="00AF1761">
        <w:rPr>
          <w:rFonts w:ascii="Times New Roman" w:hAnsi="Times New Roman" w:cs="Times New Roman"/>
          <w:sz w:val="28"/>
          <w:szCs w:val="28"/>
        </w:rPr>
        <w:t xml:space="preserve"> письмо</w:t>
      </w:r>
    </w:p>
    <w:p w14:paraId="6E95356C" w14:textId="377A289E" w:rsidR="00F24C29" w:rsidRPr="00730BBD" w:rsidRDefault="0032410B" w:rsidP="00CC4FEF">
      <w:pPr>
        <w:tabs>
          <w:tab w:val="left" w:pos="63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BD">
        <w:rPr>
          <w:rFonts w:ascii="Times New Roman" w:hAnsi="Times New Roman" w:cs="Times New Roman"/>
          <w:sz w:val="28"/>
          <w:szCs w:val="28"/>
        </w:rPr>
        <w:t xml:space="preserve"> </w:t>
      </w:r>
      <w:r w:rsidR="00A2535B" w:rsidRPr="00730BBD">
        <w:rPr>
          <w:rFonts w:ascii="Times New Roman" w:hAnsi="Times New Roman" w:cs="Times New Roman"/>
          <w:sz w:val="28"/>
          <w:szCs w:val="28"/>
        </w:rPr>
        <w:t xml:space="preserve">Научное студенческое общество </w:t>
      </w:r>
      <w:r w:rsidR="0002425B" w:rsidRPr="00730BBD">
        <w:rPr>
          <w:rFonts w:ascii="Times New Roman" w:hAnsi="Times New Roman" w:cs="Times New Roman"/>
          <w:sz w:val="28"/>
          <w:szCs w:val="28"/>
        </w:rPr>
        <w:t>Факультет</w:t>
      </w:r>
      <w:r w:rsidR="00A2535B" w:rsidRPr="00730BBD">
        <w:rPr>
          <w:rFonts w:ascii="Times New Roman" w:hAnsi="Times New Roman" w:cs="Times New Roman"/>
          <w:sz w:val="28"/>
          <w:szCs w:val="28"/>
        </w:rPr>
        <w:t>а</w:t>
      </w:r>
      <w:r w:rsidR="0002425B" w:rsidRPr="00730BB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и финансо</w:t>
      </w:r>
      <w:r w:rsidR="00F76DDB" w:rsidRPr="00730BBD">
        <w:rPr>
          <w:rFonts w:ascii="Times New Roman" w:hAnsi="Times New Roman" w:cs="Times New Roman"/>
          <w:sz w:val="28"/>
          <w:szCs w:val="28"/>
        </w:rPr>
        <w:t>в</w:t>
      </w:r>
      <w:r w:rsidR="0002425B" w:rsidRPr="00730BBD"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Pr="00730BBD">
        <w:rPr>
          <w:rFonts w:ascii="Times New Roman" w:hAnsi="Times New Roman" w:cs="Times New Roman"/>
          <w:sz w:val="28"/>
          <w:szCs w:val="28"/>
        </w:rPr>
        <w:t>Финансов</w:t>
      </w:r>
      <w:r w:rsidR="0002425B" w:rsidRPr="00730BBD">
        <w:rPr>
          <w:rFonts w:ascii="Times New Roman" w:hAnsi="Times New Roman" w:cs="Times New Roman"/>
          <w:sz w:val="28"/>
          <w:szCs w:val="28"/>
        </w:rPr>
        <w:t>ого у</w:t>
      </w:r>
      <w:r w:rsidRPr="00730BBD">
        <w:rPr>
          <w:rFonts w:ascii="Times New Roman" w:hAnsi="Times New Roman" w:cs="Times New Roman"/>
          <w:sz w:val="28"/>
          <w:szCs w:val="28"/>
        </w:rPr>
        <w:t>ниверситет</w:t>
      </w:r>
      <w:r w:rsidR="0002425B" w:rsidRPr="00730BBD">
        <w:rPr>
          <w:rFonts w:ascii="Times New Roman" w:hAnsi="Times New Roman" w:cs="Times New Roman"/>
          <w:sz w:val="28"/>
          <w:szCs w:val="28"/>
        </w:rPr>
        <w:t>а</w:t>
      </w:r>
      <w:r w:rsidR="00F24C29" w:rsidRPr="00730BBD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r w:rsidR="00F130E0" w:rsidRPr="00730B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6786" w:rsidRPr="00730BBD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02425B" w:rsidRPr="00730BBD">
        <w:rPr>
          <w:rFonts w:ascii="Times New Roman" w:hAnsi="Times New Roman" w:cs="Times New Roman"/>
          <w:sz w:val="28"/>
          <w:szCs w:val="28"/>
        </w:rPr>
        <w:t>принять участие</w:t>
      </w:r>
      <w:r w:rsidR="00276786" w:rsidRPr="00730BBD">
        <w:rPr>
          <w:rFonts w:ascii="Times New Roman" w:hAnsi="Times New Roman" w:cs="Times New Roman"/>
          <w:sz w:val="28"/>
          <w:szCs w:val="28"/>
        </w:rPr>
        <w:t xml:space="preserve"> в </w:t>
      </w:r>
      <w:r w:rsidR="00A2535B" w:rsidRPr="00730BBD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276786" w:rsidRPr="00730BBD">
        <w:rPr>
          <w:rFonts w:ascii="Times New Roman" w:hAnsi="Times New Roman" w:cs="Times New Roman"/>
          <w:sz w:val="28"/>
          <w:szCs w:val="28"/>
        </w:rPr>
        <w:t>деловой игре</w:t>
      </w:r>
      <w:r w:rsidR="00F24C29" w:rsidRPr="00730BBD">
        <w:rPr>
          <w:rFonts w:ascii="Times New Roman" w:hAnsi="Times New Roman" w:cs="Times New Roman"/>
          <w:sz w:val="28"/>
          <w:szCs w:val="28"/>
        </w:rPr>
        <w:t xml:space="preserve"> «</w:t>
      </w:r>
      <w:r w:rsidR="00CC4FEF" w:rsidRPr="00730BBD">
        <w:rPr>
          <w:rFonts w:ascii="Times New Roman" w:hAnsi="Times New Roman" w:cs="Times New Roman"/>
          <w:caps/>
          <w:sz w:val="28"/>
          <w:szCs w:val="28"/>
        </w:rPr>
        <w:t>Модель Госдумы</w:t>
      </w:r>
      <w:r w:rsidR="00F24C29" w:rsidRPr="00730BBD">
        <w:rPr>
          <w:rFonts w:ascii="Times New Roman" w:hAnsi="Times New Roman" w:cs="Times New Roman"/>
          <w:sz w:val="28"/>
          <w:szCs w:val="28"/>
        </w:rPr>
        <w:t>»</w:t>
      </w:r>
      <w:r w:rsidR="0056060B" w:rsidRPr="00730BBD">
        <w:rPr>
          <w:rFonts w:ascii="Times New Roman" w:hAnsi="Times New Roman" w:cs="Times New Roman"/>
          <w:sz w:val="28"/>
          <w:szCs w:val="28"/>
        </w:rPr>
        <w:t>.</w:t>
      </w:r>
    </w:p>
    <w:p w14:paraId="6D2F52FD" w14:textId="0D788418" w:rsidR="00DE23AF" w:rsidRDefault="00BA7320" w:rsidP="00CC4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060B" w:rsidRPr="00730BB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Модель Гос</w:t>
      </w:r>
      <w:r w:rsidR="00A2535B" w:rsidRPr="00730BB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думы</w:t>
      </w:r>
      <w:r w:rsidRPr="0073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4FEF" w:rsidRPr="0073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A2535B" w:rsidRPr="0073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4FEF" w:rsidRPr="00730BBD">
        <w:rPr>
          <w:rFonts w:ascii="Times New Roman" w:hAnsi="Times New Roman" w:cs="Times New Roman"/>
          <w:sz w:val="28"/>
          <w:szCs w:val="28"/>
        </w:rPr>
        <w:t xml:space="preserve">это особая научно-практическая деловая ролевая игра, которая направлена на развитие лидерских качеств, ораторских навыков и приобретение практических знаний, а также развитие законотворческих способностей у участников </w:t>
      </w:r>
      <w:r w:rsidR="00CC4FEF" w:rsidRPr="00730BBD">
        <w:rPr>
          <w:rFonts w:ascii="Times New Roman" w:hAnsi="Times New Roman" w:cs="Times New Roman"/>
          <w:caps/>
          <w:sz w:val="28"/>
          <w:szCs w:val="28"/>
        </w:rPr>
        <w:t>Модели Госдумы</w:t>
      </w:r>
      <w:r w:rsidR="00CC4FEF" w:rsidRPr="00730BBD">
        <w:rPr>
          <w:rFonts w:ascii="Times New Roman" w:hAnsi="Times New Roman" w:cs="Times New Roman"/>
          <w:sz w:val="28"/>
          <w:szCs w:val="28"/>
        </w:rPr>
        <w:t xml:space="preserve"> посредством воспроизведения реальной работы государственного органа законодательной власти.</w:t>
      </w:r>
      <w:r w:rsidR="00AF1761" w:rsidRPr="00AF1761">
        <w:rPr>
          <w:rFonts w:ascii="Times New Roman" w:hAnsi="Times New Roman" w:cs="Times New Roman"/>
          <w:sz w:val="28"/>
          <w:szCs w:val="28"/>
        </w:rPr>
        <w:t xml:space="preserve"> Состав участников данного мероприятия определяется организаторами, по результатам конкурсного отбора. </w:t>
      </w:r>
    </w:p>
    <w:p w14:paraId="63704AFB" w14:textId="376A9E3D" w:rsidR="00A34F68" w:rsidRDefault="00A34F68" w:rsidP="00CC4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учесть, что дорога, проживание и питание оплачивается самостоятельно участниками.</w:t>
      </w:r>
    </w:p>
    <w:p w14:paraId="46983803" w14:textId="0C557513" w:rsidR="0030270E" w:rsidRPr="0030270E" w:rsidRDefault="0030270E" w:rsidP="0030270E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ГОСДУМЫ проводи</w:t>
      </w:r>
      <w:r w:rsidRPr="0030270E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30270E">
        <w:rPr>
          <w:rFonts w:ascii="Times New Roman" w:hAnsi="Times New Roman" w:cs="Times New Roman"/>
          <w:sz w:val="28"/>
          <w:szCs w:val="28"/>
        </w:rPr>
        <w:t xml:space="preserve"> этапов. </w:t>
      </w:r>
    </w:p>
    <w:p w14:paraId="58A9B5B6" w14:textId="0D627E60" w:rsidR="0030270E" w:rsidRPr="0030270E" w:rsidRDefault="0030270E" w:rsidP="0030270E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</w:t>
      </w:r>
      <w:r w:rsidRPr="0030270E">
        <w:rPr>
          <w:rFonts w:ascii="Times New Roman" w:hAnsi="Times New Roman" w:cs="Times New Roman"/>
          <w:sz w:val="28"/>
          <w:szCs w:val="28"/>
        </w:rPr>
        <w:t>отенциальные учас</w:t>
      </w:r>
      <w:r w:rsidR="00F44B73">
        <w:rPr>
          <w:rFonts w:ascii="Times New Roman" w:hAnsi="Times New Roman" w:cs="Times New Roman"/>
          <w:sz w:val="28"/>
          <w:szCs w:val="28"/>
        </w:rPr>
        <w:t>тники предоставляют организатора</w:t>
      </w:r>
      <w:r w:rsidRPr="0030270E">
        <w:rPr>
          <w:rFonts w:ascii="Times New Roman" w:hAnsi="Times New Roman" w:cs="Times New Roman"/>
          <w:sz w:val="28"/>
          <w:szCs w:val="28"/>
        </w:rPr>
        <w:t xml:space="preserve">м сведения о себе и собственных достижениях. </w:t>
      </w:r>
    </w:p>
    <w:p w14:paraId="01ACF32B" w14:textId="08A07438" w:rsidR="0030270E" w:rsidRPr="0030270E" w:rsidRDefault="0030270E" w:rsidP="0030270E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E">
        <w:rPr>
          <w:rFonts w:ascii="Times New Roman" w:hAnsi="Times New Roman" w:cs="Times New Roman"/>
          <w:sz w:val="28"/>
          <w:szCs w:val="28"/>
        </w:rPr>
        <w:t xml:space="preserve">На втором этапе отобранным участникам </w:t>
      </w:r>
      <w:r w:rsidR="00AF1761" w:rsidRPr="0030270E">
        <w:rPr>
          <w:rFonts w:ascii="Times New Roman" w:hAnsi="Times New Roman" w:cs="Times New Roman"/>
          <w:sz w:val="28"/>
          <w:szCs w:val="28"/>
        </w:rPr>
        <w:t>выдаётся</w:t>
      </w:r>
      <w:r w:rsidRPr="0030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по подготовке </w:t>
      </w:r>
      <w:r w:rsidRPr="0030270E">
        <w:rPr>
          <w:rFonts w:ascii="Times New Roman" w:hAnsi="Times New Roman" w:cs="Times New Roman"/>
          <w:sz w:val="28"/>
          <w:szCs w:val="28"/>
        </w:rPr>
        <w:t>поправ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0270E">
        <w:rPr>
          <w:rFonts w:ascii="Times New Roman" w:hAnsi="Times New Roman" w:cs="Times New Roman"/>
          <w:sz w:val="28"/>
          <w:szCs w:val="28"/>
        </w:rPr>
        <w:t xml:space="preserve"> к существующим законопроектам. </w:t>
      </w:r>
    </w:p>
    <w:p w14:paraId="44385233" w14:textId="4E67D6CE" w:rsidR="00AF1761" w:rsidRDefault="0030270E" w:rsidP="00AF1761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E">
        <w:rPr>
          <w:rFonts w:ascii="Times New Roman" w:hAnsi="Times New Roman" w:cs="Times New Roman"/>
          <w:sz w:val="28"/>
          <w:szCs w:val="28"/>
        </w:rPr>
        <w:t>На третьем этапе происходит представление участниками прое</w:t>
      </w:r>
      <w:r w:rsidR="000A31E2">
        <w:rPr>
          <w:rFonts w:ascii="Times New Roman" w:hAnsi="Times New Roman" w:cs="Times New Roman"/>
          <w:sz w:val="28"/>
          <w:szCs w:val="28"/>
        </w:rPr>
        <w:t>ктов поправок к законопроектам.</w:t>
      </w:r>
    </w:p>
    <w:p w14:paraId="7A2C25F1" w14:textId="0641E470" w:rsidR="00C97DD9" w:rsidRPr="00A34F68" w:rsidRDefault="00AF1761" w:rsidP="00A34F68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61">
        <w:rPr>
          <w:rFonts w:ascii="Times New Roman" w:hAnsi="Times New Roman" w:cs="Times New Roman"/>
          <w:sz w:val="28"/>
          <w:szCs w:val="28"/>
        </w:rPr>
        <w:t xml:space="preserve">На четвертом этапе проходит голосование зрителей, по результатам которого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лучший </w:t>
      </w:r>
      <w:r w:rsidR="000615B6">
        <w:rPr>
          <w:rFonts w:ascii="Times New Roman" w:hAnsi="Times New Roman" w:cs="Times New Roman"/>
          <w:sz w:val="28"/>
          <w:szCs w:val="28"/>
        </w:rPr>
        <w:t>спикер</w:t>
      </w:r>
      <w:r w:rsidR="00A34F68">
        <w:rPr>
          <w:rFonts w:ascii="Times New Roman" w:hAnsi="Times New Roman" w:cs="Times New Roman"/>
          <w:sz w:val="28"/>
          <w:szCs w:val="28"/>
        </w:rPr>
        <w:t xml:space="preserve">, </w:t>
      </w:r>
      <w:r w:rsidR="00C97DD9">
        <w:rPr>
          <w:rFonts w:ascii="Times New Roman" w:hAnsi="Times New Roman" w:cs="Times New Roman"/>
          <w:sz w:val="28"/>
          <w:szCs w:val="28"/>
        </w:rPr>
        <w:t xml:space="preserve">и </w:t>
      </w:r>
      <w:r w:rsidR="0030270E" w:rsidRPr="00C97DD9">
        <w:rPr>
          <w:rFonts w:ascii="Times New Roman" w:hAnsi="Times New Roman" w:cs="Times New Roman"/>
          <w:sz w:val="28"/>
          <w:szCs w:val="28"/>
        </w:rPr>
        <w:t>судейское решение - профессиональный анализ выступлений, в ходе которого определяется победитель</w:t>
      </w:r>
      <w:r w:rsidR="000A31E2" w:rsidRPr="00C97DD9">
        <w:rPr>
          <w:rFonts w:ascii="Times New Roman" w:hAnsi="Times New Roman" w:cs="Times New Roman"/>
          <w:sz w:val="28"/>
          <w:szCs w:val="28"/>
        </w:rPr>
        <w:t xml:space="preserve"> и </w:t>
      </w:r>
      <w:r w:rsidR="00C97DD9" w:rsidRPr="00C97DD9">
        <w:rPr>
          <w:rFonts w:ascii="Times New Roman" w:hAnsi="Times New Roman" w:cs="Times New Roman"/>
          <w:sz w:val="28"/>
          <w:szCs w:val="28"/>
        </w:rPr>
        <w:t>призёры</w:t>
      </w:r>
      <w:r w:rsidR="0030270E" w:rsidRPr="00C97DD9">
        <w:rPr>
          <w:rFonts w:ascii="Times New Roman" w:hAnsi="Times New Roman" w:cs="Times New Roman"/>
          <w:sz w:val="28"/>
          <w:szCs w:val="28"/>
        </w:rPr>
        <w:t xml:space="preserve"> МОДЕЛИ ГОСДУМЫ.</w:t>
      </w:r>
    </w:p>
    <w:p w14:paraId="5091D63A" w14:textId="46008118" w:rsidR="0030270E" w:rsidRPr="00A34F68" w:rsidRDefault="0030270E" w:rsidP="00A34F6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Очные этапы пройдут в </w:t>
      </w:r>
      <w:r w:rsidR="00DE23AF" w:rsidRPr="00BA7320">
        <w:rPr>
          <w:rFonts w:ascii="Times New Roman" w:hAnsi="Times New Roman" w:cs="Times New Roman"/>
          <w:sz w:val="28"/>
          <w:szCs w:val="28"/>
        </w:rPr>
        <w:t>Государственной Думе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Собрания Российской Федерации </w:t>
      </w:r>
      <w:r w:rsidR="000A31E2">
        <w:rPr>
          <w:rFonts w:ascii="Times New Roman" w:hAnsi="Times New Roman" w:cs="Times New Roman"/>
          <w:sz w:val="28"/>
          <w:szCs w:val="28"/>
        </w:rPr>
        <w:t>13</w:t>
      </w:r>
      <w:r w:rsidR="003111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C6280" w:rsidRPr="00B47FD3">
        <w:rPr>
          <w:rFonts w:ascii="Times New Roman" w:hAnsi="Times New Roman" w:cs="Times New Roman"/>
          <w:sz w:val="28"/>
          <w:szCs w:val="28"/>
        </w:rPr>
        <w:t>201</w:t>
      </w:r>
      <w:r w:rsidR="000A31E2">
        <w:rPr>
          <w:rFonts w:ascii="Times New Roman" w:hAnsi="Times New Roman" w:cs="Times New Roman"/>
          <w:sz w:val="28"/>
          <w:szCs w:val="28"/>
        </w:rPr>
        <w:t>9</w:t>
      </w:r>
      <w:r w:rsidR="00F76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C2B" w:rsidRPr="00B47FD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D19E1" w:rsidRPr="00F76DDB">
        <w:rPr>
          <w:rFonts w:ascii="Times New Roman" w:eastAsia="Calibri" w:hAnsi="Times New Roman" w:cs="Times New Roman"/>
          <w:bCs/>
          <w:sz w:val="28"/>
          <w:szCs w:val="28"/>
        </w:rPr>
        <w:t>Охотный ряд, д.1</w:t>
      </w:r>
      <w:r w:rsidR="00B47FD3" w:rsidRPr="00B47FD3">
        <w:rPr>
          <w:rFonts w:ascii="Times New Roman" w:hAnsi="Times New Roman" w:cs="Times New Roman"/>
          <w:sz w:val="28"/>
          <w:szCs w:val="28"/>
        </w:rPr>
        <w:t xml:space="preserve"> </w:t>
      </w:r>
      <w:r w:rsidR="00A34F68">
        <w:rPr>
          <w:rFonts w:ascii="Times New Roman" w:hAnsi="Times New Roman" w:cs="Times New Roman"/>
          <w:sz w:val="28"/>
          <w:szCs w:val="28"/>
        </w:rPr>
        <w:br/>
        <w:t>Следите за новостями в официальной группе ВКонтакте. (</w:t>
      </w:r>
      <w:r w:rsidR="00A34F68" w:rsidRPr="00A34F68">
        <w:rPr>
          <w:rFonts w:ascii="Times New Roman" w:hAnsi="Times New Roman" w:cs="Times New Roman"/>
          <w:sz w:val="28"/>
          <w:szCs w:val="28"/>
        </w:rPr>
        <w:t>https://vk.com/modelgd</w:t>
      </w:r>
      <w:r w:rsidR="00A34F68">
        <w:rPr>
          <w:rFonts w:ascii="Times New Roman" w:hAnsi="Times New Roman" w:cs="Times New Roman"/>
          <w:sz w:val="28"/>
          <w:szCs w:val="28"/>
        </w:rPr>
        <w:t>)</w:t>
      </w:r>
    </w:p>
    <w:p w14:paraId="6D7BB1F2" w14:textId="3A101D3D" w:rsidR="0030270E" w:rsidRDefault="0031116B" w:rsidP="0030270E">
      <w:pPr>
        <w:spacing w:after="0"/>
        <w:ind w:left="360"/>
        <w:jc w:val="both"/>
      </w:pPr>
      <w:r w:rsidRPr="0031116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</w:t>
      </w:r>
      <w:r w:rsidR="000A31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ать заявку на участие можно до 30</w:t>
      </w:r>
      <w:r w:rsidRPr="0031116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ноября 201</w:t>
      </w:r>
      <w:r w:rsidR="000A31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9</w:t>
      </w:r>
      <w:r w:rsidRPr="0031116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года</w:t>
      </w:r>
      <w:r w:rsidR="00AF176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14:paraId="497E48D2" w14:textId="4D5D07BD" w:rsidR="0030270E" w:rsidRPr="00A34F68" w:rsidRDefault="00A34F68" w:rsidP="003027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4F68">
        <w:rPr>
          <w:rFonts w:ascii="Times New Roman" w:hAnsi="Times New Roman" w:cs="Times New Roman"/>
        </w:rPr>
        <w:t>https://lomonosov-msu.ru/rus/event/5982/</w:t>
      </w:r>
    </w:p>
    <w:p w14:paraId="1269835B" w14:textId="77777777" w:rsidR="0030270E" w:rsidRDefault="0030270E" w:rsidP="003027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711E81" w14:textId="77777777" w:rsidR="00F44B73" w:rsidRDefault="0031116B" w:rsidP="001467FF">
      <w:pPr>
        <w:tabs>
          <w:tab w:val="left" w:pos="1440"/>
        </w:tabs>
        <w:spacing w:after="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30270E">
        <w:rPr>
          <w:rFonts w:ascii="Times New Roman" w:hAnsi="Times New Roman" w:cs="Times New Roman"/>
          <w:i/>
          <w:sz w:val="28"/>
          <w:szCs w:val="28"/>
        </w:rPr>
        <w:t>Контакты</w:t>
      </w:r>
      <w:r w:rsidR="008D19E1" w:rsidRPr="0030270E">
        <w:rPr>
          <w:rFonts w:ascii="Times New Roman" w:hAnsi="Times New Roman" w:cs="Times New Roman"/>
          <w:i/>
          <w:sz w:val="28"/>
          <w:szCs w:val="28"/>
        </w:rPr>
        <w:t>:</w:t>
      </w:r>
      <w:r w:rsidR="00F44B73" w:rsidRPr="00F44B73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14:paraId="71CA49B8" w14:textId="7D94ABC1" w:rsidR="008D19E1" w:rsidRPr="0030270E" w:rsidRDefault="00F44B73" w:rsidP="00F44B73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B73">
        <w:rPr>
          <w:rFonts w:ascii="Times New Roman" w:hAnsi="Times New Roman" w:cs="Times New Roman"/>
          <w:i/>
          <w:sz w:val="28"/>
          <w:szCs w:val="28"/>
        </w:rPr>
        <w:t>Заместитель декана по научной работе и магистратуре </w:t>
      </w:r>
      <w:r w:rsidRPr="00F44B73">
        <w:rPr>
          <w:rFonts w:ascii="Times New Roman" w:hAnsi="Times New Roman" w:cs="Times New Roman"/>
          <w:i/>
          <w:sz w:val="28"/>
          <w:szCs w:val="28"/>
        </w:rPr>
        <w:br/>
        <w:t>Биткина Инна Владимировна</w:t>
      </w:r>
      <w:r w:rsidRPr="00F44B7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тел:8-</w:t>
      </w:r>
      <w:r w:rsidRPr="00F44B73">
        <w:rPr>
          <w:rFonts w:ascii="Times New Roman" w:hAnsi="Times New Roman" w:cs="Times New Roman"/>
          <w:i/>
          <w:sz w:val="28"/>
          <w:szCs w:val="28"/>
        </w:rPr>
        <w:t>916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44B73">
        <w:rPr>
          <w:rFonts w:ascii="Times New Roman" w:hAnsi="Times New Roman" w:cs="Times New Roman"/>
          <w:i/>
          <w:sz w:val="28"/>
          <w:szCs w:val="28"/>
        </w:rPr>
        <w:t>802-14-61</w:t>
      </w:r>
      <w:r w:rsidRPr="00F44B73">
        <w:rPr>
          <w:rFonts w:ascii="Times New Roman" w:hAnsi="Times New Roman" w:cs="Times New Roman"/>
          <w:i/>
          <w:sz w:val="28"/>
          <w:szCs w:val="28"/>
        </w:rPr>
        <w:br/>
        <w:t>inna.bitkina@mail.ru</w:t>
      </w:r>
    </w:p>
    <w:p w14:paraId="722D5158" w14:textId="77777777" w:rsidR="00F44B73" w:rsidRDefault="00F44B73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Алёна Ковалёва</w:t>
      </w:r>
      <w:r w:rsidRPr="003027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E809A96" w14:textId="77777777" w:rsidR="00F44B73" w:rsidRDefault="00F44B73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НСО ГУиФК</w:t>
      </w:r>
    </w:p>
    <w:p w14:paraId="787B1D10" w14:textId="4B8DFB48" w:rsidR="008D19E1" w:rsidRPr="00F44B73" w:rsidRDefault="008D19E1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70E">
        <w:rPr>
          <w:rFonts w:ascii="Times New Roman" w:hAnsi="Times New Roman" w:cs="Times New Roman"/>
          <w:i/>
          <w:sz w:val="28"/>
          <w:szCs w:val="28"/>
        </w:rPr>
        <w:t>тел</w:t>
      </w:r>
      <w:r w:rsidR="009C6280" w:rsidRPr="00F44B73">
        <w:rPr>
          <w:rFonts w:ascii="Times New Roman" w:hAnsi="Times New Roman" w:cs="Times New Roman"/>
          <w:i/>
          <w:sz w:val="28"/>
          <w:szCs w:val="28"/>
        </w:rPr>
        <w:t>.: 8-</w:t>
      </w:r>
      <w:r w:rsidR="000A31E2" w:rsidRPr="00F44B73">
        <w:rPr>
          <w:rFonts w:ascii="Times New Roman" w:hAnsi="Times New Roman" w:cs="Times New Roman"/>
          <w:i/>
          <w:sz w:val="28"/>
          <w:szCs w:val="28"/>
        </w:rPr>
        <w:t>950-149-85-34</w:t>
      </w:r>
      <w:r w:rsidR="00D939DB" w:rsidRPr="00F44B7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14:paraId="58A2C0C9" w14:textId="23109B44" w:rsidR="008D19E1" w:rsidRPr="00F44B73" w:rsidRDefault="00FE5370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70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D19E1" w:rsidRPr="00F44B73">
        <w:rPr>
          <w:rFonts w:ascii="Times New Roman" w:hAnsi="Times New Roman" w:cs="Times New Roman"/>
          <w:i/>
          <w:sz w:val="28"/>
          <w:szCs w:val="28"/>
        </w:rPr>
        <w:t>-</w:t>
      </w:r>
      <w:r w:rsidR="008D19E1" w:rsidRPr="0030270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8D19E1" w:rsidRPr="00F44B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D1695" w:rsidRPr="0030270E">
        <w:rPr>
          <w:rFonts w:ascii="Times New Roman" w:hAnsi="Times New Roman" w:cs="Times New Roman"/>
          <w:i/>
          <w:sz w:val="28"/>
          <w:szCs w:val="28"/>
          <w:lang w:val="en-US"/>
        </w:rPr>
        <w:t>modelGD</w:t>
      </w:r>
      <w:r w:rsidR="00FD1695" w:rsidRPr="00F44B73">
        <w:rPr>
          <w:rFonts w:ascii="Times New Roman" w:hAnsi="Times New Roman" w:cs="Times New Roman"/>
          <w:i/>
          <w:sz w:val="28"/>
          <w:szCs w:val="28"/>
        </w:rPr>
        <w:t>@</w:t>
      </w:r>
      <w:r w:rsidR="00FD1695" w:rsidRPr="0030270E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="00FD1695" w:rsidRPr="00F44B73">
        <w:rPr>
          <w:rFonts w:ascii="Times New Roman" w:hAnsi="Times New Roman" w:cs="Times New Roman"/>
          <w:i/>
          <w:sz w:val="28"/>
          <w:szCs w:val="28"/>
        </w:rPr>
        <w:t>.</w:t>
      </w:r>
      <w:r w:rsidR="00FD1695" w:rsidRPr="0030270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sectPr w:rsidR="008D19E1" w:rsidRPr="00F44B73" w:rsidSect="00BA7320">
      <w:pgSz w:w="11906" w:h="16838"/>
      <w:pgMar w:top="364" w:right="1134" w:bottom="4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280A" w14:textId="77777777" w:rsidR="005E4806" w:rsidRDefault="005E4806" w:rsidP="001467FF">
      <w:pPr>
        <w:spacing w:after="0" w:line="240" w:lineRule="auto"/>
      </w:pPr>
      <w:r>
        <w:separator/>
      </w:r>
    </w:p>
  </w:endnote>
  <w:endnote w:type="continuationSeparator" w:id="0">
    <w:p w14:paraId="3A1B301D" w14:textId="77777777" w:rsidR="005E4806" w:rsidRDefault="005E4806" w:rsidP="0014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4CA9" w14:textId="77777777" w:rsidR="005E4806" w:rsidRDefault="005E4806" w:rsidP="001467FF">
      <w:pPr>
        <w:spacing w:after="0" w:line="240" w:lineRule="auto"/>
      </w:pPr>
      <w:r>
        <w:separator/>
      </w:r>
    </w:p>
  </w:footnote>
  <w:footnote w:type="continuationSeparator" w:id="0">
    <w:p w14:paraId="0A0CEB4A" w14:textId="77777777" w:rsidR="005E4806" w:rsidRDefault="005E4806" w:rsidP="0014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975"/>
    <w:multiLevelType w:val="hybridMultilevel"/>
    <w:tmpl w:val="4F2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6EAF"/>
    <w:multiLevelType w:val="hybridMultilevel"/>
    <w:tmpl w:val="00E0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CA5"/>
    <w:multiLevelType w:val="hybridMultilevel"/>
    <w:tmpl w:val="E39C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184"/>
    <w:multiLevelType w:val="hybridMultilevel"/>
    <w:tmpl w:val="1474E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F763F4"/>
    <w:multiLevelType w:val="hybridMultilevel"/>
    <w:tmpl w:val="B8B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C6786"/>
    <w:multiLevelType w:val="hybridMultilevel"/>
    <w:tmpl w:val="7EDE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B"/>
    <w:rsid w:val="0002425B"/>
    <w:rsid w:val="000615B6"/>
    <w:rsid w:val="00097E9A"/>
    <w:rsid w:val="000A31E2"/>
    <w:rsid w:val="000B1BDB"/>
    <w:rsid w:val="00131821"/>
    <w:rsid w:val="00145BD8"/>
    <w:rsid w:val="001467FF"/>
    <w:rsid w:val="00174C78"/>
    <w:rsid w:val="002524DB"/>
    <w:rsid w:val="00276786"/>
    <w:rsid w:val="002A25AF"/>
    <w:rsid w:val="0030036B"/>
    <w:rsid w:val="0030270E"/>
    <w:rsid w:val="0031116B"/>
    <w:rsid w:val="0032410B"/>
    <w:rsid w:val="003F7059"/>
    <w:rsid w:val="00480D3B"/>
    <w:rsid w:val="004C1756"/>
    <w:rsid w:val="0056060B"/>
    <w:rsid w:val="00594DA5"/>
    <w:rsid w:val="005B2C2B"/>
    <w:rsid w:val="005E4806"/>
    <w:rsid w:val="00615EBA"/>
    <w:rsid w:val="00655A5B"/>
    <w:rsid w:val="006E41FE"/>
    <w:rsid w:val="00730BBD"/>
    <w:rsid w:val="007F0071"/>
    <w:rsid w:val="008377D6"/>
    <w:rsid w:val="00844A44"/>
    <w:rsid w:val="008843ED"/>
    <w:rsid w:val="008D19E1"/>
    <w:rsid w:val="008F731E"/>
    <w:rsid w:val="009C6280"/>
    <w:rsid w:val="00A1208B"/>
    <w:rsid w:val="00A17DED"/>
    <w:rsid w:val="00A2535B"/>
    <w:rsid w:val="00A34F68"/>
    <w:rsid w:val="00AF1761"/>
    <w:rsid w:val="00B12A52"/>
    <w:rsid w:val="00B47FD3"/>
    <w:rsid w:val="00BA0ADD"/>
    <w:rsid w:val="00BA7320"/>
    <w:rsid w:val="00BB4358"/>
    <w:rsid w:val="00C97DD9"/>
    <w:rsid w:val="00CA1B6F"/>
    <w:rsid w:val="00CC4FEF"/>
    <w:rsid w:val="00CD23A6"/>
    <w:rsid w:val="00D939DB"/>
    <w:rsid w:val="00DD162E"/>
    <w:rsid w:val="00DE23AF"/>
    <w:rsid w:val="00E74C97"/>
    <w:rsid w:val="00F130E0"/>
    <w:rsid w:val="00F24C29"/>
    <w:rsid w:val="00F44B73"/>
    <w:rsid w:val="00F643D6"/>
    <w:rsid w:val="00F76DDB"/>
    <w:rsid w:val="00FD1695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5B25"/>
  <w15:docId w15:val="{E8AD7D07-FB35-484F-B72B-77074C4D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7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9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7FF"/>
  </w:style>
  <w:style w:type="paragraph" w:styleId="aa">
    <w:name w:val="footer"/>
    <w:basedOn w:val="a"/>
    <w:link w:val="ab"/>
    <w:uiPriority w:val="99"/>
    <w:unhideWhenUsed/>
    <w:rsid w:val="0014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гопеевцева</cp:lastModifiedBy>
  <cp:revision>10</cp:revision>
  <dcterms:created xsi:type="dcterms:W3CDTF">2018-11-14T13:22:00Z</dcterms:created>
  <dcterms:modified xsi:type="dcterms:W3CDTF">2019-11-19T19:41:00Z</dcterms:modified>
</cp:coreProperties>
</file>