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4B61" w14:textId="77777777" w:rsidR="00DA0102" w:rsidRPr="009C02F5" w:rsidRDefault="00DA0102" w:rsidP="00A9562F">
      <w:pPr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9C02F5">
        <w:rPr>
          <w:b/>
          <w:bCs/>
          <w:color w:val="000000" w:themeColor="text1"/>
          <w:sz w:val="32"/>
          <w:szCs w:val="32"/>
        </w:rPr>
        <w:t xml:space="preserve">Для участия в круглом столе по итогам конкурса эссе </w:t>
      </w:r>
    </w:p>
    <w:p w14:paraId="4B049304" w14:textId="77777777" w:rsidR="00DA0102" w:rsidRPr="009C02F5" w:rsidRDefault="00DA0102" w:rsidP="00A9562F">
      <w:pPr>
        <w:spacing w:line="276" w:lineRule="auto"/>
        <w:jc w:val="center"/>
        <w:rPr>
          <w:b/>
          <w:bCs/>
          <w:sz w:val="32"/>
          <w:szCs w:val="32"/>
        </w:rPr>
      </w:pPr>
      <w:r w:rsidRPr="009C02F5">
        <w:rPr>
          <w:b/>
          <w:bCs/>
          <w:color w:val="000000" w:themeColor="text1"/>
          <w:sz w:val="32"/>
          <w:szCs w:val="32"/>
        </w:rPr>
        <w:t>«</w:t>
      </w:r>
      <w:r w:rsidRPr="009C02F5">
        <w:rPr>
          <w:b/>
          <w:bCs/>
          <w:sz w:val="32"/>
          <w:szCs w:val="32"/>
        </w:rPr>
        <w:t>Роль и задачи финансиста в преодолении пандемии»</w:t>
      </w:r>
    </w:p>
    <w:p w14:paraId="0988E4F0" w14:textId="77777777" w:rsidR="00DA0102" w:rsidRPr="009C02F5" w:rsidRDefault="00DA0102" w:rsidP="00A9562F">
      <w:pPr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9C02F5">
        <w:rPr>
          <w:b/>
          <w:bCs/>
          <w:sz w:val="32"/>
          <w:szCs w:val="32"/>
        </w:rPr>
        <w:t xml:space="preserve"> </w:t>
      </w:r>
      <w:r w:rsidRPr="009C02F5">
        <w:rPr>
          <w:b/>
          <w:bCs/>
          <w:color w:val="000000" w:themeColor="text1"/>
          <w:sz w:val="32"/>
          <w:szCs w:val="32"/>
        </w:rPr>
        <w:t>приглашаются студенты колледжей и вузов, обучающиеся по программам бакалавриата и магистратуры.</w:t>
      </w:r>
    </w:p>
    <w:p w14:paraId="63C36E8D" w14:textId="77777777" w:rsidR="00DA0102" w:rsidRDefault="00DA0102" w:rsidP="00A9562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5B750D3C" w14:textId="77777777" w:rsidR="00DA0102" w:rsidRPr="00F370E5" w:rsidRDefault="00DA0102" w:rsidP="00A9562F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F370E5">
        <w:rPr>
          <w:b/>
          <w:bCs/>
          <w:color w:val="000000" w:themeColor="text1"/>
          <w:sz w:val="28"/>
          <w:szCs w:val="28"/>
        </w:rPr>
        <w:t xml:space="preserve">Участники могут подать </w:t>
      </w:r>
      <w:r w:rsidRPr="004C3F92">
        <w:rPr>
          <w:b/>
          <w:bCs/>
          <w:color w:val="FF0000"/>
          <w:sz w:val="28"/>
          <w:szCs w:val="28"/>
        </w:rPr>
        <w:t>только 1 работу</w:t>
      </w:r>
      <w:r w:rsidRPr="00F370E5">
        <w:rPr>
          <w:b/>
          <w:bCs/>
          <w:color w:val="000000" w:themeColor="text1"/>
          <w:sz w:val="28"/>
          <w:szCs w:val="28"/>
        </w:rPr>
        <w:t xml:space="preserve">, </w:t>
      </w:r>
    </w:p>
    <w:p w14:paraId="348993DC" w14:textId="77777777" w:rsidR="00DA0102" w:rsidRDefault="00DA0102" w:rsidP="00A9562F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F370E5">
        <w:rPr>
          <w:b/>
          <w:bCs/>
          <w:color w:val="000000" w:themeColor="text1"/>
          <w:sz w:val="28"/>
          <w:szCs w:val="28"/>
        </w:rPr>
        <w:t xml:space="preserve">выполненную индивидуально или в соавторстве </w:t>
      </w:r>
    </w:p>
    <w:p w14:paraId="1CFA2954" w14:textId="77777777" w:rsidR="00DA0102" w:rsidRPr="00F370E5" w:rsidRDefault="00DA0102" w:rsidP="00A9562F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F370E5">
        <w:rPr>
          <w:b/>
          <w:bCs/>
          <w:color w:val="000000" w:themeColor="text1"/>
          <w:sz w:val="28"/>
          <w:szCs w:val="28"/>
        </w:rPr>
        <w:t>(</w:t>
      </w:r>
      <w:r>
        <w:rPr>
          <w:b/>
          <w:bCs/>
          <w:color w:val="000000" w:themeColor="text1"/>
          <w:sz w:val="28"/>
          <w:szCs w:val="28"/>
        </w:rPr>
        <w:t xml:space="preserve">допускается </w:t>
      </w:r>
      <w:r w:rsidRPr="004C3F92">
        <w:rPr>
          <w:b/>
          <w:bCs/>
          <w:color w:val="FF0000"/>
          <w:sz w:val="28"/>
          <w:szCs w:val="28"/>
          <w:u w:val="single"/>
        </w:rPr>
        <w:t>не более двух соавторов</w:t>
      </w:r>
      <w:r w:rsidRPr="00F370E5">
        <w:rPr>
          <w:b/>
          <w:bCs/>
          <w:color w:val="000000" w:themeColor="text1"/>
          <w:sz w:val="28"/>
          <w:szCs w:val="28"/>
        </w:rPr>
        <w:t>).</w:t>
      </w:r>
    </w:p>
    <w:p w14:paraId="44103D27" w14:textId="77777777" w:rsidR="00DA0102" w:rsidRPr="00F370E5" w:rsidRDefault="00DA0102" w:rsidP="00A9562F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EC5FE30" w14:textId="77777777" w:rsidR="00A25563" w:rsidRPr="00146CAB" w:rsidRDefault="00DA0102" w:rsidP="00A9562F">
      <w:pPr>
        <w:spacing w:line="360" w:lineRule="auto"/>
        <w:ind w:left="-567"/>
        <w:jc w:val="center"/>
        <w:rPr>
          <w:color w:val="000000" w:themeColor="text1"/>
          <w:sz w:val="28"/>
          <w:szCs w:val="28"/>
        </w:rPr>
      </w:pPr>
      <w:r w:rsidRPr="00F370E5">
        <w:rPr>
          <w:b/>
          <w:bCs/>
          <w:color w:val="000000" w:themeColor="text1"/>
          <w:sz w:val="28"/>
          <w:szCs w:val="28"/>
        </w:rPr>
        <w:t xml:space="preserve">В </w:t>
      </w:r>
      <w:r w:rsidRPr="00146CAB">
        <w:rPr>
          <w:b/>
          <w:bCs/>
          <w:color w:val="000000" w:themeColor="text1"/>
          <w:sz w:val="28"/>
          <w:szCs w:val="28"/>
        </w:rPr>
        <w:t>срок до 1 марта 2021 г.</w:t>
      </w:r>
      <w:r w:rsidRPr="00146CAB">
        <w:rPr>
          <w:color w:val="000000" w:themeColor="text1"/>
          <w:sz w:val="28"/>
          <w:szCs w:val="28"/>
        </w:rPr>
        <w:t xml:space="preserve"> </w:t>
      </w:r>
      <w:r w:rsidR="002345B4" w:rsidRPr="00146CAB">
        <w:rPr>
          <w:color w:val="000000" w:themeColor="text1"/>
          <w:sz w:val="28"/>
          <w:szCs w:val="28"/>
        </w:rPr>
        <w:t>каждому участнику конку</w:t>
      </w:r>
      <w:r w:rsidR="00A25563" w:rsidRPr="00146CAB">
        <w:rPr>
          <w:color w:val="000000" w:themeColor="text1"/>
          <w:sz w:val="28"/>
          <w:szCs w:val="28"/>
        </w:rPr>
        <w:t>р</w:t>
      </w:r>
      <w:r w:rsidR="002345B4" w:rsidRPr="00146CAB">
        <w:rPr>
          <w:color w:val="000000" w:themeColor="text1"/>
          <w:sz w:val="28"/>
          <w:szCs w:val="28"/>
        </w:rPr>
        <w:t>са необходимо</w:t>
      </w:r>
      <w:r w:rsidR="00A25563" w:rsidRPr="00146CAB">
        <w:rPr>
          <w:color w:val="000000" w:themeColor="text1"/>
          <w:sz w:val="28"/>
          <w:szCs w:val="28"/>
        </w:rPr>
        <w:t>:</w:t>
      </w:r>
    </w:p>
    <w:p w14:paraId="3D1F4011" w14:textId="059748D3" w:rsidR="002345B4" w:rsidRPr="00146CAB" w:rsidRDefault="002345B4" w:rsidP="00A9562F">
      <w:pPr>
        <w:pStyle w:val="a4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46CAB">
        <w:rPr>
          <w:color w:val="000000" w:themeColor="text1"/>
          <w:sz w:val="28"/>
          <w:szCs w:val="28"/>
        </w:rPr>
        <w:t xml:space="preserve">пройти электронную регистрацию по </w:t>
      </w:r>
      <w:proofErr w:type="gramStart"/>
      <w:r w:rsidR="00565C51" w:rsidRPr="00146CAB">
        <w:rPr>
          <w:color w:val="000000" w:themeColor="text1"/>
          <w:sz w:val="28"/>
          <w:szCs w:val="28"/>
        </w:rPr>
        <w:t xml:space="preserve">ссылке:  </w:t>
      </w:r>
      <w:r w:rsidR="00146CAB" w:rsidRPr="00146CAB">
        <w:rPr>
          <w:color w:val="000000" w:themeColor="text1"/>
          <w:sz w:val="28"/>
          <w:szCs w:val="28"/>
        </w:rPr>
        <w:t xml:space="preserve"> </w:t>
      </w:r>
      <w:proofErr w:type="gramEnd"/>
      <w:r w:rsidR="00146CAB" w:rsidRPr="00146CAB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A25563" w:rsidRPr="00146CAB">
        <w:rPr>
          <w:color w:val="000000" w:themeColor="text1"/>
          <w:sz w:val="28"/>
          <w:szCs w:val="28"/>
        </w:rPr>
        <w:t xml:space="preserve"> </w:t>
      </w:r>
      <w:hyperlink r:id="rId5" w:tgtFrame="_blank" w:history="1">
        <w:r w:rsidR="00146CAB" w:rsidRPr="00146CAB">
          <w:rPr>
            <w:rStyle w:val="a3"/>
            <w:sz w:val="28"/>
            <w:szCs w:val="28"/>
            <w:shd w:val="clear" w:color="auto" w:fill="FFFFFF"/>
          </w:rPr>
          <w:t>https://forms.gle/gXs3UCkrExuNAZLN9</w:t>
        </w:r>
      </w:hyperlink>
    </w:p>
    <w:p w14:paraId="47F1DECE" w14:textId="71A6227E" w:rsidR="00DA0102" w:rsidRPr="00F370E5" w:rsidRDefault="00A25563" w:rsidP="00A9562F">
      <w:pPr>
        <w:spacing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46CAB">
        <w:rPr>
          <w:color w:val="000000" w:themeColor="text1"/>
          <w:sz w:val="28"/>
          <w:szCs w:val="28"/>
        </w:rPr>
        <w:t xml:space="preserve">2) </w:t>
      </w:r>
      <w:r w:rsidR="00DA0102" w:rsidRPr="00146CAB">
        <w:rPr>
          <w:color w:val="000000" w:themeColor="text1"/>
          <w:sz w:val="28"/>
          <w:szCs w:val="28"/>
        </w:rPr>
        <w:t xml:space="preserve">на адрес </w:t>
      </w:r>
      <w:hyperlink r:id="rId6" w:history="1">
        <w:r w:rsidR="00DA0102" w:rsidRPr="00146CAB">
          <w:rPr>
            <w:rStyle w:val="a3"/>
            <w:sz w:val="28"/>
            <w:szCs w:val="28"/>
            <w:lang w:val="en-US"/>
          </w:rPr>
          <w:t>mshalneva</w:t>
        </w:r>
        <w:r w:rsidR="00DA0102" w:rsidRPr="00146CAB">
          <w:rPr>
            <w:rStyle w:val="a3"/>
            <w:sz w:val="28"/>
            <w:szCs w:val="28"/>
          </w:rPr>
          <w:t>@</w:t>
        </w:r>
        <w:r w:rsidR="00DA0102" w:rsidRPr="00146CAB">
          <w:rPr>
            <w:rStyle w:val="a3"/>
            <w:sz w:val="28"/>
            <w:szCs w:val="28"/>
            <w:lang w:val="en-US"/>
          </w:rPr>
          <w:t>fa</w:t>
        </w:r>
        <w:r w:rsidR="00DA0102" w:rsidRPr="00146CAB">
          <w:rPr>
            <w:rStyle w:val="a3"/>
            <w:sz w:val="28"/>
            <w:szCs w:val="28"/>
          </w:rPr>
          <w:t>.</w:t>
        </w:r>
        <w:proofErr w:type="spellStart"/>
        <w:r w:rsidR="00DA0102" w:rsidRPr="00146C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A0102" w:rsidRPr="00146CAB">
        <w:rPr>
          <w:color w:val="000000" w:themeColor="text1"/>
          <w:sz w:val="28"/>
          <w:szCs w:val="28"/>
        </w:rPr>
        <w:t xml:space="preserve"> представить</w:t>
      </w:r>
      <w:r w:rsidRPr="00146CAB">
        <w:rPr>
          <w:color w:val="000000" w:themeColor="text1"/>
          <w:sz w:val="28"/>
          <w:szCs w:val="28"/>
        </w:rPr>
        <w:t xml:space="preserve"> </w:t>
      </w:r>
      <w:r w:rsidR="00DA0102" w:rsidRPr="00146CAB">
        <w:rPr>
          <w:color w:val="000000" w:themeColor="text1"/>
          <w:sz w:val="28"/>
          <w:szCs w:val="28"/>
        </w:rPr>
        <w:t>эссе, оформленное в соответствии с требованиями</w:t>
      </w:r>
      <w:r w:rsidR="00A24AAA" w:rsidRPr="00146CAB">
        <w:rPr>
          <w:color w:val="000000" w:themeColor="text1"/>
          <w:sz w:val="28"/>
          <w:szCs w:val="28"/>
        </w:rPr>
        <w:t>, а также скан подписанного</w:t>
      </w:r>
      <w:r w:rsidR="00A24AAA">
        <w:rPr>
          <w:color w:val="000000" w:themeColor="text1"/>
          <w:sz w:val="28"/>
          <w:szCs w:val="28"/>
        </w:rPr>
        <w:t xml:space="preserve"> научным руководителем отчет</w:t>
      </w:r>
      <w:r w:rsidR="00F86AE3">
        <w:rPr>
          <w:color w:val="000000" w:themeColor="text1"/>
          <w:sz w:val="28"/>
          <w:szCs w:val="28"/>
        </w:rPr>
        <w:t>а</w:t>
      </w:r>
      <w:r w:rsidR="00A24AAA">
        <w:rPr>
          <w:color w:val="000000" w:themeColor="text1"/>
          <w:sz w:val="28"/>
          <w:szCs w:val="28"/>
        </w:rPr>
        <w:t xml:space="preserve"> системы «Антиплагиат»</w:t>
      </w:r>
      <w:r w:rsidR="00F86AE3">
        <w:rPr>
          <w:color w:val="000000" w:themeColor="text1"/>
          <w:sz w:val="28"/>
          <w:szCs w:val="28"/>
        </w:rPr>
        <w:t xml:space="preserve"> (</w:t>
      </w:r>
      <w:r w:rsidR="00F86AE3" w:rsidRPr="00F86AE3">
        <w:rPr>
          <w:b/>
          <w:bCs/>
          <w:color w:val="000000" w:themeColor="text1"/>
          <w:sz w:val="28"/>
          <w:szCs w:val="28"/>
        </w:rPr>
        <w:t>доля заимствования не должна превышать 20%</w:t>
      </w:r>
      <w:r w:rsidR="00F86AE3">
        <w:rPr>
          <w:color w:val="000000" w:themeColor="text1"/>
          <w:sz w:val="28"/>
          <w:szCs w:val="28"/>
        </w:rPr>
        <w:t>)</w:t>
      </w:r>
      <w:r w:rsidR="004C3F92">
        <w:rPr>
          <w:color w:val="000000" w:themeColor="text1"/>
          <w:sz w:val="28"/>
          <w:szCs w:val="28"/>
        </w:rPr>
        <w:t>.</w:t>
      </w:r>
    </w:p>
    <w:p w14:paraId="6CE7F374" w14:textId="77777777" w:rsidR="007C21EC" w:rsidRDefault="007C21EC" w:rsidP="00A9562F">
      <w:pPr>
        <w:spacing w:line="276" w:lineRule="auto"/>
        <w:ind w:left="-567"/>
        <w:jc w:val="center"/>
        <w:rPr>
          <w:b/>
          <w:bCs/>
          <w:color w:val="000000" w:themeColor="text1"/>
          <w:sz w:val="28"/>
          <w:szCs w:val="28"/>
        </w:rPr>
      </w:pPr>
    </w:p>
    <w:p w14:paraId="24FD6379" w14:textId="150E9E9F" w:rsidR="00DA0102" w:rsidRPr="009C02F5" w:rsidRDefault="00DA0102" w:rsidP="00A9562F">
      <w:pPr>
        <w:spacing w:line="276" w:lineRule="auto"/>
        <w:ind w:left="-567"/>
        <w:jc w:val="center"/>
        <w:rPr>
          <w:b/>
          <w:bCs/>
          <w:color w:val="000000" w:themeColor="text1"/>
          <w:sz w:val="28"/>
          <w:szCs w:val="28"/>
        </w:rPr>
      </w:pPr>
      <w:r w:rsidRPr="009C02F5">
        <w:rPr>
          <w:b/>
          <w:bCs/>
          <w:color w:val="000000" w:themeColor="text1"/>
          <w:sz w:val="28"/>
          <w:szCs w:val="28"/>
        </w:rPr>
        <w:t>Требования к оформлению эссе:</w:t>
      </w:r>
    </w:p>
    <w:p w14:paraId="27DDDC3F" w14:textId="77777777" w:rsidR="00DA0102" w:rsidRPr="009C02F5" w:rsidRDefault="00DA0102" w:rsidP="00565C51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>Эссе должно содержать следующие части: титульный лист, введение, основная часть, заключение, список использованных источников, приложения (на усмотрение авторов).</w:t>
      </w:r>
    </w:p>
    <w:p w14:paraId="055714B6" w14:textId="77777777" w:rsidR="00DA0102" w:rsidRPr="009C02F5" w:rsidRDefault="00DA0102" w:rsidP="00565C51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 xml:space="preserve">Текст эссе должен быть набран в редакторе </w:t>
      </w:r>
      <w:r w:rsidRPr="009C02F5">
        <w:rPr>
          <w:color w:val="000000" w:themeColor="text1"/>
          <w:sz w:val="28"/>
          <w:szCs w:val="28"/>
          <w:lang w:val="en-US"/>
        </w:rPr>
        <w:t>Microsoft</w:t>
      </w:r>
      <w:r w:rsidRPr="009C02F5">
        <w:rPr>
          <w:color w:val="000000" w:themeColor="text1"/>
          <w:sz w:val="28"/>
          <w:szCs w:val="28"/>
        </w:rPr>
        <w:t xml:space="preserve"> </w:t>
      </w:r>
      <w:r w:rsidRPr="009C02F5">
        <w:rPr>
          <w:color w:val="000000" w:themeColor="text1"/>
          <w:sz w:val="28"/>
          <w:szCs w:val="28"/>
          <w:lang w:val="en-US"/>
        </w:rPr>
        <w:t>Word</w:t>
      </w:r>
      <w:r w:rsidRPr="009C02F5">
        <w:rPr>
          <w:color w:val="000000" w:themeColor="text1"/>
          <w:sz w:val="28"/>
          <w:szCs w:val="28"/>
        </w:rPr>
        <w:t xml:space="preserve"> со следующими установками:</w:t>
      </w:r>
    </w:p>
    <w:p w14:paraId="78C249F4" w14:textId="77777777" w:rsidR="00DA0102" w:rsidRPr="009C02F5" w:rsidRDefault="00DA0102" w:rsidP="00A9562F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>Межстрочный интервал – 1,5;</w:t>
      </w:r>
    </w:p>
    <w:p w14:paraId="509C0C8D" w14:textId="77777777" w:rsidR="00DA0102" w:rsidRPr="009C02F5" w:rsidRDefault="00DA0102" w:rsidP="00A9562F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  <w:lang w:val="en-US"/>
        </w:rPr>
      </w:pPr>
      <w:r w:rsidRPr="009C02F5">
        <w:rPr>
          <w:color w:val="000000" w:themeColor="text1"/>
          <w:sz w:val="28"/>
          <w:szCs w:val="28"/>
        </w:rPr>
        <w:t>Шрифт</w:t>
      </w:r>
      <w:r w:rsidRPr="009C02F5">
        <w:rPr>
          <w:color w:val="000000" w:themeColor="text1"/>
          <w:sz w:val="28"/>
          <w:szCs w:val="28"/>
          <w:lang w:val="en-US"/>
        </w:rPr>
        <w:t xml:space="preserve"> - Times New Roman, </w:t>
      </w:r>
      <w:r w:rsidRPr="009C02F5">
        <w:rPr>
          <w:color w:val="000000" w:themeColor="text1"/>
          <w:sz w:val="28"/>
          <w:szCs w:val="28"/>
        </w:rPr>
        <w:t>размер</w:t>
      </w:r>
      <w:r w:rsidRPr="009C02F5">
        <w:rPr>
          <w:color w:val="000000" w:themeColor="text1"/>
          <w:sz w:val="28"/>
          <w:szCs w:val="28"/>
          <w:lang w:val="en-US"/>
        </w:rPr>
        <w:t xml:space="preserve"> – 14 </w:t>
      </w:r>
      <w:proofErr w:type="spellStart"/>
      <w:r w:rsidRPr="009C02F5">
        <w:rPr>
          <w:color w:val="000000" w:themeColor="text1"/>
          <w:sz w:val="28"/>
          <w:szCs w:val="28"/>
        </w:rPr>
        <w:t>пт</w:t>
      </w:r>
      <w:proofErr w:type="spellEnd"/>
      <w:r w:rsidRPr="009C02F5">
        <w:rPr>
          <w:color w:val="000000" w:themeColor="text1"/>
          <w:sz w:val="28"/>
          <w:szCs w:val="28"/>
          <w:lang w:val="en-US"/>
        </w:rPr>
        <w:t>;</w:t>
      </w:r>
    </w:p>
    <w:p w14:paraId="0D9A6141" w14:textId="77777777" w:rsidR="00DA0102" w:rsidRPr="009C02F5" w:rsidRDefault="00DA0102" w:rsidP="00A9562F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>Выравнивание – по ширине.</w:t>
      </w:r>
    </w:p>
    <w:p w14:paraId="17DA4AF9" w14:textId="77777777" w:rsidR="009C02F5" w:rsidRDefault="009C02F5" w:rsidP="00A9562F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  <w:u w:val="single"/>
        </w:rPr>
      </w:pPr>
    </w:p>
    <w:p w14:paraId="50A1F991" w14:textId="029B38AF" w:rsidR="00DA0102" w:rsidRPr="009C02F5" w:rsidRDefault="00DA0102" w:rsidP="00A9562F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  <w:u w:val="single"/>
        </w:rPr>
        <w:t xml:space="preserve">Титульный лист </w:t>
      </w:r>
      <w:r w:rsidRPr="009C02F5">
        <w:rPr>
          <w:color w:val="000000" w:themeColor="text1"/>
          <w:sz w:val="28"/>
          <w:szCs w:val="28"/>
        </w:rPr>
        <w:t>должен содержать следующие данные:</w:t>
      </w:r>
    </w:p>
    <w:p w14:paraId="70F00A90" w14:textId="77777777" w:rsidR="00DA0102" w:rsidRPr="009C02F5" w:rsidRDefault="00DA0102" w:rsidP="00A9562F">
      <w:pPr>
        <w:pStyle w:val="a4"/>
        <w:numPr>
          <w:ilvl w:val="0"/>
          <w:numId w:val="2"/>
        </w:numPr>
        <w:spacing w:line="276" w:lineRule="auto"/>
        <w:ind w:left="-567" w:firstLine="0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 xml:space="preserve">название конкурса эссе, </w:t>
      </w:r>
    </w:p>
    <w:p w14:paraId="43D21CD1" w14:textId="77777777" w:rsidR="00DA0102" w:rsidRPr="009C02F5" w:rsidRDefault="00DA0102" w:rsidP="00A9562F">
      <w:pPr>
        <w:pStyle w:val="a4"/>
        <w:numPr>
          <w:ilvl w:val="0"/>
          <w:numId w:val="2"/>
        </w:numPr>
        <w:spacing w:line="276" w:lineRule="auto"/>
        <w:ind w:left="-567" w:firstLine="0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 xml:space="preserve">тему представленной на конкурс эссе работы, </w:t>
      </w:r>
    </w:p>
    <w:p w14:paraId="6EA843FB" w14:textId="77777777" w:rsidR="00DA0102" w:rsidRPr="009C02F5" w:rsidRDefault="00DA0102" w:rsidP="00A9562F">
      <w:pPr>
        <w:pStyle w:val="a4"/>
        <w:numPr>
          <w:ilvl w:val="0"/>
          <w:numId w:val="2"/>
        </w:numPr>
        <w:spacing w:line="276" w:lineRule="auto"/>
        <w:ind w:left="-567" w:firstLine="0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>категорию участника (студент колледжа; студент бакалавриата; студент магистратуры),</w:t>
      </w:r>
    </w:p>
    <w:p w14:paraId="4844EE04" w14:textId="77777777" w:rsidR="00DA0102" w:rsidRPr="009C02F5" w:rsidRDefault="00DA0102" w:rsidP="00A9562F">
      <w:pPr>
        <w:pStyle w:val="a4"/>
        <w:numPr>
          <w:ilvl w:val="0"/>
          <w:numId w:val="2"/>
        </w:numPr>
        <w:spacing w:line="276" w:lineRule="auto"/>
        <w:ind w:left="-567" w:firstLine="0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>название колледжа или вуза,</w:t>
      </w:r>
    </w:p>
    <w:p w14:paraId="176BF6C8" w14:textId="77777777" w:rsidR="00DA0102" w:rsidRPr="009C02F5" w:rsidRDefault="00DA0102" w:rsidP="00A9562F">
      <w:pPr>
        <w:pStyle w:val="a4"/>
        <w:numPr>
          <w:ilvl w:val="0"/>
          <w:numId w:val="2"/>
        </w:numPr>
        <w:spacing w:line="276" w:lineRule="auto"/>
        <w:ind w:left="-567" w:firstLine="0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>название факультета или направления,</w:t>
      </w:r>
    </w:p>
    <w:p w14:paraId="23E71CA4" w14:textId="77777777" w:rsidR="00DA0102" w:rsidRPr="009C02F5" w:rsidRDefault="00DA0102" w:rsidP="00A9562F">
      <w:pPr>
        <w:pStyle w:val="a4"/>
        <w:numPr>
          <w:ilvl w:val="0"/>
          <w:numId w:val="2"/>
        </w:numPr>
        <w:spacing w:line="276" w:lineRule="auto"/>
        <w:ind w:left="-567" w:firstLine="0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>номер курса и номер учебной группы,</w:t>
      </w:r>
    </w:p>
    <w:p w14:paraId="74428C14" w14:textId="77777777" w:rsidR="00DA0102" w:rsidRPr="009C02F5" w:rsidRDefault="00DA0102" w:rsidP="00A9562F">
      <w:pPr>
        <w:pStyle w:val="a4"/>
        <w:numPr>
          <w:ilvl w:val="0"/>
          <w:numId w:val="2"/>
        </w:numPr>
        <w:spacing w:line="276" w:lineRule="auto"/>
        <w:ind w:left="-567" w:firstLine="0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>полностью ФИО автора (</w:t>
      </w:r>
      <w:proofErr w:type="spellStart"/>
      <w:r w:rsidRPr="009C02F5">
        <w:rPr>
          <w:color w:val="000000" w:themeColor="text1"/>
          <w:sz w:val="28"/>
          <w:szCs w:val="28"/>
        </w:rPr>
        <w:t>ов</w:t>
      </w:r>
      <w:proofErr w:type="spellEnd"/>
      <w:r w:rsidRPr="009C02F5">
        <w:rPr>
          <w:color w:val="000000" w:themeColor="text1"/>
          <w:sz w:val="28"/>
          <w:szCs w:val="28"/>
        </w:rPr>
        <w:t>),</w:t>
      </w:r>
    </w:p>
    <w:p w14:paraId="3804C690" w14:textId="77777777" w:rsidR="00DA0102" w:rsidRPr="009C02F5" w:rsidRDefault="00DA0102" w:rsidP="00A9562F">
      <w:pPr>
        <w:pStyle w:val="a4"/>
        <w:numPr>
          <w:ilvl w:val="0"/>
          <w:numId w:val="2"/>
        </w:numPr>
        <w:spacing w:line="276" w:lineRule="auto"/>
        <w:ind w:left="-567" w:firstLine="0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>полностью ФИО научного руководителя, его должность, ученая степень и звание,</w:t>
      </w:r>
    </w:p>
    <w:p w14:paraId="2A426059" w14:textId="77777777" w:rsidR="00DA0102" w:rsidRPr="009C02F5" w:rsidRDefault="00DA0102" w:rsidP="00A9562F">
      <w:pPr>
        <w:pStyle w:val="a4"/>
        <w:numPr>
          <w:ilvl w:val="0"/>
          <w:numId w:val="2"/>
        </w:numPr>
        <w:spacing w:line="276" w:lineRule="auto"/>
        <w:ind w:left="-567" w:firstLine="0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</w:rPr>
        <w:t>наименование города.</w:t>
      </w:r>
    </w:p>
    <w:p w14:paraId="4F770E99" w14:textId="77777777" w:rsidR="00DA0102" w:rsidRPr="009C02F5" w:rsidRDefault="00DA0102" w:rsidP="00A9562F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  <w:u w:val="single"/>
        </w:rPr>
        <w:lastRenderedPageBreak/>
        <w:t>Введение</w:t>
      </w:r>
      <w:r w:rsidRPr="009C02F5">
        <w:rPr>
          <w:color w:val="000000" w:themeColor="text1"/>
          <w:sz w:val="28"/>
          <w:szCs w:val="28"/>
        </w:rPr>
        <w:t xml:space="preserve"> должно отражать актуальность, цель, задачи работы.</w:t>
      </w:r>
    </w:p>
    <w:p w14:paraId="2577DC60" w14:textId="77777777" w:rsidR="00DA0102" w:rsidRPr="009C02F5" w:rsidRDefault="00DA0102" w:rsidP="00A9562F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  <w:u w:val="single"/>
        </w:rPr>
        <w:t>Основная часть работы</w:t>
      </w:r>
      <w:r w:rsidRPr="009C02F5">
        <w:rPr>
          <w:color w:val="000000" w:themeColor="text1"/>
          <w:sz w:val="28"/>
          <w:szCs w:val="28"/>
        </w:rPr>
        <w:t xml:space="preserve"> должна содержать идею авторов, аналитические расчеты и практические рекомендации по реализации предложенной идеи. Эта часть работы предполагает наличие аргументации авторов и обоснование выводов.</w:t>
      </w:r>
    </w:p>
    <w:p w14:paraId="024E0BB9" w14:textId="77777777" w:rsidR="00DA0102" w:rsidRPr="003D618C" w:rsidRDefault="00DA0102" w:rsidP="00A9562F">
      <w:pPr>
        <w:spacing w:line="276" w:lineRule="auto"/>
        <w:ind w:left="-567" w:firstLine="567"/>
        <w:jc w:val="both"/>
        <w:rPr>
          <w:b/>
          <w:bCs/>
          <w:color w:val="000000" w:themeColor="text1"/>
          <w:sz w:val="28"/>
          <w:szCs w:val="28"/>
        </w:rPr>
      </w:pPr>
      <w:r w:rsidRPr="003D618C">
        <w:rPr>
          <w:b/>
          <w:bCs/>
          <w:color w:val="000000" w:themeColor="text1"/>
          <w:sz w:val="28"/>
          <w:szCs w:val="28"/>
        </w:rPr>
        <w:t>Объём основной части работы не должен превышать 8 000 знаков, включая пробелы.</w:t>
      </w:r>
    </w:p>
    <w:p w14:paraId="07245835" w14:textId="2C7AEB2E" w:rsidR="00DA0102" w:rsidRDefault="00DA0102" w:rsidP="00A9562F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  <w:u w:val="single"/>
        </w:rPr>
        <w:t>Заключение</w:t>
      </w:r>
      <w:r w:rsidRPr="009C02F5">
        <w:rPr>
          <w:color w:val="000000" w:themeColor="text1"/>
          <w:sz w:val="28"/>
          <w:szCs w:val="28"/>
        </w:rPr>
        <w:t xml:space="preserve"> представляет собой выводы по работе.</w:t>
      </w:r>
    </w:p>
    <w:p w14:paraId="18588BE0" w14:textId="58D0C2ED" w:rsidR="00DA0102" w:rsidRDefault="00DA0102" w:rsidP="00A9562F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9C02F5">
        <w:rPr>
          <w:color w:val="000000" w:themeColor="text1"/>
          <w:sz w:val="28"/>
          <w:szCs w:val="28"/>
          <w:u w:val="single"/>
        </w:rPr>
        <w:t>Список использованных источников</w:t>
      </w:r>
      <w:r w:rsidRPr="009C02F5">
        <w:rPr>
          <w:color w:val="000000" w:themeColor="text1"/>
          <w:sz w:val="28"/>
          <w:szCs w:val="28"/>
        </w:rPr>
        <w:t xml:space="preserve"> должен быть оформлен по требованиям ГОСТ.</w:t>
      </w:r>
    </w:p>
    <w:p w14:paraId="4F254B08" w14:textId="77777777" w:rsidR="00697E66" w:rsidRDefault="00697E66" w:rsidP="00A9562F">
      <w:pPr>
        <w:spacing w:line="276" w:lineRule="auto"/>
      </w:pPr>
    </w:p>
    <w:sectPr w:rsidR="00697E66" w:rsidSect="00A9562F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0E6"/>
    <w:multiLevelType w:val="hybridMultilevel"/>
    <w:tmpl w:val="7FB8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D7050"/>
    <w:multiLevelType w:val="hybridMultilevel"/>
    <w:tmpl w:val="671C25A2"/>
    <w:lvl w:ilvl="0" w:tplc="8BD00E5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FBF262E"/>
    <w:multiLevelType w:val="hybridMultilevel"/>
    <w:tmpl w:val="D5B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02"/>
    <w:rsid w:val="00146CAB"/>
    <w:rsid w:val="002345B4"/>
    <w:rsid w:val="003D618C"/>
    <w:rsid w:val="004C3F92"/>
    <w:rsid w:val="00565C51"/>
    <w:rsid w:val="00697E66"/>
    <w:rsid w:val="007C21EC"/>
    <w:rsid w:val="009C02F5"/>
    <w:rsid w:val="00A24AAA"/>
    <w:rsid w:val="00A25563"/>
    <w:rsid w:val="00A9562F"/>
    <w:rsid w:val="00DA0102"/>
    <w:rsid w:val="00F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52DC"/>
  <w15:chartTrackingRefBased/>
  <w15:docId w15:val="{1B3661F2-E4AC-4BAE-8192-E0A4A88C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10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1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alneva@fa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vk.com/away.php?to=https%3A%2F%2Fforms.gle%2FgXs3UCkrExuNAZLN9&amp;cc_key=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BC2BE-7A01-46BD-BF7F-0BDD58B4BF0E}"/>
</file>

<file path=customXml/itemProps2.xml><?xml version="1.0" encoding="utf-8"?>
<ds:datastoreItem xmlns:ds="http://schemas.openxmlformats.org/officeDocument/2006/customXml" ds:itemID="{92D5C120-ACA4-4C86-88BA-1BF00D6A634C}"/>
</file>

<file path=customXml/itemProps3.xml><?xml version="1.0" encoding="utf-8"?>
<ds:datastoreItem xmlns:ds="http://schemas.openxmlformats.org/officeDocument/2006/customXml" ds:itemID="{0E448DAA-FC4A-4B20-8F7E-465952572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1</cp:revision>
  <dcterms:created xsi:type="dcterms:W3CDTF">2021-01-31T13:55:00Z</dcterms:created>
  <dcterms:modified xsi:type="dcterms:W3CDTF">2021-01-31T14:28:00Z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