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5EE02" w14:textId="77777777" w:rsidR="00844F20" w:rsidRPr="00D0662E" w:rsidRDefault="00844F20" w:rsidP="00844F20">
      <w:pPr>
        <w:spacing w:after="0" w:line="240" w:lineRule="auto"/>
        <w:jc w:val="center"/>
        <w:rPr>
          <w:rFonts w:ascii="Times New Roman" w:hAnsi="Times New Roman" w:cs="Times New Roman"/>
          <w:b/>
          <w:sz w:val="24"/>
          <w:szCs w:val="24"/>
        </w:rPr>
      </w:pPr>
      <w:r w:rsidRPr="00D0662E">
        <w:rPr>
          <w:rFonts w:ascii="Times New Roman" w:hAnsi="Times New Roman" w:cs="Times New Roman"/>
          <w:b/>
          <w:sz w:val="24"/>
          <w:szCs w:val="24"/>
        </w:rPr>
        <w:t>А. А. Сергеева, И. Ю. Григорьева</w:t>
      </w:r>
    </w:p>
    <w:p w14:paraId="65E42C58" w14:textId="21C83D5E" w:rsidR="007434C7" w:rsidRPr="00D0662E" w:rsidRDefault="007434C7" w:rsidP="007434C7">
      <w:pPr>
        <w:spacing w:after="0" w:line="240" w:lineRule="auto"/>
        <w:jc w:val="center"/>
        <w:rPr>
          <w:rFonts w:ascii="Times New Roman" w:eastAsia="Times New Roman" w:hAnsi="Times New Roman" w:cs="Times New Roman"/>
          <w:b/>
          <w:bCs/>
          <w:sz w:val="24"/>
          <w:szCs w:val="24"/>
        </w:rPr>
      </w:pPr>
      <w:r w:rsidRPr="00D0662E">
        <w:rPr>
          <w:rFonts w:ascii="Times New Roman" w:eastAsia="Times New Roman" w:hAnsi="Times New Roman" w:cs="Times New Roman"/>
          <w:b/>
          <w:bCs/>
          <w:sz w:val="24"/>
          <w:szCs w:val="24"/>
        </w:rPr>
        <w:t xml:space="preserve">ОЦЕНКА ДОПУСТИМОГО УРОВНЯ </w:t>
      </w:r>
      <w:r w:rsidR="00844F20" w:rsidRPr="00D0662E">
        <w:rPr>
          <w:rFonts w:ascii="Times New Roman" w:eastAsia="Times New Roman" w:hAnsi="Times New Roman" w:cs="Times New Roman"/>
          <w:b/>
          <w:bCs/>
          <w:sz w:val="24"/>
          <w:szCs w:val="24"/>
        </w:rPr>
        <w:t xml:space="preserve">УГЛЕВОДОРОДНОГО </w:t>
      </w:r>
      <w:r w:rsidRPr="00D0662E">
        <w:rPr>
          <w:rFonts w:ascii="Times New Roman" w:eastAsia="Times New Roman" w:hAnsi="Times New Roman" w:cs="Times New Roman"/>
          <w:b/>
          <w:bCs/>
          <w:sz w:val="24"/>
          <w:szCs w:val="24"/>
        </w:rPr>
        <w:t xml:space="preserve">ЗАГРЯЗНЕНИЯ </w:t>
      </w:r>
      <w:r w:rsidR="00844F20" w:rsidRPr="00D0662E">
        <w:rPr>
          <w:rFonts w:ascii="Times New Roman" w:eastAsia="Times New Roman" w:hAnsi="Times New Roman" w:cs="Times New Roman"/>
          <w:b/>
          <w:bCs/>
          <w:sz w:val="24"/>
          <w:szCs w:val="24"/>
        </w:rPr>
        <w:t xml:space="preserve">ПЕСЧАНОГО </w:t>
      </w:r>
      <w:r w:rsidRPr="00D0662E">
        <w:rPr>
          <w:rFonts w:ascii="Times New Roman" w:eastAsia="Times New Roman" w:hAnsi="Times New Roman" w:cs="Times New Roman"/>
          <w:b/>
          <w:bCs/>
          <w:sz w:val="24"/>
          <w:szCs w:val="24"/>
        </w:rPr>
        <w:t xml:space="preserve">ГРУНТА ПО ДАННЫМ ЭКОТОКСИКОЛОГИЧЕСКИХ ИССЛЕДОВАНИЙ </w:t>
      </w:r>
      <w:r w:rsidR="00844F20" w:rsidRPr="00D0662E">
        <w:rPr>
          <w:rFonts w:ascii="Times New Roman" w:eastAsia="Times New Roman" w:hAnsi="Times New Roman" w:cs="Times New Roman"/>
          <w:b/>
          <w:bCs/>
          <w:sz w:val="24"/>
          <w:szCs w:val="24"/>
        </w:rPr>
        <w:t>НА ВЫСШИХ РАСТЕНИЯХ</w:t>
      </w:r>
    </w:p>
    <w:p w14:paraId="5FBBCAE5" w14:textId="58028343" w:rsidR="00853E12" w:rsidRPr="00D0662E" w:rsidRDefault="00844F20" w:rsidP="00844F20">
      <w:pPr>
        <w:spacing w:after="0" w:line="240" w:lineRule="auto"/>
        <w:jc w:val="center"/>
        <w:rPr>
          <w:rFonts w:ascii="Times New Roman" w:eastAsia="Times New Roman" w:hAnsi="Times New Roman" w:cs="Times New Roman"/>
          <w:b/>
          <w:sz w:val="24"/>
          <w:szCs w:val="24"/>
        </w:rPr>
      </w:pPr>
      <w:r w:rsidRPr="00D0662E">
        <w:rPr>
          <w:rFonts w:ascii="Times New Roman" w:eastAsia="Times New Roman" w:hAnsi="Times New Roman" w:cs="Times New Roman"/>
          <w:b/>
          <w:sz w:val="24"/>
          <w:szCs w:val="24"/>
        </w:rPr>
        <w:t>3 курс, кафедра инженерной и экологической геологии</w:t>
      </w:r>
    </w:p>
    <w:p w14:paraId="73728D29" w14:textId="44D19FE0" w:rsidR="00844F20" w:rsidRPr="00D0662E" w:rsidRDefault="00844F20" w:rsidP="00844F20">
      <w:pPr>
        <w:spacing w:after="0" w:line="240" w:lineRule="auto"/>
        <w:jc w:val="center"/>
        <w:rPr>
          <w:rFonts w:ascii="Times New Roman" w:hAnsi="Times New Roman" w:cs="Times New Roman"/>
          <w:sz w:val="24"/>
          <w:szCs w:val="24"/>
        </w:rPr>
      </w:pPr>
      <w:r w:rsidRPr="00D0662E">
        <w:rPr>
          <w:rFonts w:ascii="Times New Roman" w:eastAsia="Times New Roman" w:hAnsi="Times New Roman" w:cs="Times New Roman"/>
          <w:b/>
          <w:sz w:val="24"/>
          <w:szCs w:val="24"/>
        </w:rPr>
        <w:t>Научный руководитель: Григорьева И. Ю.</w:t>
      </w:r>
    </w:p>
    <w:p w14:paraId="25EFAA9D" w14:textId="6E8E324A" w:rsidR="006C21F3" w:rsidRDefault="00844F20" w:rsidP="006C21F3">
      <w:pPr>
        <w:spacing w:after="0" w:line="240" w:lineRule="auto"/>
        <w:ind w:firstLine="709"/>
        <w:jc w:val="both"/>
        <w:rPr>
          <w:rFonts w:ascii="Times New Roman" w:hAnsi="Times New Roman" w:cs="Times New Roman"/>
          <w:sz w:val="24"/>
          <w:szCs w:val="24"/>
        </w:rPr>
      </w:pPr>
      <w:r w:rsidRPr="00D0662E">
        <w:rPr>
          <w:rFonts w:ascii="Times New Roman" w:hAnsi="Times New Roman" w:cs="Times New Roman"/>
          <w:sz w:val="24"/>
          <w:szCs w:val="24"/>
        </w:rPr>
        <w:t>В результате активной промышленной и хозяйственной деятельности человека в последнее столетие возросло негативное воздействие на природные среды. Количественные показатели такие, как ПДК, ПДУ не могут дать точную оценку уровня загрязнения грунта, воды или других природных сред. На сегодняшний момент активно развиваются методы биотестирования. Биотестирование – это процедура установления токсичности среды с помощью тест-объектов, которые сиг</w:t>
      </w:r>
      <w:r w:rsidR="00D0662E" w:rsidRPr="00D0662E">
        <w:rPr>
          <w:rFonts w:ascii="Times New Roman" w:hAnsi="Times New Roman" w:cs="Times New Roman"/>
          <w:sz w:val="24"/>
          <w:szCs w:val="24"/>
        </w:rPr>
        <w:t>нализируют об опасности загрязняющих веществ</w:t>
      </w:r>
      <w:r w:rsidRPr="00D0662E">
        <w:rPr>
          <w:rFonts w:ascii="Times New Roman" w:hAnsi="Times New Roman" w:cs="Times New Roman"/>
          <w:sz w:val="24"/>
          <w:szCs w:val="24"/>
        </w:rPr>
        <w:t xml:space="preserve"> (Терехова, 2011).</w:t>
      </w:r>
      <w:r w:rsidR="006C21F3">
        <w:rPr>
          <w:rFonts w:ascii="Times New Roman" w:hAnsi="Times New Roman" w:cs="Times New Roman"/>
          <w:sz w:val="24"/>
          <w:szCs w:val="24"/>
        </w:rPr>
        <w:t xml:space="preserve"> </w:t>
      </w:r>
    </w:p>
    <w:p w14:paraId="193E666C" w14:textId="3AF3617C" w:rsidR="00844F20" w:rsidRPr="006C21F3" w:rsidRDefault="00D0662E" w:rsidP="006C21F3">
      <w:pPr>
        <w:spacing w:after="0" w:line="240" w:lineRule="auto"/>
        <w:ind w:firstLine="709"/>
        <w:jc w:val="both"/>
        <w:rPr>
          <w:rFonts w:ascii="Times New Roman" w:hAnsi="Times New Roman" w:cs="Times New Roman"/>
          <w:sz w:val="24"/>
          <w:szCs w:val="24"/>
        </w:rPr>
      </w:pPr>
      <w:r w:rsidRPr="00D0662E">
        <w:rPr>
          <w:rFonts w:ascii="Times New Roman" w:hAnsi="Times New Roman" w:cs="Times New Roman"/>
          <w:sz w:val="24"/>
          <w:szCs w:val="24"/>
        </w:rPr>
        <w:t xml:space="preserve">В данной работе применялся метод </w:t>
      </w:r>
      <w:proofErr w:type="spellStart"/>
      <w:r w:rsidRPr="00D0662E">
        <w:rPr>
          <w:rFonts w:ascii="Times New Roman" w:hAnsi="Times New Roman" w:cs="Times New Roman"/>
          <w:sz w:val="24"/>
          <w:szCs w:val="24"/>
        </w:rPr>
        <w:t>фитотестирования</w:t>
      </w:r>
      <w:proofErr w:type="spellEnd"/>
      <w:r w:rsidRPr="00D0662E">
        <w:rPr>
          <w:rFonts w:ascii="Times New Roman" w:hAnsi="Times New Roman" w:cs="Times New Roman"/>
          <w:sz w:val="24"/>
          <w:szCs w:val="24"/>
        </w:rPr>
        <w:t xml:space="preserve"> – один из методов биотестирования, где в качестве тест-организма используется то или иное высшее растение.</w:t>
      </w:r>
      <w:r w:rsidR="00844F20" w:rsidRPr="00D0662E">
        <w:rPr>
          <w:sz w:val="24"/>
          <w:szCs w:val="24"/>
        </w:rPr>
        <w:t xml:space="preserve"> </w:t>
      </w:r>
    </w:p>
    <w:p w14:paraId="2FB24A41" w14:textId="7052CE05" w:rsidR="00A005F7" w:rsidRPr="00D0662E" w:rsidRDefault="00D0662E" w:rsidP="006C21F3">
      <w:pPr>
        <w:spacing w:after="0" w:line="240" w:lineRule="auto"/>
        <w:ind w:firstLine="709"/>
        <w:jc w:val="both"/>
        <w:rPr>
          <w:rFonts w:ascii="Times New Roman" w:hAnsi="Times New Roman" w:cs="Times New Roman"/>
          <w:sz w:val="24"/>
          <w:szCs w:val="24"/>
        </w:rPr>
      </w:pPr>
      <w:r w:rsidRPr="00D0662E">
        <w:rPr>
          <w:rFonts w:ascii="Times New Roman" w:hAnsi="Times New Roman" w:cs="Times New Roman"/>
          <w:sz w:val="24"/>
          <w:szCs w:val="24"/>
        </w:rPr>
        <w:t>Б</w:t>
      </w:r>
      <w:r w:rsidR="00D71313" w:rsidRPr="00D0662E">
        <w:rPr>
          <w:rFonts w:ascii="Times New Roman" w:hAnsi="Times New Roman" w:cs="Times New Roman"/>
          <w:sz w:val="24"/>
          <w:szCs w:val="24"/>
        </w:rPr>
        <w:t>ыла проведена серия экспериментов</w:t>
      </w:r>
      <w:r w:rsidRPr="00D0662E">
        <w:rPr>
          <w:rFonts w:ascii="Times New Roman" w:hAnsi="Times New Roman" w:cs="Times New Roman"/>
          <w:sz w:val="24"/>
          <w:szCs w:val="24"/>
        </w:rPr>
        <w:t xml:space="preserve"> </w:t>
      </w:r>
      <w:r w:rsidR="00D71313" w:rsidRPr="00D0662E">
        <w:rPr>
          <w:rFonts w:ascii="Times New Roman" w:hAnsi="Times New Roman" w:cs="Times New Roman"/>
          <w:sz w:val="24"/>
          <w:szCs w:val="24"/>
        </w:rPr>
        <w:t xml:space="preserve">по оценке </w:t>
      </w:r>
      <w:proofErr w:type="spellStart"/>
      <w:r w:rsidR="00D71313" w:rsidRPr="00D0662E">
        <w:rPr>
          <w:rFonts w:ascii="Times New Roman" w:hAnsi="Times New Roman" w:cs="Times New Roman"/>
          <w:sz w:val="24"/>
          <w:szCs w:val="24"/>
        </w:rPr>
        <w:t>фитотоксичности</w:t>
      </w:r>
      <w:proofErr w:type="spellEnd"/>
      <w:r w:rsidR="00D71313" w:rsidRPr="00D0662E">
        <w:rPr>
          <w:rFonts w:ascii="Times New Roman" w:hAnsi="Times New Roman" w:cs="Times New Roman"/>
          <w:sz w:val="24"/>
          <w:szCs w:val="24"/>
        </w:rPr>
        <w:t xml:space="preserve"> различных концентраций дизельного топлива в присутствии низких концентраций </w:t>
      </w:r>
      <w:r w:rsidR="006C21F3">
        <w:rPr>
          <w:rFonts w:ascii="Times New Roman" w:hAnsi="Times New Roman" w:cs="Times New Roman"/>
          <w:sz w:val="24"/>
          <w:szCs w:val="24"/>
        </w:rPr>
        <w:t>раствора хлорида натрия</w:t>
      </w:r>
      <w:r w:rsidR="00AC7C2B" w:rsidRPr="00D0662E">
        <w:rPr>
          <w:rFonts w:ascii="Times New Roman" w:hAnsi="Times New Roman" w:cs="Times New Roman"/>
          <w:sz w:val="24"/>
          <w:szCs w:val="24"/>
        </w:rPr>
        <w:t>. Данные загрязнители были выбраны в связи с их наибольшей распространеннос</w:t>
      </w:r>
      <w:r w:rsidR="00E8719F" w:rsidRPr="00D0662E">
        <w:rPr>
          <w:rFonts w:ascii="Times New Roman" w:hAnsi="Times New Roman" w:cs="Times New Roman"/>
          <w:sz w:val="24"/>
          <w:szCs w:val="24"/>
        </w:rPr>
        <w:t>тью в</w:t>
      </w:r>
      <w:r w:rsidR="00AC7C2B" w:rsidRPr="00D0662E">
        <w:rPr>
          <w:rFonts w:ascii="Times New Roman" w:hAnsi="Times New Roman" w:cs="Times New Roman"/>
          <w:sz w:val="24"/>
          <w:szCs w:val="24"/>
        </w:rPr>
        <w:t xml:space="preserve"> условиях</w:t>
      </w:r>
      <w:r w:rsidR="00E8719F" w:rsidRPr="00D0662E">
        <w:rPr>
          <w:rFonts w:ascii="Times New Roman" w:hAnsi="Times New Roman" w:cs="Times New Roman"/>
          <w:sz w:val="24"/>
          <w:szCs w:val="24"/>
        </w:rPr>
        <w:t xml:space="preserve"> как территорий нефтепромыслов, так и городской среды</w:t>
      </w:r>
      <w:r w:rsidR="00C40858" w:rsidRPr="00D0662E">
        <w:rPr>
          <w:rFonts w:ascii="Times New Roman" w:hAnsi="Times New Roman" w:cs="Times New Roman"/>
          <w:sz w:val="24"/>
          <w:szCs w:val="24"/>
        </w:rPr>
        <w:t>.</w:t>
      </w:r>
      <w:r>
        <w:rPr>
          <w:rFonts w:ascii="Times New Roman" w:hAnsi="Times New Roman" w:cs="Times New Roman"/>
          <w:sz w:val="24"/>
          <w:szCs w:val="24"/>
        </w:rPr>
        <w:t xml:space="preserve"> Концентрации</w:t>
      </w:r>
      <w:r w:rsidR="002050F7">
        <w:rPr>
          <w:rFonts w:ascii="Times New Roman" w:hAnsi="Times New Roman" w:cs="Times New Roman"/>
          <w:sz w:val="24"/>
          <w:szCs w:val="24"/>
        </w:rPr>
        <w:t xml:space="preserve"> были выбраны, опираясь на опыт</w:t>
      </w:r>
      <w:r>
        <w:rPr>
          <w:rFonts w:ascii="Times New Roman" w:hAnsi="Times New Roman" w:cs="Times New Roman"/>
          <w:sz w:val="24"/>
          <w:szCs w:val="24"/>
        </w:rPr>
        <w:t xml:space="preserve"> прошлых исследователей (Григорьева, Саркисов, 2018; Григорьева, Морозов, 2019).</w:t>
      </w:r>
      <w:r w:rsidR="00C40858" w:rsidRPr="00D0662E">
        <w:rPr>
          <w:rFonts w:ascii="Times New Roman" w:hAnsi="Times New Roman" w:cs="Times New Roman"/>
          <w:sz w:val="24"/>
          <w:szCs w:val="24"/>
        </w:rPr>
        <w:t xml:space="preserve"> Как правило, в грунтовых системах встречается комбинированное действие нескольких веществ, которые в </w:t>
      </w:r>
      <w:r w:rsidR="00E8719F" w:rsidRPr="00D0662E">
        <w:rPr>
          <w:rFonts w:ascii="Times New Roman" w:hAnsi="Times New Roman" w:cs="Times New Roman"/>
          <w:sz w:val="24"/>
          <w:szCs w:val="24"/>
        </w:rPr>
        <w:t xml:space="preserve">различной степени в зависимости от </w:t>
      </w:r>
      <w:r w:rsidR="00C40858" w:rsidRPr="00D0662E">
        <w:rPr>
          <w:rFonts w:ascii="Times New Roman" w:hAnsi="Times New Roman" w:cs="Times New Roman"/>
          <w:sz w:val="24"/>
          <w:szCs w:val="24"/>
        </w:rPr>
        <w:t xml:space="preserve">концентрации влияют на </w:t>
      </w:r>
      <w:r w:rsidR="00E8719F" w:rsidRPr="00D0662E">
        <w:rPr>
          <w:rFonts w:ascii="Times New Roman" w:hAnsi="Times New Roman" w:cs="Times New Roman"/>
          <w:sz w:val="24"/>
          <w:szCs w:val="24"/>
        </w:rPr>
        <w:t xml:space="preserve">токсичность </w:t>
      </w:r>
      <w:r w:rsidR="00C40858" w:rsidRPr="00D0662E">
        <w:rPr>
          <w:rFonts w:ascii="Times New Roman" w:hAnsi="Times New Roman" w:cs="Times New Roman"/>
          <w:sz w:val="24"/>
          <w:szCs w:val="24"/>
        </w:rPr>
        <w:t xml:space="preserve">загрязнения.  </w:t>
      </w:r>
      <w:r w:rsidR="00E8719F" w:rsidRPr="00D0662E">
        <w:rPr>
          <w:rFonts w:ascii="Times New Roman" w:hAnsi="Times New Roman" w:cs="Times New Roman"/>
          <w:sz w:val="24"/>
          <w:szCs w:val="24"/>
        </w:rPr>
        <w:t>Исследования проводились на модельных смесях кварцевого песка</w:t>
      </w:r>
      <w:r w:rsidR="00C40858" w:rsidRPr="00D0662E">
        <w:rPr>
          <w:rFonts w:ascii="Times New Roman" w:hAnsi="Times New Roman" w:cs="Times New Roman"/>
          <w:sz w:val="24"/>
          <w:szCs w:val="24"/>
        </w:rPr>
        <w:t>, было подготовлено 15 моделей грунта</w:t>
      </w:r>
      <w:r w:rsidR="00E8719F" w:rsidRPr="00D0662E">
        <w:rPr>
          <w:rFonts w:ascii="Times New Roman" w:hAnsi="Times New Roman" w:cs="Times New Roman"/>
          <w:sz w:val="24"/>
          <w:szCs w:val="24"/>
        </w:rPr>
        <w:t xml:space="preserve"> с разным составом загрязнителя. Кроме того, оценка </w:t>
      </w:r>
      <w:proofErr w:type="spellStart"/>
      <w:r w:rsidR="00E8719F" w:rsidRPr="00D0662E">
        <w:rPr>
          <w:rFonts w:ascii="Times New Roman" w:hAnsi="Times New Roman" w:cs="Times New Roman"/>
          <w:sz w:val="24"/>
          <w:szCs w:val="24"/>
        </w:rPr>
        <w:t>фитотоксичности</w:t>
      </w:r>
      <w:proofErr w:type="spellEnd"/>
      <w:r w:rsidR="00E8719F" w:rsidRPr="00D0662E">
        <w:rPr>
          <w:rFonts w:ascii="Times New Roman" w:hAnsi="Times New Roman" w:cs="Times New Roman"/>
          <w:sz w:val="24"/>
          <w:szCs w:val="24"/>
        </w:rPr>
        <w:t xml:space="preserve"> проводилась и с использованием контрольного образца</w:t>
      </w:r>
      <w:r w:rsidR="00C40858" w:rsidRPr="00D0662E">
        <w:rPr>
          <w:rFonts w:ascii="Times New Roman" w:hAnsi="Times New Roman" w:cs="Times New Roman"/>
          <w:sz w:val="24"/>
          <w:szCs w:val="24"/>
        </w:rPr>
        <w:t>.</w:t>
      </w:r>
      <w:r w:rsidR="00D71313" w:rsidRPr="00D0662E">
        <w:rPr>
          <w:rFonts w:ascii="Times New Roman" w:hAnsi="Times New Roman" w:cs="Times New Roman"/>
          <w:sz w:val="24"/>
          <w:szCs w:val="24"/>
        </w:rPr>
        <w:t xml:space="preserve"> В качестве</w:t>
      </w:r>
      <w:r w:rsidR="00853E12" w:rsidRPr="00D0662E">
        <w:rPr>
          <w:rFonts w:ascii="Times New Roman" w:hAnsi="Times New Roman" w:cs="Times New Roman"/>
          <w:sz w:val="24"/>
          <w:szCs w:val="24"/>
        </w:rPr>
        <w:t xml:space="preserve"> тест-культуры было использовано</w:t>
      </w:r>
      <w:r w:rsidR="00D71313" w:rsidRPr="00D0662E">
        <w:rPr>
          <w:rFonts w:ascii="Times New Roman" w:hAnsi="Times New Roman" w:cs="Times New Roman"/>
          <w:sz w:val="24"/>
          <w:szCs w:val="24"/>
        </w:rPr>
        <w:t xml:space="preserve"> </w:t>
      </w:r>
      <w:r w:rsidR="002D0184" w:rsidRPr="00D0662E">
        <w:rPr>
          <w:rFonts w:ascii="Times New Roman" w:hAnsi="Times New Roman" w:cs="Times New Roman"/>
          <w:sz w:val="24"/>
          <w:szCs w:val="24"/>
        </w:rPr>
        <w:t>однодольное растение – горчица</w:t>
      </w:r>
      <w:r w:rsidR="00D71313" w:rsidRPr="00D0662E">
        <w:rPr>
          <w:rFonts w:ascii="Times New Roman" w:hAnsi="Times New Roman" w:cs="Times New Roman"/>
          <w:sz w:val="24"/>
          <w:szCs w:val="24"/>
        </w:rPr>
        <w:t xml:space="preserve"> белая (</w:t>
      </w:r>
      <w:proofErr w:type="spellStart"/>
      <w:r w:rsidR="00D71313" w:rsidRPr="00D0662E">
        <w:rPr>
          <w:rFonts w:ascii="Times New Roman" w:hAnsi="Times New Roman" w:cs="Times New Roman"/>
          <w:i/>
          <w:sz w:val="24"/>
          <w:szCs w:val="24"/>
          <w:lang w:val="en-US"/>
        </w:rPr>
        <w:t>Sinapis</w:t>
      </w:r>
      <w:proofErr w:type="spellEnd"/>
      <w:r w:rsidR="00D71313" w:rsidRPr="00D0662E">
        <w:rPr>
          <w:rFonts w:ascii="Times New Roman" w:hAnsi="Times New Roman" w:cs="Times New Roman"/>
          <w:i/>
          <w:sz w:val="24"/>
          <w:szCs w:val="24"/>
        </w:rPr>
        <w:t xml:space="preserve"> </w:t>
      </w:r>
      <w:r w:rsidR="00D71313" w:rsidRPr="00D0662E">
        <w:rPr>
          <w:rFonts w:ascii="Times New Roman" w:hAnsi="Times New Roman" w:cs="Times New Roman"/>
          <w:i/>
          <w:sz w:val="24"/>
          <w:szCs w:val="24"/>
          <w:lang w:val="en-US"/>
        </w:rPr>
        <w:t>alba</w:t>
      </w:r>
      <w:r w:rsidR="002D0184" w:rsidRPr="00D0662E">
        <w:rPr>
          <w:rFonts w:ascii="Times New Roman" w:hAnsi="Times New Roman" w:cs="Times New Roman"/>
          <w:sz w:val="24"/>
          <w:szCs w:val="24"/>
        </w:rPr>
        <w:t>), выбранная</w:t>
      </w:r>
      <w:r w:rsidR="00AC7C2B" w:rsidRPr="00D0662E">
        <w:rPr>
          <w:rFonts w:ascii="Times New Roman" w:hAnsi="Times New Roman" w:cs="Times New Roman"/>
          <w:sz w:val="24"/>
          <w:szCs w:val="24"/>
        </w:rPr>
        <w:t xml:space="preserve"> по результатам теста на всхожесть</w:t>
      </w:r>
      <w:r w:rsidR="002D0184" w:rsidRPr="00D0662E">
        <w:rPr>
          <w:rFonts w:ascii="Times New Roman" w:hAnsi="Times New Roman" w:cs="Times New Roman"/>
          <w:sz w:val="24"/>
          <w:szCs w:val="24"/>
        </w:rPr>
        <w:t>.</w:t>
      </w:r>
      <w:r w:rsidR="00853E12" w:rsidRPr="00D0662E">
        <w:rPr>
          <w:rFonts w:ascii="Times New Roman" w:hAnsi="Times New Roman" w:cs="Times New Roman"/>
          <w:sz w:val="24"/>
          <w:szCs w:val="24"/>
        </w:rPr>
        <w:t xml:space="preserve"> Эксп</w:t>
      </w:r>
      <w:r w:rsidR="00A54CB6" w:rsidRPr="00D0662E">
        <w:rPr>
          <w:rFonts w:ascii="Times New Roman" w:hAnsi="Times New Roman" w:cs="Times New Roman"/>
          <w:sz w:val="24"/>
          <w:szCs w:val="24"/>
        </w:rPr>
        <w:t>ерименты</w:t>
      </w:r>
      <w:r w:rsidR="00853E12" w:rsidRPr="00D0662E">
        <w:rPr>
          <w:rFonts w:ascii="Times New Roman" w:hAnsi="Times New Roman" w:cs="Times New Roman"/>
          <w:sz w:val="24"/>
          <w:szCs w:val="24"/>
        </w:rPr>
        <w:t xml:space="preserve"> проводились с многократной повто</w:t>
      </w:r>
      <w:r w:rsidR="00A54CB6" w:rsidRPr="00D0662E">
        <w:rPr>
          <w:rFonts w:ascii="Times New Roman" w:hAnsi="Times New Roman" w:cs="Times New Roman"/>
          <w:sz w:val="24"/>
          <w:szCs w:val="24"/>
        </w:rPr>
        <w:t>ряемостью</w:t>
      </w:r>
      <w:r w:rsidR="00AC7C2B" w:rsidRPr="00D0662E">
        <w:rPr>
          <w:rFonts w:ascii="Times New Roman" w:hAnsi="Times New Roman" w:cs="Times New Roman"/>
          <w:sz w:val="24"/>
          <w:szCs w:val="24"/>
        </w:rPr>
        <w:t xml:space="preserve"> в лабораторных условиях</w:t>
      </w:r>
      <w:r w:rsidR="002D0184" w:rsidRPr="00D0662E">
        <w:rPr>
          <w:rFonts w:ascii="Times New Roman" w:hAnsi="Times New Roman" w:cs="Times New Roman"/>
          <w:sz w:val="24"/>
          <w:szCs w:val="24"/>
        </w:rPr>
        <w:t xml:space="preserve">. </w:t>
      </w:r>
    </w:p>
    <w:p w14:paraId="7A79B91D" w14:textId="20DA202A" w:rsidR="00005AA2" w:rsidRPr="00295089" w:rsidRDefault="001D011C" w:rsidP="006C21F3">
      <w:pPr>
        <w:spacing w:after="0" w:line="240" w:lineRule="auto"/>
        <w:ind w:firstLine="709"/>
        <w:jc w:val="both"/>
        <w:rPr>
          <w:rFonts w:ascii="Times New Roman" w:hAnsi="Times New Roman" w:cs="Times New Roman"/>
          <w:sz w:val="24"/>
          <w:szCs w:val="24"/>
        </w:rPr>
      </w:pPr>
      <w:r w:rsidRPr="00D0662E">
        <w:rPr>
          <w:rFonts w:ascii="Times New Roman" w:hAnsi="Times New Roman" w:cs="Times New Roman"/>
          <w:sz w:val="24"/>
          <w:szCs w:val="24"/>
        </w:rPr>
        <w:t>По итогам исследований можно сделать</w:t>
      </w:r>
      <w:r w:rsidR="00E8719F" w:rsidRPr="00D0662E">
        <w:rPr>
          <w:rFonts w:ascii="Times New Roman" w:hAnsi="Times New Roman" w:cs="Times New Roman"/>
          <w:sz w:val="24"/>
          <w:szCs w:val="24"/>
        </w:rPr>
        <w:t xml:space="preserve"> общий</w:t>
      </w:r>
      <w:r w:rsidRPr="00D0662E">
        <w:rPr>
          <w:rFonts w:ascii="Times New Roman" w:hAnsi="Times New Roman" w:cs="Times New Roman"/>
          <w:sz w:val="24"/>
          <w:szCs w:val="24"/>
        </w:rPr>
        <w:t xml:space="preserve"> вывод, что дизел</w:t>
      </w:r>
      <w:r w:rsidR="00AC7C2B" w:rsidRPr="00D0662E">
        <w:rPr>
          <w:rFonts w:ascii="Times New Roman" w:hAnsi="Times New Roman" w:cs="Times New Roman"/>
          <w:sz w:val="24"/>
          <w:szCs w:val="24"/>
        </w:rPr>
        <w:t xml:space="preserve">ьное топливо с добавлением </w:t>
      </w:r>
      <w:r w:rsidR="006C21F3">
        <w:rPr>
          <w:rFonts w:ascii="Times New Roman" w:hAnsi="Times New Roman" w:cs="Times New Roman"/>
          <w:sz w:val="24"/>
          <w:szCs w:val="24"/>
        </w:rPr>
        <w:t>хлорида натрия</w:t>
      </w:r>
      <w:r w:rsidR="00005AA2" w:rsidRPr="00D0662E">
        <w:rPr>
          <w:rFonts w:ascii="Times New Roman" w:hAnsi="Times New Roman" w:cs="Times New Roman"/>
          <w:sz w:val="24"/>
          <w:szCs w:val="24"/>
        </w:rPr>
        <w:t xml:space="preserve"> </w:t>
      </w:r>
      <w:r w:rsidR="00E8719F" w:rsidRPr="00D0662E">
        <w:rPr>
          <w:rFonts w:ascii="Times New Roman" w:hAnsi="Times New Roman" w:cs="Times New Roman"/>
          <w:sz w:val="24"/>
          <w:szCs w:val="24"/>
        </w:rPr>
        <w:t>уже при незначительных</w:t>
      </w:r>
      <w:r w:rsidR="00005AA2" w:rsidRPr="00D0662E">
        <w:rPr>
          <w:rFonts w:ascii="Times New Roman" w:hAnsi="Times New Roman" w:cs="Times New Roman"/>
          <w:sz w:val="24"/>
          <w:szCs w:val="24"/>
        </w:rPr>
        <w:t xml:space="preserve"> концентрациях </w:t>
      </w:r>
      <w:r w:rsidR="00E8719F" w:rsidRPr="00D0662E">
        <w:rPr>
          <w:rFonts w:ascii="Times New Roman" w:hAnsi="Times New Roman" w:cs="Times New Roman"/>
          <w:sz w:val="24"/>
          <w:szCs w:val="24"/>
        </w:rPr>
        <w:t>оказывают наибольшее токсическое воздействие</w:t>
      </w:r>
      <w:r w:rsidRPr="00D0662E">
        <w:rPr>
          <w:rFonts w:ascii="Times New Roman" w:hAnsi="Times New Roman" w:cs="Times New Roman"/>
          <w:sz w:val="24"/>
          <w:szCs w:val="24"/>
        </w:rPr>
        <w:t xml:space="preserve"> на</w:t>
      </w:r>
      <w:r w:rsidR="0061710B" w:rsidRPr="00D0662E">
        <w:rPr>
          <w:rFonts w:ascii="Times New Roman" w:hAnsi="Times New Roman" w:cs="Times New Roman"/>
          <w:sz w:val="24"/>
          <w:szCs w:val="24"/>
        </w:rPr>
        <w:t xml:space="preserve"> </w:t>
      </w:r>
      <w:r w:rsidR="00E8719F" w:rsidRPr="00D0662E">
        <w:rPr>
          <w:rFonts w:ascii="Times New Roman" w:hAnsi="Times New Roman" w:cs="Times New Roman"/>
          <w:sz w:val="24"/>
          <w:szCs w:val="24"/>
        </w:rPr>
        <w:t>горчицу белую</w:t>
      </w:r>
      <w:r w:rsidR="006C21F3">
        <w:rPr>
          <w:rFonts w:ascii="Times New Roman" w:hAnsi="Times New Roman" w:cs="Times New Roman"/>
          <w:sz w:val="24"/>
          <w:szCs w:val="24"/>
        </w:rPr>
        <w:t xml:space="preserve"> </w:t>
      </w:r>
      <w:r w:rsidR="006C21F3" w:rsidRPr="00D0662E">
        <w:rPr>
          <w:rFonts w:ascii="Times New Roman" w:hAnsi="Times New Roman" w:cs="Times New Roman"/>
          <w:sz w:val="24"/>
          <w:szCs w:val="24"/>
        </w:rPr>
        <w:t>(</w:t>
      </w:r>
      <w:proofErr w:type="spellStart"/>
      <w:r w:rsidR="006C21F3" w:rsidRPr="00D0662E">
        <w:rPr>
          <w:rFonts w:ascii="Times New Roman" w:hAnsi="Times New Roman" w:cs="Times New Roman"/>
          <w:i/>
          <w:sz w:val="24"/>
          <w:szCs w:val="24"/>
          <w:lang w:val="en-US"/>
        </w:rPr>
        <w:t>Sinapis</w:t>
      </w:r>
      <w:proofErr w:type="spellEnd"/>
      <w:r w:rsidR="006C21F3" w:rsidRPr="00D0662E">
        <w:rPr>
          <w:rFonts w:ascii="Times New Roman" w:hAnsi="Times New Roman" w:cs="Times New Roman"/>
          <w:i/>
          <w:sz w:val="24"/>
          <w:szCs w:val="24"/>
        </w:rPr>
        <w:t xml:space="preserve"> </w:t>
      </w:r>
      <w:r w:rsidR="006C21F3" w:rsidRPr="00D0662E">
        <w:rPr>
          <w:rFonts w:ascii="Times New Roman" w:hAnsi="Times New Roman" w:cs="Times New Roman"/>
          <w:i/>
          <w:sz w:val="24"/>
          <w:szCs w:val="24"/>
          <w:lang w:val="en-US"/>
        </w:rPr>
        <w:t>alba</w:t>
      </w:r>
      <w:r w:rsidR="006C21F3" w:rsidRPr="00D0662E">
        <w:rPr>
          <w:rFonts w:ascii="Times New Roman" w:hAnsi="Times New Roman" w:cs="Times New Roman"/>
          <w:sz w:val="24"/>
          <w:szCs w:val="24"/>
        </w:rPr>
        <w:t>),</w:t>
      </w:r>
      <w:r w:rsidRPr="00D0662E">
        <w:rPr>
          <w:rFonts w:ascii="Times New Roman" w:hAnsi="Times New Roman" w:cs="Times New Roman"/>
          <w:sz w:val="24"/>
          <w:szCs w:val="24"/>
        </w:rPr>
        <w:t xml:space="preserve"> чем каждый загрязнитель</w:t>
      </w:r>
      <w:r w:rsidR="00E8719F" w:rsidRPr="00D0662E">
        <w:rPr>
          <w:rFonts w:ascii="Times New Roman" w:hAnsi="Times New Roman" w:cs="Times New Roman"/>
          <w:sz w:val="24"/>
          <w:szCs w:val="24"/>
        </w:rPr>
        <w:t>, внесенный в</w:t>
      </w:r>
      <w:r w:rsidRPr="00D0662E">
        <w:rPr>
          <w:rFonts w:ascii="Times New Roman" w:hAnsi="Times New Roman" w:cs="Times New Roman"/>
          <w:sz w:val="24"/>
          <w:szCs w:val="24"/>
        </w:rPr>
        <w:t xml:space="preserve"> отдельности</w:t>
      </w:r>
      <w:r w:rsidR="006C21F3">
        <w:rPr>
          <w:rFonts w:ascii="Times New Roman" w:hAnsi="Times New Roman" w:cs="Times New Roman"/>
          <w:sz w:val="24"/>
          <w:szCs w:val="24"/>
        </w:rPr>
        <w:t>, что может объясняться явлением синергизма – взаимное усиление токсического воздействия</w:t>
      </w:r>
      <w:r w:rsidRPr="00D0662E">
        <w:rPr>
          <w:rFonts w:ascii="Times New Roman" w:hAnsi="Times New Roman" w:cs="Times New Roman"/>
          <w:sz w:val="24"/>
          <w:szCs w:val="24"/>
        </w:rPr>
        <w:t xml:space="preserve">. </w:t>
      </w:r>
      <w:r w:rsidR="006C21F3">
        <w:rPr>
          <w:rFonts w:ascii="Times New Roman" w:hAnsi="Times New Roman" w:cs="Times New Roman"/>
          <w:sz w:val="24"/>
          <w:szCs w:val="24"/>
        </w:rPr>
        <w:t xml:space="preserve">Также увеличение концентрации соли снижает рост и развитие тест-организма. Допустимыми концентрациями дизельного топлива по результатам </w:t>
      </w:r>
      <w:proofErr w:type="spellStart"/>
      <w:r w:rsidR="006C21F3">
        <w:rPr>
          <w:rFonts w:ascii="Times New Roman" w:hAnsi="Times New Roman" w:cs="Times New Roman"/>
          <w:sz w:val="24"/>
          <w:szCs w:val="24"/>
        </w:rPr>
        <w:t>фитотестирования</w:t>
      </w:r>
      <w:proofErr w:type="spellEnd"/>
      <w:r w:rsidR="006C21F3">
        <w:rPr>
          <w:rFonts w:ascii="Times New Roman" w:hAnsi="Times New Roman" w:cs="Times New Roman"/>
          <w:sz w:val="24"/>
          <w:szCs w:val="24"/>
        </w:rPr>
        <w:t xml:space="preserve"> являются 30 и 50 г на 1 кг </w:t>
      </w:r>
      <w:r w:rsidR="002050F7">
        <w:rPr>
          <w:rFonts w:ascii="Times New Roman" w:hAnsi="Times New Roman" w:cs="Times New Roman"/>
          <w:sz w:val="24"/>
          <w:szCs w:val="24"/>
        </w:rPr>
        <w:t xml:space="preserve">грунта. </w:t>
      </w:r>
      <w:r w:rsidR="00295089">
        <w:rPr>
          <w:rFonts w:ascii="Times New Roman" w:hAnsi="Times New Roman" w:cs="Times New Roman"/>
          <w:sz w:val="24"/>
          <w:szCs w:val="24"/>
        </w:rPr>
        <w:t>При концентрации дизельного топлива 70 г</w:t>
      </w:r>
      <w:r w:rsidR="00295089" w:rsidRPr="00295089">
        <w:rPr>
          <w:rFonts w:ascii="Times New Roman" w:hAnsi="Times New Roman" w:cs="Times New Roman"/>
          <w:sz w:val="24"/>
          <w:szCs w:val="24"/>
        </w:rPr>
        <w:t>/</w:t>
      </w:r>
      <w:r w:rsidR="00295089">
        <w:rPr>
          <w:rFonts w:ascii="Times New Roman" w:hAnsi="Times New Roman" w:cs="Times New Roman"/>
          <w:sz w:val="24"/>
          <w:szCs w:val="24"/>
        </w:rPr>
        <w:t>кг наблюдается острый хронический эффект, подавляющий рост тест-культуры.</w:t>
      </w:r>
      <w:bookmarkStart w:id="0" w:name="_GoBack"/>
      <w:bookmarkEnd w:id="0"/>
    </w:p>
    <w:p w14:paraId="65D77DB9" w14:textId="77777777" w:rsidR="00031E13" w:rsidRPr="00D0662E" w:rsidRDefault="00031E13" w:rsidP="006C21F3">
      <w:pPr>
        <w:spacing w:line="240" w:lineRule="auto"/>
        <w:ind w:firstLine="709"/>
        <w:jc w:val="center"/>
        <w:rPr>
          <w:rFonts w:ascii="Times New Roman" w:hAnsi="Times New Roman" w:cs="Times New Roman"/>
          <w:b/>
          <w:sz w:val="24"/>
          <w:szCs w:val="24"/>
        </w:rPr>
      </w:pPr>
      <w:r w:rsidRPr="00D0662E">
        <w:rPr>
          <w:rFonts w:ascii="Times New Roman" w:hAnsi="Times New Roman" w:cs="Times New Roman"/>
          <w:b/>
          <w:sz w:val="24"/>
          <w:szCs w:val="24"/>
        </w:rPr>
        <w:t>Литература</w:t>
      </w:r>
    </w:p>
    <w:p w14:paraId="0701C5A7" w14:textId="550CF5CE" w:rsidR="00D0662E" w:rsidRDefault="00D0662E" w:rsidP="006C21F3">
      <w:pPr>
        <w:pStyle w:val="a3"/>
        <w:numPr>
          <w:ilvl w:val="0"/>
          <w:numId w:val="4"/>
        </w:numPr>
        <w:spacing w:after="0" w:line="240" w:lineRule="auto"/>
        <w:ind w:right="1134"/>
        <w:jc w:val="both"/>
        <w:rPr>
          <w:rFonts w:ascii="Times New Roman" w:hAnsi="Times New Roman" w:cs="Times New Roman"/>
          <w:sz w:val="24"/>
          <w:szCs w:val="24"/>
        </w:rPr>
      </w:pPr>
      <w:r w:rsidRPr="00D0662E">
        <w:rPr>
          <w:rFonts w:ascii="Times New Roman" w:hAnsi="Times New Roman" w:cs="Times New Roman"/>
          <w:sz w:val="24"/>
          <w:szCs w:val="24"/>
        </w:rPr>
        <w:t>Григорьева И. Ю.,</w:t>
      </w:r>
      <w:r>
        <w:rPr>
          <w:rFonts w:ascii="Times New Roman" w:hAnsi="Times New Roman" w:cs="Times New Roman"/>
          <w:sz w:val="24"/>
          <w:szCs w:val="24"/>
        </w:rPr>
        <w:t xml:space="preserve"> Морозов А. В.,</w:t>
      </w:r>
      <w:r w:rsidRPr="00D0662E">
        <w:rPr>
          <w:rFonts w:ascii="Times New Roman" w:hAnsi="Times New Roman" w:cs="Times New Roman"/>
          <w:sz w:val="24"/>
          <w:szCs w:val="24"/>
        </w:rPr>
        <w:t xml:space="preserve"> Садов С. С., Федосеева Е. В./</w:t>
      </w:r>
      <w:proofErr w:type="spellStart"/>
      <w:r w:rsidRPr="00D0662E">
        <w:rPr>
          <w:rFonts w:ascii="Times New Roman" w:hAnsi="Times New Roman" w:cs="Times New Roman"/>
          <w:sz w:val="24"/>
          <w:szCs w:val="24"/>
        </w:rPr>
        <w:t>Биодиагностика</w:t>
      </w:r>
      <w:proofErr w:type="spellEnd"/>
      <w:r w:rsidRPr="00D0662E">
        <w:rPr>
          <w:rFonts w:ascii="Times New Roman" w:hAnsi="Times New Roman" w:cs="Times New Roman"/>
          <w:sz w:val="24"/>
          <w:szCs w:val="24"/>
        </w:rPr>
        <w:t xml:space="preserve"> экологических последствий углеводородного загрязнения песчаных грунтов // Сборник материалов VI Международной научно-практической конференции Экологическая геология: теория, практика и региональные проблемы. Севастополь, 16-18 сентября 2019 г. — Т. 1. — Воронеж, 2019. — С. 187–191.</w:t>
      </w:r>
    </w:p>
    <w:p w14:paraId="65793076" w14:textId="40DA81E9" w:rsidR="00D0662E" w:rsidRPr="003C65AB" w:rsidRDefault="00D0662E" w:rsidP="006C21F3">
      <w:pPr>
        <w:pStyle w:val="a3"/>
        <w:numPr>
          <w:ilvl w:val="0"/>
          <w:numId w:val="4"/>
        </w:numPr>
        <w:spacing w:after="0" w:line="240" w:lineRule="auto"/>
        <w:ind w:right="1134"/>
        <w:jc w:val="both"/>
        <w:rPr>
          <w:rFonts w:ascii="Times New Roman" w:hAnsi="Times New Roman" w:cs="Times New Roman"/>
          <w:sz w:val="24"/>
          <w:szCs w:val="24"/>
        </w:rPr>
      </w:pPr>
      <w:r w:rsidRPr="003C65AB">
        <w:rPr>
          <w:rFonts w:ascii="Times New Roman" w:hAnsi="Times New Roman" w:cs="Times New Roman"/>
          <w:sz w:val="24"/>
          <w:szCs w:val="24"/>
        </w:rPr>
        <w:t>Григорьева И. Ю.</w:t>
      </w:r>
      <w:r w:rsidR="006C21F3">
        <w:rPr>
          <w:rFonts w:ascii="Times New Roman" w:hAnsi="Times New Roman" w:cs="Times New Roman"/>
          <w:sz w:val="24"/>
          <w:szCs w:val="24"/>
        </w:rPr>
        <w:t>, Саркисов Г. А.</w:t>
      </w:r>
      <w:r w:rsidRPr="003C65AB">
        <w:rPr>
          <w:rFonts w:ascii="Times New Roman" w:hAnsi="Times New Roman" w:cs="Times New Roman"/>
          <w:sz w:val="24"/>
          <w:szCs w:val="24"/>
        </w:rPr>
        <w:t xml:space="preserve"> Оценка влияния углеводородного загрязнения дисперсных грунтов на их влажностные характеристики //</w:t>
      </w:r>
      <w:proofErr w:type="spellStart"/>
      <w:r w:rsidRPr="003C65AB">
        <w:rPr>
          <w:rFonts w:ascii="Times New Roman" w:hAnsi="Times New Roman" w:cs="Times New Roman"/>
          <w:sz w:val="24"/>
          <w:szCs w:val="24"/>
        </w:rPr>
        <w:t>Сергеевские</w:t>
      </w:r>
      <w:proofErr w:type="spellEnd"/>
      <w:r w:rsidRPr="003C65AB">
        <w:rPr>
          <w:rFonts w:ascii="Times New Roman" w:hAnsi="Times New Roman" w:cs="Times New Roman"/>
          <w:sz w:val="24"/>
          <w:szCs w:val="24"/>
        </w:rPr>
        <w:t xml:space="preserve"> чтения. 54 Инженерная геология и геоэкология. Фундаментальные проблемы и прикладные задачи. </w:t>
      </w:r>
      <w:proofErr w:type="spellStart"/>
      <w:r w:rsidRPr="003C65AB">
        <w:rPr>
          <w:rFonts w:ascii="Times New Roman" w:hAnsi="Times New Roman" w:cs="Times New Roman"/>
          <w:sz w:val="24"/>
          <w:szCs w:val="24"/>
        </w:rPr>
        <w:t>Вып</w:t>
      </w:r>
      <w:proofErr w:type="spellEnd"/>
      <w:r w:rsidRPr="003C65AB">
        <w:rPr>
          <w:rFonts w:ascii="Times New Roman" w:hAnsi="Times New Roman" w:cs="Times New Roman"/>
          <w:sz w:val="24"/>
          <w:szCs w:val="24"/>
        </w:rPr>
        <w:t>. 18. Материалы годичной сессии Научного совета РАН по проблемам геоэкологии, инженерной геологии и гидрогеологии (24-25 марта 2016.). — М.: РУДН, 2016. — С. 420– 424.</w:t>
      </w:r>
    </w:p>
    <w:p w14:paraId="745ECE65" w14:textId="77777777" w:rsidR="00D0662E" w:rsidRPr="00183DAB" w:rsidRDefault="00D0662E" w:rsidP="006C21F3">
      <w:pPr>
        <w:pStyle w:val="a3"/>
        <w:numPr>
          <w:ilvl w:val="0"/>
          <w:numId w:val="4"/>
        </w:numPr>
        <w:spacing w:after="0" w:line="240" w:lineRule="auto"/>
        <w:ind w:right="1134"/>
        <w:jc w:val="both"/>
        <w:rPr>
          <w:rFonts w:ascii="Times New Roman" w:hAnsi="Times New Roman" w:cs="Times New Roman"/>
          <w:sz w:val="24"/>
          <w:szCs w:val="24"/>
        </w:rPr>
      </w:pPr>
      <w:r w:rsidRPr="00183DAB">
        <w:rPr>
          <w:rFonts w:ascii="Times New Roman" w:hAnsi="Times New Roman" w:cs="Times New Roman"/>
          <w:sz w:val="24"/>
          <w:szCs w:val="24"/>
        </w:rPr>
        <w:t>Терехова В. А. Биотестирование почв: подходы и проблемы. Почвоведение. 2011. №2. 190 с.</w:t>
      </w:r>
    </w:p>
    <w:p w14:paraId="311CFB36" w14:textId="77777777" w:rsidR="00D0662E" w:rsidRPr="00D0662E" w:rsidRDefault="00D0662E" w:rsidP="00D0662E">
      <w:pPr>
        <w:pStyle w:val="a3"/>
        <w:spacing w:after="0" w:line="360" w:lineRule="auto"/>
        <w:ind w:right="1134"/>
        <w:jc w:val="both"/>
        <w:rPr>
          <w:rFonts w:ascii="Times New Roman" w:hAnsi="Times New Roman" w:cs="Times New Roman"/>
          <w:sz w:val="24"/>
          <w:szCs w:val="24"/>
        </w:rPr>
      </w:pPr>
    </w:p>
    <w:p w14:paraId="588E7D9E" w14:textId="21EA2189" w:rsidR="00005AA2" w:rsidRPr="00D0662E" w:rsidRDefault="00005AA2" w:rsidP="00D0662E">
      <w:pPr>
        <w:pStyle w:val="a3"/>
        <w:spacing w:after="0" w:line="240" w:lineRule="auto"/>
        <w:rPr>
          <w:rFonts w:ascii="Times New Roman" w:hAnsi="Times New Roman" w:cs="Times New Roman"/>
          <w:sz w:val="24"/>
          <w:szCs w:val="24"/>
        </w:rPr>
      </w:pPr>
    </w:p>
    <w:sectPr w:rsidR="00005AA2" w:rsidRPr="00D0662E" w:rsidSect="00031E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334"/>
    <w:multiLevelType w:val="hybridMultilevel"/>
    <w:tmpl w:val="F9A28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3545B"/>
    <w:multiLevelType w:val="hybridMultilevel"/>
    <w:tmpl w:val="9612C7BE"/>
    <w:lvl w:ilvl="0" w:tplc="A94EB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4C7E4E"/>
    <w:multiLevelType w:val="hybridMultilevel"/>
    <w:tmpl w:val="FB103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614F3B"/>
    <w:multiLevelType w:val="hybridMultilevel"/>
    <w:tmpl w:val="B844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F7"/>
    <w:rsid w:val="00005AA2"/>
    <w:rsid w:val="00031E13"/>
    <w:rsid w:val="00072CB3"/>
    <w:rsid w:val="000A4F61"/>
    <w:rsid w:val="001D011C"/>
    <w:rsid w:val="002050F7"/>
    <w:rsid w:val="00267574"/>
    <w:rsid w:val="00295089"/>
    <w:rsid w:val="002B4C59"/>
    <w:rsid w:val="002D0184"/>
    <w:rsid w:val="00313965"/>
    <w:rsid w:val="00377BA1"/>
    <w:rsid w:val="00477BB0"/>
    <w:rsid w:val="00557D75"/>
    <w:rsid w:val="0061710B"/>
    <w:rsid w:val="00686F38"/>
    <w:rsid w:val="006C21F3"/>
    <w:rsid w:val="007434C7"/>
    <w:rsid w:val="00844F20"/>
    <w:rsid w:val="00853E12"/>
    <w:rsid w:val="009D6261"/>
    <w:rsid w:val="00A005F7"/>
    <w:rsid w:val="00A54CB6"/>
    <w:rsid w:val="00AC5CD6"/>
    <w:rsid w:val="00AC7C2B"/>
    <w:rsid w:val="00C40858"/>
    <w:rsid w:val="00D0662E"/>
    <w:rsid w:val="00D71313"/>
    <w:rsid w:val="00E8719F"/>
    <w:rsid w:val="00ED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0645"/>
  <w15:docId w15:val="{B041EA64-EE05-4D81-9EF5-EDCC37EB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E13"/>
    <w:pPr>
      <w:ind w:left="720"/>
      <w:contextualSpacing/>
    </w:pPr>
  </w:style>
  <w:style w:type="paragraph" w:styleId="a4">
    <w:name w:val="Balloon Text"/>
    <w:basedOn w:val="a"/>
    <w:link w:val="a5"/>
    <w:uiPriority w:val="99"/>
    <w:semiHidden/>
    <w:unhideWhenUsed/>
    <w:rsid w:val="00ED3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2A1"/>
    <w:rPr>
      <w:rFonts w:ascii="Tahoma" w:hAnsi="Tahoma" w:cs="Tahoma"/>
      <w:sz w:val="16"/>
      <w:szCs w:val="16"/>
    </w:rPr>
  </w:style>
  <w:style w:type="character" w:styleId="a6">
    <w:name w:val="annotation reference"/>
    <w:basedOn w:val="a0"/>
    <w:uiPriority w:val="99"/>
    <w:semiHidden/>
    <w:unhideWhenUsed/>
    <w:rsid w:val="00ED32A1"/>
    <w:rPr>
      <w:sz w:val="16"/>
      <w:szCs w:val="16"/>
    </w:rPr>
  </w:style>
  <w:style w:type="paragraph" w:styleId="a7">
    <w:name w:val="annotation text"/>
    <w:basedOn w:val="a"/>
    <w:link w:val="a8"/>
    <w:uiPriority w:val="99"/>
    <w:semiHidden/>
    <w:unhideWhenUsed/>
    <w:rsid w:val="00ED32A1"/>
    <w:pPr>
      <w:spacing w:line="240" w:lineRule="auto"/>
    </w:pPr>
    <w:rPr>
      <w:sz w:val="20"/>
      <w:szCs w:val="20"/>
    </w:rPr>
  </w:style>
  <w:style w:type="character" w:customStyle="1" w:styleId="a8">
    <w:name w:val="Текст примечания Знак"/>
    <w:basedOn w:val="a0"/>
    <w:link w:val="a7"/>
    <w:uiPriority w:val="99"/>
    <w:semiHidden/>
    <w:rsid w:val="00ED32A1"/>
    <w:rPr>
      <w:sz w:val="20"/>
      <w:szCs w:val="20"/>
    </w:rPr>
  </w:style>
  <w:style w:type="paragraph" w:styleId="a9">
    <w:name w:val="annotation subject"/>
    <w:basedOn w:val="a7"/>
    <w:next w:val="a7"/>
    <w:link w:val="aa"/>
    <w:uiPriority w:val="99"/>
    <w:semiHidden/>
    <w:unhideWhenUsed/>
    <w:rsid w:val="00ED32A1"/>
    <w:rPr>
      <w:b/>
      <w:bCs/>
    </w:rPr>
  </w:style>
  <w:style w:type="character" w:customStyle="1" w:styleId="aa">
    <w:name w:val="Тема примечания Знак"/>
    <w:basedOn w:val="a8"/>
    <w:link w:val="a9"/>
    <w:uiPriority w:val="99"/>
    <w:semiHidden/>
    <w:rsid w:val="00ED3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5F0476A-A670-4981-8081-4678F469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2021-04-15T08:47:00Z</dcterms:created>
  <dcterms:modified xsi:type="dcterms:W3CDTF">2021-04-16T10:17:00Z</dcterms:modified>
</cp:coreProperties>
</file>