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54"/>
      </w:tblGrid>
      <w:tr w:rsidR="0060426B" w:rsidRPr="00AB211C" w14:paraId="35408503" w14:textId="77777777" w:rsidTr="00F97BF5">
        <w:trPr>
          <w:trHeight w:val="3253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7303" w14:textId="77777777" w:rsidR="0060426B" w:rsidRPr="008B402B" w:rsidRDefault="0060426B" w:rsidP="009621B4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217E" w14:textId="77777777" w:rsidR="0060426B" w:rsidRPr="00AB211C" w:rsidRDefault="0060426B" w:rsidP="009621B4">
            <w:pPr>
              <w:tabs>
                <w:tab w:val="left" w:pos="460"/>
                <w:tab w:val="right" w:pos="9329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B211C">
              <w:rPr>
                <w:b/>
                <w:bCs/>
                <w:sz w:val="32"/>
                <w:szCs w:val="32"/>
              </w:rPr>
              <w:t>«УТВЕРЖДАЮ»</w:t>
            </w:r>
          </w:p>
          <w:p w14:paraId="651CABB9" w14:textId="77777777" w:rsidR="0060426B" w:rsidRPr="00AB211C" w:rsidRDefault="0060426B" w:rsidP="009621B4">
            <w:pPr>
              <w:rPr>
                <w:sz w:val="16"/>
                <w:szCs w:val="16"/>
              </w:rPr>
            </w:pPr>
          </w:p>
          <w:p w14:paraId="17F4C6F4" w14:textId="77777777" w:rsidR="0060426B" w:rsidRPr="00AB211C" w:rsidRDefault="00DD3FE0" w:rsidP="0096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0426B" w:rsidRPr="00AB211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0426B" w:rsidRPr="00AB211C">
              <w:rPr>
                <w:sz w:val="28"/>
                <w:szCs w:val="28"/>
              </w:rPr>
              <w:t xml:space="preserve"> Оргкомитета </w:t>
            </w:r>
          </w:p>
          <w:p w14:paraId="248143F4" w14:textId="77777777" w:rsidR="0060426B" w:rsidRPr="00AB211C" w:rsidRDefault="0060426B" w:rsidP="009621B4">
            <w:pPr>
              <w:rPr>
                <w:b/>
                <w:bCs/>
                <w:sz w:val="28"/>
                <w:szCs w:val="28"/>
              </w:rPr>
            </w:pPr>
            <w:r w:rsidRPr="00AB211C">
              <w:rPr>
                <w:sz w:val="28"/>
                <w:szCs w:val="28"/>
              </w:rPr>
              <w:t>Универсиады «Ломоносов»</w:t>
            </w:r>
          </w:p>
          <w:p w14:paraId="0E189BCB" w14:textId="77777777" w:rsidR="00BC4841" w:rsidRDefault="00DD3FE0" w:rsidP="0096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факультета Высшая школа </w:t>
            </w:r>
            <w:proofErr w:type="gramStart"/>
            <w:r>
              <w:rPr>
                <w:sz w:val="28"/>
                <w:szCs w:val="28"/>
              </w:rPr>
              <w:t>бизнеса ,</w:t>
            </w:r>
            <w:proofErr w:type="gramEnd"/>
            <w:r>
              <w:rPr>
                <w:sz w:val="28"/>
                <w:szCs w:val="28"/>
              </w:rPr>
              <w:t xml:space="preserve"> д.э.н., профессор </w:t>
            </w:r>
          </w:p>
          <w:p w14:paraId="611D7E68" w14:textId="77777777" w:rsidR="00F97BF5" w:rsidRDefault="00F97BF5" w:rsidP="009621B4">
            <w:pPr>
              <w:rPr>
                <w:sz w:val="28"/>
                <w:szCs w:val="28"/>
              </w:rPr>
            </w:pPr>
          </w:p>
          <w:p w14:paraId="43873672" w14:textId="77777777" w:rsidR="0060426B" w:rsidRPr="00AB211C" w:rsidRDefault="00DD3FE0" w:rsidP="0096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____________________О.С. </w:t>
            </w:r>
            <w:proofErr w:type="spellStart"/>
            <w:r>
              <w:rPr>
                <w:sz w:val="28"/>
                <w:szCs w:val="28"/>
              </w:rPr>
              <w:t>Виханский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73B9684" w14:textId="77777777" w:rsidR="00F97BF5" w:rsidRDefault="00F97BF5" w:rsidP="009621B4">
      <w:pPr>
        <w:jc w:val="center"/>
        <w:rPr>
          <w:b/>
          <w:bCs/>
          <w:sz w:val="28"/>
          <w:szCs w:val="28"/>
        </w:rPr>
      </w:pPr>
    </w:p>
    <w:p w14:paraId="1409F1F0" w14:textId="77777777" w:rsidR="00F97BF5" w:rsidRDefault="00F97BF5" w:rsidP="009621B4">
      <w:pPr>
        <w:jc w:val="center"/>
        <w:rPr>
          <w:b/>
          <w:bCs/>
          <w:sz w:val="28"/>
          <w:szCs w:val="28"/>
        </w:rPr>
      </w:pPr>
    </w:p>
    <w:p w14:paraId="5C934F90" w14:textId="77777777" w:rsidR="00954D3D" w:rsidRPr="00AB211C" w:rsidRDefault="00423973" w:rsidP="009621B4">
      <w:pPr>
        <w:jc w:val="center"/>
        <w:rPr>
          <w:b/>
          <w:bCs/>
          <w:sz w:val="28"/>
          <w:szCs w:val="28"/>
        </w:rPr>
      </w:pPr>
      <w:r w:rsidRPr="00AB211C">
        <w:rPr>
          <w:b/>
          <w:bCs/>
          <w:sz w:val="28"/>
          <w:szCs w:val="28"/>
        </w:rPr>
        <w:t>РЕГЛАМЕНТ</w:t>
      </w:r>
      <w:r w:rsidRPr="00AB211C">
        <w:rPr>
          <w:b/>
          <w:bCs/>
          <w:sz w:val="28"/>
          <w:szCs w:val="28"/>
        </w:rPr>
        <w:br/>
        <w:t>проведения Универсиады «Ломоносов»</w:t>
      </w:r>
    </w:p>
    <w:p w14:paraId="1A603D2D" w14:textId="77777777" w:rsidR="00954D3D" w:rsidRPr="00AB211C" w:rsidRDefault="00423973" w:rsidP="009621B4">
      <w:pPr>
        <w:jc w:val="center"/>
        <w:rPr>
          <w:b/>
          <w:bCs/>
          <w:sz w:val="28"/>
          <w:szCs w:val="28"/>
        </w:rPr>
      </w:pPr>
      <w:r w:rsidRPr="00AB211C">
        <w:rPr>
          <w:b/>
          <w:bCs/>
          <w:sz w:val="28"/>
          <w:szCs w:val="28"/>
        </w:rPr>
        <w:t>по менеджмент</w:t>
      </w:r>
      <w:r w:rsidR="0060426B" w:rsidRPr="00AB211C">
        <w:rPr>
          <w:b/>
          <w:bCs/>
          <w:sz w:val="28"/>
          <w:szCs w:val="28"/>
        </w:rPr>
        <w:t>у</w:t>
      </w:r>
      <w:r w:rsidR="008524F7">
        <w:rPr>
          <w:b/>
          <w:bCs/>
          <w:sz w:val="28"/>
          <w:szCs w:val="28"/>
        </w:rPr>
        <w:t xml:space="preserve"> и</w:t>
      </w:r>
      <w:r w:rsidRPr="00AB211C">
        <w:rPr>
          <w:b/>
          <w:bCs/>
          <w:sz w:val="28"/>
          <w:szCs w:val="28"/>
        </w:rPr>
        <w:t xml:space="preserve"> </w:t>
      </w:r>
      <w:r w:rsidR="0060426B" w:rsidRPr="00AB211C">
        <w:rPr>
          <w:b/>
          <w:bCs/>
          <w:sz w:val="28"/>
          <w:szCs w:val="28"/>
        </w:rPr>
        <w:t xml:space="preserve">международному бизнесу </w:t>
      </w:r>
    </w:p>
    <w:p w14:paraId="7917B678" w14:textId="377CEED8" w:rsidR="00954D3D" w:rsidRPr="00AB211C" w:rsidRDefault="00423973" w:rsidP="009621B4">
      <w:pPr>
        <w:jc w:val="center"/>
        <w:rPr>
          <w:b/>
          <w:bCs/>
          <w:sz w:val="28"/>
          <w:szCs w:val="28"/>
        </w:rPr>
      </w:pPr>
      <w:r w:rsidRPr="00AB211C">
        <w:rPr>
          <w:b/>
          <w:bCs/>
          <w:sz w:val="28"/>
          <w:szCs w:val="28"/>
        </w:rPr>
        <w:t>в 20</w:t>
      </w:r>
      <w:r w:rsidR="008B402B">
        <w:rPr>
          <w:b/>
          <w:bCs/>
          <w:sz w:val="28"/>
          <w:szCs w:val="28"/>
        </w:rPr>
        <w:t>2</w:t>
      </w:r>
      <w:r w:rsidR="0033255B">
        <w:rPr>
          <w:b/>
          <w:bCs/>
          <w:sz w:val="28"/>
          <w:szCs w:val="28"/>
        </w:rPr>
        <w:t>1</w:t>
      </w:r>
      <w:r w:rsidRPr="00AB211C">
        <w:rPr>
          <w:b/>
          <w:bCs/>
          <w:sz w:val="28"/>
          <w:szCs w:val="28"/>
        </w:rPr>
        <w:t>/</w:t>
      </w:r>
      <w:r w:rsidR="0086618D" w:rsidRPr="00AB211C">
        <w:rPr>
          <w:b/>
          <w:bCs/>
          <w:sz w:val="28"/>
          <w:szCs w:val="28"/>
        </w:rPr>
        <w:t>20</w:t>
      </w:r>
      <w:r w:rsidR="00DD3FE0">
        <w:rPr>
          <w:b/>
          <w:bCs/>
          <w:sz w:val="28"/>
          <w:szCs w:val="28"/>
        </w:rPr>
        <w:t>2</w:t>
      </w:r>
      <w:r w:rsidR="0033255B">
        <w:rPr>
          <w:b/>
          <w:bCs/>
          <w:sz w:val="28"/>
          <w:szCs w:val="28"/>
        </w:rPr>
        <w:t>2</w:t>
      </w:r>
      <w:r w:rsidR="00DD3FE0">
        <w:rPr>
          <w:b/>
          <w:bCs/>
          <w:sz w:val="28"/>
          <w:szCs w:val="28"/>
        </w:rPr>
        <w:t xml:space="preserve"> </w:t>
      </w:r>
      <w:r w:rsidRPr="00AB211C">
        <w:rPr>
          <w:b/>
          <w:bCs/>
          <w:sz w:val="28"/>
          <w:szCs w:val="28"/>
        </w:rPr>
        <w:t>учебном году</w:t>
      </w:r>
    </w:p>
    <w:p w14:paraId="1DC0129B" w14:textId="77777777" w:rsidR="00954D3D" w:rsidRPr="00AB211C" w:rsidRDefault="00954D3D" w:rsidP="009621B4">
      <w:pPr>
        <w:jc w:val="center"/>
        <w:rPr>
          <w:b/>
          <w:bCs/>
          <w:sz w:val="28"/>
          <w:szCs w:val="28"/>
        </w:rPr>
      </w:pPr>
    </w:p>
    <w:p w14:paraId="6C968545" w14:textId="77777777" w:rsidR="00954D3D" w:rsidRPr="002E6811" w:rsidRDefault="00423973" w:rsidP="009621B4">
      <w:pPr>
        <w:numPr>
          <w:ilvl w:val="0"/>
          <w:numId w:val="1"/>
        </w:numPr>
        <w:tabs>
          <w:tab w:val="num" w:pos="425"/>
        </w:tabs>
        <w:spacing w:afterLines="40" w:after="96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Общие положения</w:t>
      </w:r>
    </w:p>
    <w:p w14:paraId="65839469" w14:textId="77777777" w:rsidR="00954D3D" w:rsidRPr="002E6811" w:rsidRDefault="00423973" w:rsidP="009621B4">
      <w:pPr>
        <w:pStyle w:val="-11"/>
        <w:numPr>
          <w:ilvl w:val="0"/>
          <w:numId w:val="27"/>
        </w:numPr>
        <w:spacing w:afterLines="40" w:after="96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Настоящий Регламент проведения Универсиады «Ломоносов» по менеджменту</w:t>
      </w:r>
      <w:r w:rsidR="008524F7" w:rsidRPr="002E6811">
        <w:rPr>
          <w:rFonts w:ascii="Times New Roman" w:hAnsi="Times New Roman" w:cs="Times New Roman"/>
          <w:sz w:val="24"/>
          <w:szCs w:val="24"/>
        </w:rPr>
        <w:t xml:space="preserve"> и</w:t>
      </w:r>
      <w:r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60426B" w:rsidRPr="002E6811">
        <w:rPr>
          <w:rFonts w:ascii="Times New Roman" w:hAnsi="Times New Roman" w:cs="Times New Roman"/>
          <w:sz w:val="24"/>
          <w:szCs w:val="24"/>
        </w:rPr>
        <w:t xml:space="preserve">международному бизнесу </w:t>
      </w:r>
      <w:r w:rsidRPr="002E6811">
        <w:rPr>
          <w:rFonts w:ascii="Times New Roman" w:hAnsi="Times New Roman" w:cs="Times New Roman"/>
          <w:sz w:val="24"/>
          <w:szCs w:val="24"/>
        </w:rPr>
        <w:t>(далее – Универсиада) разработан в соответствии с Положением об Универсиаде «Ломоносов» 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14:paraId="03E1732A" w14:textId="77777777" w:rsidR="00954D3D" w:rsidRPr="002E6811" w:rsidRDefault="00423973" w:rsidP="009621B4">
      <w:pPr>
        <w:pStyle w:val="-11"/>
        <w:numPr>
          <w:ilvl w:val="0"/>
          <w:numId w:val="27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Универсиада проводится</w:t>
      </w:r>
      <w:r w:rsidR="001370BD" w:rsidRPr="001370BD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по</w:t>
      </w:r>
      <w:r w:rsidR="001370BD" w:rsidRPr="001370BD">
        <w:rPr>
          <w:rFonts w:ascii="Times New Roman" w:hAnsi="Times New Roman" w:cs="Times New Roman"/>
          <w:sz w:val="24"/>
          <w:szCs w:val="24"/>
        </w:rPr>
        <w:t xml:space="preserve"> направлению подготовки (специальности высшего образования) «Менеджмент»</w:t>
      </w:r>
      <w:r w:rsidRPr="002E6811">
        <w:rPr>
          <w:rFonts w:ascii="Times New Roman" w:hAnsi="Times New Roman" w:cs="Times New Roman"/>
          <w:sz w:val="24"/>
          <w:szCs w:val="24"/>
        </w:rPr>
        <w:t>.</w:t>
      </w:r>
    </w:p>
    <w:p w14:paraId="7B0BBEC3" w14:textId="77777777" w:rsidR="00954D3D" w:rsidRPr="002E6811" w:rsidRDefault="00423973" w:rsidP="009621B4">
      <w:pPr>
        <w:pStyle w:val="-11"/>
        <w:numPr>
          <w:ilvl w:val="0"/>
          <w:numId w:val="27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</w:t>
      </w:r>
      <w:r w:rsidR="00F97BF5" w:rsidRPr="002E6811">
        <w:rPr>
          <w:rFonts w:ascii="Times New Roman" w:hAnsi="Times New Roman" w:cs="Times New Roman"/>
          <w:sz w:val="24"/>
          <w:szCs w:val="24"/>
        </w:rPr>
        <w:t>ых</w:t>
      </w:r>
      <w:r w:rsidRPr="002E6811">
        <w:rPr>
          <w:rFonts w:ascii="Times New Roman" w:hAnsi="Times New Roman" w:cs="Times New Roman"/>
          <w:sz w:val="24"/>
          <w:szCs w:val="24"/>
        </w:rPr>
        <w:t xml:space="preserve"> высш</w:t>
      </w:r>
      <w:r w:rsidR="00F97BF5" w:rsidRPr="002E6811">
        <w:rPr>
          <w:rFonts w:ascii="Times New Roman" w:hAnsi="Times New Roman" w:cs="Times New Roman"/>
          <w:sz w:val="24"/>
          <w:szCs w:val="24"/>
        </w:rPr>
        <w:t>их</w:t>
      </w:r>
      <w:r w:rsidRPr="002E681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97BF5" w:rsidRPr="002E6811">
        <w:rPr>
          <w:rFonts w:ascii="Times New Roman" w:hAnsi="Times New Roman" w:cs="Times New Roman"/>
          <w:sz w:val="24"/>
          <w:szCs w:val="24"/>
        </w:rPr>
        <w:t>ых</w:t>
      </w:r>
      <w:r w:rsidRPr="002E6811"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="00F97BF5" w:rsidRPr="002E6811">
        <w:rPr>
          <w:rFonts w:ascii="Times New Roman" w:hAnsi="Times New Roman" w:cs="Times New Roman"/>
          <w:sz w:val="24"/>
          <w:szCs w:val="24"/>
        </w:rPr>
        <w:t>ях</w:t>
      </w:r>
      <w:r w:rsidRPr="002E6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23B00" w14:textId="77777777" w:rsidR="00954D3D" w:rsidRPr="002E6811" w:rsidRDefault="00423973" w:rsidP="009621B4">
      <w:pPr>
        <w:pStyle w:val="-12"/>
        <w:numPr>
          <w:ilvl w:val="0"/>
          <w:numId w:val="27"/>
        </w:numPr>
        <w:spacing w:afterLines="40" w:after="96"/>
        <w:ind w:left="567" w:hanging="567"/>
        <w:jc w:val="both"/>
        <w:rPr>
          <w:rFonts w:ascii="Times New Roman" w:eastAsia="Calibri" w:cs="Times New Roman"/>
        </w:rPr>
      </w:pPr>
      <w:r w:rsidRPr="002E6811">
        <w:rPr>
          <w:rFonts w:ascii="Times New Roman" w:eastAsia="Calibri" w:cs="Times New Roman"/>
        </w:rPr>
        <w:t>Координатором Универсиады является Высшая школа бизнеса Московского государственного университета имени М.В. Ломоносова</w:t>
      </w:r>
    </w:p>
    <w:p w14:paraId="0720B54A" w14:textId="4CF1B28F" w:rsidR="00954D3D" w:rsidRPr="002E6811" w:rsidRDefault="00423973" w:rsidP="009621B4">
      <w:pPr>
        <w:pStyle w:val="-11"/>
        <w:numPr>
          <w:ilvl w:val="0"/>
          <w:numId w:val="27"/>
        </w:numPr>
        <w:spacing w:afterLines="40" w:after="96" w:line="240" w:lineRule="auto"/>
        <w:ind w:left="567" w:hanging="567"/>
        <w:jc w:val="both"/>
      </w:pPr>
      <w:r w:rsidRPr="002E6811">
        <w:rPr>
          <w:rFonts w:ascii="Times New Roman" w:hAnsi="Times New Roman" w:cs="Times New Roman"/>
          <w:sz w:val="24"/>
          <w:szCs w:val="24"/>
        </w:rPr>
        <w:t xml:space="preserve">Информация о регламенте проведения Универсиады, сроках, составе участников, победителях и призерах размещается на </w:t>
      </w:r>
      <w:r w:rsidR="005F733D" w:rsidRPr="002E6811">
        <w:rPr>
          <w:rFonts w:ascii="Times New Roman" w:hAnsi="Times New Roman" w:cs="Times New Roman"/>
          <w:sz w:val="24"/>
          <w:szCs w:val="24"/>
        </w:rPr>
        <w:t>центральном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портале </w:t>
      </w:r>
      <w:proofErr w:type="gramStart"/>
      <w:r w:rsidRPr="002E6811">
        <w:rPr>
          <w:rFonts w:ascii="Times New Roman" w:hAnsi="Times New Roman" w:cs="Times New Roman"/>
          <w:sz w:val="24"/>
          <w:szCs w:val="24"/>
        </w:rPr>
        <w:t>Универсиады</w:t>
      </w:r>
      <w:r w:rsidR="0060426B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B33DCA" w:rsidRPr="002E68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33DCA" w:rsidRPr="002E6811">
        <w:rPr>
          <w:rFonts w:ascii="Times New Roman" w:hAnsi="Times New Roman" w:cs="Times New Roman"/>
          <w:sz w:val="24"/>
          <w:szCs w:val="24"/>
        </w:rPr>
        <w:t xml:space="preserve">Ломоносов» </w:t>
      </w:r>
      <w:hyperlink r:id="rId7" w:history="1">
        <w:r w:rsidR="00100A11" w:rsidRPr="002E6811">
          <w:rPr>
            <w:rStyle w:val="a3"/>
            <w:rFonts w:ascii="Times New Roman" w:hAnsi="Times New Roman" w:cs="Times New Roman"/>
            <w:sz w:val="24"/>
            <w:szCs w:val="24"/>
          </w:rPr>
          <w:t>http://universiade.msu.ru/</w:t>
        </w:r>
      </w:hyperlink>
      <w:r w:rsidR="00EF4B7F" w:rsidRPr="00EF4B7F">
        <w:rPr>
          <w:rFonts w:ascii="Times New Roman" w:hAnsi="Times New Roman" w:cs="Times New Roman"/>
          <w:sz w:val="24"/>
          <w:szCs w:val="24"/>
        </w:rPr>
        <w:t>/</w:t>
      </w:r>
    </w:p>
    <w:p w14:paraId="0CD78DC2" w14:textId="77777777" w:rsidR="00954D3D" w:rsidRPr="002E6811" w:rsidRDefault="00423973" w:rsidP="009621B4">
      <w:pPr>
        <w:numPr>
          <w:ilvl w:val="0"/>
          <w:numId w:val="1"/>
        </w:numPr>
        <w:tabs>
          <w:tab w:val="num" w:pos="425"/>
        </w:tabs>
        <w:spacing w:afterLines="40" w:after="96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Условия организации и проведения Универсиады</w:t>
      </w:r>
    </w:p>
    <w:p w14:paraId="446615F5" w14:textId="0302B7F5" w:rsidR="00954D3D" w:rsidRPr="002E6811" w:rsidRDefault="00423973" w:rsidP="009621B4">
      <w:pPr>
        <w:pStyle w:val="-11"/>
        <w:numPr>
          <w:ilvl w:val="0"/>
          <w:numId w:val="13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Универсиада проводится ежегодно в форме интеллектуального</w:t>
      </w:r>
      <w:r w:rsidR="00BC1AFA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 xml:space="preserve">соревнования в период с </w:t>
      </w:r>
      <w:r w:rsidR="00F13371">
        <w:rPr>
          <w:rFonts w:ascii="Times New Roman" w:hAnsi="Times New Roman" w:cs="Times New Roman"/>
          <w:sz w:val="24"/>
          <w:szCs w:val="24"/>
        </w:rPr>
        <w:t xml:space="preserve">7 </w:t>
      </w:r>
      <w:r w:rsidR="00EF4B7F">
        <w:rPr>
          <w:rFonts w:ascii="Times New Roman" w:hAnsi="Times New Roman" w:cs="Times New Roman"/>
          <w:sz w:val="24"/>
          <w:szCs w:val="24"/>
        </w:rPr>
        <w:t xml:space="preserve">февраля </w:t>
      </w:r>
      <w:proofErr w:type="gramStart"/>
      <w:r w:rsidR="008B402B">
        <w:rPr>
          <w:rFonts w:ascii="Times New Roman" w:hAnsi="Times New Roman" w:cs="Times New Roman"/>
          <w:sz w:val="24"/>
          <w:szCs w:val="24"/>
        </w:rPr>
        <w:t>202</w:t>
      </w:r>
      <w:r w:rsidR="00EF4B7F">
        <w:rPr>
          <w:rFonts w:ascii="Times New Roman" w:hAnsi="Times New Roman" w:cs="Times New Roman"/>
          <w:sz w:val="24"/>
          <w:szCs w:val="24"/>
        </w:rPr>
        <w:t>2</w:t>
      </w:r>
      <w:r w:rsidR="008B402B">
        <w:rPr>
          <w:rFonts w:ascii="Times New Roman" w:hAnsi="Times New Roman" w:cs="Times New Roman"/>
          <w:sz w:val="24"/>
          <w:szCs w:val="24"/>
        </w:rPr>
        <w:t xml:space="preserve"> </w:t>
      </w:r>
      <w:r w:rsidR="001370BD" w:rsidRPr="00162F19">
        <w:rPr>
          <w:rFonts w:ascii="Times New Roman" w:hAnsi="Times New Roman" w:cs="Times New Roman"/>
          <w:sz w:val="24"/>
          <w:szCs w:val="24"/>
        </w:rPr>
        <w:t xml:space="preserve"> </w:t>
      </w:r>
      <w:r w:rsidR="001370BD">
        <w:rPr>
          <w:rFonts w:ascii="Times New Roman" w:hAnsi="Times New Roman" w:cs="Times New Roman"/>
          <w:sz w:val="24"/>
          <w:szCs w:val="24"/>
        </w:rPr>
        <w:t>г</w:t>
      </w:r>
      <w:r w:rsidR="00030B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8B402B">
        <w:rPr>
          <w:rFonts w:ascii="Times New Roman" w:hAnsi="Times New Roman" w:cs="Times New Roman"/>
          <w:sz w:val="24"/>
          <w:szCs w:val="24"/>
        </w:rPr>
        <w:t xml:space="preserve">30 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2E6811">
        <w:rPr>
          <w:rFonts w:ascii="Times New Roman" w:hAnsi="Times New Roman" w:cs="Times New Roman"/>
          <w:sz w:val="24"/>
          <w:szCs w:val="24"/>
        </w:rPr>
        <w:t>20</w:t>
      </w:r>
      <w:r w:rsidR="009B69B8">
        <w:rPr>
          <w:rFonts w:ascii="Times New Roman" w:hAnsi="Times New Roman" w:cs="Times New Roman"/>
          <w:sz w:val="24"/>
          <w:szCs w:val="24"/>
        </w:rPr>
        <w:t>2</w:t>
      </w:r>
      <w:r w:rsidR="008B402B">
        <w:rPr>
          <w:rFonts w:ascii="Times New Roman" w:hAnsi="Times New Roman" w:cs="Times New Roman"/>
          <w:sz w:val="24"/>
          <w:szCs w:val="24"/>
        </w:rPr>
        <w:t>1</w:t>
      </w:r>
      <w:r w:rsidR="00EB32A0" w:rsidRPr="00EB32A0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г</w:t>
      </w:r>
      <w:r w:rsidR="00030B67">
        <w:rPr>
          <w:rFonts w:ascii="Times New Roman" w:hAnsi="Times New Roman" w:cs="Times New Roman"/>
          <w:sz w:val="24"/>
          <w:szCs w:val="24"/>
        </w:rPr>
        <w:t>.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поэтапно.</w:t>
      </w:r>
    </w:p>
    <w:p w14:paraId="1B65209D" w14:textId="77777777" w:rsidR="00954D3D" w:rsidRPr="002E6811" w:rsidRDefault="00423973" w:rsidP="009621B4">
      <w:pPr>
        <w:pStyle w:val="-11"/>
        <w:numPr>
          <w:ilvl w:val="0"/>
          <w:numId w:val="13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Содержание и сложность конкурсных заданий соответствует образовательным программам высшего образования бакалавриата </w:t>
      </w:r>
      <w:r w:rsidR="002F5CC6" w:rsidRPr="002E6811">
        <w:rPr>
          <w:rFonts w:ascii="Times New Roman" w:hAnsi="Times New Roman" w:cs="Times New Roman"/>
          <w:sz w:val="24"/>
          <w:szCs w:val="24"/>
        </w:rPr>
        <w:t xml:space="preserve">и специалитета </w:t>
      </w:r>
      <w:r w:rsidR="0060426B" w:rsidRPr="002E681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2E6811">
        <w:rPr>
          <w:rFonts w:ascii="Times New Roman" w:hAnsi="Times New Roman" w:cs="Times New Roman"/>
          <w:sz w:val="24"/>
          <w:szCs w:val="24"/>
        </w:rPr>
        <w:t>«Менеджмент».</w:t>
      </w:r>
    </w:p>
    <w:p w14:paraId="11A0DAE4" w14:textId="77777777" w:rsidR="00954D3D" w:rsidRPr="002E6811" w:rsidRDefault="00423973" w:rsidP="009621B4">
      <w:pPr>
        <w:pStyle w:val="-11"/>
        <w:numPr>
          <w:ilvl w:val="0"/>
          <w:numId w:val="13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14:paraId="62FA049D" w14:textId="77777777" w:rsidR="00954D3D" w:rsidRPr="002E6811" w:rsidRDefault="00423973" w:rsidP="009621B4">
      <w:pPr>
        <w:pStyle w:val="-11"/>
        <w:numPr>
          <w:ilvl w:val="0"/>
          <w:numId w:val="13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14:paraId="2C8FE62F" w14:textId="77777777" w:rsidR="00F97BF5" w:rsidRPr="002E6811" w:rsidRDefault="00F97BF5" w:rsidP="009621B4">
      <w:pPr>
        <w:pStyle w:val="-11"/>
        <w:numPr>
          <w:ilvl w:val="0"/>
          <w:numId w:val="13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14:paraId="277E692D" w14:textId="77777777" w:rsidR="00954D3D" w:rsidRPr="002E6811" w:rsidRDefault="00423973" w:rsidP="009621B4">
      <w:pPr>
        <w:pStyle w:val="-11"/>
        <w:numPr>
          <w:ilvl w:val="0"/>
          <w:numId w:val="13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lastRenderedPageBreak/>
        <w:t>Универсиада проводится в два этапа:</w:t>
      </w:r>
    </w:p>
    <w:p w14:paraId="37959D7E" w14:textId="70C70E5E" w:rsidR="00954D3D" w:rsidRPr="002E6811" w:rsidRDefault="00423973" w:rsidP="009621B4">
      <w:pPr>
        <w:pStyle w:val="-11"/>
        <w:numPr>
          <w:ilvl w:val="0"/>
          <w:numId w:val="14"/>
        </w:numPr>
        <w:spacing w:afterLines="40" w:after="96" w:line="240" w:lineRule="auto"/>
        <w:ind w:left="1078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первый этап − отборочный, проводится заочно в форме тестирования в период с</w:t>
      </w:r>
      <w:r w:rsidR="001535AF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F13371">
        <w:rPr>
          <w:rFonts w:ascii="Times New Roman" w:hAnsi="Times New Roman" w:cs="Times New Roman"/>
          <w:sz w:val="24"/>
          <w:szCs w:val="24"/>
        </w:rPr>
        <w:t xml:space="preserve">7 </w:t>
      </w:r>
      <w:r w:rsidR="008B402B">
        <w:rPr>
          <w:rFonts w:ascii="Times New Roman" w:hAnsi="Times New Roman" w:cs="Times New Roman"/>
          <w:sz w:val="24"/>
          <w:szCs w:val="24"/>
        </w:rPr>
        <w:t xml:space="preserve"> </w:t>
      </w:r>
      <w:r w:rsidR="00EB32A0" w:rsidRPr="00EB32A0">
        <w:rPr>
          <w:rFonts w:ascii="Times New Roman" w:hAnsi="Times New Roman" w:cs="Times New Roman"/>
          <w:sz w:val="24"/>
          <w:szCs w:val="24"/>
        </w:rPr>
        <w:t xml:space="preserve"> </w:t>
      </w:r>
      <w:r w:rsidR="00EF4B7F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1535AF" w:rsidRPr="002E681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F13371">
        <w:rPr>
          <w:rFonts w:ascii="Times New Roman" w:hAnsi="Times New Roman" w:cs="Times New Roman"/>
          <w:sz w:val="24"/>
          <w:szCs w:val="24"/>
        </w:rPr>
        <w:t xml:space="preserve">28 </w:t>
      </w:r>
      <w:r w:rsidR="00EF4B7F">
        <w:rPr>
          <w:rFonts w:ascii="Times New Roman" w:hAnsi="Times New Roman" w:cs="Times New Roman"/>
          <w:sz w:val="24"/>
          <w:szCs w:val="24"/>
        </w:rPr>
        <w:t xml:space="preserve"> </w:t>
      </w:r>
      <w:r w:rsidR="00F13371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="00EF4B7F">
        <w:rPr>
          <w:rFonts w:ascii="Times New Roman" w:hAnsi="Times New Roman" w:cs="Times New Roman"/>
          <w:sz w:val="24"/>
          <w:szCs w:val="24"/>
        </w:rPr>
        <w:t xml:space="preserve"> </w:t>
      </w:r>
      <w:r w:rsidR="00430D90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1535AF" w:rsidRPr="002E6811">
        <w:rPr>
          <w:rFonts w:ascii="Times New Roman" w:hAnsi="Times New Roman" w:cs="Times New Roman"/>
          <w:sz w:val="24"/>
          <w:szCs w:val="24"/>
        </w:rPr>
        <w:t>20</w:t>
      </w:r>
      <w:r w:rsidR="009B69B8">
        <w:rPr>
          <w:rFonts w:ascii="Times New Roman" w:hAnsi="Times New Roman" w:cs="Times New Roman"/>
          <w:sz w:val="24"/>
          <w:szCs w:val="24"/>
        </w:rPr>
        <w:t>2</w:t>
      </w:r>
      <w:r w:rsidR="00EF4B7F">
        <w:rPr>
          <w:rFonts w:ascii="Times New Roman" w:hAnsi="Times New Roman" w:cs="Times New Roman"/>
          <w:sz w:val="24"/>
          <w:szCs w:val="24"/>
        </w:rPr>
        <w:t>2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г.</w:t>
      </w:r>
      <w:r w:rsidR="00953704" w:rsidRPr="002E6811">
        <w:rPr>
          <w:rFonts w:ascii="Times New Roman" w:hAnsi="Times New Roman" w:cs="Times New Roman"/>
          <w:sz w:val="24"/>
          <w:szCs w:val="24"/>
        </w:rPr>
        <w:t>;</w:t>
      </w:r>
    </w:p>
    <w:p w14:paraId="01C7C2D1" w14:textId="67ECCA0E" w:rsidR="00430D90" w:rsidRPr="00E85EF1" w:rsidRDefault="00423973" w:rsidP="009621B4">
      <w:pPr>
        <w:pStyle w:val="-11"/>
        <w:numPr>
          <w:ilvl w:val="0"/>
          <w:numId w:val="14"/>
        </w:numPr>
        <w:spacing w:afterLines="40" w:after="96" w:line="240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второй этап – заключительный, </w:t>
      </w:r>
      <w:proofErr w:type="gramStart"/>
      <w:r w:rsidRPr="002E681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B402B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BF5" w:rsidRPr="002E6811">
        <w:rPr>
          <w:rFonts w:ascii="Times New Roman" w:hAnsi="Times New Roman" w:cs="Times New Roman"/>
          <w:sz w:val="24"/>
          <w:szCs w:val="24"/>
        </w:rPr>
        <w:t xml:space="preserve"> виде</w:t>
      </w:r>
      <w:r w:rsidR="00E85EF1">
        <w:rPr>
          <w:rFonts w:ascii="Times New Roman" w:hAnsi="Times New Roman" w:cs="Times New Roman"/>
          <w:sz w:val="24"/>
          <w:szCs w:val="24"/>
        </w:rPr>
        <w:t xml:space="preserve"> и</w:t>
      </w:r>
      <w:r w:rsidR="00F97BF5" w:rsidRPr="00E85EF1">
        <w:rPr>
          <w:rFonts w:ascii="Times New Roman" w:hAnsi="Times New Roman" w:cs="Times New Roman"/>
          <w:sz w:val="24"/>
          <w:szCs w:val="24"/>
        </w:rPr>
        <w:t xml:space="preserve">ндивидуальной письменной работы </w:t>
      </w:r>
      <w:r w:rsidR="0036502B" w:rsidRPr="00E85EF1">
        <w:rPr>
          <w:rFonts w:ascii="Times New Roman" w:hAnsi="Times New Roman" w:cs="Times New Roman"/>
          <w:sz w:val="24"/>
          <w:szCs w:val="24"/>
        </w:rPr>
        <w:t>в Московском государственном университете имени М.В. Ломоносова</w:t>
      </w:r>
      <w:r w:rsidR="00B4680A" w:rsidRPr="00E85EF1">
        <w:rPr>
          <w:rFonts w:ascii="Times New Roman" w:hAnsi="Times New Roman" w:cs="Times New Roman"/>
          <w:sz w:val="24"/>
          <w:szCs w:val="24"/>
        </w:rPr>
        <w:t xml:space="preserve"> </w:t>
      </w:r>
      <w:r w:rsidR="008B402B">
        <w:rPr>
          <w:rFonts w:ascii="Times New Roman" w:hAnsi="Times New Roman" w:cs="Times New Roman"/>
          <w:sz w:val="24"/>
          <w:szCs w:val="24"/>
        </w:rPr>
        <w:t>1</w:t>
      </w:r>
      <w:r w:rsidR="00EF4B7F">
        <w:rPr>
          <w:rFonts w:ascii="Times New Roman" w:hAnsi="Times New Roman" w:cs="Times New Roman"/>
          <w:sz w:val="24"/>
          <w:szCs w:val="24"/>
        </w:rPr>
        <w:t>6</w:t>
      </w:r>
      <w:r w:rsidR="00B4680A" w:rsidRPr="00E85EF1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9B69B8">
        <w:rPr>
          <w:rFonts w:ascii="Times New Roman" w:hAnsi="Times New Roman" w:cs="Times New Roman"/>
          <w:sz w:val="24"/>
          <w:szCs w:val="24"/>
        </w:rPr>
        <w:t>2</w:t>
      </w:r>
      <w:r w:rsidR="00EF4B7F">
        <w:rPr>
          <w:rFonts w:ascii="Times New Roman" w:hAnsi="Times New Roman" w:cs="Times New Roman"/>
          <w:sz w:val="24"/>
          <w:szCs w:val="24"/>
        </w:rPr>
        <w:t>2</w:t>
      </w:r>
      <w:r w:rsidR="00B4680A" w:rsidRPr="00E85EF1">
        <w:rPr>
          <w:rFonts w:ascii="Times New Roman" w:hAnsi="Times New Roman" w:cs="Times New Roman"/>
          <w:sz w:val="24"/>
          <w:szCs w:val="24"/>
        </w:rPr>
        <w:t xml:space="preserve"> г</w:t>
      </w:r>
      <w:r w:rsidR="0036502B" w:rsidRPr="00E85EF1">
        <w:rPr>
          <w:rFonts w:ascii="Times New Roman" w:hAnsi="Times New Roman" w:cs="Times New Roman"/>
          <w:sz w:val="24"/>
          <w:szCs w:val="24"/>
        </w:rPr>
        <w:t xml:space="preserve">. </w:t>
      </w:r>
      <w:r w:rsidR="002F782E" w:rsidRPr="00E85EF1">
        <w:rPr>
          <w:rFonts w:ascii="Times New Roman" w:hAnsi="Times New Roman" w:cs="Times New Roman"/>
          <w:sz w:val="24"/>
          <w:szCs w:val="24"/>
        </w:rPr>
        <w:t>Индивидуальный з</w:t>
      </w:r>
      <w:r w:rsidR="0036502B" w:rsidRPr="00E85EF1">
        <w:rPr>
          <w:rFonts w:ascii="Times New Roman" w:hAnsi="Times New Roman" w:cs="Times New Roman"/>
          <w:sz w:val="24"/>
          <w:szCs w:val="24"/>
        </w:rPr>
        <w:t>аключительный этап</w:t>
      </w:r>
      <w:r w:rsidR="009F6ED3" w:rsidRPr="00E85EF1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430D90" w:rsidRPr="00E85EF1">
        <w:rPr>
          <w:rFonts w:ascii="Times New Roman" w:hAnsi="Times New Roman" w:cs="Times New Roman"/>
          <w:sz w:val="24"/>
          <w:szCs w:val="24"/>
        </w:rPr>
        <w:t>интеллектуального соревнования по предмет</w:t>
      </w:r>
      <w:r w:rsidR="00AF7334">
        <w:rPr>
          <w:rFonts w:ascii="Times New Roman" w:hAnsi="Times New Roman" w:cs="Times New Roman"/>
          <w:sz w:val="24"/>
          <w:szCs w:val="24"/>
        </w:rPr>
        <w:t>у</w:t>
      </w:r>
      <w:r w:rsidR="001370BD" w:rsidRPr="00E85EF1">
        <w:rPr>
          <w:rFonts w:ascii="Times New Roman" w:hAnsi="Times New Roman" w:cs="Times New Roman"/>
          <w:sz w:val="24"/>
          <w:szCs w:val="24"/>
        </w:rPr>
        <w:t xml:space="preserve"> «Менеджмент»</w:t>
      </w:r>
      <w:r w:rsidR="00B31F77" w:rsidRPr="00E85EF1">
        <w:rPr>
          <w:rFonts w:ascii="Times New Roman" w:hAnsi="Times New Roman" w:cs="Times New Roman"/>
          <w:sz w:val="24"/>
          <w:szCs w:val="24"/>
        </w:rPr>
        <w:t>.</w:t>
      </w:r>
    </w:p>
    <w:p w14:paraId="67898FCF" w14:textId="77777777" w:rsidR="00954D3D" w:rsidRPr="002E6811" w:rsidRDefault="00423973" w:rsidP="009621B4">
      <w:pPr>
        <w:numPr>
          <w:ilvl w:val="0"/>
          <w:numId w:val="1"/>
        </w:numPr>
        <w:tabs>
          <w:tab w:val="num" w:pos="425"/>
        </w:tabs>
        <w:spacing w:afterLines="40" w:after="96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Отборочный этап</w:t>
      </w:r>
    </w:p>
    <w:p w14:paraId="235EE7C6" w14:textId="77777777" w:rsidR="00954D3D" w:rsidRPr="002E6811" w:rsidRDefault="00423973" w:rsidP="009621B4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Отборочный этап Универсиады проходит в заочной форме с использованием дистанционных образовательных технологий.</w:t>
      </w:r>
    </w:p>
    <w:p w14:paraId="0AEE4CCF" w14:textId="77777777" w:rsidR="00954D3D" w:rsidRPr="002E6811" w:rsidRDefault="00423973" w:rsidP="009621B4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Календарь отборочного этапа Универсиады</w:t>
      </w:r>
      <w:r w:rsidR="00224189" w:rsidRPr="002E6811">
        <w:rPr>
          <w:rFonts w:ascii="Times New Roman" w:hAnsi="Times New Roman" w:cs="Times New Roman"/>
          <w:sz w:val="24"/>
          <w:szCs w:val="24"/>
        </w:rPr>
        <w:t>:</w:t>
      </w:r>
    </w:p>
    <w:p w14:paraId="73054550" w14:textId="2848DE4D" w:rsidR="00954D3D" w:rsidRDefault="00423973" w:rsidP="009621B4">
      <w:pPr>
        <w:pStyle w:val="-11"/>
        <w:numPr>
          <w:ilvl w:val="0"/>
          <w:numId w:val="28"/>
        </w:numPr>
        <w:suppressAutoHyphens/>
        <w:spacing w:afterLines="40" w:after="96" w:line="240" w:lineRule="auto"/>
        <w:ind w:left="1078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с </w:t>
      </w:r>
      <w:r w:rsidR="00F13371">
        <w:rPr>
          <w:rFonts w:ascii="Times New Roman" w:hAnsi="Times New Roman" w:cs="Times New Roman"/>
          <w:sz w:val="24"/>
          <w:szCs w:val="24"/>
        </w:rPr>
        <w:t>7</w:t>
      </w:r>
      <w:r w:rsidR="008B402B">
        <w:rPr>
          <w:rFonts w:ascii="Times New Roman" w:hAnsi="Times New Roman" w:cs="Times New Roman"/>
          <w:sz w:val="24"/>
          <w:szCs w:val="24"/>
        </w:rPr>
        <w:t xml:space="preserve"> </w:t>
      </w:r>
      <w:r w:rsidR="00EF4B7F">
        <w:rPr>
          <w:rFonts w:ascii="Times New Roman" w:hAnsi="Times New Roman" w:cs="Times New Roman"/>
          <w:sz w:val="24"/>
          <w:szCs w:val="24"/>
        </w:rPr>
        <w:t xml:space="preserve">февраля </w:t>
      </w:r>
      <w:proofErr w:type="gramStart"/>
      <w:r w:rsidR="008B402B">
        <w:rPr>
          <w:rFonts w:ascii="Times New Roman" w:hAnsi="Times New Roman" w:cs="Times New Roman"/>
          <w:sz w:val="24"/>
          <w:szCs w:val="24"/>
        </w:rPr>
        <w:t>202</w:t>
      </w:r>
      <w:r w:rsidR="00EF4B7F">
        <w:rPr>
          <w:rFonts w:ascii="Times New Roman" w:hAnsi="Times New Roman" w:cs="Times New Roman"/>
          <w:sz w:val="24"/>
          <w:szCs w:val="24"/>
        </w:rPr>
        <w:t>2</w:t>
      </w:r>
      <w:r w:rsidR="008B402B">
        <w:rPr>
          <w:rFonts w:ascii="Times New Roman" w:hAnsi="Times New Roman" w:cs="Times New Roman"/>
          <w:sz w:val="24"/>
          <w:szCs w:val="24"/>
        </w:rPr>
        <w:t xml:space="preserve"> </w:t>
      </w:r>
      <w:r w:rsidR="009B69B8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9B69B8">
        <w:rPr>
          <w:rFonts w:ascii="Times New Roman" w:hAnsi="Times New Roman" w:cs="Times New Roman"/>
          <w:sz w:val="24"/>
          <w:szCs w:val="24"/>
        </w:rPr>
        <w:t xml:space="preserve"> 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F13371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="00F13371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20</w:t>
      </w:r>
      <w:r w:rsidR="009B69B8">
        <w:rPr>
          <w:rFonts w:ascii="Times New Roman" w:hAnsi="Times New Roman" w:cs="Times New Roman"/>
          <w:sz w:val="24"/>
          <w:szCs w:val="24"/>
        </w:rPr>
        <w:t>2</w:t>
      </w:r>
      <w:r w:rsidR="00EF4B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="00033C9F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– регистрация участников на портале Универсиады;</w:t>
      </w:r>
    </w:p>
    <w:p w14:paraId="2C40FD08" w14:textId="04E4B28D" w:rsidR="009B5688" w:rsidRPr="002E6811" w:rsidRDefault="009B5688" w:rsidP="009621B4">
      <w:pPr>
        <w:pStyle w:val="-11"/>
        <w:numPr>
          <w:ilvl w:val="0"/>
          <w:numId w:val="28"/>
        </w:numPr>
        <w:suppressAutoHyphens/>
        <w:spacing w:afterLines="40" w:after="96" w:line="240" w:lineRule="auto"/>
        <w:ind w:left="1078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10">
        <w:rPr>
          <w:rFonts w:ascii="Times New Roman" w:hAnsi="Times New Roman" w:cs="Times New Roman"/>
          <w:sz w:val="24"/>
          <w:szCs w:val="24"/>
        </w:rPr>
        <w:t xml:space="preserve">с </w:t>
      </w:r>
      <w:r w:rsidR="008B402B">
        <w:rPr>
          <w:rFonts w:ascii="Times New Roman" w:hAnsi="Times New Roman" w:cs="Times New Roman"/>
          <w:sz w:val="24"/>
          <w:szCs w:val="24"/>
        </w:rPr>
        <w:t>12</w:t>
      </w:r>
      <w:r w:rsidRPr="00276B10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F13371">
        <w:rPr>
          <w:rFonts w:ascii="Times New Roman" w:hAnsi="Times New Roman" w:cs="Times New Roman"/>
          <w:sz w:val="24"/>
          <w:szCs w:val="24"/>
        </w:rPr>
        <w:t>7</w:t>
      </w:r>
      <w:r w:rsidRPr="0027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7D8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276B10">
        <w:rPr>
          <w:rFonts w:ascii="Times New Roman" w:hAnsi="Times New Roman" w:cs="Times New Roman"/>
          <w:sz w:val="24"/>
          <w:szCs w:val="24"/>
        </w:rPr>
        <w:t xml:space="preserve"> 20</w:t>
      </w:r>
      <w:r w:rsidR="009B69B8">
        <w:rPr>
          <w:rFonts w:ascii="Times New Roman" w:hAnsi="Times New Roman" w:cs="Times New Roman"/>
          <w:sz w:val="24"/>
          <w:szCs w:val="24"/>
        </w:rPr>
        <w:t>2</w:t>
      </w:r>
      <w:r w:rsidR="00CB77D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402B">
        <w:rPr>
          <w:rFonts w:ascii="Times New Roman" w:hAnsi="Times New Roman" w:cs="Times New Roman"/>
          <w:sz w:val="24"/>
          <w:szCs w:val="24"/>
        </w:rPr>
        <w:t xml:space="preserve"> </w:t>
      </w:r>
      <w:r w:rsidRPr="00276B10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Pr="00276B10">
        <w:rPr>
          <w:rFonts w:ascii="Times New Roman" w:hAnsi="Times New Roman" w:cs="Times New Roman"/>
          <w:sz w:val="24"/>
          <w:szCs w:val="24"/>
        </w:rPr>
        <w:t xml:space="preserve"> до 23:59 часов </w:t>
      </w:r>
      <w:r w:rsidR="00F13371">
        <w:rPr>
          <w:rFonts w:ascii="Times New Roman" w:hAnsi="Times New Roman" w:cs="Times New Roman"/>
          <w:sz w:val="24"/>
          <w:szCs w:val="24"/>
        </w:rPr>
        <w:t xml:space="preserve">28 марта </w:t>
      </w:r>
      <w:r w:rsidR="00CB77D8">
        <w:rPr>
          <w:rFonts w:ascii="Times New Roman" w:hAnsi="Times New Roman" w:cs="Times New Roman"/>
          <w:sz w:val="24"/>
          <w:szCs w:val="24"/>
        </w:rPr>
        <w:t xml:space="preserve"> 2022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Pr="00276B10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Pr="00276B10">
        <w:rPr>
          <w:rFonts w:ascii="Times New Roman" w:hAnsi="Times New Roman" w:cs="Times New Roman"/>
          <w:sz w:val="24"/>
          <w:szCs w:val="24"/>
        </w:rPr>
        <w:t xml:space="preserve"> – проведение отборочного этапа</w:t>
      </w:r>
      <w:r w:rsidR="00EB32A0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  <w:r w:rsidRPr="00276B10">
        <w:rPr>
          <w:rFonts w:ascii="Times New Roman" w:hAnsi="Times New Roman" w:cs="Times New Roman"/>
          <w:sz w:val="24"/>
          <w:szCs w:val="24"/>
        </w:rPr>
        <w:t>;</w:t>
      </w:r>
    </w:p>
    <w:p w14:paraId="5437F632" w14:textId="3FFFB6A6" w:rsidR="00954D3D" w:rsidRPr="002E6811" w:rsidRDefault="002A6A9E" w:rsidP="009621B4">
      <w:pPr>
        <w:pStyle w:val="-11"/>
        <w:numPr>
          <w:ilvl w:val="0"/>
          <w:numId w:val="28"/>
        </w:numPr>
        <w:suppressAutoHyphens/>
        <w:spacing w:afterLines="40" w:after="96" w:line="240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с </w:t>
      </w:r>
      <w:r w:rsidR="00F13371">
        <w:rPr>
          <w:rFonts w:ascii="Times New Roman" w:hAnsi="Times New Roman" w:cs="Times New Roman"/>
          <w:sz w:val="24"/>
          <w:szCs w:val="24"/>
        </w:rPr>
        <w:t>29 марта</w:t>
      </w:r>
      <w:r w:rsidR="00CB77D8">
        <w:rPr>
          <w:rFonts w:ascii="Times New Roman" w:hAnsi="Times New Roman" w:cs="Times New Roman"/>
          <w:sz w:val="24"/>
          <w:szCs w:val="24"/>
        </w:rPr>
        <w:t xml:space="preserve"> 2022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F13371">
        <w:rPr>
          <w:rFonts w:ascii="Times New Roman" w:hAnsi="Times New Roman" w:cs="Times New Roman"/>
          <w:sz w:val="24"/>
          <w:szCs w:val="24"/>
        </w:rPr>
        <w:t>4</w:t>
      </w:r>
      <w:r w:rsidR="00CB77D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30D90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423973" w:rsidRPr="002E6811">
        <w:rPr>
          <w:rFonts w:ascii="Times New Roman" w:hAnsi="Times New Roman" w:cs="Times New Roman"/>
          <w:sz w:val="24"/>
          <w:szCs w:val="24"/>
        </w:rPr>
        <w:t>20</w:t>
      </w:r>
      <w:r w:rsidR="009B69B8">
        <w:rPr>
          <w:rFonts w:ascii="Times New Roman" w:hAnsi="Times New Roman" w:cs="Times New Roman"/>
          <w:sz w:val="24"/>
          <w:szCs w:val="24"/>
        </w:rPr>
        <w:t>2</w:t>
      </w:r>
      <w:r w:rsidR="00CB77D8">
        <w:rPr>
          <w:rFonts w:ascii="Times New Roman" w:hAnsi="Times New Roman" w:cs="Times New Roman"/>
          <w:sz w:val="24"/>
          <w:szCs w:val="24"/>
        </w:rPr>
        <w:t>2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="00423973" w:rsidRPr="002E6811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="00423973" w:rsidRPr="002E6811">
        <w:rPr>
          <w:rFonts w:ascii="Times New Roman" w:hAnsi="Times New Roman" w:cs="Times New Roman"/>
          <w:sz w:val="24"/>
          <w:szCs w:val="24"/>
        </w:rPr>
        <w:t xml:space="preserve">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14:paraId="01ECB149" w14:textId="77777777" w:rsidR="00954D3D" w:rsidRPr="002E6811" w:rsidRDefault="00423973" w:rsidP="009621B4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Результаты отборочного этапа публикуются на портале Универсиады. </w:t>
      </w:r>
      <w:r w:rsidR="00AA52D6" w:rsidRPr="00AA52D6">
        <w:rPr>
          <w:rFonts w:ascii="Times New Roman" w:hAnsi="Times New Roman" w:cs="Times New Roman"/>
          <w:sz w:val="24"/>
          <w:szCs w:val="24"/>
        </w:rPr>
        <w:t>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14:paraId="7059FE2E" w14:textId="77777777" w:rsidR="00954D3D" w:rsidRDefault="00423973" w:rsidP="009621B4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Работы участников отборочного этапа не рецензируются, не копируются, не сканируются и не высылаются участникам или иным заинтересованным лицам.</w:t>
      </w:r>
    </w:p>
    <w:p w14:paraId="4779218D" w14:textId="77777777" w:rsidR="002E6811" w:rsidRPr="002E6811" w:rsidRDefault="002E6811" w:rsidP="009621B4">
      <w:pPr>
        <w:pStyle w:val="-11"/>
        <w:spacing w:afterLines="40" w:after="96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08EBED" w14:textId="77777777" w:rsidR="00954D3D" w:rsidRPr="002E6811" w:rsidRDefault="00423973" w:rsidP="009621B4">
      <w:pPr>
        <w:numPr>
          <w:ilvl w:val="0"/>
          <w:numId w:val="1"/>
        </w:numPr>
        <w:tabs>
          <w:tab w:val="num" w:pos="425"/>
        </w:tabs>
        <w:spacing w:afterLines="40" w:after="96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Заключительный этап</w:t>
      </w:r>
    </w:p>
    <w:p w14:paraId="2A4FA470" w14:textId="126D2394" w:rsidR="00954D3D" w:rsidRPr="002E6811" w:rsidRDefault="00423973" w:rsidP="009621B4">
      <w:pPr>
        <w:pStyle w:val="-11"/>
        <w:numPr>
          <w:ilvl w:val="1"/>
          <w:numId w:val="15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К участию в заключительном этапе Универсиады допускаются победители и призеры отборочного этапа Универсиады </w:t>
      </w:r>
      <w:r w:rsidR="00DD3FE0">
        <w:rPr>
          <w:rFonts w:ascii="Times New Roman" w:hAnsi="Times New Roman" w:cs="Times New Roman"/>
          <w:sz w:val="24"/>
          <w:szCs w:val="24"/>
        </w:rPr>
        <w:t>20</w:t>
      </w:r>
      <w:r w:rsidR="00CB77D8">
        <w:rPr>
          <w:rFonts w:ascii="Times New Roman" w:hAnsi="Times New Roman" w:cs="Times New Roman"/>
          <w:sz w:val="24"/>
          <w:szCs w:val="24"/>
        </w:rPr>
        <w:t>20</w:t>
      </w:r>
      <w:r w:rsidR="00DD3FE0">
        <w:rPr>
          <w:rFonts w:ascii="Times New Roman" w:hAnsi="Times New Roman" w:cs="Times New Roman"/>
          <w:sz w:val="24"/>
          <w:szCs w:val="24"/>
        </w:rPr>
        <w:t>/202</w:t>
      </w:r>
      <w:r w:rsidR="00CB77D8">
        <w:rPr>
          <w:rFonts w:ascii="Times New Roman" w:hAnsi="Times New Roman" w:cs="Times New Roman"/>
          <w:sz w:val="24"/>
          <w:szCs w:val="24"/>
        </w:rPr>
        <w:t>1</w:t>
      </w:r>
      <w:r w:rsidRPr="002E6811">
        <w:rPr>
          <w:rFonts w:ascii="Times New Roman" w:hAnsi="Times New Roman" w:cs="Times New Roman"/>
          <w:sz w:val="24"/>
          <w:szCs w:val="24"/>
        </w:rPr>
        <w:t>учебного года.</w:t>
      </w:r>
    </w:p>
    <w:p w14:paraId="4C641F26" w14:textId="5FA080FB" w:rsidR="002A6A9E" w:rsidRPr="002E6811" w:rsidRDefault="00AA52D6" w:rsidP="009621B4">
      <w:pPr>
        <w:pStyle w:val="-11"/>
        <w:numPr>
          <w:ilvl w:val="1"/>
          <w:numId w:val="15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52D6">
        <w:rPr>
          <w:rFonts w:ascii="Times New Roman" w:hAnsi="Times New Roman" w:cs="Times New Roman"/>
          <w:sz w:val="24"/>
          <w:szCs w:val="24"/>
        </w:rPr>
        <w:t xml:space="preserve">К участию в заключительном этапе, минуя отборочный этап Универсиады, допускаются победители и призеры Универсиады </w:t>
      </w:r>
      <w:r>
        <w:rPr>
          <w:rFonts w:ascii="Times New Roman" w:hAnsi="Times New Roman" w:cs="Times New Roman"/>
          <w:sz w:val="24"/>
          <w:szCs w:val="24"/>
        </w:rPr>
        <w:t xml:space="preserve">«Ломоносов» </w:t>
      </w:r>
      <w:r w:rsidRPr="00AA52D6">
        <w:rPr>
          <w:rFonts w:ascii="Times New Roman" w:hAnsi="Times New Roman" w:cs="Times New Roman"/>
          <w:sz w:val="24"/>
          <w:szCs w:val="24"/>
        </w:rPr>
        <w:t xml:space="preserve">по </w:t>
      </w:r>
      <w:r w:rsidR="000123AF">
        <w:rPr>
          <w:rFonts w:ascii="Times New Roman" w:hAnsi="Times New Roman" w:cs="Times New Roman"/>
          <w:sz w:val="24"/>
          <w:szCs w:val="24"/>
        </w:rPr>
        <w:t xml:space="preserve">менеджменту и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международному бизнесу </w:t>
      </w:r>
      <w:r w:rsidRPr="00AA52D6">
        <w:rPr>
          <w:rFonts w:ascii="Times New Roman" w:hAnsi="Times New Roman" w:cs="Times New Roman"/>
          <w:sz w:val="24"/>
          <w:szCs w:val="24"/>
        </w:rPr>
        <w:t>20</w:t>
      </w:r>
      <w:r w:rsidR="00CB77D8">
        <w:rPr>
          <w:rFonts w:ascii="Times New Roman" w:hAnsi="Times New Roman" w:cs="Times New Roman"/>
          <w:sz w:val="24"/>
          <w:szCs w:val="24"/>
        </w:rPr>
        <w:t>20</w:t>
      </w:r>
      <w:r w:rsidRPr="00AA52D6">
        <w:rPr>
          <w:rFonts w:ascii="Times New Roman" w:hAnsi="Times New Roman" w:cs="Times New Roman"/>
          <w:sz w:val="24"/>
          <w:szCs w:val="24"/>
        </w:rPr>
        <w:t>/20</w:t>
      </w:r>
      <w:r w:rsidR="00DD3FE0">
        <w:rPr>
          <w:rFonts w:ascii="Times New Roman" w:hAnsi="Times New Roman" w:cs="Times New Roman"/>
          <w:sz w:val="24"/>
          <w:szCs w:val="24"/>
        </w:rPr>
        <w:t>2</w:t>
      </w:r>
      <w:r w:rsidR="00CB77D8">
        <w:rPr>
          <w:rFonts w:ascii="Times New Roman" w:hAnsi="Times New Roman" w:cs="Times New Roman"/>
          <w:sz w:val="24"/>
          <w:szCs w:val="24"/>
        </w:rPr>
        <w:t>1</w:t>
      </w:r>
      <w:r w:rsidRPr="00AA52D6">
        <w:rPr>
          <w:rFonts w:ascii="Times New Roman" w:hAnsi="Times New Roman" w:cs="Times New Roman"/>
          <w:sz w:val="24"/>
          <w:szCs w:val="24"/>
        </w:rPr>
        <w:t xml:space="preserve"> учебного года, продолжающие обучение в образовательных учреждениях высшего образования.</w:t>
      </w:r>
    </w:p>
    <w:p w14:paraId="380BD311" w14:textId="77777777" w:rsidR="00954D3D" w:rsidRPr="002E6811" w:rsidRDefault="00423973" w:rsidP="009621B4">
      <w:pPr>
        <w:pStyle w:val="-11"/>
        <w:numPr>
          <w:ilvl w:val="1"/>
          <w:numId w:val="15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Регистрация на заключительный </w:t>
      </w:r>
      <w:r w:rsidR="002A6A9E" w:rsidRPr="002E6811">
        <w:rPr>
          <w:rFonts w:ascii="Times New Roman" w:hAnsi="Times New Roman" w:cs="Times New Roman"/>
          <w:sz w:val="24"/>
          <w:szCs w:val="24"/>
        </w:rPr>
        <w:t xml:space="preserve">(очный) </w:t>
      </w:r>
      <w:r w:rsidRPr="002E6811">
        <w:rPr>
          <w:rFonts w:ascii="Times New Roman" w:hAnsi="Times New Roman" w:cs="Times New Roman"/>
          <w:sz w:val="24"/>
          <w:szCs w:val="24"/>
        </w:rPr>
        <w:t xml:space="preserve">этап Универсиады осуществляется в установленные сроки лично участником по месту ее проведения. Информация о месте и времени регистрации, а также перечень необходимых документов размещаются на портале Универсиады и </w:t>
      </w:r>
      <w:r w:rsidR="00162F19">
        <w:rPr>
          <w:rFonts w:ascii="Times New Roman" w:hAnsi="Times New Roman" w:cs="Times New Roman"/>
          <w:sz w:val="24"/>
          <w:szCs w:val="24"/>
        </w:rPr>
        <w:t>и</w:t>
      </w:r>
      <w:r w:rsidRPr="002E6811">
        <w:rPr>
          <w:rFonts w:ascii="Times New Roman" w:hAnsi="Times New Roman" w:cs="Times New Roman"/>
          <w:sz w:val="24"/>
          <w:szCs w:val="24"/>
        </w:rPr>
        <w:t xml:space="preserve">нтернет-странице </w:t>
      </w:r>
      <w:r w:rsidR="00AB211C" w:rsidRPr="002E6811">
        <w:rPr>
          <w:rFonts w:ascii="Times New Roman" w:hAnsi="Times New Roman" w:cs="Times New Roman"/>
          <w:sz w:val="24"/>
          <w:szCs w:val="24"/>
        </w:rPr>
        <w:t>к</w:t>
      </w:r>
      <w:r w:rsidR="00CE7FB8" w:rsidRPr="002E6811">
        <w:rPr>
          <w:rFonts w:ascii="Times New Roman" w:hAnsi="Times New Roman" w:cs="Times New Roman"/>
          <w:sz w:val="24"/>
          <w:szCs w:val="24"/>
        </w:rPr>
        <w:t>оординатора.</w:t>
      </w:r>
    </w:p>
    <w:p w14:paraId="38ACF9FC" w14:textId="77777777" w:rsidR="00954D3D" w:rsidRPr="002E6811" w:rsidRDefault="00423973" w:rsidP="009621B4">
      <w:pPr>
        <w:pStyle w:val="-11"/>
        <w:numPr>
          <w:ilvl w:val="1"/>
          <w:numId w:val="15"/>
        </w:numP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Для регистрации иногородних участников (в том числе проживающих в Московской области далее 5-й зоны Московской железной дороги) </w:t>
      </w:r>
      <w:r w:rsidR="00AB211C" w:rsidRPr="002E6811">
        <w:rPr>
          <w:rFonts w:ascii="Times New Roman" w:hAnsi="Times New Roman" w:cs="Times New Roman"/>
          <w:sz w:val="24"/>
          <w:szCs w:val="24"/>
        </w:rPr>
        <w:t>к</w:t>
      </w:r>
      <w:r w:rsidRPr="002E6811">
        <w:rPr>
          <w:rFonts w:ascii="Times New Roman" w:hAnsi="Times New Roman" w:cs="Times New Roman"/>
          <w:sz w:val="24"/>
          <w:szCs w:val="24"/>
        </w:rPr>
        <w:t>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</w:t>
      </w:r>
      <w:r w:rsidR="003B4EA5" w:rsidRPr="002E6811">
        <w:rPr>
          <w:rFonts w:ascii="Times New Roman" w:hAnsi="Times New Roman" w:cs="Times New Roman"/>
          <w:sz w:val="24"/>
          <w:szCs w:val="24"/>
        </w:rPr>
        <w:t>,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проводится в установленн</w:t>
      </w:r>
      <w:r w:rsidR="003B4EA5" w:rsidRPr="002E6811">
        <w:rPr>
          <w:rFonts w:ascii="Times New Roman" w:hAnsi="Times New Roman" w:cs="Times New Roman"/>
          <w:sz w:val="24"/>
          <w:szCs w:val="24"/>
        </w:rPr>
        <w:t>ы</w:t>
      </w:r>
      <w:r w:rsidRPr="002E6811">
        <w:rPr>
          <w:rFonts w:ascii="Times New Roman" w:hAnsi="Times New Roman" w:cs="Times New Roman"/>
          <w:sz w:val="24"/>
          <w:szCs w:val="24"/>
        </w:rPr>
        <w:t>е сроки в основное время.</w:t>
      </w:r>
    </w:p>
    <w:p w14:paraId="5EFF04F9" w14:textId="77777777" w:rsidR="00577E42" w:rsidRPr="002E6811" w:rsidRDefault="00577E42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Для регистрации участник лично 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2E681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786EA8C8" w14:textId="77777777" w:rsidR="002E6811" w:rsidRDefault="002E6811" w:rsidP="009621B4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/>
        <w:ind w:left="1247" w:hanging="680"/>
        <w:jc w:val="both"/>
      </w:pPr>
      <w:r w:rsidRPr="002E6811">
        <w:rPr>
          <w:lang w:eastAsia="ru-RU"/>
        </w:rPr>
        <w:t>документ, удостоверяющий личность (копия не нужна);</w:t>
      </w:r>
    </w:p>
    <w:p w14:paraId="484E092D" w14:textId="77777777" w:rsidR="00577E42" w:rsidRPr="002E6811" w:rsidRDefault="00577E42" w:rsidP="009621B4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/>
        <w:ind w:left="1247" w:hanging="680"/>
        <w:jc w:val="both"/>
      </w:pPr>
      <w:r w:rsidRPr="002E6811">
        <w:t xml:space="preserve">оригинал справки из образовательной организации высшего образования, подтверждающей статус участника </w:t>
      </w:r>
      <w:r w:rsidR="002A6A9E" w:rsidRPr="002E6811">
        <w:t>(участник</w:t>
      </w:r>
      <w:r w:rsidR="00AA52D6">
        <w:t xml:space="preserve">и, обучающиеся в МГУ имени М.В. </w:t>
      </w:r>
      <w:r w:rsidR="002A6A9E" w:rsidRPr="002E6811">
        <w:t>Ломоносова, предъявляют студенческий билет);</w:t>
      </w:r>
    </w:p>
    <w:p w14:paraId="74C2DB63" w14:textId="77777777" w:rsidR="00577E42" w:rsidRPr="002E6811" w:rsidRDefault="00577E42" w:rsidP="009621B4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/>
        <w:ind w:left="1247" w:hanging="680"/>
        <w:jc w:val="both"/>
      </w:pPr>
      <w:r w:rsidRPr="002E6811">
        <w:t xml:space="preserve">копию диплома или иного документа о высшем образовании, для лиц, закончивших обучение по образовательным программам бакалавриата и </w:t>
      </w:r>
      <w:r w:rsidRPr="002E6811">
        <w:lastRenderedPageBreak/>
        <w:t>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14:paraId="72674F36" w14:textId="77777777" w:rsidR="00577E42" w:rsidRPr="002E6811" w:rsidRDefault="00577E42" w:rsidP="009621B4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/>
        <w:ind w:left="1247" w:hanging="680"/>
        <w:jc w:val="both"/>
      </w:pPr>
      <w:r w:rsidRPr="002E6811">
        <w:t xml:space="preserve">заявление участника (заполняется при регистрации); </w:t>
      </w:r>
    </w:p>
    <w:p w14:paraId="0056BA57" w14:textId="77777777" w:rsidR="00577E42" w:rsidRPr="002E6811" w:rsidRDefault="00577E42" w:rsidP="009621B4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/>
        <w:ind w:left="1247" w:hanging="680"/>
        <w:jc w:val="both"/>
      </w:pPr>
      <w:r w:rsidRPr="002E6811">
        <w:t>согласие участников заключительного этапа н</w:t>
      </w:r>
      <w:r w:rsidR="008626B7">
        <w:t>а обработку персональных данных</w:t>
      </w:r>
      <w:r w:rsidR="008626B7" w:rsidRPr="008626B7">
        <w:t>.</w:t>
      </w:r>
    </w:p>
    <w:p w14:paraId="1A37487D" w14:textId="77777777" w:rsidR="00577E42" w:rsidRPr="002E6811" w:rsidRDefault="00577E42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  <w:r w:rsidRPr="002E6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4B5AF" w14:textId="77777777" w:rsidR="00577E42" w:rsidRPr="002E6811" w:rsidRDefault="00577E42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14:paraId="5A7DF85F" w14:textId="77777777" w:rsidR="0056795E" w:rsidRDefault="00577E42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(при наличии документа, удостоверяющего личность) служит пропуском на заключительный этап.</w:t>
      </w:r>
    </w:p>
    <w:p w14:paraId="70182AC1" w14:textId="77777777" w:rsidR="0056795E" w:rsidRPr="0056795E" w:rsidRDefault="0056795E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95E">
        <w:rPr>
          <w:rFonts w:ascii="Times New Roman" w:hAnsi="Times New Roman"/>
          <w:sz w:val="24"/>
          <w:szCs w:val="24"/>
          <w:lang w:eastAsia="ru-RU"/>
        </w:rPr>
        <w:t xml:space="preserve">Регистрация на заключительный этап Универсиады 2021/2022 учебного года проводится в заочной форме с использованием дистанционных образовательных технологий. Информация о порядке регистрации на заключительный этап в 2020/2021 учебном году, а также перечень необходимых документов размещаются на портале </w:t>
      </w:r>
      <w:r w:rsidRPr="0056795E">
        <w:rPr>
          <w:rFonts w:ascii="Times New Roman" w:hAnsi="Times New Roman"/>
          <w:bCs/>
          <w:sz w:val="24"/>
          <w:szCs w:val="24"/>
          <w:lang w:eastAsia="ru-RU"/>
        </w:rPr>
        <w:t>Универсиады и интернет-странице Координатора</w:t>
      </w:r>
    </w:p>
    <w:p w14:paraId="4CD9EFCE" w14:textId="0D78D88C" w:rsidR="004F3191" w:rsidRPr="009621B4" w:rsidRDefault="00AE138A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1B4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Заключительный этап Универсиады проводится в виде </w:t>
      </w:r>
      <w:r w:rsidR="000123AF" w:rsidRPr="009621B4">
        <w:rPr>
          <w:rFonts w:ascii="Times New Roman" w:hAnsi="Times New Roman" w:cs="Times New Roman"/>
          <w:sz w:val="24"/>
          <w:szCs w:val="24"/>
          <w:lang w:eastAsia="ru-RU"/>
        </w:rPr>
        <w:t>индивидуального этап</w:t>
      </w:r>
      <w:r w:rsidR="00E85EF1" w:rsidRPr="009621B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123AF" w:rsidRPr="009621B4">
        <w:rPr>
          <w:rFonts w:ascii="Times New Roman" w:hAnsi="Times New Roman" w:cs="Times New Roman"/>
          <w:sz w:val="24"/>
          <w:szCs w:val="24"/>
          <w:lang w:eastAsia="ru-RU"/>
        </w:rPr>
        <w:t xml:space="preserve">. Индивидуальный этап представляет собой </w:t>
      </w:r>
      <w:r w:rsidRPr="009621B4">
        <w:rPr>
          <w:rFonts w:ascii="Times New Roman" w:hAnsi="Times New Roman" w:cs="Times New Roman"/>
          <w:sz w:val="24"/>
          <w:szCs w:val="24"/>
          <w:lang w:eastAsia="ru-RU"/>
        </w:rPr>
        <w:t>выполнени</w:t>
      </w:r>
      <w:r w:rsidR="000123AF" w:rsidRPr="009621B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621B4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письменного задания, интегрирующего в себе комплексные вопросы по базовым дисциплинам в области менеджмента и международного бизнеса.</w:t>
      </w:r>
      <w:r w:rsidR="000123AF" w:rsidRPr="009621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DA76B6E" w14:textId="26A798D6" w:rsidR="00F70808" w:rsidRPr="009621B4" w:rsidRDefault="0056795E" w:rsidP="009621B4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70808" w:rsidRPr="009621B4">
        <w:rPr>
          <w:rFonts w:ascii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="00F70808" w:rsidRPr="009621B4">
        <w:rPr>
          <w:rFonts w:ascii="Times New Roman" w:hAnsi="Times New Roman" w:cs="Times New Roman"/>
          <w:sz w:val="24"/>
          <w:szCs w:val="24"/>
          <w:lang w:eastAsia="ru-RU"/>
        </w:rPr>
        <w:t xml:space="preserve"> тур заключительного этапа Универсиады проводится согласно следующей процедуре, информация о которой </w:t>
      </w:r>
      <w:r w:rsidR="00F70808" w:rsidRPr="009621B4">
        <w:rPr>
          <w:rFonts w:ascii="Times New Roman" w:hAnsi="Times New Roman" w:cs="Times New Roman"/>
          <w:sz w:val="24"/>
          <w:szCs w:val="24"/>
        </w:rPr>
        <w:t>размещается на портале Универсиады, приводится в Памятке и сообщается участникам перед началом выполнения работы</w:t>
      </w:r>
    </w:p>
    <w:p w14:paraId="7C32E66B" w14:textId="0D6F2518" w:rsidR="004F3191" w:rsidRPr="009621B4" w:rsidRDefault="004F3191" w:rsidP="009621B4">
      <w:pPr>
        <w:pStyle w:val="-11"/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21B4">
        <w:rPr>
          <w:rFonts w:ascii="Times New Roman" w:hAnsi="Times New Roman" w:cs="Times New Roman"/>
          <w:sz w:val="24"/>
          <w:szCs w:val="24"/>
        </w:rPr>
        <w:t>4.</w:t>
      </w:r>
      <w:r w:rsidR="0056795E" w:rsidRPr="009621B4">
        <w:rPr>
          <w:rFonts w:ascii="Times New Roman" w:hAnsi="Times New Roman" w:cs="Times New Roman"/>
          <w:sz w:val="24"/>
          <w:szCs w:val="24"/>
        </w:rPr>
        <w:t xml:space="preserve">11.1 </w:t>
      </w:r>
      <w:r w:rsidR="00F70808" w:rsidRPr="009621B4">
        <w:rPr>
          <w:rFonts w:ascii="Times New Roman" w:hAnsi="Times New Roman" w:cs="Times New Roman"/>
          <w:sz w:val="24"/>
          <w:szCs w:val="24"/>
        </w:rPr>
        <w:t>В</w:t>
      </w:r>
      <w:r w:rsidRPr="009621B4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9621B4">
        <w:rPr>
          <w:rFonts w:ascii="Times New Roman" w:hAnsi="Times New Roman" w:cs="Times New Roman"/>
          <w:sz w:val="24"/>
          <w:szCs w:val="24"/>
        </w:rPr>
        <w:t>участников  в</w:t>
      </w:r>
      <w:proofErr w:type="gramEnd"/>
      <w:r w:rsidRPr="009621B4">
        <w:rPr>
          <w:rFonts w:ascii="Times New Roman" w:hAnsi="Times New Roman" w:cs="Times New Roman"/>
          <w:sz w:val="24"/>
          <w:szCs w:val="24"/>
        </w:rPr>
        <w:t xml:space="preserve">  </w:t>
      </w:r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СДО ВШБ начинается не ранее чем за 45 минут до начала Универсиады, по ссылке, которая придет всем участникам пришедшим заочный тур. </w:t>
      </w:r>
    </w:p>
    <w:p w14:paraId="7454F57A" w14:textId="278E0029" w:rsidR="004F3191" w:rsidRPr="00F70808" w:rsidRDefault="004F3191" w:rsidP="009621B4">
      <w:pPr>
        <w:pStyle w:val="-11"/>
        <w:numPr>
          <w:ilvl w:val="2"/>
          <w:numId w:val="42"/>
        </w:numPr>
        <w:suppressAutoHyphens/>
        <w:spacing w:afterLines="40" w:after="96" w:line="240" w:lineRule="auto"/>
        <w:ind w:left="993" w:firstLine="0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621B4">
        <w:rPr>
          <w:rFonts w:ascii="Times New Roman" w:hAnsi="Times New Roman" w:cs="Times New Roman"/>
          <w:sz w:val="24"/>
          <w:szCs w:val="24"/>
        </w:rPr>
        <w:t>Во время выполнения индивидуального тура запрещается использовать</w:t>
      </w:r>
      <w:r w:rsidRPr="0096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808" w:rsidRPr="009621B4">
        <w:rPr>
          <w:rFonts w:ascii="Times New Roman" w:hAnsi="Times New Roman" w:cs="Times New Roman"/>
          <w:sz w:val="24"/>
          <w:szCs w:val="24"/>
        </w:rPr>
        <w:t xml:space="preserve">электронные устройства, шпаргалки и другие вспомогательные материалы; наличие любых электронных устройств (даже в выключенном состоянии), а также шпаргалок приравнивается к их использованию; во время выполнения заданий заключительного этапа Универсиады </w:t>
      </w:r>
      <w:r w:rsidR="00F70808" w:rsidRPr="009621B4">
        <w:rPr>
          <w:rFonts w:ascii="Times New Roman" w:eastAsia="Times New Roman" w:hAnsi="Times New Roman"/>
          <w:sz w:val="24"/>
          <w:szCs w:val="24"/>
          <w:lang w:eastAsia="ru-RU"/>
        </w:rPr>
        <w:t>в помещении с участником   не должны находиться посторонние лица.</w:t>
      </w:r>
      <w:r w:rsidR="00F70808" w:rsidRPr="009621B4">
        <w:rPr>
          <w:rFonts w:ascii="Times New Roman" w:hAnsi="Times New Roman" w:cs="Times New Roman"/>
          <w:sz w:val="24"/>
          <w:szCs w:val="24"/>
        </w:rPr>
        <w:t xml:space="preserve"> в случае нарушения</w:t>
      </w:r>
      <w:r w:rsidR="00F70808" w:rsidRPr="002E6811">
        <w:rPr>
          <w:rFonts w:ascii="Times New Roman" w:hAnsi="Times New Roman" w:cs="Times New Roman"/>
          <w:sz w:val="24"/>
          <w:szCs w:val="24"/>
        </w:rPr>
        <w:t xml:space="preserve"> этих правил </w:t>
      </w:r>
      <w:r w:rsidR="00F70808">
        <w:rPr>
          <w:rFonts w:ascii="Times New Roman" w:hAnsi="Times New Roman" w:cs="Times New Roman"/>
          <w:sz w:val="24"/>
          <w:szCs w:val="24"/>
        </w:rPr>
        <w:t>работа участника аннулируется</w:t>
      </w:r>
      <w:r w:rsidR="00F70808" w:rsidRPr="002E6811">
        <w:rPr>
          <w:rFonts w:ascii="Times New Roman" w:hAnsi="Times New Roman" w:cs="Times New Roman"/>
          <w:sz w:val="24"/>
          <w:szCs w:val="24"/>
        </w:rPr>
        <w:t>;</w:t>
      </w:r>
      <w:r w:rsidR="00F70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A513D" w14:textId="11D05205" w:rsidR="004F3191" w:rsidRDefault="009621B4" w:rsidP="009621B4">
      <w:pPr>
        <w:pStyle w:val="-11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Д</w:t>
      </w:r>
      <w:r w:rsidR="004F3191">
        <w:rPr>
          <w:rFonts w:ascii="Times New Roman" w:hAnsi="Times New Roman" w:cs="Times New Roman"/>
          <w:sz w:val="24"/>
          <w:szCs w:val="24"/>
        </w:rPr>
        <w:t>ополнительные (резервные) дни для проведения заключительного этапа Универсиады не предусмотрены.</w:t>
      </w:r>
    </w:p>
    <w:p w14:paraId="3993F7BF" w14:textId="77777777" w:rsidR="0019079C" w:rsidRDefault="0019079C" w:rsidP="00962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40" w:after="96"/>
        <w:jc w:val="both"/>
      </w:pPr>
    </w:p>
    <w:p w14:paraId="7C9426BC" w14:textId="77777777" w:rsidR="00954D3D" w:rsidRPr="002E6811" w:rsidRDefault="00423973" w:rsidP="009621B4">
      <w:pPr>
        <w:pStyle w:val="af0"/>
        <w:numPr>
          <w:ilvl w:val="0"/>
          <w:numId w:val="16"/>
        </w:numPr>
        <w:spacing w:afterLines="40" w:after="96"/>
        <w:ind w:left="567" w:hanging="567"/>
        <w:contextualSpacing w:val="0"/>
        <w:jc w:val="center"/>
        <w:rPr>
          <w:b/>
          <w:bCs/>
        </w:rPr>
      </w:pPr>
      <w:r w:rsidRPr="002E6811">
        <w:rPr>
          <w:b/>
          <w:bCs/>
        </w:rPr>
        <w:t>Подведение итогов Универсиады</w:t>
      </w:r>
    </w:p>
    <w:p w14:paraId="530A9A96" w14:textId="205D67F5" w:rsidR="00125045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00" w:after="0" w:line="240" w:lineRule="auto"/>
        <w:ind w:left="709" w:hanging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более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14:paraId="58D93CE4" w14:textId="77777777" w:rsidR="00125045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0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проведения апелляций и утверждения их результатов жюри Универсиады устанавливает итоговые результаты отборочного этапа в форме итогового протокола жюри, утверждаемого Оргкомитетом. Оргкомитет Универсиады составляет окончательные списки победителей и призеров отборочного этапа. Списки победителей и призеров отборочного этапа Универсиады публикуются на портале Универсиады.</w:t>
      </w:r>
    </w:p>
    <w:p w14:paraId="2101CCD9" w14:textId="77777777" w:rsidR="00125045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0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Объявление предварительных результатов (технических баллов) заключительного этапа осуществляется не более чем через две недели после его окончания. Апелляции на результаты проверки заключительного этапа проводятся в соответствии с Положением об апелляциях.</w:t>
      </w:r>
    </w:p>
    <w:p w14:paraId="5D1C6863" w14:textId="191B08B2" w:rsidR="00125045" w:rsidRPr="009621B4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00" w:after="0" w:line="240" w:lineRule="auto"/>
        <w:ind w:left="709" w:hanging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После проведения апелляций и утверждения их результатов жюри Универсиады устанавливает итоговые результаты заключительного этапа в форме итогового протокола жюри, утверждаемого Оргкомитетом. Оргкомитет Универсиады </w:t>
      </w:r>
      <w:r w:rsidRPr="009621B4">
        <w:rPr>
          <w:rFonts w:ascii="Times New Roman" w:hAnsi="Times New Roman"/>
          <w:color w:val="auto"/>
          <w:sz w:val="24"/>
          <w:szCs w:val="24"/>
          <w:lang w:eastAsia="ru-RU"/>
        </w:rPr>
        <w:t>составляет списки победителей и призеров Универсиады по менеджменту. Списки победителей и призеров заключительного этапа Универсиады публикуются на портале Универсиады.</w:t>
      </w:r>
    </w:p>
    <w:p w14:paraId="25DD89B7" w14:textId="77777777" w:rsidR="00125045" w:rsidRPr="009621B4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/>
          <w:color w:val="auto"/>
          <w:sz w:val="24"/>
          <w:szCs w:val="24"/>
          <w:lang w:eastAsia="en-US"/>
        </w:rPr>
      </w:pPr>
      <w:r w:rsidRPr="009621B4">
        <w:rPr>
          <w:rFonts w:ascii="Times New Roman" w:hAnsi="Times New Roman"/>
          <w:color w:val="auto"/>
          <w:sz w:val="24"/>
          <w:szCs w:val="24"/>
          <w:lang w:eastAsia="ru-RU"/>
        </w:rPr>
        <w:t>Оргкомитет не осуществляет рассылку результатов Универсиады по электронной почте и индивидуально не информирует участников о результатах каким-либо иным образом.</w:t>
      </w:r>
    </w:p>
    <w:p w14:paraId="14226316" w14:textId="1B734B8B" w:rsidR="00125045" w:rsidRPr="009621B4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00" w:after="0" w:line="240" w:lineRule="auto"/>
        <w:ind w:left="709" w:hanging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621B4">
        <w:rPr>
          <w:rFonts w:ascii="Times New Roman" w:hAnsi="Times New Roman"/>
          <w:color w:val="auto"/>
          <w:sz w:val="24"/>
          <w:szCs w:val="24"/>
          <w:lang w:eastAsia="ru-RU"/>
        </w:rPr>
        <w:t>Информация о дате, месте и времени получения дипломов победителями и призёрами Универсиады размещается на портале Универсиады.</w:t>
      </w:r>
    </w:p>
    <w:p w14:paraId="06401125" w14:textId="77777777" w:rsidR="00125045" w:rsidRPr="009621B4" w:rsidRDefault="00125045" w:rsidP="009621B4">
      <w:pPr>
        <w:pStyle w:val="-1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00" w:after="0" w:line="240" w:lineRule="auto"/>
        <w:ind w:left="709" w:hanging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621B4">
        <w:rPr>
          <w:rFonts w:ascii="Times New Roman" w:hAnsi="Times New Roman"/>
          <w:color w:val="auto"/>
          <w:sz w:val="24"/>
          <w:szCs w:val="24"/>
          <w:lang w:eastAsia="ru-RU"/>
        </w:rPr>
        <w:t>Порядок определения победителей и призёров устанавливается в Положении об Универсиаде «Ломоносов».</w:t>
      </w:r>
    </w:p>
    <w:p w14:paraId="1D87E27C" w14:textId="245459ED" w:rsidR="00954D3D" w:rsidRDefault="00954D3D" w:rsidP="00125045">
      <w:pPr>
        <w:pStyle w:val="-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4D3D" w:rsidSect="009621B4">
      <w:footerReference w:type="default" r:id="rId8"/>
      <w:pgSz w:w="11900" w:h="16840"/>
      <w:pgMar w:top="568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D6C3" w14:textId="77777777" w:rsidR="008B402B" w:rsidRDefault="008B402B">
      <w:r>
        <w:separator/>
      </w:r>
    </w:p>
  </w:endnote>
  <w:endnote w:type="continuationSeparator" w:id="0">
    <w:p w14:paraId="78243AD4" w14:textId="77777777" w:rsidR="008B402B" w:rsidRDefault="008B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D5BE" w14:textId="77777777" w:rsidR="008B402B" w:rsidRDefault="008B402B">
    <w:pPr>
      <w:pStyle w:val="ac"/>
      <w:jc w:val="right"/>
    </w:pPr>
  </w:p>
  <w:p w14:paraId="687EDBA6" w14:textId="77777777" w:rsidR="008B402B" w:rsidRDefault="008B40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7449" w14:textId="77777777" w:rsidR="008B402B" w:rsidRDefault="008B402B">
      <w:r>
        <w:separator/>
      </w:r>
    </w:p>
  </w:footnote>
  <w:footnote w:type="continuationSeparator" w:id="0">
    <w:p w14:paraId="0D50DE2D" w14:textId="77777777" w:rsidR="008B402B" w:rsidRDefault="008B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EB"/>
    <w:multiLevelType w:val="multilevel"/>
    <w:tmpl w:val="A238E5C4"/>
    <w:lvl w:ilvl="0">
      <w:start w:val="4"/>
      <w:numFmt w:val="decimal"/>
      <w:lvlText w:val="%1"/>
      <w:lvlJc w:val="left"/>
      <w:pPr>
        <w:ind w:left="600" w:hanging="600"/>
      </w:pPr>
      <w:rPr>
        <w:rFonts w:eastAsia="Calibri" w:hint="default"/>
        <w:color w:val="000000"/>
      </w:rPr>
    </w:lvl>
    <w:lvl w:ilvl="1">
      <w:start w:val="11"/>
      <w:numFmt w:val="decimal"/>
      <w:lvlText w:val="%1.%2"/>
      <w:lvlJc w:val="left"/>
      <w:pPr>
        <w:ind w:left="1096" w:hanging="600"/>
      </w:pPr>
      <w:rPr>
        <w:rFonts w:eastAsia="Calibri" w:hint="default"/>
        <w:color w:val="000000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eastAsia="Calibri" w:hint="default"/>
        <w:color w:val="000000"/>
      </w:rPr>
    </w:lvl>
  </w:abstractNum>
  <w:abstractNum w:abstractNumId="1" w15:restartNumberingAfterBreak="0">
    <w:nsid w:val="06D83EF6"/>
    <w:multiLevelType w:val="multilevel"/>
    <w:tmpl w:val="DC36C7A8"/>
    <w:lvl w:ilvl="0">
      <w:start w:val="1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7A62571"/>
    <w:multiLevelType w:val="hybridMultilevel"/>
    <w:tmpl w:val="28FA62EE"/>
    <w:lvl w:ilvl="0" w:tplc="EC7CDD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4" w15:restartNumberingAfterBreak="0">
    <w:nsid w:val="08E1472B"/>
    <w:multiLevelType w:val="hybridMultilevel"/>
    <w:tmpl w:val="0EE0067E"/>
    <w:lvl w:ilvl="0" w:tplc="B680EF18">
      <w:start w:val="1"/>
      <w:numFmt w:val="decimal"/>
      <w:lvlText w:val="4.11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90D"/>
    <w:multiLevelType w:val="hybridMultilevel"/>
    <w:tmpl w:val="B1DA8FC2"/>
    <w:lvl w:ilvl="0" w:tplc="9BD493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092"/>
    <w:multiLevelType w:val="multilevel"/>
    <w:tmpl w:val="A574D464"/>
    <w:styleLink w:val="List0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7" w15:restartNumberingAfterBreak="0">
    <w:nsid w:val="1D1A31B4"/>
    <w:multiLevelType w:val="multilevel"/>
    <w:tmpl w:val="1A103C7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1F44F3E"/>
    <w:multiLevelType w:val="multilevel"/>
    <w:tmpl w:val="A560CF0C"/>
    <w:styleLink w:val="41"/>
    <w:lvl w:ilvl="0">
      <w:numFmt w:val="bullet"/>
      <w:lvlText w:val="−"/>
      <w:lvlJc w:val="left"/>
      <w:pPr>
        <w:tabs>
          <w:tab w:val="num" w:pos="426"/>
        </w:tabs>
        <w:ind w:left="426" w:hanging="28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305"/>
        </w:tabs>
        <w:ind w:left="3305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745"/>
        </w:tabs>
        <w:ind w:left="4745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65"/>
        </w:tabs>
        <w:ind w:left="5465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905"/>
        </w:tabs>
        <w:ind w:left="6905" w:hanging="360"/>
      </w:pPr>
      <w:rPr>
        <w:position w:val="0"/>
        <w:sz w:val="24"/>
        <w:szCs w:val="24"/>
      </w:rPr>
    </w:lvl>
  </w:abstractNum>
  <w:abstractNum w:abstractNumId="10" w15:restartNumberingAfterBreak="0">
    <w:nsid w:val="238D01CF"/>
    <w:multiLevelType w:val="multilevel"/>
    <w:tmpl w:val="0676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abstractNum w:abstractNumId="11" w15:restartNumberingAfterBreak="0">
    <w:nsid w:val="257250EC"/>
    <w:multiLevelType w:val="multilevel"/>
    <w:tmpl w:val="884074B6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4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2" w15:restartNumberingAfterBreak="0">
    <w:nsid w:val="25ED2469"/>
    <w:multiLevelType w:val="multilevel"/>
    <w:tmpl w:val="C75CAC66"/>
    <w:lvl w:ilvl="0">
      <w:start w:val="1"/>
      <w:numFmt w:val="none"/>
      <w:lvlText w:val="4.1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ED3F55"/>
    <w:multiLevelType w:val="hybridMultilevel"/>
    <w:tmpl w:val="E7F06934"/>
    <w:lvl w:ilvl="0" w:tplc="0419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CFF"/>
    <w:multiLevelType w:val="hybridMultilevel"/>
    <w:tmpl w:val="A92EB614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3F36"/>
    <w:multiLevelType w:val="hybridMultilevel"/>
    <w:tmpl w:val="8BFE1A38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660CC5"/>
    <w:multiLevelType w:val="multilevel"/>
    <w:tmpl w:val="6FEE9E92"/>
    <w:lvl w:ilvl="0">
      <w:start w:val="1"/>
      <w:numFmt w:val="decimal"/>
      <w:lvlText w:val="4.9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A690C06"/>
    <w:multiLevelType w:val="multilevel"/>
    <w:tmpl w:val="FDC64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9" w15:restartNumberingAfterBreak="0">
    <w:nsid w:val="3EE765FD"/>
    <w:multiLevelType w:val="hybridMultilevel"/>
    <w:tmpl w:val="B80AD554"/>
    <w:lvl w:ilvl="0" w:tplc="54B4F4D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61E"/>
    <w:multiLevelType w:val="hybridMultilevel"/>
    <w:tmpl w:val="C47AF9C4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21C6"/>
    <w:multiLevelType w:val="multilevel"/>
    <w:tmpl w:val="C980D246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3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2" w15:restartNumberingAfterBreak="0">
    <w:nsid w:val="4A933AE3"/>
    <w:multiLevelType w:val="multilevel"/>
    <w:tmpl w:val="B2E6A9D8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4.%2."/>
      <w:lvlJc w:val="left"/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bullet"/>
      <w:lvlText w:val="­"/>
      <w:lvlJc w:val="left"/>
      <w:rPr>
        <w:rFonts w:ascii="Courier New" w:hAnsi="Courier New" w:hint="default"/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3" w15:restartNumberingAfterBreak="0">
    <w:nsid w:val="4C355263"/>
    <w:multiLevelType w:val="multilevel"/>
    <w:tmpl w:val="C250F9D2"/>
    <w:styleLink w:val="List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bullet"/>
      <w:lvlText w:val="−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4C5E0A0E"/>
    <w:multiLevelType w:val="multilevel"/>
    <w:tmpl w:val="2BFCB9C8"/>
    <w:styleLink w:val="51"/>
    <w:lvl w:ilvl="0">
      <w:start w:val="1"/>
      <w:numFmt w:val="decimal"/>
      <w:lvlText w:val="4.10.%1."/>
      <w:lvlJc w:val="left"/>
      <w:pPr>
        <w:tabs>
          <w:tab w:val="num" w:pos="852"/>
        </w:tabs>
        <w:ind w:left="852" w:hanging="284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5" w15:restartNumberingAfterBreak="0">
    <w:nsid w:val="53D02C29"/>
    <w:multiLevelType w:val="multilevel"/>
    <w:tmpl w:val="4F62C1F6"/>
    <w:lvl w:ilvl="0">
      <w:start w:val="1"/>
      <w:numFmt w:val="decimal"/>
      <w:lvlText w:val="4.5.%1."/>
      <w:lvlJc w:val="left"/>
      <w:pPr>
        <w:ind w:left="0" w:firstLine="0"/>
      </w:pPr>
      <w:rPr>
        <w:rFonts w:hint="default"/>
        <w:b w:val="0"/>
        <w:bCs/>
        <w:position w:val="0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bullet"/>
      <w:lvlText w:val="­"/>
      <w:lvlJc w:val="left"/>
      <w:pPr>
        <w:ind w:left="0" w:firstLine="0"/>
      </w:pPr>
      <w:rPr>
        <w:rFonts w:ascii="Courier New" w:hAnsi="Courier New" w:hint="default"/>
        <w:b/>
        <w:bCs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bCs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bCs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  <w:bCs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  <w:bCs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  <w:bCs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  <w:bCs/>
        <w:position w:val="0"/>
      </w:rPr>
    </w:lvl>
  </w:abstractNum>
  <w:abstractNum w:abstractNumId="26" w15:restartNumberingAfterBreak="0">
    <w:nsid w:val="54E21DDE"/>
    <w:multiLevelType w:val="multilevel"/>
    <w:tmpl w:val="F62A4224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4.%2."/>
      <w:lvlJc w:val="left"/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7" w15:restartNumberingAfterBreak="0">
    <w:nsid w:val="55F26366"/>
    <w:multiLevelType w:val="multilevel"/>
    <w:tmpl w:val="F9F48F02"/>
    <w:styleLink w:val="3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abstractNum w:abstractNumId="28" w15:restartNumberingAfterBreak="0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C3E14"/>
    <w:multiLevelType w:val="hybridMultilevel"/>
    <w:tmpl w:val="8F08BAA2"/>
    <w:lvl w:ilvl="0" w:tplc="5DC4B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00DA4"/>
    <w:multiLevelType w:val="multilevel"/>
    <w:tmpl w:val="1B608674"/>
    <w:styleLink w:val="List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abstractNum w:abstractNumId="31" w15:restartNumberingAfterBreak="0">
    <w:nsid w:val="5FD66886"/>
    <w:multiLevelType w:val="multilevel"/>
    <w:tmpl w:val="05A4E3F2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32" w15:restartNumberingAfterBreak="0">
    <w:nsid w:val="67EF04F1"/>
    <w:multiLevelType w:val="multilevel"/>
    <w:tmpl w:val="55F4FAB2"/>
    <w:lvl w:ilvl="0">
      <w:start w:val="1"/>
      <w:numFmt w:val="none"/>
      <w:lvlText w:val="4.1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06548C"/>
    <w:multiLevelType w:val="multilevel"/>
    <w:tmpl w:val="6CD217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8D678D8"/>
    <w:multiLevelType w:val="multilevel"/>
    <w:tmpl w:val="FBE87F6C"/>
    <w:lvl w:ilvl="0">
      <w:start w:val="1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7A9F68C2"/>
    <w:multiLevelType w:val="multilevel"/>
    <w:tmpl w:val="5FD60AB8"/>
    <w:styleLink w:val="List9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position w:val="0"/>
        <w:sz w:val="24"/>
        <w:szCs w:val="24"/>
      </w:rPr>
    </w:lvl>
  </w:abstractNum>
  <w:abstractNum w:abstractNumId="36" w15:restartNumberingAfterBreak="0">
    <w:nsid w:val="7C0F1EF4"/>
    <w:multiLevelType w:val="hybridMultilevel"/>
    <w:tmpl w:val="7E3EB888"/>
    <w:lvl w:ilvl="0" w:tplc="98ECFD38">
      <w:start w:val="12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230C7"/>
    <w:multiLevelType w:val="multilevel"/>
    <w:tmpl w:val="D968FA86"/>
    <w:styleLink w:val="List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19"/>
        </w:tabs>
        <w:ind w:left="619" w:hanging="619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9"/>
  </w:num>
  <w:num w:numId="5">
    <w:abstractNumId w:val="31"/>
  </w:num>
  <w:num w:numId="6">
    <w:abstractNumId w:val="24"/>
    <w:lvlOverride w:ilvl="0">
      <w:lvl w:ilvl="0">
        <w:start w:val="1"/>
        <w:numFmt w:val="decimal"/>
        <w:lvlText w:val="4.10.%1."/>
        <w:lvlJc w:val="left"/>
        <w:pPr>
          <w:tabs>
            <w:tab w:val="num" w:pos="852"/>
          </w:tabs>
          <w:ind w:left="852" w:hanging="284"/>
        </w:pPr>
        <w:rPr>
          <w:rFonts w:hint="default"/>
          <w:position w:val="0"/>
          <w:sz w:val="24"/>
          <w:szCs w:val="22"/>
        </w:rPr>
      </w:lvl>
    </w:lvlOverride>
  </w:num>
  <w:num w:numId="7">
    <w:abstractNumId w:val="23"/>
  </w:num>
  <w:num w:numId="8">
    <w:abstractNumId w:val="37"/>
  </w:num>
  <w:num w:numId="9">
    <w:abstractNumId w:val="21"/>
  </w:num>
  <w:num w:numId="10">
    <w:abstractNumId w:val="11"/>
  </w:num>
  <w:num w:numId="11">
    <w:abstractNumId w:val="35"/>
  </w:num>
  <w:num w:numId="12">
    <w:abstractNumId w:val="30"/>
  </w:num>
  <w:num w:numId="13">
    <w:abstractNumId w:val="29"/>
  </w:num>
  <w:num w:numId="14">
    <w:abstractNumId w:val="15"/>
  </w:num>
  <w:num w:numId="15">
    <w:abstractNumId w:val="26"/>
  </w:num>
  <w:num w:numId="16">
    <w:abstractNumId w:val="33"/>
  </w:num>
  <w:num w:numId="17">
    <w:abstractNumId w:val="22"/>
  </w:num>
  <w:num w:numId="18">
    <w:abstractNumId w:val="2"/>
  </w:num>
  <w:num w:numId="19">
    <w:abstractNumId w:val="3"/>
  </w:num>
  <w:num w:numId="20">
    <w:abstractNumId w:val="14"/>
  </w:num>
  <w:num w:numId="21">
    <w:abstractNumId w:val="28"/>
  </w:num>
  <w:num w:numId="22">
    <w:abstractNumId w:val="8"/>
  </w:num>
  <w:num w:numId="23">
    <w:abstractNumId w:val="17"/>
  </w:num>
  <w:num w:numId="24">
    <w:abstractNumId w:val="1"/>
  </w:num>
  <w:num w:numId="25">
    <w:abstractNumId w:val="16"/>
  </w:num>
  <w:num w:numId="26">
    <w:abstractNumId w:val="34"/>
  </w:num>
  <w:num w:numId="27">
    <w:abstractNumId w:val="5"/>
  </w:num>
  <w:num w:numId="28">
    <w:abstractNumId w:val="20"/>
  </w:num>
  <w:num w:numId="29">
    <w:abstractNumId w:val="25"/>
  </w:num>
  <w:num w:numId="30">
    <w:abstractNumId w:val="4"/>
  </w:num>
  <w:num w:numId="31">
    <w:abstractNumId w:val="24"/>
  </w:num>
  <w:num w:numId="32">
    <w:abstractNumId w:val="32"/>
  </w:num>
  <w:num w:numId="33">
    <w:abstractNumId w:val="12"/>
  </w:num>
  <w:num w:numId="34">
    <w:abstractNumId w:val="4"/>
    <w:lvlOverride w:ilvl="0">
      <w:lvl w:ilvl="0" w:tplc="B680EF18">
        <w:start w:val="1"/>
        <w:numFmt w:val="none"/>
        <w:lvlText w:val="4.12."/>
        <w:lvlJc w:val="left"/>
        <w:pPr>
          <w:ind w:left="928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19"/>
  </w:num>
  <w:num w:numId="36">
    <w:abstractNumId w:val="36"/>
  </w:num>
  <w:num w:numId="37">
    <w:abstractNumId w:val="1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3D"/>
    <w:rsid w:val="000123AF"/>
    <w:rsid w:val="00030B67"/>
    <w:rsid w:val="00033C9F"/>
    <w:rsid w:val="00034C6D"/>
    <w:rsid w:val="0004080C"/>
    <w:rsid w:val="000609FA"/>
    <w:rsid w:val="00090B4F"/>
    <w:rsid w:val="000A5B87"/>
    <w:rsid w:val="000B1021"/>
    <w:rsid w:val="00100A11"/>
    <w:rsid w:val="00125045"/>
    <w:rsid w:val="001370BD"/>
    <w:rsid w:val="0013746D"/>
    <w:rsid w:val="001535AF"/>
    <w:rsid w:val="00157431"/>
    <w:rsid w:val="00162F19"/>
    <w:rsid w:val="0019079C"/>
    <w:rsid w:val="001B50B2"/>
    <w:rsid w:val="001B512E"/>
    <w:rsid w:val="001C2477"/>
    <w:rsid w:val="001C50DC"/>
    <w:rsid w:val="00200212"/>
    <w:rsid w:val="00224189"/>
    <w:rsid w:val="00276B10"/>
    <w:rsid w:val="00285773"/>
    <w:rsid w:val="002A1153"/>
    <w:rsid w:val="002A6A9E"/>
    <w:rsid w:val="002B1921"/>
    <w:rsid w:val="002B7C71"/>
    <w:rsid w:val="002C7422"/>
    <w:rsid w:val="002D5826"/>
    <w:rsid w:val="002E443A"/>
    <w:rsid w:val="002E6811"/>
    <w:rsid w:val="002F5CC6"/>
    <w:rsid w:val="002F782E"/>
    <w:rsid w:val="00303FE0"/>
    <w:rsid w:val="0033255B"/>
    <w:rsid w:val="0036502B"/>
    <w:rsid w:val="003659B2"/>
    <w:rsid w:val="00375FD8"/>
    <w:rsid w:val="003B4EA5"/>
    <w:rsid w:val="00415871"/>
    <w:rsid w:val="00423973"/>
    <w:rsid w:val="00430D90"/>
    <w:rsid w:val="00464134"/>
    <w:rsid w:val="0049264D"/>
    <w:rsid w:val="004A0957"/>
    <w:rsid w:val="004B7064"/>
    <w:rsid w:val="004F3191"/>
    <w:rsid w:val="005101AB"/>
    <w:rsid w:val="0056795E"/>
    <w:rsid w:val="00574503"/>
    <w:rsid w:val="00577E42"/>
    <w:rsid w:val="005C568F"/>
    <w:rsid w:val="005F3E92"/>
    <w:rsid w:val="005F733D"/>
    <w:rsid w:val="0060426B"/>
    <w:rsid w:val="00615E62"/>
    <w:rsid w:val="006328E7"/>
    <w:rsid w:val="00645072"/>
    <w:rsid w:val="00655892"/>
    <w:rsid w:val="006F1635"/>
    <w:rsid w:val="00703278"/>
    <w:rsid w:val="00710B2F"/>
    <w:rsid w:val="00711AAC"/>
    <w:rsid w:val="00716C1D"/>
    <w:rsid w:val="00723E80"/>
    <w:rsid w:val="00744118"/>
    <w:rsid w:val="0079588D"/>
    <w:rsid w:val="007D772B"/>
    <w:rsid w:val="00807393"/>
    <w:rsid w:val="00820EDD"/>
    <w:rsid w:val="00836916"/>
    <w:rsid w:val="008524F7"/>
    <w:rsid w:val="008626B7"/>
    <w:rsid w:val="0086618D"/>
    <w:rsid w:val="008B402B"/>
    <w:rsid w:val="008C2FD1"/>
    <w:rsid w:val="00927317"/>
    <w:rsid w:val="0095346A"/>
    <w:rsid w:val="00953704"/>
    <w:rsid w:val="00954D3D"/>
    <w:rsid w:val="00957569"/>
    <w:rsid w:val="009621B4"/>
    <w:rsid w:val="009951E6"/>
    <w:rsid w:val="009B209E"/>
    <w:rsid w:val="009B5688"/>
    <w:rsid w:val="009B69B8"/>
    <w:rsid w:val="009C7A99"/>
    <w:rsid w:val="009F35D4"/>
    <w:rsid w:val="009F5858"/>
    <w:rsid w:val="009F6ED3"/>
    <w:rsid w:val="00A23CBB"/>
    <w:rsid w:val="00A36846"/>
    <w:rsid w:val="00A44C1D"/>
    <w:rsid w:val="00A53935"/>
    <w:rsid w:val="00A63643"/>
    <w:rsid w:val="00A8299B"/>
    <w:rsid w:val="00AA50BC"/>
    <w:rsid w:val="00AA52D6"/>
    <w:rsid w:val="00AB211C"/>
    <w:rsid w:val="00AE138A"/>
    <w:rsid w:val="00AE2114"/>
    <w:rsid w:val="00AF7334"/>
    <w:rsid w:val="00B04F9A"/>
    <w:rsid w:val="00B07072"/>
    <w:rsid w:val="00B31F77"/>
    <w:rsid w:val="00B33DCA"/>
    <w:rsid w:val="00B4680A"/>
    <w:rsid w:val="00B7700C"/>
    <w:rsid w:val="00BC1AFA"/>
    <w:rsid w:val="00BC36F3"/>
    <w:rsid w:val="00BC4841"/>
    <w:rsid w:val="00C70E0A"/>
    <w:rsid w:val="00C91AB9"/>
    <w:rsid w:val="00CA23B8"/>
    <w:rsid w:val="00CB77D8"/>
    <w:rsid w:val="00CD4155"/>
    <w:rsid w:val="00CE3E0B"/>
    <w:rsid w:val="00CE7FB8"/>
    <w:rsid w:val="00CF1F68"/>
    <w:rsid w:val="00D05369"/>
    <w:rsid w:val="00D27504"/>
    <w:rsid w:val="00D70489"/>
    <w:rsid w:val="00DB7DE4"/>
    <w:rsid w:val="00DD3FE0"/>
    <w:rsid w:val="00E24BC3"/>
    <w:rsid w:val="00E27D29"/>
    <w:rsid w:val="00E64029"/>
    <w:rsid w:val="00E85EF1"/>
    <w:rsid w:val="00E971C9"/>
    <w:rsid w:val="00EB10D1"/>
    <w:rsid w:val="00EB32A0"/>
    <w:rsid w:val="00EC4C6E"/>
    <w:rsid w:val="00EF4B7F"/>
    <w:rsid w:val="00F13371"/>
    <w:rsid w:val="00F435F2"/>
    <w:rsid w:val="00F70808"/>
    <w:rsid w:val="00F9679A"/>
    <w:rsid w:val="00F97BF5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6A77"/>
  <w15:docId w15:val="{5A0353DA-58A7-4149-9832-F6C4A402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Arial Unicode MS" w:cs="Arial Unicode MS"/>
      <w:color w:val="000000"/>
      <w:sz w:val="24"/>
      <w:szCs w:val="24"/>
      <w:u w:color="000000"/>
      <w:lang w:val="ru-RU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1"/>
      </w:numPr>
    </w:pPr>
  </w:style>
  <w:style w:type="numbering" w:customStyle="1" w:styleId="1">
    <w:name w:val="Импортированный стиль 1"/>
  </w:style>
  <w:style w:type="paragraph" w:customStyle="1" w:styleId="-11">
    <w:name w:val="Цветной список - Акцент 11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List1">
    <w:name w:val="List 1"/>
    <w:basedOn w:val="1"/>
    <w:pPr>
      <w:numPr>
        <w:numId w:val="12"/>
      </w:numPr>
    </w:pPr>
  </w:style>
  <w:style w:type="paragraph" w:customStyle="1" w:styleId="-12">
    <w:name w:val="Цветной список - Акцент 12"/>
    <w:uiPriority w:val="99"/>
    <w:qFormat/>
    <w:pPr>
      <w:ind w:left="720"/>
    </w:pPr>
    <w:rPr>
      <w:rFonts w:ascii="Arial Unicode MS" w:cs="Arial Unicode MS"/>
      <w:color w:val="000000"/>
      <w:sz w:val="24"/>
      <w:szCs w:val="24"/>
      <w:u w:color="000000"/>
      <w:lang w:val="ru-RU"/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21">
    <w:name w:val="Список 21"/>
    <w:basedOn w:val="1"/>
    <w:pPr>
      <w:numPr>
        <w:numId w:val="9"/>
      </w:numPr>
    </w:pPr>
  </w:style>
  <w:style w:type="numbering" w:customStyle="1" w:styleId="31">
    <w:name w:val="Список 31"/>
    <w:basedOn w:val="1"/>
    <w:pPr>
      <w:numPr>
        <w:numId w:val="3"/>
      </w:numPr>
    </w:pPr>
  </w:style>
  <w:style w:type="numbering" w:customStyle="1" w:styleId="41">
    <w:name w:val="Список 41"/>
    <w:basedOn w:val="2"/>
    <w:pPr>
      <w:numPr>
        <w:numId w:val="4"/>
      </w:numPr>
    </w:pPr>
  </w:style>
  <w:style w:type="numbering" w:customStyle="1" w:styleId="2">
    <w:name w:val="Импортированный стиль 2"/>
  </w:style>
  <w:style w:type="numbering" w:customStyle="1" w:styleId="51">
    <w:name w:val="Список 51"/>
    <w:basedOn w:val="3"/>
    <w:pPr>
      <w:numPr>
        <w:numId w:val="31"/>
      </w:numPr>
    </w:pPr>
  </w:style>
  <w:style w:type="numbering" w:customStyle="1" w:styleId="3">
    <w:name w:val="Импортированный стиль 3"/>
  </w:style>
  <w:style w:type="numbering" w:customStyle="1" w:styleId="List6">
    <w:name w:val="List 6"/>
    <w:basedOn w:val="4"/>
    <w:pPr>
      <w:numPr>
        <w:numId w:val="7"/>
      </w:numPr>
    </w:pPr>
  </w:style>
  <w:style w:type="numbering" w:customStyle="1" w:styleId="4">
    <w:name w:val="Импортированный стиль 4"/>
  </w:style>
  <w:style w:type="numbering" w:customStyle="1" w:styleId="List7">
    <w:name w:val="List 7"/>
    <w:basedOn w:val="1"/>
    <w:pPr>
      <w:numPr>
        <w:numId w:val="8"/>
      </w:numPr>
    </w:pPr>
  </w:style>
  <w:style w:type="numbering" w:customStyle="1" w:styleId="List8">
    <w:name w:val="List 8"/>
    <w:basedOn w:val="1"/>
    <w:pPr>
      <w:numPr>
        <w:numId w:val="10"/>
      </w:numPr>
    </w:pPr>
  </w:style>
  <w:style w:type="numbering" w:customStyle="1" w:styleId="List9">
    <w:name w:val="List 9"/>
    <w:basedOn w:val="1"/>
    <w:pPr>
      <w:numPr>
        <w:numId w:val="11"/>
      </w:numPr>
    </w:p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rFonts w:eastAsia="Times New Roman"/>
      <w:color w:val="000000"/>
      <w:u w:color="000000"/>
      <w:lang w:val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63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643"/>
    <w:rPr>
      <w:rFonts w:ascii="Tahoma" w:eastAsia="Times New Roman" w:hAnsi="Tahoma" w:cs="Tahoma"/>
      <w:color w:val="000000"/>
      <w:sz w:val="16"/>
      <w:szCs w:val="16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6042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426B"/>
    <w:rPr>
      <w:rFonts w:eastAsia="Times New Roman"/>
      <w:color w:val="000000"/>
      <w:sz w:val="24"/>
      <w:szCs w:val="24"/>
      <w:u w:color="000000"/>
      <w:lang w:val="ru-RU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AB211C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AB211C"/>
    <w:rPr>
      <w:rFonts w:eastAsia="Times New Roman"/>
      <w:b/>
      <w:bCs/>
      <w:color w:val="000000"/>
      <w:u w:color="000000"/>
      <w:lang w:val="ru-RU"/>
    </w:rPr>
  </w:style>
  <w:style w:type="paragraph" w:styleId="af0">
    <w:name w:val="List Paragraph"/>
    <w:basedOn w:val="a"/>
    <w:uiPriority w:val="34"/>
    <w:qFormat/>
    <w:rsid w:val="00A2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versiade.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Bukhshtaber</dc:creator>
  <cp:lastModifiedBy>Дреева Дзерасса</cp:lastModifiedBy>
  <cp:revision>3</cp:revision>
  <cp:lastPrinted>2021-11-30T08:45:00Z</cp:lastPrinted>
  <dcterms:created xsi:type="dcterms:W3CDTF">2021-11-29T16:34:00Z</dcterms:created>
  <dcterms:modified xsi:type="dcterms:W3CDTF">2021-11-30T08:51:00Z</dcterms:modified>
</cp:coreProperties>
</file>