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C0" w:rsidRDefault="00DD28C0" w:rsidP="00B871CC">
      <w:r w:rsidRPr="00DD28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2638579</wp:posOffset>
                </wp:positionV>
                <wp:extent cx="8372104" cy="795037"/>
                <wp:effectExtent l="0" t="0" r="0" b="508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104" cy="795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2B" w:rsidRPr="00C71FF9" w:rsidRDefault="005A482B" w:rsidP="005E5C67">
                            <w:pPr>
                              <w:ind w:left="5" w:hanging="5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C71FF9">
                              <w:rPr>
                                <w:rFonts w:ascii="Arial" w:hAnsi="Arial" w:cs="Arial"/>
                                <w:b/>
                                <w:color w:val="C00000"/>
                                <w:sz w:val="48"/>
                                <w:szCs w:val="48"/>
                              </w:rPr>
                              <w:t>Программа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07.75pt;width:659.2pt;height:62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" filled="f" stroked="f">
                <v:textbox>
                  <w:txbxContent>
                    <w:p w:rsidR="005A482B" w:rsidRPr="00C71FF9" w:rsidRDefault="005A482B" w:rsidP="005E5C67">
                      <w:pPr>
                        <w:ind w:left="5" w:hanging="5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C71FF9">
                        <w:rPr>
                          <w:rFonts w:ascii="Arial" w:hAnsi="Arial" w:cs="Arial"/>
                          <w:b/>
                          <w:color w:val="C00000"/>
                          <w:sz w:val="48"/>
                          <w:szCs w:val="48"/>
                        </w:rPr>
                        <w:t>Программа конференции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21710" cy="535577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465" cy="53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C0" w:rsidRDefault="00DD28C0" w:rsidP="00B871CC"/>
    <w:p w:rsidR="00DD28C0" w:rsidRDefault="00DD28C0" w:rsidP="00B871CC">
      <w:r>
        <w:br w:type="page"/>
      </w:r>
    </w:p>
    <w:p w:rsidR="001C027D" w:rsidRDefault="001C027D" w:rsidP="001C027D">
      <w:pPr>
        <w:tabs>
          <w:tab w:val="left" w:pos="1134"/>
        </w:tabs>
        <w:sectPr w:rsidR="001C027D" w:rsidSect="00B871C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bookmarkStart w:id="0" w:name="_Toc101251982"/>
    </w:p>
    <w:p w:rsidR="001C027D" w:rsidRPr="001C027D" w:rsidRDefault="001C027D" w:rsidP="001C027D">
      <w:pPr>
        <w:tabs>
          <w:tab w:val="left" w:pos="1134"/>
        </w:tabs>
        <w:ind w:leftChars="1" w:firstLineChars="201" w:firstLine="643"/>
        <w:rPr>
          <w:sz w:val="32"/>
        </w:rPr>
      </w:pPr>
      <w:r w:rsidRPr="001C027D">
        <w:rPr>
          <w:sz w:val="32"/>
        </w:rPr>
        <w:lastRenderedPageBreak/>
        <w:t xml:space="preserve">Всероссийская студенческая конференция «Молодежная наука» ежегодно проводится Красноярским институтом железнодорожного транспорта с целью вовлечения талантливых студентов в научно-исследовательскую и инновационную деятельность, а также повышения публикационной грамотности и активности. </w:t>
      </w:r>
    </w:p>
    <w:p w:rsidR="001C027D" w:rsidRPr="001C027D" w:rsidRDefault="001C027D" w:rsidP="001C027D">
      <w:pPr>
        <w:tabs>
          <w:tab w:val="left" w:pos="1134"/>
        </w:tabs>
        <w:ind w:leftChars="1" w:firstLineChars="201" w:firstLine="643"/>
        <w:rPr>
          <w:sz w:val="32"/>
        </w:rPr>
      </w:pPr>
      <w:r w:rsidRPr="001C027D">
        <w:rPr>
          <w:sz w:val="32"/>
        </w:rPr>
        <w:t>Работа конференции направлена на консолидацию теоретических и практических результатов научно-исследовательской деятельности обучающихся в областях: энергетика, электроснабжение, автоматика, телемеханика, связь, подвижной состав, строительство, эксплуатация железных дорог, безопасность движения, логистика, грузооборот, экономика и управление персоналом на железнодорожном транспорте.</w:t>
      </w:r>
    </w:p>
    <w:p w:rsidR="001C027D" w:rsidRDefault="001C027D" w:rsidP="00A464AE">
      <w:pPr>
        <w:tabs>
          <w:tab w:val="left" w:pos="1134"/>
        </w:tabs>
      </w:pPr>
    </w:p>
    <w:p w:rsidR="00A464AE" w:rsidRDefault="001C027D" w:rsidP="00A464AE">
      <w:pPr>
        <w:tabs>
          <w:tab w:val="left" w:pos="1134"/>
        </w:tabs>
      </w:pPr>
      <w:r>
        <w:br w:type="column"/>
      </w:r>
      <w:r>
        <w:t>О</w:t>
      </w:r>
      <w:r w:rsidR="00A464AE" w:rsidRPr="00887497">
        <w:t xml:space="preserve">рганизационный комитет </w:t>
      </w:r>
      <w:proofErr w:type="gramStart"/>
      <w:r w:rsidR="00A464AE">
        <w:t>конференции</w:t>
      </w:r>
      <w:r>
        <w:t>:</w:t>
      </w:r>
      <w:r w:rsidR="00A464AE">
        <w:t>:</w:t>
      </w:r>
      <w:proofErr w:type="gramEnd"/>
    </w:p>
    <w:p w:rsidR="00A464AE" w:rsidRPr="00A97C04" w:rsidRDefault="00A464AE" w:rsidP="00A464AE">
      <w:pPr>
        <w:tabs>
          <w:tab w:val="left" w:pos="1134"/>
        </w:tabs>
      </w:pPr>
      <w:r w:rsidRPr="00A97C04">
        <w:t>Председатель организационного комитета</w:t>
      </w:r>
      <w:r>
        <w:t xml:space="preserve"> – </w:t>
      </w:r>
      <w:r w:rsidRPr="00A97C04">
        <w:t xml:space="preserve">директор </w:t>
      </w:r>
      <w:proofErr w:type="spellStart"/>
      <w:r w:rsidRPr="00A97C04">
        <w:t>КрИЖТ</w:t>
      </w:r>
      <w:proofErr w:type="spellEnd"/>
      <w:r w:rsidRPr="00A97C04">
        <w:t xml:space="preserve"> </w:t>
      </w:r>
      <w:proofErr w:type="spellStart"/>
      <w:r w:rsidRPr="00A97C04">
        <w:t>ИрГУПС</w:t>
      </w:r>
      <w:proofErr w:type="spellEnd"/>
      <w:r w:rsidRPr="00A97C04">
        <w:t xml:space="preserve"> </w:t>
      </w:r>
      <w:r w:rsidRPr="001C027D">
        <w:rPr>
          <w:smallCaps/>
        </w:rPr>
        <w:t>Савченко</w:t>
      </w:r>
      <w:r>
        <w:t xml:space="preserve"> Е.Е. д-р эконом. наук, доцент;</w:t>
      </w:r>
    </w:p>
    <w:p w:rsidR="00A464AE" w:rsidRPr="00A97C04" w:rsidRDefault="00A464AE" w:rsidP="00A464AE">
      <w:r w:rsidRPr="00A97C04">
        <w:t>Заместитель председателя организационного комитета</w:t>
      </w:r>
      <w:r>
        <w:t xml:space="preserve"> –</w:t>
      </w:r>
      <w:r w:rsidRPr="00A97C04">
        <w:t xml:space="preserve"> заместитель директора </w:t>
      </w:r>
      <w:r>
        <w:t xml:space="preserve">по ИНР </w:t>
      </w:r>
      <w:r w:rsidRPr="001C027D">
        <w:rPr>
          <w:smallCaps/>
        </w:rPr>
        <w:t>Ильин</w:t>
      </w:r>
      <w:r>
        <w:t xml:space="preserve"> Е.С., канд. </w:t>
      </w:r>
      <w:proofErr w:type="spellStart"/>
      <w:r>
        <w:t>техн</w:t>
      </w:r>
      <w:proofErr w:type="spellEnd"/>
      <w:r>
        <w:t>. наук, доцент;</w:t>
      </w:r>
    </w:p>
    <w:p w:rsidR="00A464AE" w:rsidRPr="00A97C04" w:rsidRDefault="00A464AE" w:rsidP="00A464AE">
      <w:pPr>
        <w:tabs>
          <w:tab w:val="left" w:pos="1276"/>
        </w:tabs>
      </w:pPr>
      <w:r w:rsidRPr="00A97C04">
        <w:t>Члены организационного комитета: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-</w:t>
      </w:r>
      <w:r>
        <w:tab/>
        <w:t xml:space="preserve">Начальник РЦИР </w:t>
      </w:r>
      <w:r w:rsidRPr="001C027D">
        <w:rPr>
          <w:smallCaps/>
        </w:rPr>
        <w:t>Поморцев</w:t>
      </w:r>
      <w:r>
        <w:t xml:space="preserve"> В.А., 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-</w:t>
      </w:r>
      <w:r>
        <w:tab/>
        <w:t xml:space="preserve">заместитель директора по УР </w:t>
      </w:r>
      <w:r w:rsidRPr="001C027D">
        <w:rPr>
          <w:smallCaps/>
        </w:rPr>
        <w:t>Михайлова</w:t>
      </w:r>
      <w:r>
        <w:t xml:space="preserve"> Е.И., канд. </w:t>
      </w:r>
      <w:proofErr w:type="spellStart"/>
      <w:r>
        <w:t>техн</w:t>
      </w:r>
      <w:proofErr w:type="spellEnd"/>
      <w:r>
        <w:t xml:space="preserve"> наук, доцент 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-</w:t>
      </w:r>
      <w:r>
        <w:tab/>
        <w:t>заместитель директора по СПО</w:t>
      </w:r>
      <w:r w:rsidRPr="00DC6521">
        <w:t xml:space="preserve"> </w:t>
      </w:r>
      <w:r w:rsidRPr="001C027D">
        <w:rPr>
          <w:smallCaps/>
        </w:rPr>
        <w:t>Домнин</w:t>
      </w:r>
      <w:r>
        <w:t xml:space="preserve"> С.В., 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-</w:t>
      </w:r>
      <w:r>
        <w:tab/>
        <w:t>декан факультета «ЗО ДПО»</w:t>
      </w:r>
      <w:r w:rsidRPr="00DC6521">
        <w:t xml:space="preserve"> </w:t>
      </w:r>
      <w:r w:rsidRPr="001C027D">
        <w:rPr>
          <w:smallCaps/>
        </w:rPr>
        <w:t>Яркова</w:t>
      </w:r>
      <w:r>
        <w:t xml:space="preserve"> С.А.</w:t>
      </w:r>
      <w:r w:rsidR="001C027D">
        <w:t xml:space="preserve"> канд. </w:t>
      </w:r>
      <w:proofErr w:type="spellStart"/>
      <w:r w:rsidR="001C027D">
        <w:t>техн</w:t>
      </w:r>
      <w:proofErr w:type="spellEnd"/>
      <w:r w:rsidR="001C027D">
        <w:t xml:space="preserve"> наук, доцент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-</w:t>
      </w:r>
      <w:r>
        <w:tab/>
      </w:r>
      <w:r w:rsidRPr="00A97C04">
        <w:t>дек</w:t>
      </w:r>
      <w:r>
        <w:t>ан факультета «ОО»</w:t>
      </w:r>
      <w:r w:rsidRPr="00DC6521">
        <w:t xml:space="preserve"> </w:t>
      </w:r>
      <w:r w:rsidRPr="001C027D">
        <w:rPr>
          <w:smallCaps/>
        </w:rPr>
        <w:t>Данилова</w:t>
      </w:r>
      <w:r>
        <w:t xml:space="preserve"> А.С.</w:t>
      </w:r>
      <w:r w:rsidR="001C027D">
        <w:t xml:space="preserve"> канд. эконом. наук, доцент</w:t>
      </w:r>
      <w:r>
        <w:t>;</w:t>
      </w:r>
    </w:p>
    <w:p w:rsidR="00A464AE" w:rsidRDefault="00A464AE" w:rsidP="001C027D">
      <w:pPr>
        <w:tabs>
          <w:tab w:val="clear" w:pos="993"/>
          <w:tab w:val="left" w:pos="426"/>
        </w:tabs>
      </w:pPr>
      <w:r>
        <w:t>Секретарь:</w:t>
      </w:r>
    </w:p>
    <w:p w:rsidR="00A464AE" w:rsidRPr="00A97C04" w:rsidRDefault="00A464AE" w:rsidP="00A464AE">
      <w:r>
        <w:t xml:space="preserve">Инженер РЦИР </w:t>
      </w:r>
      <w:r w:rsidRPr="001C027D">
        <w:rPr>
          <w:smallCaps/>
        </w:rPr>
        <w:t>Эрлих</w:t>
      </w:r>
      <w:r>
        <w:t xml:space="preserve"> Е.В.</w:t>
      </w:r>
    </w:p>
    <w:p w:rsidR="00A464AE" w:rsidRDefault="00A464AE">
      <w:pPr>
        <w:tabs>
          <w:tab w:val="clear" w:pos="993"/>
        </w:tabs>
        <w:suppressAutoHyphens w:val="0"/>
        <w:spacing w:after="160" w:line="259" w:lineRule="auto"/>
        <w:ind w:left="0" w:firstLineChars="0" w:firstLine="0"/>
        <w:jc w:val="left"/>
        <w:outlineLvl w:val="9"/>
      </w:pPr>
    </w:p>
    <w:p w:rsidR="001C027D" w:rsidRDefault="001C027D">
      <w:pPr>
        <w:tabs>
          <w:tab w:val="clear" w:pos="993"/>
        </w:tabs>
        <w:suppressAutoHyphens w:val="0"/>
        <w:spacing w:after="160" w:line="259" w:lineRule="auto"/>
        <w:ind w:left="0" w:firstLineChars="0" w:firstLine="0"/>
        <w:jc w:val="left"/>
        <w:outlineLvl w:val="9"/>
        <w:sectPr w:rsidR="001C027D" w:rsidSect="001C027D">
          <w:type w:val="continuous"/>
          <w:pgSz w:w="16838" w:h="11906" w:orient="landscape"/>
          <w:pgMar w:top="1135" w:right="1134" w:bottom="850" w:left="1134" w:header="708" w:footer="708" w:gutter="0"/>
          <w:cols w:num="2" w:space="708"/>
          <w:docGrid w:linePitch="360"/>
        </w:sectPr>
      </w:pPr>
    </w:p>
    <w:p w:rsidR="00A464AE" w:rsidRDefault="00A464AE">
      <w:pPr>
        <w:tabs>
          <w:tab w:val="clear" w:pos="993"/>
        </w:tabs>
        <w:suppressAutoHyphens w:val="0"/>
        <w:spacing w:after="160" w:line="259" w:lineRule="auto"/>
        <w:ind w:left="0" w:firstLineChars="0" w:firstLine="0"/>
        <w:jc w:val="left"/>
        <w:outlineLvl w:val="9"/>
        <w:rPr>
          <w:rFonts w:ascii="Arial" w:hAnsi="Arial"/>
          <w:b/>
          <w:smallCaps/>
          <w:spacing w:val="-10"/>
          <w:kern w:val="28"/>
          <w:sz w:val="36"/>
          <w:szCs w:val="56"/>
        </w:rPr>
      </w:pPr>
      <w:r>
        <w:br w:type="page"/>
      </w:r>
    </w:p>
    <w:p w:rsidR="00DD28C0" w:rsidRPr="00B871CC" w:rsidRDefault="00DD28C0" w:rsidP="00B871CC">
      <w:pPr>
        <w:pStyle w:val="a5"/>
      </w:pPr>
      <w:r w:rsidRPr="00B871CC">
        <w:lastRenderedPageBreak/>
        <w:t>Транспортные системы</w:t>
      </w:r>
      <w:bookmarkEnd w:id="0"/>
    </w:p>
    <w:p w:rsidR="00734A7C" w:rsidRPr="00DA5C61" w:rsidRDefault="00734A7C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ascii="Arial" w:eastAsia="MS Mincho" w:hAnsi="Arial" w:cs="Arial"/>
          <w:position w:val="0"/>
          <w:sz w:val="22"/>
          <w:szCs w:val="22"/>
          <w:lang w:eastAsia="en-US"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34A7C" w:rsidRPr="00B871CC" w:rsidTr="00634C3C">
        <w:tc>
          <w:tcPr>
            <w:tcW w:w="7280" w:type="dxa"/>
          </w:tcPr>
          <w:p w:rsidR="00734A7C" w:rsidRPr="00B871CC" w:rsidRDefault="00734A7C" w:rsidP="00634C3C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Ауд. </w:t>
            </w:r>
            <w:r w:rsidRPr="00B871CC">
              <w:rPr>
                <w:b/>
              </w:rPr>
              <w:br/>
            </w:r>
            <w:r>
              <w:rPr>
                <w:b/>
              </w:rPr>
              <w:t>Л 510; Л 515</w:t>
            </w:r>
          </w:p>
        </w:tc>
        <w:tc>
          <w:tcPr>
            <w:tcW w:w="7280" w:type="dxa"/>
          </w:tcPr>
          <w:p w:rsidR="00734A7C" w:rsidRPr="00B871CC" w:rsidRDefault="00734A7C" w:rsidP="00634C3C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Время </w:t>
            </w:r>
            <w:r w:rsidRPr="00B871CC">
              <w:rPr>
                <w:b/>
              </w:rPr>
              <w:br/>
            </w:r>
            <w:r w:rsidR="00634C3C">
              <w:rPr>
                <w:b/>
              </w:rPr>
              <w:t>13.00</w:t>
            </w:r>
          </w:p>
        </w:tc>
      </w:tr>
    </w:tbl>
    <w:p w:rsidR="005E5C67" w:rsidRDefault="005E5C67" w:rsidP="00734A7C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7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https://teams.microsoft.com/l/meetup-join/19%3a853aa7b619dd48a7ab68e543de6b7f1a%40thread.tacv2/1650341945349?context=%7b%22Tid%22%3a%22c759b5f0-c5f8-499d-a503-952eec649d97%22%2c%22Oid%22%3a%22cda73d03-3d4f-43ea-b669-ab6c3a1cc7ab%22%7d</w:t>
        </w:r>
      </w:hyperlink>
    </w:p>
    <w:p w:rsidR="005E5C67" w:rsidRPr="00DA5C61" w:rsidRDefault="005E5C67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ascii="Arial" w:eastAsia="MS Mincho" w:hAnsi="Arial" w:cs="Arial"/>
          <w:position w:val="0"/>
          <w:sz w:val="22"/>
          <w:szCs w:val="22"/>
          <w:lang w:eastAsia="en-US"/>
        </w:rPr>
      </w:pPr>
    </w:p>
    <w:p w:rsidR="00DD28C0" w:rsidRPr="00B871CC" w:rsidRDefault="00B871CC" w:rsidP="00B871CC">
      <w:r w:rsidRPr="00B871CC">
        <w:t>П</w:t>
      </w:r>
      <w:r w:rsidR="00DD28C0" w:rsidRPr="00B871CC">
        <w:t>редседатель</w:t>
      </w:r>
      <w:r>
        <w:t>:</w:t>
      </w:r>
      <w:r w:rsidR="00DD28C0" w:rsidRPr="00B871CC">
        <w:t xml:space="preserve"> заведующий кафедрой «СОД» </w:t>
      </w:r>
      <w:r w:rsidR="00DD28C0" w:rsidRPr="00B871CC">
        <w:rPr>
          <w:b/>
          <w:smallCaps/>
        </w:rPr>
        <w:t>Колмаков</w:t>
      </w:r>
      <w:r w:rsidR="00DD28C0" w:rsidRPr="00B871CC">
        <w:rPr>
          <w:b/>
        </w:rPr>
        <w:t xml:space="preserve"> </w:t>
      </w:r>
      <w:r w:rsidRPr="00B871CC">
        <w:rPr>
          <w:b/>
        </w:rPr>
        <w:t>Олег Витальевич</w:t>
      </w:r>
      <w:r w:rsidR="00DD28C0" w:rsidRPr="00B871CC">
        <w:t xml:space="preserve">, </w:t>
      </w:r>
      <w:r>
        <w:t xml:space="preserve">канд. </w:t>
      </w:r>
      <w:proofErr w:type="spellStart"/>
      <w:r>
        <w:t>техн</w:t>
      </w:r>
      <w:proofErr w:type="spellEnd"/>
      <w:r>
        <w:t>. наук, доцент</w:t>
      </w:r>
      <w:r w:rsidR="00DA5C61">
        <w:t>;</w:t>
      </w:r>
    </w:p>
    <w:p w:rsidR="00DD28C0" w:rsidRDefault="00DA5C61" w:rsidP="00B871CC">
      <w:pPr>
        <w:rPr>
          <w:rFonts w:eastAsia="Times New Roman CYR"/>
          <w:b/>
        </w:rPr>
      </w:pPr>
      <w:r>
        <w:t>с</w:t>
      </w:r>
      <w:r w:rsidR="00DD28C0" w:rsidRPr="00B871CC">
        <w:t>екретарь</w:t>
      </w:r>
      <w:r w:rsidR="00B871CC">
        <w:t>:</w:t>
      </w:r>
      <w:r w:rsidR="00DD28C0" w:rsidRPr="00B871CC">
        <w:t xml:space="preserve"> </w:t>
      </w:r>
      <w:r w:rsidR="00DD28C0" w:rsidRPr="00B871CC">
        <w:rPr>
          <w:rFonts w:eastAsia="Times New Roman CYR"/>
        </w:rPr>
        <w:t xml:space="preserve">ст. преподаватель кафедры «СОД» </w:t>
      </w:r>
      <w:r w:rsidR="00DD28C0" w:rsidRPr="00B871CC">
        <w:rPr>
          <w:rFonts w:eastAsia="Times New Roman CYR"/>
          <w:b/>
          <w:smallCaps/>
        </w:rPr>
        <w:t>Щеголева</w:t>
      </w:r>
      <w:r w:rsidR="00DD28C0" w:rsidRPr="00B871CC">
        <w:rPr>
          <w:rFonts w:eastAsia="Times New Roman CYR"/>
          <w:b/>
        </w:rPr>
        <w:t xml:space="preserve"> Т</w:t>
      </w:r>
      <w:r w:rsidR="00B871CC">
        <w:rPr>
          <w:rFonts w:eastAsia="Times New Roman CYR"/>
          <w:b/>
        </w:rPr>
        <w:t xml:space="preserve">атьяна </w:t>
      </w:r>
      <w:r w:rsidR="00DD28C0" w:rsidRPr="00B871CC">
        <w:rPr>
          <w:rFonts w:eastAsia="Times New Roman CYR"/>
          <w:b/>
        </w:rPr>
        <w:t>В</w:t>
      </w:r>
      <w:r w:rsidR="00B871CC">
        <w:rPr>
          <w:rFonts w:eastAsia="Times New Roman CYR"/>
          <w:b/>
        </w:rPr>
        <w:t>ладимировна</w:t>
      </w:r>
      <w:r w:rsidR="00DD28C0" w:rsidRPr="00B871CC">
        <w:rPr>
          <w:rFonts w:eastAsia="Times New Roman CYR"/>
          <w:b/>
        </w:rPr>
        <w:t>.</w:t>
      </w:r>
    </w:p>
    <w:p w:rsidR="0021788C" w:rsidRDefault="003E41A1" w:rsidP="003E41A1">
      <w:pPr>
        <w:ind w:leftChars="1" w:left="993" w:firstLineChars="0" w:hanging="990"/>
        <w:jc w:val="left"/>
      </w:pPr>
      <w:r>
        <w:t xml:space="preserve">Спикер: </w:t>
      </w:r>
      <w:r w:rsidR="0021788C">
        <w:t xml:space="preserve">«Планирование и расстановка приоритетов» </w:t>
      </w:r>
      <w:r w:rsidR="0021788C" w:rsidRPr="0021788C">
        <w:rPr>
          <w:rFonts w:ascii="Times New Roman Полужирный" w:hAnsi="Times New Roman Полужирный"/>
          <w:b/>
          <w:smallCaps/>
        </w:rPr>
        <w:t>Антонов</w:t>
      </w:r>
      <w:r w:rsidR="0021788C" w:rsidRPr="0021788C">
        <w:rPr>
          <w:b/>
        </w:rPr>
        <w:t xml:space="preserve"> Егор Андреевич</w:t>
      </w:r>
      <w:r w:rsidR="0021788C">
        <w:t xml:space="preserve">, начальник Красноярского территориального участка Красноярской дирекции по </w:t>
      </w:r>
      <w:proofErr w:type="spellStart"/>
      <w:r w:rsidR="0021788C">
        <w:t>тепловодоснабжению</w:t>
      </w:r>
      <w:proofErr w:type="spellEnd"/>
    </w:p>
    <w:p w:rsidR="00DD28C0" w:rsidRPr="00DA5C61" w:rsidRDefault="00DD28C0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ascii="Arial" w:eastAsia="MS Mincho" w:hAnsi="Arial" w:cs="Arial"/>
          <w:position w:val="0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089"/>
        <w:gridCol w:w="1821"/>
      </w:tblGrid>
      <w:tr w:rsidR="008104DD" w:rsidRPr="005A4AD7" w:rsidTr="00480504">
        <w:trPr>
          <w:tblHeader/>
        </w:trPr>
        <w:tc>
          <w:tcPr>
            <w:tcW w:w="2547" w:type="dxa"/>
            <w:vAlign w:val="center"/>
          </w:tcPr>
          <w:p w:rsidR="008104DD" w:rsidRPr="005A4AD7" w:rsidRDefault="008104DD" w:rsidP="00480504">
            <w:pPr>
              <w:pStyle w:val="a4"/>
              <w:ind w:left="2" w:hanging="2"/>
              <w:jc w:val="center"/>
              <w:rPr>
                <w:b/>
                <w:sz w:val="24"/>
                <w:szCs w:val="24"/>
              </w:rPr>
            </w:pPr>
            <w:bookmarkStart w:id="1" w:name="_Toc101251983"/>
            <w:r w:rsidRPr="005A4AD7">
              <w:rPr>
                <w:b/>
                <w:sz w:val="24"/>
                <w:szCs w:val="24"/>
              </w:rPr>
              <w:t>Фамилия имя отчество выступающего</w:t>
            </w:r>
            <w:bookmarkEnd w:id="1"/>
          </w:p>
        </w:tc>
        <w:tc>
          <w:tcPr>
            <w:tcW w:w="5103" w:type="dxa"/>
            <w:vAlign w:val="center"/>
          </w:tcPr>
          <w:p w:rsidR="008104DD" w:rsidRPr="005A4AD7" w:rsidRDefault="00B871CC" w:rsidP="00480504">
            <w:pPr>
              <w:ind w:left="2" w:hanging="2"/>
              <w:jc w:val="center"/>
              <w:rPr>
                <w:b/>
                <w:sz w:val="24"/>
                <w:szCs w:val="24"/>
              </w:rPr>
            </w:pPr>
            <w:r w:rsidRPr="005A4AD7">
              <w:rPr>
                <w:rFonts w:eastAsia="Calibr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089" w:type="dxa"/>
            <w:vAlign w:val="center"/>
          </w:tcPr>
          <w:p w:rsidR="008104DD" w:rsidRPr="005A4AD7" w:rsidRDefault="008104DD" w:rsidP="00480504">
            <w:pPr>
              <w:ind w:left="2" w:hanging="2"/>
              <w:jc w:val="center"/>
              <w:rPr>
                <w:b/>
                <w:sz w:val="24"/>
                <w:szCs w:val="24"/>
              </w:rPr>
            </w:pPr>
            <w:r w:rsidRPr="005A4AD7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21" w:type="dxa"/>
            <w:vAlign w:val="center"/>
          </w:tcPr>
          <w:p w:rsidR="008104DD" w:rsidRPr="005A4AD7" w:rsidRDefault="008104DD" w:rsidP="00480504">
            <w:pPr>
              <w:ind w:left="2" w:hanging="2"/>
              <w:jc w:val="center"/>
              <w:rPr>
                <w:b/>
                <w:sz w:val="24"/>
                <w:szCs w:val="24"/>
              </w:rPr>
            </w:pPr>
            <w:r w:rsidRPr="005A4AD7">
              <w:rPr>
                <w:b/>
                <w:sz w:val="24"/>
                <w:szCs w:val="24"/>
              </w:rPr>
              <w:t>Форма выступления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Блинков Алексей Константинович, Руденко Кристина Владимировна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2023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232A4A" w:rsidRPr="005A4AD7">
              <w:rPr>
                <w:color w:val="000000"/>
                <w:sz w:val="24"/>
                <w:szCs w:val="24"/>
                <w:lang w:eastAsia="en-US"/>
              </w:rPr>
              <w:t xml:space="preserve">рименения квадрокоптера </w:t>
            </w:r>
            <w:proofErr w:type="gramStart"/>
            <w:r w:rsidR="00232A4A" w:rsidRPr="005A4AD7">
              <w:rPr>
                <w:color w:val="000000"/>
                <w:sz w:val="24"/>
                <w:szCs w:val="24"/>
                <w:lang w:eastAsia="en-US"/>
              </w:rPr>
              <w:t xml:space="preserve">с 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LIDAR</w:t>
            </w:r>
            <w:proofErr w:type="gram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32A4A" w:rsidRPr="005A4AD7">
              <w:rPr>
                <w:color w:val="000000"/>
                <w:sz w:val="24"/>
                <w:szCs w:val="24"/>
                <w:lang w:eastAsia="en-US"/>
              </w:rPr>
              <w:t>для геодезических и маркшейдерских вычислений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position w:val="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Брюханов Дмитрий Александрович, Иванов Денис Сергеевич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232A4A" w:rsidRPr="005A4AD7">
              <w:rPr>
                <w:color w:val="000000"/>
                <w:sz w:val="24"/>
                <w:szCs w:val="24"/>
                <w:lang w:eastAsia="en-US"/>
              </w:rPr>
              <w:t xml:space="preserve">роблема качества электроэнергии на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232A4A" w:rsidRPr="005A4AD7">
              <w:rPr>
                <w:color w:val="000000"/>
                <w:sz w:val="24"/>
                <w:szCs w:val="24"/>
                <w:lang w:eastAsia="en-US"/>
              </w:rPr>
              <w:t>осточном полигоне железной дороги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Вальянов Данила Павлович, Науменко Артем Александрович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2023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лияние параметров ограничительного реактора на ток установки поперечной ёмкостной компенсации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Дробязко Алексей Сергеевич,</w:t>
            </w:r>
          </w:p>
          <w:p w:rsidR="007E112B" w:rsidRPr="005A4AD7" w:rsidRDefault="007E112B" w:rsidP="00480504">
            <w:pPr>
              <w:pStyle w:val="a4"/>
              <w:tabs>
                <w:tab w:val="left" w:pos="313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Куров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Давыд</w:t>
            </w:r>
            <w:proofErr w:type="spellEnd"/>
            <w:r w:rsidR="005A4AD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птимизация переключения асинхронного двигателя из схемы «треугольник» в схему «звезда»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lastRenderedPageBreak/>
              <w:t>Захарова Екатерина Геннадьевна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нтервальное регулирование движения без использования рельсовых цепей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Иванов Денис Сергеевич, Брюханов Дмитрий Александрович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нализ регулируемых устройств компенсации реактивной мощности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Капитанова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Анастасия Викторовна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истемы автоматики и телемеханики, обеспечивающие безопасность движения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Капитанова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Анастасия Викторовна,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Радаев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огрешность определения тепловой постоянной трансформатора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Лукин Иван Михайлович, Дробязко Алексей Сергеевич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нализ статистики отказов устройств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СЦБ 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расноярской железной дороге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Пирогов Данил Вячеславович, Шорохов Артем Валерьевич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асчет потерь при параллельной работе двух трансформаторов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Писклов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Ярослав Игоревич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равнительный анализ трансформаторов с медными и алюминиевыми обмотками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Пушмина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Арина Николаевна, Андреенко Сергей Анатольевич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Э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квивалентное сопротивление цепи с бесконечным числом параллельно-последовательных звеньев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Пушмина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Арина Николаевна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нтеллектуальная система учета электроэнергии на тяговой подстанции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lastRenderedPageBreak/>
              <w:t>Пушмина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Арина Николаевна, Алтухов Данила Вячеславович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2025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У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правление потоками реактивной мощности в узле нагрузки электрической сети посредством полупроводникового электропривода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Рубцов Кирилл Дмитриевич, Чинков Павел Олегович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Б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естрансформаторное</w:t>
            </w:r>
            <w:proofErr w:type="spellEnd"/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 питание вторичной нагрузки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Рубцов Кирилл Дмитриевич, Иванов Денис Сергеевич, Чинков Павел Олегович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TELEGRAM-BOT "РАСПИСАНИЕ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ИЖТ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" 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с помощью языка программирования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PYTHON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454"/>
              </w:tabs>
              <w:suppressAutoHyphens w:val="0"/>
              <w:spacing w:line="240" w:lineRule="auto"/>
              <w:ind w:left="0" w:firstLineChars="0" w:firstLine="29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Семенов Никита Александрович,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Ачитаев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Николай Николаевич, Копылов Олег Дмитриевич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еализация системы диагностики и мониторинга состояний устройств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СЦБ 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в учебном процессе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К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ИЖТ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ГУПС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Смахтина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Александра Юрьевна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2023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480504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овышение надежности объектов электроснабжения станции </w:t>
            </w:r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>расноярск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Товстенко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2022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рименения микроконтроллера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ARDUINO 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в напольных устройствах железнодорожной автоматики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Целитан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 Владислав Викторович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2023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овышение качества и надежности электроэнергии </w:t>
            </w:r>
            <w:proofErr w:type="spellStart"/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межподстанционной</w:t>
            </w:r>
            <w:proofErr w:type="spellEnd"/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 зоны </w:t>
            </w: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ЭЧЭ-9 – ЭЧЭ -36 </w:t>
            </w:r>
            <w:r w:rsidR="00480504"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лавный ход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Чинков Павел Олегович, Рубцов Кирилл Дмитриевич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 xml:space="preserve">рименение продольной и поперечной компенсации на станции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инино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Чинков Павел Олегович, Рубцов Кирилл Дмитриевич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ИрГУПС</w:t>
            </w:r>
            <w:proofErr w:type="spellEnd"/>
            <w:r w:rsidRPr="005A4AD7">
              <w:rPr>
                <w:color w:val="000000"/>
                <w:sz w:val="24"/>
                <w:szCs w:val="24"/>
                <w:lang w:eastAsia="en-US"/>
              </w:rPr>
              <w:t>, Красноярск, Россия, 2024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сследование автоматических регуляторов в системе управления электропневматическим торможением поезда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Очное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Валеева Гузель </w:t>
            </w:r>
            <w:proofErr w:type="spellStart"/>
            <w:r w:rsidRPr="005A4AD7">
              <w:rPr>
                <w:color w:val="000000"/>
                <w:sz w:val="24"/>
                <w:szCs w:val="24"/>
                <w:lang w:eastAsia="en-US"/>
              </w:rPr>
              <w:t>Разилевна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Казанский государственный энергетический университет, Институт электроэнергетики и электроники, Кафедра электрических станций, Казань, Россия, 2021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ценка целесообразности внедрения транспортных средств, работающих на электроэнергии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Дистанционное</w:t>
            </w:r>
          </w:p>
        </w:tc>
      </w:tr>
      <w:tr w:rsidR="007E112B" w:rsidRPr="005A4AD7" w:rsidTr="00480504">
        <w:tc>
          <w:tcPr>
            <w:tcW w:w="2547" w:type="dxa"/>
            <w:vAlign w:val="center"/>
            <w:hideMark/>
          </w:tcPr>
          <w:p w:rsidR="007E112B" w:rsidRPr="005A4AD7" w:rsidRDefault="007E112B" w:rsidP="00480504">
            <w:pPr>
              <w:pStyle w:val="a4"/>
              <w:numPr>
                <w:ilvl w:val="0"/>
                <w:numId w:val="7"/>
              </w:numPr>
              <w:tabs>
                <w:tab w:val="left" w:pos="313"/>
              </w:tabs>
              <w:suppressAutoHyphens w:val="0"/>
              <w:spacing w:line="240" w:lineRule="auto"/>
              <w:ind w:left="0" w:firstLineChars="0" w:firstLine="0"/>
              <w:jc w:val="left"/>
              <w:outlineLvl w:val="9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Диденко Анастасия Сергеевна</w:t>
            </w:r>
          </w:p>
        </w:tc>
        <w:tc>
          <w:tcPr>
            <w:tcW w:w="5103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Сибирский государственный университет путей сообщения, Новосибирск, Россия, 2023</w:t>
            </w:r>
          </w:p>
        </w:tc>
        <w:tc>
          <w:tcPr>
            <w:tcW w:w="5089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480504" w:rsidRPr="005A4AD7">
              <w:rPr>
                <w:color w:val="000000"/>
                <w:sz w:val="24"/>
                <w:szCs w:val="24"/>
                <w:lang w:eastAsia="en-US"/>
              </w:rPr>
              <w:t>арактеристика транспортной сети городов</w:t>
            </w:r>
          </w:p>
        </w:tc>
        <w:tc>
          <w:tcPr>
            <w:tcW w:w="1821" w:type="dxa"/>
            <w:vAlign w:val="center"/>
            <w:hideMark/>
          </w:tcPr>
          <w:p w:rsidR="007E112B" w:rsidRPr="005A4AD7" w:rsidRDefault="007E112B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A4AD7">
              <w:rPr>
                <w:color w:val="000000"/>
                <w:sz w:val="24"/>
                <w:szCs w:val="24"/>
                <w:lang w:eastAsia="en-US"/>
              </w:rPr>
              <w:t>Дистанционное</w:t>
            </w:r>
          </w:p>
        </w:tc>
      </w:tr>
    </w:tbl>
    <w:p w:rsidR="00DA5C61" w:rsidRDefault="008104DD" w:rsidP="00DA5C61">
      <w:pPr>
        <w:pStyle w:val="a5"/>
      </w:pPr>
      <w:r>
        <w:br w:type="page"/>
      </w:r>
      <w:r w:rsidR="00DA5C61" w:rsidRPr="003E2FAE">
        <w:lastRenderedPageBreak/>
        <w:t>Эксплуатация желе</w:t>
      </w:r>
      <w:r w:rsidR="00DA5C61">
        <w:t>зных дорог</w:t>
      </w:r>
    </w:p>
    <w:p w:rsidR="00DA5C61" w:rsidRDefault="00DA5C61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A5C61" w:rsidTr="00DA5C61">
        <w:tc>
          <w:tcPr>
            <w:tcW w:w="7280" w:type="dxa"/>
            <w:hideMark/>
          </w:tcPr>
          <w:p w:rsidR="00DA5C61" w:rsidRDefault="00DA5C61" w:rsidP="00DA5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Ауд. </w:t>
            </w:r>
            <w:r>
              <w:rPr>
                <w:b/>
                <w:lang w:eastAsia="en-US"/>
              </w:rPr>
              <w:br/>
              <w:t>А 221</w:t>
            </w:r>
          </w:p>
        </w:tc>
        <w:tc>
          <w:tcPr>
            <w:tcW w:w="7280" w:type="dxa"/>
            <w:hideMark/>
          </w:tcPr>
          <w:p w:rsidR="00DA5C61" w:rsidRDefault="00DA5C61" w:rsidP="00DA5C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  <w:r>
              <w:rPr>
                <w:b/>
                <w:lang w:eastAsia="en-US"/>
              </w:rPr>
              <w:br/>
            </w:r>
            <w:r w:rsidR="0021788C">
              <w:rPr>
                <w:b/>
                <w:lang w:eastAsia="en-US"/>
              </w:rPr>
              <w:t>10.00</w:t>
            </w:r>
          </w:p>
        </w:tc>
      </w:tr>
    </w:tbl>
    <w:p w:rsidR="00DA5C61" w:rsidRDefault="00DA5C61" w:rsidP="00DA5C61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8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https://teams.microsoft.com/l/meetup-join/19%3a4c5c59b274fb4fe28c100da3bf0d1ef4%40thread.tacv2/1650341996693?context=%7b%22Tid%22%3a%22c759b5f0-c5f8-499d-a503-952eec649d97%22%2c%22Oid%22%3a%22cda73d03-3d4f-43ea-b669-ab6c3a1cc7ab%22%7d</w:t>
        </w:r>
      </w:hyperlink>
    </w:p>
    <w:p w:rsidR="00DA5C61" w:rsidRDefault="00DA5C61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p w:rsidR="00DA5C61" w:rsidRDefault="00DA5C61" w:rsidP="00DA5C61">
      <w:r>
        <w:t xml:space="preserve">Председатель: доцент кафедры «ЭЖД» </w:t>
      </w:r>
      <w:r w:rsidRPr="00734A7C">
        <w:rPr>
          <w:rFonts w:ascii="Times New Roman Полужирный" w:hAnsi="Times New Roman Полужирный"/>
          <w:b/>
          <w:smallCaps/>
        </w:rPr>
        <w:t>Фуфачева</w:t>
      </w:r>
      <w:r w:rsidRPr="00734A7C">
        <w:rPr>
          <w:b/>
        </w:rPr>
        <w:t> Марина Валерьевна</w:t>
      </w:r>
      <w:r>
        <w:t xml:space="preserve">; </w:t>
      </w:r>
    </w:p>
    <w:p w:rsidR="00DA5C61" w:rsidRDefault="003E41A1" w:rsidP="00DA5C61">
      <w:r>
        <w:t>С</w:t>
      </w:r>
      <w:r w:rsidR="00DA5C61">
        <w:t>екретарь</w:t>
      </w:r>
      <w:r>
        <w:t>:</w:t>
      </w:r>
      <w:r w:rsidR="00DA5C61">
        <w:t xml:space="preserve"> ст. преподаватель кафедры «ЭЖД»</w:t>
      </w:r>
      <w:r w:rsidR="00DA5C61" w:rsidRPr="00734A7C">
        <w:rPr>
          <w:b/>
        </w:rPr>
        <w:t xml:space="preserve"> </w:t>
      </w:r>
      <w:proofErr w:type="spellStart"/>
      <w:r w:rsidR="00DA5C61" w:rsidRPr="00734A7C">
        <w:rPr>
          <w:rFonts w:ascii="Times New Roman Полужирный" w:hAnsi="Times New Roman Полужирный"/>
          <w:b/>
          <w:smallCaps/>
        </w:rPr>
        <w:t>Шаферова</w:t>
      </w:r>
      <w:proofErr w:type="spellEnd"/>
      <w:r w:rsidR="00DA5C61" w:rsidRPr="00734A7C">
        <w:rPr>
          <w:b/>
        </w:rPr>
        <w:t xml:space="preserve"> </w:t>
      </w:r>
      <w:r w:rsidR="00DA5C61">
        <w:rPr>
          <w:b/>
        </w:rPr>
        <w:t>Надежда Валерьевна</w:t>
      </w:r>
      <w:r w:rsidR="0021788C">
        <w:t>.</w:t>
      </w:r>
    </w:p>
    <w:p w:rsidR="0021788C" w:rsidRPr="0012069E" w:rsidRDefault="003E41A1" w:rsidP="003E41A1">
      <w:pPr>
        <w:ind w:left="993" w:firstLineChars="0" w:hanging="992"/>
        <w:jc w:val="left"/>
        <w:rPr>
          <w:b/>
        </w:rPr>
      </w:pPr>
      <w:r>
        <w:t xml:space="preserve">Спикер: </w:t>
      </w:r>
      <w:r w:rsidR="0021788C" w:rsidRPr="0021788C">
        <w:t xml:space="preserve">«Формирование эффективной команды» </w:t>
      </w:r>
      <w:r w:rsidR="0021788C" w:rsidRPr="0021788C">
        <w:rPr>
          <w:rFonts w:ascii="Times New Roman Полужирный" w:hAnsi="Times New Roman Полужирный"/>
          <w:b/>
          <w:smallCaps/>
        </w:rPr>
        <w:t>Иошина</w:t>
      </w:r>
      <w:r w:rsidR="0021788C" w:rsidRPr="0021788C">
        <w:rPr>
          <w:b/>
        </w:rPr>
        <w:t xml:space="preserve"> Ирина Владимировна</w:t>
      </w:r>
      <w:r w:rsidR="0021788C" w:rsidRPr="0021788C">
        <w:t>, заместитель начальника службы управления персоналом</w:t>
      </w:r>
    </w:p>
    <w:p w:rsidR="00DA5C61" w:rsidRPr="0021788C" w:rsidRDefault="00DA5C61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ascii="Arial" w:eastAsia="MS Mincho" w:hAnsi="Arial" w:cs="Arial"/>
          <w:position w:val="0"/>
          <w:sz w:val="22"/>
          <w:szCs w:val="22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4537"/>
        <w:gridCol w:w="5804"/>
        <w:gridCol w:w="1815"/>
      </w:tblGrid>
      <w:tr w:rsidR="00DA5C61" w:rsidTr="005A4AD7">
        <w:trPr>
          <w:tblHeader/>
        </w:trPr>
        <w:tc>
          <w:tcPr>
            <w:tcW w:w="826" w:type="pct"/>
            <w:vAlign w:val="center"/>
          </w:tcPr>
          <w:p w:rsidR="00DA5C61" w:rsidRPr="00E8230A" w:rsidRDefault="00DA5C61" w:rsidP="00D3372E">
            <w:pPr>
              <w:spacing w:line="240" w:lineRule="auto"/>
              <w:ind w:firstLineChars="0"/>
              <w:jc w:val="center"/>
              <w:rPr>
                <w:b/>
                <w:sz w:val="24"/>
                <w:szCs w:val="24"/>
              </w:rPr>
            </w:pPr>
            <w:r w:rsidRPr="00E8230A">
              <w:rPr>
                <w:b/>
                <w:sz w:val="24"/>
                <w:szCs w:val="24"/>
              </w:rPr>
              <w:t>Фамилия имя отчество выступающего</w:t>
            </w:r>
          </w:p>
        </w:tc>
        <w:tc>
          <w:tcPr>
            <w:tcW w:w="1558" w:type="pct"/>
            <w:vAlign w:val="center"/>
          </w:tcPr>
          <w:p w:rsidR="00DA5C61" w:rsidRPr="00CD24D4" w:rsidRDefault="00DA5C61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rFonts w:eastAsia="Calibr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993" w:type="pct"/>
            <w:vAlign w:val="center"/>
          </w:tcPr>
          <w:p w:rsidR="00DA5C61" w:rsidRPr="00CD24D4" w:rsidRDefault="00DA5C61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23" w:type="pct"/>
            <w:vAlign w:val="center"/>
          </w:tcPr>
          <w:p w:rsidR="00DA5C61" w:rsidRPr="00CD24D4" w:rsidRDefault="00DA5C61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Форма выступления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t>Таюрская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1558" w:type="pct"/>
            <w:vAlign w:val="center"/>
          </w:tcPr>
          <w:p w:rsidR="0021788C" w:rsidRPr="00A44082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1993" w:type="pct"/>
            <w:vAlign w:val="center"/>
          </w:tcPr>
          <w:p w:rsidR="0021788C" w:rsidRPr="00A44082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305D97">
              <w:rPr>
                <w:color w:val="000000"/>
                <w:sz w:val="24"/>
                <w:szCs w:val="24"/>
              </w:rPr>
              <w:t>Д</w:t>
            </w:r>
            <w:r w:rsidR="00480504" w:rsidRPr="00305D97">
              <w:rPr>
                <w:color w:val="000000"/>
                <w:sz w:val="24"/>
                <w:szCs w:val="24"/>
              </w:rPr>
              <w:t xml:space="preserve">еловая игра </w:t>
            </w:r>
            <w:r w:rsidRPr="00305D97">
              <w:rPr>
                <w:color w:val="000000"/>
                <w:sz w:val="24"/>
                <w:szCs w:val="24"/>
              </w:rPr>
              <w:t>«М</w:t>
            </w:r>
            <w:r w:rsidR="00480504" w:rsidRPr="00305D97">
              <w:rPr>
                <w:color w:val="000000"/>
                <w:sz w:val="24"/>
                <w:szCs w:val="24"/>
              </w:rPr>
              <w:t>агистраль</w:t>
            </w:r>
            <w:r w:rsidRPr="00305D9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Пономарев Иван Дмитриевич</w:t>
            </w:r>
          </w:p>
        </w:tc>
        <w:tc>
          <w:tcPr>
            <w:tcW w:w="1558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C30BB">
              <w:rPr>
                <w:color w:val="000000"/>
                <w:sz w:val="24"/>
                <w:szCs w:val="24"/>
              </w:rPr>
              <w:t>Р</w:t>
            </w:r>
            <w:r w:rsidR="00480504" w:rsidRPr="00BC30BB">
              <w:rPr>
                <w:color w:val="000000"/>
                <w:sz w:val="24"/>
                <w:szCs w:val="24"/>
              </w:rPr>
              <w:t xml:space="preserve">азработка мероприятий по обеспечению безопасности при перевозке пассажиров и </w:t>
            </w:r>
            <w:proofErr w:type="spellStart"/>
            <w:r w:rsidR="00480504" w:rsidRPr="00BC30BB">
              <w:rPr>
                <w:color w:val="000000"/>
                <w:sz w:val="24"/>
                <w:szCs w:val="24"/>
              </w:rPr>
              <w:t>грузобагажа</w:t>
            </w:r>
            <w:proofErr w:type="spellEnd"/>
            <w:r w:rsidR="00480504" w:rsidRPr="00BC30BB">
              <w:rPr>
                <w:color w:val="000000"/>
                <w:sz w:val="24"/>
                <w:szCs w:val="24"/>
              </w:rPr>
              <w:t xml:space="preserve"> в условиях пандемии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t>Строкань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8" w:type="pct"/>
            <w:vAlign w:val="center"/>
          </w:tcPr>
          <w:p w:rsidR="0021788C" w:rsidRPr="007660BC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7660BC">
              <w:rPr>
                <w:sz w:val="24"/>
                <w:szCs w:val="24"/>
              </w:rPr>
              <w:t>Сибирский государственный университет путей сообщения, Студент (специалист), 2024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C30BB">
              <w:rPr>
                <w:color w:val="000000"/>
                <w:sz w:val="24"/>
                <w:szCs w:val="24"/>
              </w:rPr>
              <w:t>П</w:t>
            </w:r>
            <w:r w:rsidR="00480504" w:rsidRPr="00BC30BB">
              <w:rPr>
                <w:color w:val="000000"/>
                <w:sz w:val="24"/>
                <w:szCs w:val="24"/>
              </w:rPr>
              <w:t>овышение надежности перевозки труб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Лыжина Маргарита Сергеевна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994182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502762">
              <w:rPr>
                <w:color w:val="000000"/>
                <w:sz w:val="24"/>
                <w:szCs w:val="24"/>
              </w:rPr>
              <w:t>С</w:t>
            </w:r>
            <w:r w:rsidR="00480504" w:rsidRPr="00502762">
              <w:rPr>
                <w:color w:val="000000"/>
                <w:sz w:val="24"/>
                <w:szCs w:val="24"/>
              </w:rPr>
              <w:t>овершенствование организации эксплуатационной работы типовой участковой станции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0A56F3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0A56F3">
              <w:rPr>
                <w:color w:val="000000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994182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502762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С</w:t>
            </w:r>
            <w:r w:rsidR="00480504" w:rsidRPr="000A56F3">
              <w:rPr>
                <w:color w:val="000000"/>
                <w:sz w:val="24"/>
                <w:szCs w:val="24"/>
              </w:rPr>
              <w:t>овершенствование системы организации пассажирских перевозок с целью дополнительного привлечения пассажиропотока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lastRenderedPageBreak/>
              <w:t>Шотов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994182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480504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502762">
              <w:rPr>
                <w:color w:val="000000"/>
                <w:sz w:val="24"/>
                <w:szCs w:val="24"/>
              </w:rPr>
              <w:t>О</w:t>
            </w:r>
            <w:r w:rsidR="00480504" w:rsidRPr="00502762">
              <w:rPr>
                <w:color w:val="000000"/>
                <w:sz w:val="24"/>
                <w:szCs w:val="24"/>
              </w:rPr>
              <w:t>ценка эффективности работы участковых железнодорожных станции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Добрынина Елена Алексеевна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502762">
              <w:rPr>
                <w:color w:val="000000"/>
                <w:sz w:val="24"/>
                <w:szCs w:val="24"/>
              </w:rPr>
              <w:t>Р</w:t>
            </w:r>
            <w:r w:rsidR="00480504" w:rsidRPr="00502762">
              <w:rPr>
                <w:color w:val="000000"/>
                <w:sz w:val="24"/>
                <w:szCs w:val="24"/>
              </w:rPr>
              <w:t>еконструкция станции с целью уменьшения пробега локомотивов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Бабенко Никита Игоревич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502762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С</w:t>
            </w:r>
            <w:r w:rsidR="00480504" w:rsidRPr="000A56F3">
              <w:rPr>
                <w:color w:val="000000"/>
                <w:sz w:val="24"/>
                <w:szCs w:val="24"/>
              </w:rPr>
              <w:t>овершенствование организации пассажирских перевозок в условиях цифровизации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t>Талаева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502762">
              <w:rPr>
                <w:color w:val="000000"/>
                <w:sz w:val="24"/>
                <w:szCs w:val="24"/>
              </w:rPr>
              <w:t>О</w:t>
            </w:r>
            <w:r w:rsidR="00480504" w:rsidRPr="00502762">
              <w:rPr>
                <w:color w:val="000000"/>
                <w:sz w:val="24"/>
                <w:szCs w:val="24"/>
              </w:rPr>
              <w:t xml:space="preserve">рганизация контейнерной площадки на пути необщего пользования станции </w:t>
            </w:r>
            <w:r w:rsidRPr="00502762">
              <w:rPr>
                <w:color w:val="000000"/>
                <w:sz w:val="24"/>
                <w:szCs w:val="24"/>
              </w:rPr>
              <w:t>«К»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Жихарев Александр Васильевич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В</w:t>
            </w:r>
            <w:r w:rsidR="00480504" w:rsidRPr="00261CE6">
              <w:rPr>
                <w:color w:val="000000"/>
                <w:sz w:val="24"/>
                <w:szCs w:val="24"/>
              </w:rPr>
              <w:t>осточный полигон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t>Громченко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F827E5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F827E5">
              <w:rPr>
                <w:color w:val="000000"/>
                <w:sz w:val="24"/>
                <w:szCs w:val="24"/>
              </w:rPr>
              <w:t>, Красноярск, Россия, 2023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С</w:t>
            </w:r>
            <w:r w:rsidR="00480504" w:rsidRPr="00261CE6">
              <w:rPr>
                <w:color w:val="000000"/>
                <w:sz w:val="24"/>
                <w:szCs w:val="24"/>
              </w:rPr>
              <w:t xml:space="preserve">овременное развитие транспорта в </w:t>
            </w:r>
            <w:r w:rsidRPr="00261CE6">
              <w:rPr>
                <w:color w:val="000000"/>
                <w:sz w:val="24"/>
                <w:szCs w:val="24"/>
              </w:rPr>
              <w:t>IT-</w:t>
            </w:r>
            <w:r w:rsidR="00480504" w:rsidRPr="00261CE6">
              <w:rPr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Шилов Илья Николаевич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П</w:t>
            </w:r>
            <w:r w:rsidR="00480504" w:rsidRPr="00261CE6">
              <w:rPr>
                <w:color w:val="000000"/>
                <w:sz w:val="24"/>
                <w:szCs w:val="24"/>
              </w:rPr>
              <w:t>равила крепления и размещения лесных грузов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Тимошенко Кристина Евгеньевна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Р</w:t>
            </w:r>
            <w:r w:rsidR="00480504" w:rsidRPr="00261CE6">
              <w:rPr>
                <w:color w:val="000000"/>
                <w:sz w:val="24"/>
                <w:szCs w:val="24"/>
              </w:rPr>
              <w:t xml:space="preserve">еконструкция станции </w:t>
            </w:r>
            <w:r w:rsidRPr="00261CE6">
              <w:rPr>
                <w:color w:val="000000"/>
                <w:sz w:val="24"/>
                <w:szCs w:val="24"/>
              </w:rPr>
              <w:t xml:space="preserve">«Н» </w:t>
            </w:r>
            <w:r w:rsidR="00480504" w:rsidRPr="00261CE6">
              <w:rPr>
                <w:color w:val="000000"/>
                <w:sz w:val="24"/>
                <w:szCs w:val="24"/>
              </w:rPr>
              <w:t>с целью увеличения пропускной способности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261CE6">
              <w:rPr>
                <w:color w:val="000000"/>
                <w:sz w:val="24"/>
                <w:szCs w:val="24"/>
              </w:rPr>
              <w:t>Крылатова</w:t>
            </w:r>
            <w:proofErr w:type="spellEnd"/>
            <w:r w:rsidRPr="00261CE6">
              <w:rPr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О</w:t>
            </w:r>
            <w:r w:rsidR="00480504" w:rsidRPr="00261CE6">
              <w:rPr>
                <w:color w:val="000000"/>
                <w:sz w:val="24"/>
                <w:szCs w:val="24"/>
              </w:rPr>
              <w:t xml:space="preserve">пыт и перспективы использования контейнеров </w:t>
            </w:r>
            <w:r w:rsidRPr="00261CE6">
              <w:rPr>
                <w:color w:val="000000"/>
                <w:sz w:val="24"/>
                <w:szCs w:val="24"/>
              </w:rPr>
              <w:t>OPENTOP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Семенченко Валентина Эдуардовна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2025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Р</w:t>
            </w:r>
            <w:r w:rsidR="00480504" w:rsidRPr="00261CE6">
              <w:rPr>
                <w:color w:val="000000"/>
                <w:sz w:val="24"/>
                <w:szCs w:val="24"/>
              </w:rPr>
              <w:t>оль работника службы движения в организации безопасного движения поездов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lastRenderedPageBreak/>
              <w:t>Костина Анастасия Петровна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М</w:t>
            </w:r>
            <w:r w:rsidR="00480504" w:rsidRPr="00261CE6">
              <w:rPr>
                <w:color w:val="000000"/>
                <w:sz w:val="24"/>
                <w:szCs w:val="24"/>
              </w:rPr>
              <w:t>еханизация погрузочно-разгрузочных работ саморазгружающихся контейнеров с навалочными грузами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Шадрина Мария Витальевна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61CE6">
              <w:rPr>
                <w:color w:val="000000"/>
                <w:sz w:val="24"/>
                <w:szCs w:val="24"/>
              </w:rPr>
              <w:t>Р</w:t>
            </w:r>
            <w:r w:rsidR="00480504" w:rsidRPr="00261CE6">
              <w:rPr>
                <w:color w:val="000000"/>
                <w:sz w:val="24"/>
                <w:szCs w:val="24"/>
              </w:rPr>
              <w:t xml:space="preserve">еконструкция </w:t>
            </w:r>
            <w:proofErr w:type="spellStart"/>
            <w:r w:rsidR="00480504" w:rsidRPr="00261CE6">
              <w:rPr>
                <w:color w:val="000000"/>
                <w:sz w:val="24"/>
                <w:szCs w:val="24"/>
              </w:rPr>
              <w:t>странции</w:t>
            </w:r>
            <w:proofErr w:type="spellEnd"/>
            <w:r w:rsidR="00480504" w:rsidRPr="00261CE6">
              <w:rPr>
                <w:color w:val="000000"/>
                <w:sz w:val="24"/>
                <w:szCs w:val="24"/>
              </w:rPr>
              <w:t xml:space="preserve"> </w:t>
            </w:r>
            <w:r w:rsidRPr="00261CE6">
              <w:rPr>
                <w:color w:val="000000"/>
                <w:sz w:val="24"/>
                <w:szCs w:val="24"/>
              </w:rPr>
              <w:t xml:space="preserve">«Б» </w:t>
            </w:r>
            <w:r w:rsidR="00480504" w:rsidRPr="00261CE6">
              <w:rPr>
                <w:color w:val="000000"/>
                <w:sz w:val="24"/>
                <w:szCs w:val="24"/>
              </w:rPr>
              <w:t>для увеличения скорости движения грузовых поездов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261CE6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Воробьева Оксана Евгеньевна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О</w:t>
            </w:r>
            <w:r w:rsidR="00480504" w:rsidRPr="000A56F3">
              <w:rPr>
                <w:color w:val="000000"/>
                <w:sz w:val="24"/>
                <w:szCs w:val="24"/>
              </w:rPr>
              <w:t xml:space="preserve">птимизация закрепления вагонов на путях нового грузового двора станции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A56F3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21788C" w:rsidRPr="008104DD" w:rsidTr="005A4AD7">
        <w:tc>
          <w:tcPr>
            <w:tcW w:w="826" w:type="pct"/>
            <w:vAlign w:val="center"/>
          </w:tcPr>
          <w:p w:rsidR="0021788C" w:rsidRPr="000A56F3" w:rsidRDefault="0021788C" w:rsidP="005A4AD7">
            <w:pPr>
              <w:pStyle w:val="a4"/>
              <w:numPr>
                <w:ilvl w:val="0"/>
                <w:numId w:val="17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0A56F3">
              <w:rPr>
                <w:color w:val="000000"/>
                <w:sz w:val="24"/>
                <w:szCs w:val="24"/>
              </w:rPr>
              <w:t>Кулаганов</w:t>
            </w:r>
            <w:proofErr w:type="spellEnd"/>
            <w:r w:rsidRPr="000A56F3">
              <w:rPr>
                <w:color w:val="000000"/>
                <w:sz w:val="24"/>
                <w:szCs w:val="24"/>
              </w:rPr>
              <w:t xml:space="preserve"> Евгений Николаеви</w:t>
            </w:r>
            <w:r>
              <w:rPr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8" w:type="pct"/>
            <w:vAlign w:val="center"/>
          </w:tcPr>
          <w:p w:rsidR="0021788C" w:rsidRDefault="0021788C" w:rsidP="00D3372E">
            <w:pPr>
              <w:ind w:left="2" w:hanging="2"/>
              <w:jc w:val="left"/>
            </w:pPr>
            <w:r w:rsidRPr="00F827E5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1993" w:type="pct"/>
            <w:vAlign w:val="center"/>
          </w:tcPr>
          <w:p w:rsidR="0021788C" w:rsidRPr="000A56F3" w:rsidRDefault="0021788C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0A56F3">
              <w:rPr>
                <w:color w:val="000000"/>
                <w:sz w:val="24"/>
                <w:szCs w:val="24"/>
              </w:rPr>
              <w:t>П</w:t>
            </w:r>
            <w:r w:rsidR="00480504" w:rsidRPr="000A56F3">
              <w:rPr>
                <w:color w:val="000000"/>
                <w:sz w:val="24"/>
                <w:szCs w:val="24"/>
              </w:rPr>
              <w:t>ропуск грузовых контейнерных поездов</w:t>
            </w:r>
          </w:p>
        </w:tc>
        <w:tc>
          <w:tcPr>
            <w:tcW w:w="623" w:type="pct"/>
            <w:vAlign w:val="center"/>
          </w:tcPr>
          <w:p w:rsidR="0021788C" w:rsidRPr="00DD28C0" w:rsidRDefault="0021788C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</w:tbl>
    <w:p w:rsidR="00DA5C61" w:rsidRDefault="00DA5C61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p w:rsidR="0021788C" w:rsidRPr="00B871CC" w:rsidRDefault="00DA5C61" w:rsidP="006B187F">
      <w:pPr>
        <w:pStyle w:val="a5"/>
      </w:pPr>
      <w:bookmarkStart w:id="2" w:name="_Toc101252020"/>
      <w:r>
        <w:br w:type="page"/>
      </w:r>
      <w:bookmarkStart w:id="3" w:name="_Toc101252042"/>
      <w:r w:rsidR="0021788C">
        <w:lastRenderedPageBreak/>
        <w:t>Подвижной состав железных дорог</w:t>
      </w:r>
      <w:bookmarkEnd w:id="3"/>
    </w:p>
    <w:p w:rsidR="0021788C" w:rsidRPr="00DA5C61" w:rsidRDefault="0021788C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1788C" w:rsidRPr="00B871CC" w:rsidTr="0001455D">
        <w:tc>
          <w:tcPr>
            <w:tcW w:w="7280" w:type="dxa"/>
          </w:tcPr>
          <w:p w:rsidR="0021788C" w:rsidRPr="00B871CC" w:rsidRDefault="0021788C" w:rsidP="0001455D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Ауд. </w:t>
            </w:r>
            <w:r w:rsidRPr="00B871CC">
              <w:rPr>
                <w:b/>
              </w:rPr>
              <w:br/>
            </w:r>
            <w:r>
              <w:rPr>
                <w:b/>
              </w:rPr>
              <w:t>А30</w:t>
            </w:r>
            <w:r w:rsidR="003D41CD">
              <w:rPr>
                <w:b/>
              </w:rPr>
              <w:t>6</w:t>
            </w:r>
          </w:p>
        </w:tc>
        <w:tc>
          <w:tcPr>
            <w:tcW w:w="7280" w:type="dxa"/>
          </w:tcPr>
          <w:p w:rsidR="0021788C" w:rsidRPr="00B871CC" w:rsidRDefault="0021788C" w:rsidP="0001455D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Время </w:t>
            </w:r>
            <w:r w:rsidRPr="00B871CC">
              <w:rPr>
                <w:b/>
              </w:rPr>
              <w:br/>
            </w:r>
            <w:r>
              <w:rPr>
                <w:b/>
              </w:rPr>
              <w:t>10.00</w:t>
            </w:r>
          </w:p>
        </w:tc>
      </w:tr>
    </w:tbl>
    <w:p w:rsidR="00D3372E" w:rsidRDefault="00D3372E" w:rsidP="0021788C"/>
    <w:p w:rsidR="0021788C" w:rsidRDefault="0021788C" w:rsidP="0021788C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9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https://teams.microsoft.com/l/meetup-join/19%3a7afedba7368e4361adf352ea69d4a9c4%40thread.tacv2/1650342099508?context=%7b%22Tid%22%3a%22c759b5f0-c5f8-499d-a503-952eec649d97%22%2c%22Oid%22%3a%22cda73d03-3d4f-43ea-b669-ab6c3a1cc7ab%22%7d</w:t>
        </w:r>
      </w:hyperlink>
    </w:p>
    <w:p w:rsidR="0021788C" w:rsidRDefault="0021788C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p w:rsidR="0021788C" w:rsidRPr="00B871CC" w:rsidRDefault="0021788C" w:rsidP="0021788C">
      <w:r w:rsidRPr="00B871CC">
        <w:t>Председатель</w:t>
      </w:r>
      <w:r>
        <w:t>:</w:t>
      </w:r>
      <w:r w:rsidRPr="00B871CC">
        <w:t xml:space="preserve"> </w:t>
      </w:r>
      <w:r>
        <w:rPr>
          <w:rFonts w:eastAsia="Calibri"/>
        </w:rPr>
        <w:t>заведующий</w:t>
      </w:r>
      <w:r w:rsidRPr="00B871CC">
        <w:rPr>
          <w:rFonts w:eastAsia="Calibri"/>
        </w:rPr>
        <w:t xml:space="preserve"> кафедры «</w:t>
      </w:r>
      <w:r>
        <w:rPr>
          <w:rFonts w:eastAsia="Calibri"/>
        </w:rPr>
        <w:t>ЭЖД</w:t>
      </w:r>
      <w:r w:rsidRPr="00B871CC">
        <w:rPr>
          <w:rFonts w:eastAsia="Calibri"/>
        </w:rPr>
        <w:t xml:space="preserve">» </w:t>
      </w:r>
      <w:r>
        <w:rPr>
          <w:rFonts w:ascii="Times New Roman Полужирный" w:eastAsia="Calibri" w:hAnsi="Times New Roman Полужирный"/>
          <w:b/>
          <w:smallCaps/>
        </w:rPr>
        <w:t>Лыткина</w:t>
      </w:r>
      <w:r w:rsidRPr="00B871CC">
        <w:rPr>
          <w:rFonts w:eastAsia="Calibri"/>
          <w:b/>
        </w:rPr>
        <w:t xml:space="preserve"> </w:t>
      </w:r>
      <w:r>
        <w:rPr>
          <w:rFonts w:eastAsia="Calibri"/>
          <w:b/>
        </w:rPr>
        <w:t>Екатерина Михайловна</w:t>
      </w:r>
      <w:r w:rsidRPr="00B871CC">
        <w:rPr>
          <w:rFonts w:eastAsia="Calibri"/>
        </w:rPr>
        <w:t xml:space="preserve">, канд. </w:t>
      </w:r>
      <w:proofErr w:type="spellStart"/>
      <w:r>
        <w:rPr>
          <w:rFonts w:eastAsia="Calibri"/>
        </w:rPr>
        <w:t>техн</w:t>
      </w:r>
      <w:proofErr w:type="spellEnd"/>
      <w:r w:rsidRPr="00B871CC">
        <w:rPr>
          <w:rFonts w:eastAsia="Calibri"/>
        </w:rPr>
        <w:t xml:space="preserve">. </w:t>
      </w:r>
      <w:r>
        <w:rPr>
          <w:rFonts w:eastAsia="Calibri"/>
        </w:rPr>
        <w:t>н</w:t>
      </w:r>
      <w:r w:rsidRPr="00B871CC">
        <w:rPr>
          <w:rFonts w:eastAsia="Calibri"/>
        </w:rPr>
        <w:t>аук</w:t>
      </w:r>
      <w:r>
        <w:rPr>
          <w:rFonts w:eastAsia="Calibri"/>
        </w:rPr>
        <w:t>;</w:t>
      </w:r>
      <w:r w:rsidRPr="00B871CC">
        <w:t xml:space="preserve"> </w:t>
      </w:r>
    </w:p>
    <w:p w:rsidR="0021788C" w:rsidRDefault="0021788C" w:rsidP="006B187F">
      <w:pPr>
        <w:rPr>
          <w:rFonts w:eastAsia="Times New Roman CYR"/>
          <w:b/>
        </w:rPr>
      </w:pPr>
      <w:r w:rsidRPr="006B187F">
        <w:rPr>
          <w:rFonts w:eastAsia="Calibri"/>
        </w:rPr>
        <w:t>Секретарь</w:t>
      </w:r>
      <w:r>
        <w:t>:</w:t>
      </w:r>
      <w:r w:rsidRPr="00B871CC">
        <w:t xml:space="preserve"> </w:t>
      </w:r>
      <w:r w:rsidRPr="00CD24D4">
        <w:rPr>
          <w:rFonts w:eastAsia="Times New Roman CYR"/>
        </w:rPr>
        <w:t xml:space="preserve">преподаватель кафедры «ЭЖД» </w:t>
      </w:r>
      <w:proofErr w:type="spellStart"/>
      <w:r w:rsidRPr="00CD24D4">
        <w:rPr>
          <w:rFonts w:ascii="Times New Roman Полужирный" w:eastAsia="Times New Roman CYR" w:hAnsi="Times New Roman Полужирный"/>
          <w:b/>
          <w:smallCaps/>
        </w:rPr>
        <w:t>Ранюк</w:t>
      </w:r>
      <w:proofErr w:type="spellEnd"/>
      <w:r w:rsidRPr="00CD24D4">
        <w:rPr>
          <w:rFonts w:eastAsia="Times New Roman CYR"/>
          <w:b/>
        </w:rPr>
        <w:t xml:space="preserve"> Софья </w:t>
      </w:r>
      <w:r w:rsidR="005A482B">
        <w:rPr>
          <w:rFonts w:eastAsia="Times New Roman CYR"/>
          <w:b/>
        </w:rPr>
        <w:t>Александровна</w:t>
      </w:r>
    </w:p>
    <w:p w:rsidR="00161EEE" w:rsidRDefault="003E41A1" w:rsidP="003E41A1">
      <w:r>
        <w:rPr>
          <w:rFonts w:eastAsia="Calibri"/>
        </w:rPr>
        <w:t xml:space="preserve">Спикер: </w:t>
      </w:r>
      <w:r w:rsidR="00161EEE">
        <w:t xml:space="preserve">«Мотивация персонала» </w:t>
      </w:r>
      <w:proofErr w:type="spellStart"/>
      <w:r w:rsidR="00161EEE" w:rsidRPr="00C71FF9">
        <w:rPr>
          <w:rFonts w:ascii="Times New Roman Полужирный" w:hAnsi="Times New Roman Полужирный"/>
          <w:b/>
          <w:smallCaps/>
        </w:rPr>
        <w:t>Пониматко</w:t>
      </w:r>
      <w:proofErr w:type="spellEnd"/>
      <w:r w:rsidR="00161EEE" w:rsidRPr="00C71FF9">
        <w:rPr>
          <w:b/>
        </w:rPr>
        <w:t xml:space="preserve"> Иван Игоревич</w:t>
      </w:r>
      <w:r w:rsidR="00161EEE">
        <w:t xml:space="preserve">, начальник </w:t>
      </w:r>
      <w:r w:rsidR="00161EEE" w:rsidRPr="00C71FF9">
        <w:rPr>
          <w:rFonts w:eastAsia="Calibri"/>
        </w:rPr>
        <w:t>Красноярского</w:t>
      </w:r>
      <w:r w:rsidR="00161EEE">
        <w:t xml:space="preserve"> центра метрологии</w:t>
      </w:r>
    </w:p>
    <w:p w:rsidR="006B187F" w:rsidRDefault="006B187F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4801"/>
        <w:gridCol w:w="5379"/>
        <w:gridCol w:w="1815"/>
      </w:tblGrid>
      <w:tr w:rsidR="0021788C" w:rsidTr="0001455D">
        <w:tc>
          <w:tcPr>
            <w:tcW w:w="2565" w:type="dxa"/>
            <w:vAlign w:val="center"/>
          </w:tcPr>
          <w:p w:rsidR="0021788C" w:rsidRPr="00E8230A" w:rsidRDefault="0021788C" w:rsidP="0001455D">
            <w:pPr>
              <w:spacing w:line="240" w:lineRule="auto"/>
              <w:ind w:firstLineChars="0"/>
              <w:jc w:val="center"/>
              <w:rPr>
                <w:b/>
                <w:sz w:val="24"/>
                <w:szCs w:val="24"/>
              </w:rPr>
            </w:pPr>
            <w:r w:rsidRPr="00E8230A">
              <w:rPr>
                <w:b/>
                <w:sz w:val="24"/>
                <w:szCs w:val="24"/>
              </w:rPr>
              <w:t>Фамилия имя отчество выступающего</w:t>
            </w:r>
          </w:p>
        </w:tc>
        <w:tc>
          <w:tcPr>
            <w:tcW w:w="4801" w:type="dxa"/>
            <w:vAlign w:val="center"/>
          </w:tcPr>
          <w:p w:rsidR="0021788C" w:rsidRPr="00CD24D4" w:rsidRDefault="0021788C" w:rsidP="0001455D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rFonts w:eastAsia="Calibr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379" w:type="dxa"/>
            <w:vAlign w:val="center"/>
          </w:tcPr>
          <w:p w:rsidR="0021788C" w:rsidRPr="00CD24D4" w:rsidRDefault="0021788C" w:rsidP="0001455D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15" w:type="dxa"/>
            <w:vAlign w:val="center"/>
          </w:tcPr>
          <w:p w:rsidR="0021788C" w:rsidRPr="00CD24D4" w:rsidRDefault="0021788C" w:rsidP="0001455D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Форма выступления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6475BE">
              <w:rPr>
                <w:color w:val="000000"/>
                <w:sz w:val="24"/>
                <w:szCs w:val="24"/>
              </w:rPr>
              <w:t>Артемьев Кирилл Аркадьевич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2025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Технический комплекс промывки. Пропарки и гидроиспытаний резервуаров подвижного состава с последующей отчисткой обработанной воды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Березовский Константин Максимович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Разработка конструктивных решений, обеспечивающих радиальную установку тележки электровоза в кривых малого радиуса путем обеспечения подвижности тяги в перпендикулярном оси пути направлении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C43DCF">
              <w:rPr>
                <w:color w:val="000000"/>
                <w:sz w:val="24"/>
                <w:szCs w:val="24"/>
              </w:rPr>
              <w:t>Демидко</w:t>
            </w:r>
            <w:proofErr w:type="spellEnd"/>
            <w:r w:rsidRPr="00C43DCF">
              <w:rPr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Совершенствование конструкции полукольца большой горловины кожуха зубчатой передачи электровоза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C43DCF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801" w:type="dxa"/>
            <w:vAlign w:val="center"/>
          </w:tcPr>
          <w:p w:rsidR="00CC00FF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C43DCF" w:rsidRDefault="004F18F9" w:rsidP="004F18F9">
            <w:pPr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t>Цифровые технологии ремонта электроподвижного состава на Восточном полигоне ОАО «РЖД»</w:t>
            </w:r>
          </w:p>
        </w:tc>
        <w:tc>
          <w:tcPr>
            <w:tcW w:w="1815" w:type="dxa"/>
            <w:vAlign w:val="center"/>
          </w:tcPr>
          <w:p w:rsidR="00CC00FF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C43DCF">
              <w:rPr>
                <w:color w:val="000000"/>
                <w:sz w:val="24"/>
                <w:szCs w:val="24"/>
              </w:rPr>
              <w:lastRenderedPageBreak/>
              <w:t>Келеберда</w:t>
            </w:r>
            <w:proofErr w:type="spellEnd"/>
            <w:r w:rsidRPr="00C43DCF">
              <w:rPr>
                <w:color w:val="000000"/>
                <w:sz w:val="24"/>
                <w:szCs w:val="24"/>
              </w:rPr>
              <w:t xml:space="preserve"> Артем Данилович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2026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Инновационные технологии в социально-экономическом развитии на железнодорожном транспорте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Коробейников Никита Сергеевич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Оценка развития пропуска транзитных грузовых поездов массой 7100 тонн под управлением локомотива 3ЭС5Кн/в на участке Юрты – Мариинск в нечетном направлении Красноярской железной дорого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Кривенков Виктор Сергеевич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Разработка вариативной технологии вождения грузовых поездов в условиях нарушения графика движения на участке Мариинск – Юрты в четном направлении Красноярской железной дороги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Медведев Максим Дмитриевич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Совершенствование позиции сборки и разборки колесно-моторного блока электровоза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C43DCF">
              <w:rPr>
                <w:color w:val="000000"/>
                <w:sz w:val="24"/>
                <w:szCs w:val="24"/>
              </w:rPr>
              <w:t>Рагускина</w:t>
            </w:r>
            <w:proofErr w:type="spellEnd"/>
            <w:r w:rsidRPr="00C43DCF">
              <w:rPr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2023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C43DCF">
              <w:rPr>
                <w:color w:val="000000"/>
                <w:sz w:val="24"/>
                <w:szCs w:val="24"/>
              </w:rPr>
              <w:t>Памятка «Действия локомотивной бригады при неисправности тягового трансформатора и-за замыкания сетевой и тяговой обмотки на локомотиве серии ВЛ80р»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E33279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>Серебряков Алексей Игоревич</w:t>
            </w:r>
          </w:p>
        </w:tc>
        <w:tc>
          <w:tcPr>
            <w:tcW w:w="4801" w:type="dxa"/>
            <w:vAlign w:val="center"/>
          </w:tcPr>
          <w:p w:rsidR="00CC00FF" w:rsidRPr="00E33279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 w:rsidRPr="00E33279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E33279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E33279" w:rsidRDefault="004F18F9" w:rsidP="004F18F9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t>Развитие новых технологий – виртуальная сцепка и технологии интервального регулирования на основе автоблокировки с подвижными блок-участками на Восточном полигоне</w:t>
            </w:r>
          </w:p>
        </w:tc>
        <w:tc>
          <w:tcPr>
            <w:tcW w:w="1815" w:type="dxa"/>
            <w:vAlign w:val="center"/>
          </w:tcPr>
          <w:p w:rsidR="00CC00FF" w:rsidRPr="00E33279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E33279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29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>Храпов Даниил Евгеньевич</w:t>
            </w:r>
          </w:p>
        </w:tc>
        <w:tc>
          <w:tcPr>
            <w:tcW w:w="4801" w:type="dxa"/>
            <w:vAlign w:val="center"/>
          </w:tcPr>
          <w:p w:rsidR="00CC00FF" w:rsidRPr="00E33279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 w:rsidRPr="00E33279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E33279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E33279" w:rsidRDefault="004F18F9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t>Восточный полигон: новые возможности и инновационное развитие железнодорожного транспорта</w:t>
            </w:r>
          </w:p>
        </w:tc>
        <w:tc>
          <w:tcPr>
            <w:tcW w:w="1815" w:type="dxa"/>
            <w:vAlign w:val="center"/>
          </w:tcPr>
          <w:p w:rsidR="00CC00FF" w:rsidRPr="00E33279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E33279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Чоарэ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</w:t>
            </w:r>
            <w:r w:rsidRPr="00C43DCF">
              <w:rPr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2023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 xml:space="preserve">Модернизированная форсунка </w:t>
            </w:r>
            <w:proofErr w:type="spellStart"/>
            <w:r w:rsidRPr="00986555">
              <w:rPr>
                <w:color w:val="000000"/>
                <w:sz w:val="24"/>
                <w:szCs w:val="24"/>
              </w:rPr>
              <w:t>пескоподающей</w:t>
            </w:r>
            <w:proofErr w:type="spellEnd"/>
            <w:r w:rsidRPr="00986555">
              <w:rPr>
                <w:color w:val="000000"/>
                <w:sz w:val="24"/>
                <w:szCs w:val="24"/>
              </w:rPr>
              <w:t xml:space="preserve"> системы электровоза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986555">
              <w:rPr>
                <w:color w:val="000000"/>
                <w:sz w:val="24"/>
                <w:szCs w:val="24"/>
              </w:rPr>
              <w:t>Шартнер</w:t>
            </w:r>
            <w:proofErr w:type="spellEnd"/>
            <w:r w:rsidRPr="00986555">
              <w:rPr>
                <w:color w:val="000000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Совершенствование системы охлаждения ВИП-1000-У1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4F18F9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t xml:space="preserve">Валеева Гузель </w:t>
            </w:r>
            <w:proofErr w:type="spellStart"/>
            <w:r w:rsidRPr="004F18F9">
              <w:rPr>
                <w:color w:val="000000"/>
                <w:sz w:val="24"/>
                <w:szCs w:val="24"/>
              </w:rPr>
              <w:t>Разилевна</w:t>
            </w:r>
            <w:proofErr w:type="spellEnd"/>
          </w:p>
        </w:tc>
        <w:tc>
          <w:tcPr>
            <w:tcW w:w="4801" w:type="dxa"/>
            <w:vAlign w:val="center"/>
          </w:tcPr>
          <w:p w:rsidR="00CC00FF" w:rsidRPr="004F18F9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t xml:space="preserve">Казанский государственный энергетический университет, Институт электроэнергетики и </w:t>
            </w:r>
            <w:r w:rsidRPr="004F18F9">
              <w:rPr>
                <w:color w:val="000000"/>
                <w:sz w:val="24"/>
                <w:szCs w:val="24"/>
              </w:rPr>
              <w:lastRenderedPageBreak/>
              <w:t>электроники, Кафедра электрических станций, Казань, Россия, 2021</w:t>
            </w:r>
          </w:p>
        </w:tc>
        <w:tc>
          <w:tcPr>
            <w:tcW w:w="5379" w:type="dxa"/>
            <w:vAlign w:val="center"/>
          </w:tcPr>
          <w:p w:rsidR="00CC00FF" w:rsidRPr="004F18F9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lastRenderedPageBreak/>
              <w:t xml:space="preserve">Снижение выбросов вредных веществ от эксплуатации железнодорожного транспорта за </w:t>
            </w:r>
            <w:r w:rsidRPr="004F18F9">
              <w:rPr>
                <w:color w:val="000000"/>
                <w:sz w:val="24"/>
                <w:szCs w:val="24"/>
              </w:rPr>
              <w:lastRenderedPageBreak/>
              <w:t>счет перехода на более экологичные источники энергии</w:t>
            </w:r>
          </w:p>
        </w:tc>
        <w:tc>
          <w:tcPr>
            <w:tcW w:w="1815" w:type="dxa"/>
            <w:vAlign w:val="center"/>
          </w:tcPr>
          <w:p w:rsidR="00CC00FF" w:rsidRPr="004F18F9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4F18F9">
              <w:rPr>
                <w:color w:val="000000"/>
                <w:sz w:val="24"/>
                <w:szCs w:val="24"/>
              </w:rPr>
              <w:lastRenderedPageBreak/>
              <w:t>Дистанционное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Григоренко Павел Владимирович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Иркутский государственный университет путей сообщения, Иркутск, Россия, 2022 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Применение триангуляционного метода измерения расстояния при диагностировании коллекторно-щё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86555">
              <w:rPr>
                <w:color w:val="000000"/>
                <w:sz w:val="24"/>
                <w:szCs w:val="24"/>
              </w:rPr>
              <w:t>очного узла тягового электродвигателя электровоза в эксплуатации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986555">
              <w:rPr>
                <w:color w:val="000000"/>
                <w:sz w:val="24"/>
                <w:szCs w:val="24"/>
              </w:rPr>
              <w:t>Мяктов</w:t>
            </w:r>
            <w:proofErr w:type="spellEnd"/>
            <w:r w:rsidRPr="00986555">
              <w:rPr>
                <w:color w:val="000000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Иркутский государственный университет путей сообщения, Иркутск,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Усовершенствованная система проверки бодрствования машиниста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CC00FF" w:rsidTr="0001455D">
        <w:tc>
          <w:tcPr>
            <w:tcW w:w="2565" w:type="dxa"/>
            <w:vAlign w:val="center"/>
          </w:tcPr>
          <w:p w:rsidR="00CC00FF" w:rsidRPr="006475BE" w:rsidRDefault="00CC00FF" w:rsidP="00CC00FF">
            <w:pPr>
              <w:pStyle w:val="a4"/>
              <w:numPr>
                <w:ilvl w:val="0"/>
                <w:numId w:val="13"/>
              </w:numPr>
              <w:tabs>
                <w:tab w:val="clear" w:pos="993"/>
                <w:tab w:val="left" w:pos="454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Орлова Мария Александровна</w:t>
            </w:r>
          </w:p>
        </w:tc>
        <w:tc>
          <w:tcPr>
            <w:tcW w:w="4801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–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r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9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 w:rsidRPr="00986555">
              <w:rPr>
                <w:color w:val="000000"/>
                <w:sz w:val="24"/>
                <w:szCs w:val="24"/>
              </w:rPr>
              <w:t>Совершенствование технологии сушки тяговых двигателей электровозов</w:t>
            </w:r>
          </w:p>
        </w:tc>
        <w:tc>
          <w:tcPr>
            <w:tcW w:w="1815" w:type="dxa"/>
            <w:vAlign w:val="center"/>
          </w:tcPr>
          <w:p w:rsidR="00CC00FF" w:rsidRPr="006475BE" w:rsidRDefault="00CC00FF" w:rsidP="00CC00FF">
            <w:pPr>
              <w:spacing w:line="240" w:lineRule="auto"/>
              <w:ind w:left="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</w:tbl>
    <w:p w:rsidR="0021788C" w:rsidRDefault="0021788C" w:rsidP="0021788C">
      <w:pPr>
        <w:tabs>
          <w:tab w:val="clear" w:pos="993"/>
        </w:tabs>
        <w:suppressAutoHyphens w:val="0"/>
        <w:spacing w:after="160" w:line="259" w:lineRule="auto"/>
        <w:ind w:left="0" w:firstLineChars="0" w:firstLine="0"/>
        <w:jc w:val="left"/>
        <w:outlineLvl w:val="9"/>
        <w:rPr>
          <w:rFonts w:eastAsia="Calibri"/>
        </w:rPr>
      </w:pPr>
    </w:p>
    <w:p w:rsidR="0021788C" w:rsidRDefault="0021788C" w:rsidP="006B187F">
      <w:pPr>
        <w:pStyle w:val="a5"/>
      </w:pPr>
      <w:r>
        <w:br w:type="page"/>
      </w:r>
      <w:r>
        <w:lastRenderedPageBreak/>
        <w:t>Управление персоналом</w:t>
      </w:r>
    </w:p>
    <w:p w:rsidR="0021788C" w:rsidRDefault="0021788C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1788C" w:rsidTr="0001455D">
        <w:tc>
          <w:tcPr>
            <w:tcW w:w="7280" w:type="dxa"/>
            <w:hideMark/>
          </w:tcPr>
          <w:p w:rsidR="0021788C" w:rsidRDefault="0021788C" w:rsidP="000145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Ауд. </w:t>
            </w:r>
            <w:r>
              <w:rPr>
                <w:b/>
                <w:lang w:eastAsia="en-US"/>
              </w:rPr>
              <w:br/>
              <w:t>Т50</w:t>
            </w:r>
          </w:p>
        </w:tc>
        <w:tc>
          <w:tcPr>
            <w:tcW w:w="7280" w:type="dxa"/>
            <w:hideMark/>
          </w:tcPr>
          <w:p w:rsidR="0021788C" w:rsidRDefault="0021788C" w:rsidP="000145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  <w:r>
              <w:rPr>
                <w:b/>
                <w:lang w:eastAsia="en-US"/>
              </w:rPr>
              <w:br/>
              <w:t>10.00</w:t>
            </w:r>
          </w:p>
        </w:tc>
      </w:tr>
    </w:tbl>
    <w:p w:rsidR="0021788C" w:rsidRDefault="0021788C" w:rsidP="0021788C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10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https://teams.microsoft.com/l/meetup-join/19%3ad95d89bb478941c5bb734293e667b06f%40thread.tacv2/1650342310124?context=%7b%22Tid%22%3a%22c759b5f0-c5f8-499d-a503-952eec649d97%22%2c%22Oid%22%3a%22cda73d03-3d4f-43ea-b669-ab6c3a1cc7ab%22%7d</w:t>
        </w:r>
      </w:hyperlink>
    </w:p>
    <w:p w:rsidR="0021788C" w:rsidRDefault="0021788C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p w:rsidR="0021788C" w:rsidRPr="00734A7C" w:rsidRDefault="0021788C" w:rsidP="0021788C">
      <w:r>
        <w:t xml:space="preserve">Председатель заведующий кафедрой «УП» </w:t>
      </w:r>
      <w:r w:rsidRPr="00734A7C">
        <w:rPr>
          <w:rFonts w:ascii="Times New Roman Полужирный" w:hAnsi="Times New Roman Полужирный"/>
          <w:b/>
          <w:smallCaps/>
        </w:rPr>
        <w:t>Колмаков</w:t>
      </w:r>
      <w:r w:rsidRPr="00734A7C">
        <w:rPr>
          <w:b/>
        </w:rPr>
        <w:t xml:space="preserve"> Виталий Олегович</w:t>
      </w:r>
      <w:r>
        <w:rPr>
          <w:b/>
        </w:rPr>
        <w:t xml:space="preserve"> </w:t>
      </w:r>
      <w:r w:rsidRPr="00734A7C">
        <w:t xml:space="preserve">канд. </w:t>
      </w:r>
      <w:proofErr w:type="spellStart"/>
      <w:r w:rsidRPr="00734A7C">
        <w:t>техн</w:t>
      </w:r>
      <w:proofErr w:type="spellEnd"/>
      <w:r w:rsidRPr="00734A7C">
        <w:t xml:space="preserve">. </w:t>
      </w:r>
      <w:r w:rsidRPr="0021788C">
        <w:rPr>
          <w:rFonts w:eastAsia="Calibri"/>
        </w:rPr>
        <w:t>наук</w:t>
      </w:r>
      <w:r w:rsidRPr="00734A7C">
        <w:t>, доцент;</w:t>
      </w:r>
    </w:p>
    <w:p w:rsidR="0021788C" w:rsidRDefault="0021788C" w:rsidP="006B187F">
      <w:r>
        <w:t xml:space="preserve">Секретарь: доцент кафедры «УП» </w:t>
      </w:r>
      <w:r w:rsidRPr="00734A7C">
        <w:rPr>
          <w:rFonts w:ascii="Times New Roman Полужирный" w:hAnsi="Times New Roman Полужирный"/>
          <w:b/>
          <w:smallCaps/>
        </w:rPr>
        <w:t>Якимова</w:t>
      </w:r>
      <w:r w:rsidRPr="00734A7C">
        <w:rPr>
          <w:b/>
        </w:rPr>
        <w:t xml:space="preserve"> Любовь Дмитриевна</w:t>
      </w:r>
      <w:r>
        <w:rPr>
          <w:b/>
        </w:rPr>
        <w:t xml:space="preserve"> </w:t>
      </w:r>
      <w:r w:rsidRPr="00734A7C">
        <w:t>канд</w:t>
      </w:r>
      <w:r>
        <w:rPr>
          <w:b/>
        </w:rPr>
        <w:t xml:space="preserve">. </w:t>
      </w:r>
      <w:proofErr w:type="spellStart"/>
      <w:r w:rsidRPr="00734A7C">
        <w:t>техн</w:t>
      </w:r>
      <w:proofErr w:type="spellEnd"/>
      <w:r w:rsidRPr="00734A7C">
        <w:t>. наук, доцент</w:t>
      </w:r>
      <w:r>
        <w:t xml:space="preserve"> </w:t>
      </w:r>
    </w:p>
    <w:p w:rsidR="0001455D" w:rsidRPr="006F4D2D" w:rsidRDefault="003E41A1" w:rsidP="003E41A1">
      <w:pPr>
        <w:ind w:left="1134" w:firstLineChars="0" w:hanging="1132"/>
        <w:jc w:val="left"/>
        <w:rPr>
          <w:rFonts w:eastAsia="Times New Roman CYR"/>
        </w:rPr>
      </w:pPr>
      <w:r>
        <w:rPr>
          <w:rFonts w:eastAsia="Times New Roman CYR"/>
        </w:rPr>
        <w:t xml:space="preserve">Спикер: </w:t>
      </w:r>
      <w:r w:rsidR="0001455D" w:rsidRPr="006F4D2D">
        <w:rPr>
          <w:rFonts w:eastAsia="Times New Roman CYR"/>
        </w:rPr>
        <w:t xml:space="preserve">«Обучение в течение всей жизни» </w:t>
      </w:r>
      <w:r w:rsidR="0001455D" w:rsidRPr="008910C3">
        <w:rPr>
          <w:rFonts w:ascii="Times New Roman Полужирный" w:hAnsi="Times New Roman Полужирный"/>
          <w:b/>
          <w:smallCaps/>
        </w:rPr>
        <w:t>Тарасенко</w:t>
      </w:r>
      <w:r w:rsidR="0001455D" w:rsidRPr="008910C3">
        <w:rPr>
          <w:b/>
        </w:rPr>
        <w:t xml:space="preserve"> Ирина Александровна</w:t>
      </w:r>
      <w:r w:rsidR="0001455D">
        <w:rPr>
          <w:rFonts w:eastAsia="Times New Roman CYR"/>
        </w:rPr>
        <w:t>, н</w:t>
      </w:r>
      <w:r w:rsidR="0001455D" w:rsidRPr="006F4D2D">
        <w:rPr>
          <w:rFonts w:eastAsia="Times New Roman CYR"/>
        </w:rPr>
        <w:t>ачальник сектора нематериальной мотивации и социального развития службы управления персоналом</w:t>
      </w:r>
      <w:r w:rsidR="0001455D">
        <w:rPr>
          <w:rFonts w:eastAsia="Times New Roman CYR"/>
        </w:rPr>
        <w:t xml:space="preserve"> </w:t>
      </w:r>
    </w:p>
    <w:p w:rsidR="0021788C" w:rsidRDefault="0021788C" w:rsidP="0021788C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26"/>
        <w:gridCol w:w="4840"/>
        <w:gridCol w:w="5103"/>
        <w:gridCol w:w="2091"/>
      </w:tblGrid>
      <w:tr w:rsidR="005308E6" w:rsidTr="008910C3">
        <w:trPr>
          <w:tblHeader/>
        </w:trPr>
        <w:tc>
          <w:tcPr>
            <w:tcW w:w="2526" w:type="dxa"/>
            <w:vAlign w:val="center"/>
          </w:tcPr>
          <w:p w:rsidR="0021788C" w:rsidRPr="00E8230A" w:rsidRDefault="0021788C" w:rsidP="0001455D">
            <w:pPr>
              <w:spacing w:line="240" w:lineRule="auto"/>
              <w:ind w:firstLineChars="0"/>
              <w:jc w:val="center"/>
              <w:rPr>
                <w:b/>
                <w:sz w:val="24"/>
                <w:szCs w:val="24"/>
              </w:rPr>
            </w:pPr>
            <w:r w:rsidRPr="00E8230A">
              <w:rPr>
                <w:b/>
                <w:sz w:val="24"/>
                <w:szCs w:val="24"/>
              </w:rPr>
              <w:t>Фамилия имя отчество выступающего</w:t>
            </w:r>
          </w:p>
        </w:tc>
        <w:tc>
          <w:tcPr>
            <w:tcW w:w="4840" w:type="dxa"/>
            <w:vAlign w:val="center"/>
          </w:tcPr>
          <w:p w:rsidR="0021788C" w:rsidRPr="005308E6" w:rsidRDefault="0021788C" w:rsidP="005308E6">
            <w:pPr>
              <w:spacing w:line="240" w:lineRule="auto"/>
              <w:ind w:left="360" w:firstLineChars="0" w:firstLine="0"/>
              <w:jc w:val="center"/>
              <w:rPr>
                <w:b/>
                <w:sz w:val="24"/>
                <w:szCs w:val="24"/>
              </w:rPr>
            </w:pPr>
            <w:r w:rsidRPr="005308E6">
              <w:rPr>
                <w:rFonts w:eastAsia="Calibr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5103" w:type="dxa"/>
            <w:vAlign w:val="center"/>
          </w:tcPr>
          <w:p w:rsidR="0021788C" w:rsidRPr="005308E6" w:rsidRDefault="0021788C" w:rsidP="005308E6">
            <w:pPr>
              <w:spacing w:line="240" w:lineRule="auto"/>
              <w:ind w:left="360" w:firstLineChars="0" w:firstLine="0"/>
              <w:jc w:val="center"/>
              <w:rPr>
                <w:b/>
                <w:sz w:val="24"/>
                <w:szCs w:val="24"/>
              </w:rPr>
            </w:pPr>
            <w:r w:rsidRPr="005308E6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091" w:type="dxa"/>
            <w:vAlign w:val="center"/>
          </w:tcPr>
          <w:p w:rsidR="0021788C" w:rsidRPr="00CD24D4" w:rsidRDefault="0021788C" w:rsidP="005308E6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Форма выступления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Атрашенко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Е.С 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Социализация студентов в период обучения в ВУЗе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FE7FD0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Вицинская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Е.С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Внедрение новых методов оценки и мониторинга персонала с учетом кадровой безопасности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FE7FD0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Доровская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bookmarkStart w:id="4" w:name="_Hlk100001429"/>
            <w:r w:rsidRPr="005308E6">
              <w:rPr>
                <w:color w:val="000000"/>
                <w:sz w:val="24"/>
                <w:szCs w:val="24"/>
              </w:rPr>
              <w:t>Организационная культура как фактор управления человеческим потенциалом в ОАО «РЖД»</w:t>
            </w:r>
            <w:bookmarkEnd w:id="4"/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FE7FD0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t>Ермакова Ю.Е., Сорокина С.А.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Преимущества электронного документооборота ОАО «РЖД»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FE7FD0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lastRenderedPageBreak/>
              <w:t>Кургузова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Формирование организационной культуры как фактор эффективной деятельности организации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t>Лебедева А.Э.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Анализ эффективности управления текучестью персонала в организации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t>Малахова Е.О.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Нарушение техники безопасности и охраны труда при проведении маневровых работ на железнодорожном транспорте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t>Мищенко К.В., Викулова М.С.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Правовые вопросы по привлечению к уголовной ответственности монтеров пути за халатное отношение при ремонте железнодорожных путей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t>Михайлова А.Д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Управления персоналом на примере ОАО «РЖД»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Нагайчук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Важные аспекты в формировании деловой карьеры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Пагулыч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Модернизация технологии развития рекрутмента на предприятии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Писклов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Я.И. Титов П.Н. 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 xml:space="preserve">Психология бренда как фактор влияния на </w:t>
            </w:r>
            <w:proofErr w:type="spellStart"/>
            <w:r w:rsidRPr="005308E6">
              <w:rPr>
                <w:color w:val="000000"/>
                <w:sz w:val="24"/>
                <w:szCs w:val="24"/>
              </w:rPr>
              <w:t>брендоориентированное</w:t>
            </w:r>
            <w:proofErr w:type="spellEnd"/>
            <w:r w:rsidRPr="005308E6">
              <w:rPr>
                <w:color w:val="000000"/>
                <w:sz w:val="24"/>
                <w:szCs w:val="24"/>
              </w:rPr>
              <w:t xml:space="preserve"> поведение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Саломатов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 xml:space="preserve">Совершенствование системы управления персоналом как фактора повышения конкурентоспособности организации 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Таюрская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А.К., Сальников Д.В.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 xml:space="preserve">Профессиональное выгорание дежурных по железнодорожной станции 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textDirection w:val="btLr"/>
              <w:outlineLvl w:val="9"/>
              <w:rPr>
                <w:color w:val="000000"/>
                <w:sz w:val="24"/>
                <w:szCs w:val="24"/>
              </w:rPr>
            </w:pPr>
            <w:r w:rsidRPr="004631FC">
              <w:rPr>
                <w:color w:val="000000"/>
                <w:sz w:val="24"/>
                <w:szCs w:val="24"/>
              </w:rPr>
              <w:lastRenderedPageBreak/>
              <w:t>Тезикова Д.А., Власов С.В.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textDirection w:val="btLr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Влияние корпоративной культуры на процесс адаптации сотрудников ОАО «РЖД»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Функ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Подходы к управлению трудовой дисциплиной при использовании традиционной и дистанционной работы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  <w:tr w:rsidR="005308E6" w:rsidTr="005308E6">
        <w:tc>
          <w:tcPr>
            <w:tcW w:w="2526" w:type="dxa"/>
          </w:tcPr>
          <w:p w:rsidR="005308E6" w:rsidRPr="004631FC" w:rsidRDefault="005308E6" w:rsidP="005308E6">
            <w:pPr>
              <w:pStyle w:val="a4"/>
              <w:numPr>
                <w:ilvl w:val="0"/>
                <w:numId w:val="11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4631FC">
              <w:rPr>
                <w:color w:val="000000"/>
                <w:sz w:val="24"/>
                <w:szCs w:val="24"/>
              </w:rPr>
              <w:t>Шандрыгина</w:t>
            </w:r>
            <w:proofErr w:type="spellEnd"/>
            <w:r w:rsidRPr="004631FC">
              <w:rPr>
                <w:color w:val="000000"/>
                <w:sz w:val="24"/>
                <w:szCs w:val="24"/>
              </w:rPr>
              <w:t xml:space="preserve"> А. С., Васильева Ю. В.</w:t>
            </w:r>
          </w:p>
        </w:tc>
        <w:tc>
          <w:tcPr>
            <w:tcW w:w="4840" w:type="dxa"/>
          </w:tcPr>
          <w:p w:rsidR="005308E6" w:rsidRDefault="005308E6" w:rsidP="005308E6">
            <w:pPr>
              <w:ind w:left="2" w:hanging="2"/>
            </w:pPr>
            <w:r w:rsidRPr="000C5398">
              <w:rPr>
                <w:rFonts w:eastAsia="Calibri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0C5398">
              <w:rPr>
                <w:rFonts w:eastAsia="Calibri"/>
                <w:sz w:val="24"/>
                <w:szCs w:val="24"/>
              </w:rPr>
              <w:t>ИрГУПС</w:t>
            </w:r>
            <w:proofErr w:type="spellEnd"/>
            <w:r w:rsidRPr="000C5398">
              <w:rPr>
                <w:rFonts w:eastAsia="Calibri"/>
                <w:sz w:val="24"/>
                <w:szCs w:val="24"/>
              </w:rPr>
              <w:t>, Красноярск, Россия</w:t>
            </w:r>
          </w:p>
        </w:tc>
        <w:tc>
          <w:tcPr>
            <w:tcW w:w="5103" w:type="dxa"/>
          </w:tcPr>
          <w:p w:rsidR="005308E6" w:rsidRPr="005308E6" w:rsidRDefault="005308E6" w:rsidP="005308E6">
            <w:p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360" w:firstLineChars="0" w:firstLine="0"/>
              <w:outlineLvl w:val="9"/>
              <w:rPr>
                <w:color w:val="000000"/>
                <w:sz w:val="24"/>
                <w:szCs w:val="24"/>
              </w:rPr>
            </w:pPr>
            <w:r w:rsidRPr="005308E6">
              <w:rPr>
                <w:color w:val="000000"/>
                <w:sz w:val="24"/>
                <w:szCs w:val="24"/>
              </w:rPr>
              <w:t>Методы повышения продуктивности труда сотрудников холдинга ОАО «РЖД»</w:t>
            </w:r>
          </w:p>
        </w:tc>
        <w:tc>
          <w:tcPr>
            <w:tcW w:w="2091" w:type="dxa"/>
            <w:vAlign w:val="center"/>
          </w:tcPr>
          <w:p w:rsidR="005308E6" w:rsidRDefault="005308E6" w:rsidP="005308E6">
            <w:pPr>
              <w:ind w:left="2" w:hanging="2"/>
              <w:jc w:val="center"/>
            </w:pPr>
            <w:r w:rsidRPr="000141DA">
              <w:rPr>
                <w:rFonts w:eastAsia="Calibri"/>
                <w:sz w:val="24"/>
                <w:szCs w:val="24"/>
              </w:rPr>
              <w:t>Очное</w:t>
            </w:r>
          </w:p>
        </w:tc>
      </w:tr>
    </w:tbl>
    <w:p w:rsidR="006B187F" w:rsidRPr="00DD28C0" w:rsidRDefault="0021788C" w:rsidP="006B187F">
      <w:pPr>
        <w:pStyle w:val="a5"/>
      </w:pPr>
      <w:r>
        <w:br w:type="page"/>
      </w:r>
      <w:r w:rsidR="003D41CD">
        <w:lastRenderedPageBreak/>
        <w:t xml:space="preserve">  </w:t>
      </w:r>
      <w:r w:rsidR="006B187F">
        <w:t>Экономика</w:t>
      </w:r>
    </w:p>
    <w:p w:rsidR="006B187F" w:rsidRPr="00C92396" w:rsidRDefault="006B187F" w:rsidP="006B187F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  <w:sz w:val="22"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B187F" w:rsidTr="0001455D">
        <w:tc>
          <w:tcPr>
            <w:tcW w:w="7280" w:type="dxa"/>
          </w:tcPr>
          <w:p w:rsidR="006B187F" w:rsidRDefault="006B187F" w:rsidP="0001455D">
            <w:pPr>
              <w:jc w:val="center"/>
              <w:rPr>
                <w:b/>
              </w:rPr>
            </w:pPr>
            <w:r>
              <w:rPr>
                <w:b/>
              </w:rPr>
              <w:t xml:space="preserve">Ауд. </w:t>
            </w:r>
            <w:r>
              <w:rPr>
                <w:b/>
              </w:rPr>
              <w:br/>
              <w:t>Читальный зал</w:t>
            </w:r>
          </w:p>
        </w:tc>
        <w:tc>
          <w:tcPr>
            <w:tcW w:w="7280" w:type="dxa"/>
          </w:tcPr>
          <w:p w:rsidR="006B187F" w:rsidRDefault="006B187F" w:rsidP="0001455D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  <w:r>
              <w:rPr>
                <w:b/>
              </w:rPr>
              <w:br/>
              <w:t>13.00</w:t>
            </w:r>
          </w:p>
        </w:tc>
      </w:tr>
    </w:tbl>
    <w:p w:rsidR="006B187F" w:rsidRDefault="006B187F" w:rsidP="006B187F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  <w:sz w:val="22"/>
        </w:rPr>
      </w:pPr>
    </w:p>
    <w:p w:rsidR="004F18F9" w:rsidRDefault="004F18F9" w:rsidP="004F18F9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11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https://teams.microsoft.com/l/meetup-join/19%3a3cc1f4686b0d4d1790078c7c44a9468a%40thread.tacv2/1650342270551?context=%7b%22Tid%22%3a%22c759b5f0-c5f8-499d-a503-952eec649d97%22%2c%22Oid%22%3a%22cda73d03-3d4f-43ea-b669-ab6c3a1cc7ab%22%7d</w:t>
        </w:r>
      </w:hyperlink>
    </w:p>
    <w:p w:rsidR="004F18F9" w:rsidRPr="00C92396" w:rsidRDefault="004F18F9" w:rsidP="006B187F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  <w:sz w:val="22"/>
        </w:rPr>
      </w:pPr>
    </w:p>
    <w:p w:rsidR="006B187F" w:rsidRPr="00C92396" w:rsidRDefault="006B187F" w:rsidP="006B187F">
      <w:r w:rsidRPr="00C92396">
        <w:t xml:space="preserve">Председатель: доцент </w:t>
      </w:r>
      <w:r w:rsidRPr="00C92396">
        <w:rPr>
          <w:rFonts w:eastAsia="Times New Roman CYR"/>
        </w:rPr>
        <w:t xml:space="preserve">кафедры </w:t>
      </w:r>
      <w:r>
        <w:rPr>
          <w:rFonts w:eastAsia="Times New Roman CYR"/>
        </w:rPr>
        <w:t>«</w:t>
      </w:r>
      <w:r w:rsidRPr="00C92396">
        <w:rPr>
          <w:rFonts w:eastAsia="Times New Roman CYR"/>
        </w:rPr>
        <w:t>УП</w:t>
      </w:r>
      <w:r>
        <w:rPr>
          <w:rFonts w:eastAsia="Times New Roman CYR"/>
        </w:rPr>
        <w:t>»</w:t>
      </w:r>
      <w:r w:rsidRPr="00C92396">
        <w:rPr>
          <w:rFonts w:eastAsia="Times New Roman CYR"/>
        </w:rPr>
        <w:t xml:space="preserve"> </w:t>
      </w:r>
      <w:proofErr w:type="spellStart"/>
      <w:r w:rsidRPr="003D41CD">
        <w:rPr>
          <w:rFonts w:ascii="Times New Roman Полужирный" w:hAnsi="Times New Roman Полужирный"/>
          <w:b/>
          <w:smallCaps/>
        </w:rPr>
        <w:t>Дягель</w:t>
      </w:r>
      <w:proofErr w:type="spellEnd"/>
      <w:r w:rsidRPr="00C92396">
        <w:rPr>
          <w:b/>
        </w:rPr>
        <w:t xml:space="preserve"> О</w:t>
      </w:r>
      <w:r>
        <w:rPr>
          <w:b/>
        </w:rPr>
        <w:t>ксана Юрьевна,</w:t>
      </w:r>
      <w:r w:rsidRPr="006B187F">
        <w:t xml:space="preserve"> </w:t>
      </w:r>
      <w:r w:rsidRPr="00C92396">
        <w:t>канд. экон</w:t>
      </w:r>
      <w:r>
        <w:t>ом</w:t>
      </w:r>
      <w:r w:rsidRPr="00C92396">
        <w:t>. наук,</w:t>
      </w:r>
      <w:r>
        <w:t xml:space="preserve"> доцент;</w:t>
      </w:r>
    </w:p>
    <w:p w:rsidR="006B187F" w:rsidRDefault="00C71FF9" w:rsidP="006B187F">
      <w:pPr>
        <w:rPr>
          <w:rFonts w:eastAsia="Times New Roman CYR"/>
          <w:b/>
        </w:rPr>
      </w:pPr>
      <w:r>
        <w:t>с</w:t>
      </w:r>
      <w:r w:rsidR="006B187F" w:rsidRPr="00C92396">
        <w:t xml:space="preserve">екретарь: </w:t>
      </w:r>
      <w:r w:rsidR="006B187F" w:rsidRPr="00C92396">
        <w:rPr>
          <w:rFonts w:eastAsia="Times New Roman CYR"/>
        </w:rPr>
        <w:t xml:space="preserve">ст. преподаватель кафедры </w:t>
      </w:r>
      <w:r w:rsidR="007E112B">
        <w:rPr>
          <w:rFonts w:eastAsia="Times New Roman CYR"/>
        </w:rPr>
        <w:t>«</w:t>
      </w:r>
      <w:r w:rsidR="006B187F" w:rsidRPr="00C92396">
        <w:rPr>
          <w:rFonts w:eastAsia="Times New Roman CYR"/>
        </w:rPr>
        <w:t>УП</w:t>
      </w:r>
      <w:r w:rsidR="007E112B">
        <w:rPr>
          <w:rFonts w:eastAsia="Times New Roman CYR"/>
        </w:rPr>
        <w:t>»</w:t>
      </w:r>
      <w:r w:rsidR="006B187F" w:rsidRPr="00C92396">
        <w:rPr>
          <w:rFonts w:eastAsia="Times New Roman CYR"/>
        </w:rPr>
        <w:t xml:space="preserve"> </w:t>
      </w:r>
      <w:r w:rsidR="006B187F" w:rsidRPr="003D41CD">
        <w:rPr>
          <w:rFonts w:ascii="Times New Roman Полужирный" w:eastAsia="Times New Roman CYR" w:hAnsi="Times New Roman Полужирный"/>
          <w:b/>
          <w:smallCaps/>
        </w:rPr>
        <w:t>Серикова</w:t>
      </w:r>
      <w:r w:rsidR="006B187F" w:rsidRPr="00C92396">
        <w:rPr>
          <w:rFonts w:eastAsia="Times New Roman CYR"/>
          <w:b/>
        </w:rPr>
        <w:t xml:space="preserve"> О</w:t>
      </w:r>
      <w:r>
        <w:rPr>
          <w:rFonts w:eastAsia="Times New Roman CYR"/>
          <w:b/>
        </w:rPr>
        <w:t>леся Юрьевна</w:t>
      </w:r>
    </w:p>
    <w:p w:rsidR="0001455D" w:rsidRDefault="00830221" w:rsidP="00830221">
      <w:pPr>
        <w:spacing w:line="240" w:lineRule="auto"/>
        <w:ind w:leftChars="1" w:left="1134" w:firstLineChars="0" w:hanging="1131"/>
      </w:pPr>
      <w:r>
        <w:t xml:space="preserve">Спикер: </w:t>
      </w:r>
      <w:r w:rsidR="0001455D">
        <w:t>«</w:t>
      </w:r>
      <w:r w:rsidR="0001455D" w:rsidRPr="006B187F">
        <w:t>Планирование и расстановка приоритетов</w:t>
      </w:r>
      <w:r w:rsidR="0001455D">
        <w:t xml:space="preserve">» </w:t>
      </w:r>
      <w:r w:rsidR="0001455D" w:rsidRPr="006B187F">
        <w:rPr>
          <w:rFonts w:ascii="Times New Roman Полужирный" w:hAnsi="Times New Roman Полужирный"/>
          <w:b/>
          <w:smallCaps/>
        </w:rPr>
        <w:t>Голубев</w:t>
      </w:r>
      <w:r w:rsidR="0001455D" w:rsidRPr="006B187F">
        <w:rPr>
          <w:b/>
        </w:rPr>
        <w:t xml:space="preserve"> Дмитрий Викторови</w:t>
      </w:r>
      <w:r w:rsidR="0001455D" w:rsidRPr="006B187F">
        <w:t>ч</w:t>
      </w:r>
      <w:r w:rsidR="0001455D">
        <w:t>, н</w:t>
      </w:r>
      <w:r w:rsidR="0001455D" w:rsidRPr="006B187F">
        <w:t>ачальник центра повышения эффективности труда персонала</w:t>
      </w:r>
    </w:p>
    <w:p w:rsidR="006B187F" w:rsidRPr="008910C3" w:rsidRDefault="006B187F" w:rsidP="00CC00FF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eastAsia="Calibr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5373"/>
        <w:gridCol w:w="1821"/>
      </w:tblGrid>
      <w:tr w:rsidR="006B187F" w:rsidRPr="008910C3" w:rsidTr="00480504">
        <w:trPr>
          <w:tblHeader/>
        </w:trPr>
        <w:tc>
          <w:tcPr>
            <w:tcW w:w="2689" w:type="dxa"/>
            <w:vAlign w:val="center"/>
          </w:tcPr>
          <w:p w:rsidR="006B187F" w:rsidRPr="008910C3" w:rsidRDefault="006B187F" w:rsidP="005A4AD7">
            <w:pPr>
              <w:spacing w:line="240" w:lineRule="auto"/>
              <w:ind w:left="360" w:firstLineChars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C3">
              <w:rPr>
                <w:rFonts w:eastAsia="Calibri"/>
                <w:b/>
                <w:sz w:val="24"/>
                <w:szCs w:val="24"/>
              </w:rPr>
              <w:t>Фамилия имя отчество выступающего</w:t>
            </w:r>
          </w:p>
        </w:tc>
        <w:tc>
          <w:tcPr>
            <w:tcW w:w="4677" w:type="dxa"/>
            <w:vAlign w:val="center"/>
          </w:tcPr>
          <w:p w:rsidR="006B187F" w:rsidRPr="008910C3" w:rsidRDefault="006B187F" w:rsidP="005A4AD7">
            <w:pPr>
              <w:spacing w:line="240" w:lineRule="auto"/>
              <w:ind w:left="360" w:firstLineChars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C3">
              <w:rPr>
                <w:rFonts w:eastAsia="Calibri"/>
                <w:b/>
                <w:sz w:val="24"/>
                <w:szCs w:val="24"/>
              </w:rPr>
              <w:t>ВУЗ</w:t>
            </w:r>
          </w:p>
        </w:tc>
        <w:tc>
          <w:tcPr>
            <w:tcW w:w="5373" w:type="dxa"/>
            <w:vAlign w:val="center"/>
          </w:tcPr>
          <w:p w:rsidR="006B187F" w:rsidRPr="008910C3" w:rsidRDefault="006B187F" w:rsidP="005A4AD7">
            <w:pPr>
              <w:spacing w:line="240" w:lineRule="auto"/>
              <w:ind w:left="360" w:firstLineChars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C3">
              <w:rPr>
                <w:rFonts w:eastAsia="Calibri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21" w:type="dxa"/>
            <w:vAlign w:val="center"/>
          </w:tcPr>
          <w:p w:rsidR="006B187F" w:rsidRPr="008910C3" w:rsidRDefault="006B187F" w:rsidP="00480504">
            <w:pPr>
              <w:spacing w:line="240" w:lineRule="auto"/>
              <w:ind w:left="117" w:firstLineChars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910C3">
              <w:rPr>
                <w:rFonts w:eastAsia="Calibri"/>
                <w:b/>
                <w:sz w:val="24"/>
                <w:szCs w:val="24"/>
              </w:rPr>
              <w:t>Форма выступления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Иванков Егор Александрович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B84B5D">
              <w:rPr>
                <w:color w:val="353535"/>
                <w:sz w:val="24"/>
                <w:szCs w:val="24"/>
                <w:shd w:val="clear" w:color="auto" w:fill="FFFFFF"/>
              </w:rPr>
              <w:t>Южный университет (</w:t>
            </w:r>
            <w:proofErr w:type="spellStart"/>
            <w:r w:rsidRPr="00B84B5D">
              <w:rPr>
                <w:color w:val="353535"/>
                <w:sz w:val="24"/>
                <w:szCs w:val="24"/>
                <w:shd w:val="clear" w:color="auto" w:fill="FFFFFF"/>
              </w:rPr>
              <w:t>ИУБиП</w:t>
            </w:r>
            <w:proofErr w:type="spellEnd"/>
            <w:r w:rsidRPr="00B84B5D">
              <w:rPr>
                <w:color w:val="353535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B84B5D">
              <w:rPr>
                <w:color w:val="353535"/>
                <w:sz w:val="24"/>
                <w:szCs w:val="24"/>
                <w:shd w:val="clear" w:color="auto" w:fill="FFFFFF"/>
              </w:rPr>
              <w:t>г.Ростов</w:t>
            </w:r>
            <w:proofErr w:type="spellEnd"/>
            <w:r w:rsidRPr="00B84B5D">
              <w:rPr>
                <w:color w:val="353535"/>
                <w:sz w:val="24"/>
                <w:szCs w:val="24"/>
                <w:shd w:val="clear" w:color="auto" w:fill="FFFFFF"/>
              </w:rPr>
              <w:t>-на-Дону, Россия, 2023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2837BB">
              <w:rPr>
                <w:color w:val="000000"/>
                <w:sz w:val="24"/>
                <w:szCs w:val="24"/>
              </w:rPr>
              <w:t>Создание систем на условиях системного синтеза государства, бизнеса, науки и общества на условиях экономически эффективных хозрасчетных моделей, отвечающих текущим вызовам и не противоречащих общемировым трендам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Козин Андрей Константинович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Российский университет транспорта (МИИТ), Москва,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Преимущества тонкого клиента над аналогами в условиях ограниченности доступа комплектующих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Дианов Роман Константинович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Московский государственный институт международных отношений, Факультет международной журналистики, Москва, Россия, 2023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bCs/>
                <w:color w:val="000000"/>
                <w:sz w:val="24"/>
                <w:szCs w:val="24"/>
              </w:rPr>
              <w:t>Социально-экономическое развитие Ханты-Мансийского автономного округа – Югры: основные особенности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lastRenderedPageBreak/>
              <w:t>Головина Юлия Сергеевна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Южный университет (</w:t>
            </w:r>
            <w:proofErr w:type="spellStart"/>
            <w:r w:rsidRPr="00B84B5D">
              <w:rPr>
                <w:bCs/>
                <w:color w:val="000000"/>
                <w:sz w:val="24"/>
                <w:szCs w:val="24"/>
              </w:rPr>
              <w:t>ИУБиП</w:t>
            </w:r>
            <w:proofErr w:type="spellEnd"/>
            <w:r w:rsidRPr="00B84B5D">
              <w:rPr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84B5D">
              <w:rPr>
                <w:bCs/>
                <w:color w:val="000000"/>
                <w:sz w:val="24"/>
                <w:szCs w:val="24"/>
              </w:rPr>
              <w:t>Ростов</w:t>
            </w:r>
            <w:proofErr w:type="spellEnd"/>
            <w:r w:rsidRPr="00B84B5D">
              <w:rPr>
                <w:bCs/>
                <w:color w:val="000000"/>
                <w:sz w:val="24"/>
                <w:szCs w:val="24"/>
              </w:rPr>
              <w:t>-на-Дону, Россия, 2023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Совершенствование бизнес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37BB">
              <w:rPr>
                <w:color w:val="000000"/>
                <w:sz w:val="24"/>
                <w:szCs w:val="24"/>
              </w:rPr>
              <w:t>процессов: практические подходы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Игнатов Матвей Романович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Среднерусский институт управления - филиал РАНХиГС, Москва, Россия, 2025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Влияние санкций европейского союза на развитие экономики Российской Федерации и ее контрмеры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Алексеева Анастасия Станиславовна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Южно-Уральский технологический университет, Челябинск, Россия, 2023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2837BB">
              <w:rPr>
                <w:bCs/>
                <w:color w:val="000000"/>
                <w:sz w:val="24"/>
                <w:szCs w:val="24"/>
              </w:rPr>
              <w:t>Сравнительный анализ системы уплаты таможенных платежей в различных таможенных процедурах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Мищенко Иван Сергеевич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bCs/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>Нижегородский институт управления - филиал Российской академии народного хозяйства и государственной службы при Президенте Российской Федерации, Государственного и муниципального управления, Нижний Новгород, Россия, 2024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Характеристика цифровой экономики и перспективы развития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Андреева Арина Сергеевна,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Канских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 xml:space="preserve"> Виктория Андреевна, Иванькова Светлана Алексеевна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Влияние коррупции на экономическую безопасность России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B84B5D">
              <w:rPr>
                <w:color w:val="000000"/>
                <w:sz w:val="24"/>
                <w:szCs w:val="24"/>
              </w:rPr>
              <w:t>Коневская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 xml:space="preserve"> Анастасия Юрьевна,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Ничикова</w:t>
            </w:r>
            <w:proofErr w:type="spellEnd"/>
            <w:r w:rsidRPr="00B84B5D">
              <w:t xml:space="preserve"> </w:t>
            </w:r>
            <w:r w:rsidRPr="00B84B5D">
              <w:rPr>
                <w:sz w:val="24"/>
                <w:szCs w:val="24"/>
                <w:shd w:val="clear" w:color="auto" w:fill="FFFFFF"/>
              </w:rPr>
              <w:t>Ксения Константиновна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 xml:space="preserve">Влияние Covid-19 на экономику ОАО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837BB">
              <w:rPr>
                <w:color w:val="000000"/>
                <w:sz w:val="24"/>
                <w:szCs w:val="24"/>
              </w:rPr>
              <w:t>РЖД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Нестерова Дарья Дмитриевна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Оценка влияния COVID-19 на показатели производственной деятельности Красноярской дистанции электроснабжения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Хомякова Мария Степановна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  <w:r w:rsidRPr="002837BB">
              <w:rPr>
                <w:color w:val="000000"/>
                <w:sz w:val="24"/>
                <w:szCs w:val="24"/>
              </w:rPr>
              <w:t xml:space="preserve"> влияния COVID-19 на показатели заработной платы медицинского учреждения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lastRenderedPageBreak/>
              <w:t>Смирнова Екатерина Сергеевна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 xml:space="preserve">Эффективная производственная </w:t>
            </w:r>
            <w:proofErr w:type="gramStart"/>
            <w:r w:rsidRPr="002837BB">
              <w:rPr>
                <w:color w:val="000000"/>
                <w:sz w:val="24"/>
                <w:szCs w:val="24"/>
              </w:rPr>
              <w:t>деятельность  предприятия</w:t>
            </w:r>
            <w:proofErr w:type="gramEnd"/>
            <w:r w:rsidRPr="002837BB">
              <w:rPr>
                <w:color w:val="000000"/>
                <w:sz w:val="24"/>
                <w:szCs w:val="24"/>
              </w:rPr>
              <w:t xml:space="preserve"> : анализ путей повышения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bCs/>
                <w:color w:val="000000"/>
                <w:sz w:val="24"/>
                <w:szCs w:val="24"/>
              </w:rPr>
              <w:t xml:space="preserve">Юсупов Игорь </w:t>
            </w:r>
            <w:proofErr w:type="spellStart"/>
            <w:r w:rsidRPr="00B84B5D">
              <w:rPr>
                <w:bCs/>
                <w:color w:val="000000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rStyle w:val="layout"/>
                <w:sz w:val="24"/>
                <w:szCs w:val="24"/>
              </w:rPr>
              <w:t>Оптимизация работы ОАО «РЖД» за счёт отказа от системы ERP SAP и перехода на 1С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4B5D">
              <w:rPr>
                <w:color w:val="000000"/>
                <w:sz w:val="24"/>
                <w:szCs w:val="24"/>
              </w:rPr>
              <w:t>Асатрян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Вардазаровна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rStyle w:val="layout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Обоснование направлений улучшения состояния основных фондов дорожно-эксплуатационного предприятия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Овдин Егор Владиславович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 xml:space="preserve">Экономическое обоснование мероприятия по повышению эффективности деятельности </w:t>
            </w:r>
            <w:proofErr w:type="spellStart"/>
            <w:r w:rsidRPr="002837BB">
              <w:rPr>
                <w:color w:val="000000"/>
                <w:sz w:val="24"/>
                <w:szCs w:val="24"/>
              </w:rPr>
              <w:t>Ачинской</w:t>
            </w:r>
            <w:proofErr w:type="spellEnd"/>
            <w:r w:rsidRPr="002837BB">
              <w:rPr>
                <w:color w:val="000000"/>
                <w:sz w:val="24"/>
                <w:szCs w:val="24"/>
              </w:rPr>
              <w:t xml:space="preserve"> дистанции СЦБ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Колосов Владислав Юрьевич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7C1205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7C1205">
              <w:rPr>
                <w:color w:val="000000"/>
                <w:sz w:val="24"/>
                <w:szCs w:val="24"/>
              </w:rPr>
              <w:t>Повышение эффективности деятельности ремонтного предприятия железнодорожного транспорта в контексте реализации стратегии развития холдинга ОАО «РЖД» на период до 2030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B84B5D"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7C1205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7C1205">
              <w:rPr>
                <w:color w:val="000000"/>
                <w:sz w:val="24"/>
                <w:szCs w:val="24"/>
              </w:rPr>
              <w:t xml:space="preserve">Пути повышения финансовых результатов АО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C1205">
              <w:rPr>
                <w:color w:val="000000"/>
                <w:sz w:val="24"/>
                <w:szCs w:val="24"/>
              </w:rPr>
              <w:t>ОВЭ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B84B5D">
              <w:rPr>
                <w:color w:val="000000"/>
                <w:sz w:val="24"/>
                <w:szCs w:val="24"/>
              </w:rPr>
              <w:t>Одинокова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К вопросу о возможностях оптимизации расходов предприятий автодорожной отрасли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B187F" w:rsidRPr="002837BB" w:rsidTr="00480504">
        <w:tc>
          <w:tcPr>
            <w:tcW w:w="2689" w:type="dxa"/>
            <w:shd w:val="clear" w:color="auto" w:fill="auto"/>
            <w:vAlign w:val="center"/>
          </w:tcPr>
          <w:p w:rsidR="006B187F" w:rsidRPr="00B84B5D" w:rsidRDefault="006B187F" w:rsidP="005A4AD7">
            <w:pPr>
              <w:pStyle w:val="a4"/>
              <w:numPr>
                <w:ilvl w:val="0"/>
                <w:numId w:val="16"/>
              </w:numPr>
              <w:tabs>
                <w:tab w:val="clear" w:pos="993"/>
                <w:tab w:val="left" w:pos="309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>Литвиненко Алина Александровна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B187F" w:rsidRPr="00B84B5D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B84B5D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B84B5D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B84B5D">
              <w:rPr>
                <w:color w:val="000000"/>
                <w:sz w:val="24"/>
                <w:szCs w:val="24"/>
              </w:rPr>
              <w:t>, Красноярск, Россия, 2022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B187F" w:rsidRPr="002837BB" w:rsidRDefault="006B187F" w:rsidP="005A4AD7">
            <w:pPr>
              <w:tabs>
                <w:tab w:val="left" w:pos="485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 w:rsidRPr="002837BB">
              <w:rPr>
                <w:color w:val="000000"/>
                <w:sz w:val="24"/>
                <w:szCs w:val="24"/>
              </w:rPr>
              <w:t>Анализ производительности труда на примере структурного подразделения ОАО «РЖД»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B187F" w:rsidRPr="002837BB" w:rsidRDefault="006B187F" w:rsidP="00480504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</w:tbl>
    <w:p w:rsidR="006B187F" w:rsidRDefault="006B187F" w:rsidP="00C71FF9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ascii="Arial" w:hAnsi="Arial" w:cs="Arial"/>
        </w:rPr>
      </w:pPr>
    </w:p>
    <w:p w:rsidR="0016021D" w:rsidRPr="00B871CC" w:rsidRDefault="006B187F" w:rsidP="00C71FF9">
      <w:pPr>
        <w:pStyle w:val="a5"/>
      </w:pPr>
      <w:r>
        <w:br w:type="page"/>
      </w:r>
      <w:r w:rsidR="0016021D">
        <w:lastRenderedPageBreak/>
        <w:t>Инфраструктура железных дорог</w:t>
      </w:r>
      <w:bookmarkEnd w:id="2"/>
    </w:p>
    <w:p w:rsidR="0016021D" w:rsidRPr="00B871CC" w:rsidRDefault="0016021D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tbl>
      <w:tblPr>
        <w:tblStyle w:val="20"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A5C61" w:rsidTr="00DA5C61">
        <w:tc>
          <w:tcPr>
            <w:tcW w:w="7280" w:type="dxa"/>
          </w:tcPr>
          <w:p w:rsidR="00DA5C61" w:rsidRDefault="00DA5C61" w:rsidP="00DA5C61">
            <w:pPr>
              <w:jc w:val="center"/>
              <w:rPr>
                <w:b/>
              </w:rPr>
            </w:pPr>
            <w:r>
              <w:rPr>
                <w:b/>
              </w:rPr>
              <w:t xml:space="preserve">Ауд. </w:t>
            </w:r>
            <w:r>
              <w:rPr>
                <w:b/>
              </w:rPr>
              <w:br/>
              <w:t>А 320</w:t>
            </w:r>
          </w:p>
        </w:tc>
        <w:tc>
          <w:tcPr>
            <w:tcW w:w="7280" w:type="dxa"/>
          </w:tcPr>
          <w:p w:rsidR="00DA5C61" w:rsidRDefault="00DA5C61" w:rsidP="00DA5C61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 </w:t>
            </w:r>
            <w:r>
              <w:rPr>
                <w:b/>
              </w:rPr>
              <w:br/>
              <w:t>13.00</w:t>
            </w:r>
          </w:p>
        </w:tc>
      </w:tr>
    </w:tbl>
    <w:p w:rsidR="00DA5C61" w:rsidRDefault="00DA5C61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p w:rsidR="005E5C67" w:rsidRDefault="005E5C67" w:rsidP="005E5C67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jc w:val="left"/>
        <w:outlineLvl w:val="9"/>
      </w:pPr>
      <w:hyperlink r:id="rId12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https://teams.microsoft.com/l/meetup-join/19%3abef5a864c76146c88cef084f75ce2dc2%40thread.tacv2/1650342157775?context=%7b%22Tid%22%3a%22c759b5f0-c5f8-499d-a503-952eec649d97%22%2c%22Oid%22%3a%22cda73d03-3d4f-43ea-b669-ab6c3a1cc7ab%22%7d</w:t>
        </w:r>
      </w:hyperlink>
    </w:p>
    <w:p w:rsidR="005E5C67" w:rsidRPr="00B871CC" w:rsidRDefault="005E5C67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p w:rsidR="00DA5C61" w:rsidRDefault="0016021D" w:rsidP="0016021D">
      <w:r w:rsidRPr="00B871CC">
        <w:t>Председатель</w:t>
      </w:r>
      <w:r>
        <w:t>:</w:t>
      </w:r>
      <w:r w:rsidRPr="00B871CC">
        <w:t xml:space="preserve"> </w:t>
      </w:r>
      <w:r>
        <w:rPr>
          <w:rFonts w:eastAsia="Calibri"/>
        </w:rPr>
        <w:t>заведующий</w:t>
      </w:r>
      <w:r w:rsidRPr="00B871CC">
        <w:rPr>
          <w:rFonts w:eastAsia="Calibri"/>
        </w:rPr>
        <w:t xml:space="preserve"> кафедры «</w:t>
      </w:r>
      <w:r>
        <w:rPr>
          <w:rFonts w:eastAsia="Calibri"/>
        </w:rPr>
        <w:t>СЖД</w:t>
      </w:r>
      <w:r w:rsidRPr="00B871CC">
        <w:rPr>
          <w:rFonts w:eastAsia="Calibri"/>
        </w:rPr>
        <w:t xml:space="preserve">» </w:t>
      </w:r>
      <w:r>
        <w:rPr>
          <w:rFonts w:ascii="Times New Roman Полужирный" w:eastAsia="Calibri" w:hAnsi="Times New Roman Полужирный"/>
          <w:b/>
          <w:smallCaps/>
        </w:rPr>
        <w:t>Мороз</w:t>
      </w:r>
      <w:r w:rsidRPr="00B871CC">
        <w:rPr>
          <w:rFonts w:eastAsia="Calibri"/>
          <w:b/>
        </w:rPr>
        <w:t xml:space="preserve"> </w:t>
      </w:r>
      <w:r>
        <w:rPr>
          <w:rFonts w:eastAsia="Calibri"/>
          <w:b/>
        </w:rPr>
        <w:t>Жа</w:t>
      </w:r>
      <w:r w:rsidR="003D41CD">
        <w:rPr>
          <w:rFonts w:eastAsia="Calibri"/>
          <w:b/>
        </w:rPr>
        <w:t>н</w:t>
      </w:r>
      <w:r>
        <w:rPr>
          <w:rFonts w:eastAsia="Calibri"/>
          <w:b/>
        </w:rPr>
        <w:t>на Михайловна</w:t>
      </w:r>
      <w:r w:rsidRPr="00B871CC">
        <w:rPr>
          <w:rFonts w:eastAsia="Calibri"/>
        </w:rPr>
        <w:t xml:space="preserve">, канд. </w:t>
      </w:r>
      <w:r>
        <w:rPr>
          <w:rFonts w:eastAsia="Calibri"/>
        </w:rPr>
        <w:t>физ.-мат</w:t>
      </w:r>
      <w:r w:rsidRPr="00B871CC">
        <w:rPr>
          <w:rFonts w:eastAsia="Calibri"/>
        </w:rPr>
        <w:t>. наук, доцент</w:t>
      </w:r>
      <w:r w:rsidRPr="00B871CC">
        <w:t xml:space="preserve">, </w:t>
      </w:r>
    </w:p>
    <w:p w:rsidR="0016021D" w:rsidRDefault="00DA5C61" w:rsidP="0016021D">
      <w:pPr>
        <w:rPr>
          <w:rFonts w:eastAsia="Calibri"/>
        </w:rPr>
      </w:pPr>
      <w:r>
        <w:t>с</w:t>
      </w:r>
      <w:r w:rsidR="0016021D" w:rsidRPr="00B871CC">
        <w:t>екретарь</w:t>
      </w:r>
      <w:r w:rsidR="0016021D">
        <w:t>:</w:t>
      </w:r>
      <w:r w:rsidR="0016021D" w:rsidRPr="00B871CC">
        <w:t xml:space="preserve"> </w:t>
      </w:r>
      <w:r w:rsidR="0016021D">
        <w:rPr>
          <w:rFonts w:eastAsia="Times New Roman CYR"/>
        </w:rPr>
        <w:t xml:space="preserve">доцент </w:t>
      </w:r>
      <w:r w:rsidR="0016021D" w:rsidRPr="00B871CC">
        <w:rPr>
          <w:rFonts w:eastAsia="Times New Roman CYR"/>
        </w:rPr>
        <w:t>кафедры «</w:t>
      </w:r>
      <w:r w:rsidR="0016021D">
        <w:rPr>
          <w:rFonts w:eastAsia="Times New Roman CYR"/>
        </w:rPr>
        <w:t>СЖД</w:t>
      </w:r>
      <w:r w:rsidR="0016021D" w:rsidRPr="00B871CC">
        <w:rPr>
          <w:rFonts w:eastAsia="Times New Roman CYR"/>
        </w:rPr>
        <w:t xml:space="preserve">» </w:t>
      </w:r>
      <w:r w:rsidR="0016021D">
        <w:rPr>
          <w:rFonts w:ascii="Times New Roman Полужирный" w:eastAsia="Calibri" w:hAnsi="Times New Roman Полужирный"/>
          <w:b/>
          <w:smallCaps/>
        </w:rPr>
        <w:t>Чабан</w:t>
      </w:r>
      <w:r w:rsidR="0016021D" w:rsidRPr="00B871CC">
        <w:rPr>
          <w:rFonts w:eastAsia="Calibri"/>
          <w:b/>
        </w:rPr>
        <w:t xml:space="preserve"> Елена </w:t>
      </w:r>
      <w:r w:rsidR="0016021D">
        <w:rPr>
          <w:rFonts w:eastAsia="Calibri"/>
          <w:b/>
        </w:rPr>
        <w:t>Анатольевна</w:t>
      </w:r>
      <w:r w:rsidR="0016021D" w:rsidRPr="00B871CC">
        <w:rPr>
          <w:rFonts w:eastAsia="Calibri"/>
        </w:rPr>
        <w:t xml:space="preserve">, канд. </w:t>
      </w:r>
      <w:proofErr w:type="spellStart"/>
      <w:r w:rsidR="0016021D">
        <w:rPr>
          <w:rFonts w:eastAsia="Calibri"/>
        </w:rPr>
        <w:t>техн</w:t>
      </w:r>
      <w:proofErr w:type="spellEnd"/>
      <w:r w:rsidR="0016021D" w:rsidRPr="00B871CC">
        <w:rPr>
          <w:rFonts w:eastAsia="Calibri"/>
        </w:rPr>
        <w:t>. наук, доцент</w:t>
      </w:r>
    </w:p>
    <w:p w:rsidR="006B187F" w:rsidRPr="00B871CC" w:rsidRDefault="00830221" w:rsidP="00830221">
      <w:pPr>
        <w:ind w:left="851" w:firstLineChars="0" w:hanging="853"/>
        <w:jc w:val="left"/>
        <w:rPr>
          <w:rFonts w:eastAsia="Calibri"/>
        </w:rPr>
      </w:pPr>
      <w:r>
        <w:rPr>
          <w:rFonts w:eastAsia="Calibri"/>
        </w:rPr>
        <w:t xml:space="preserve">Спикер: </w:t>
      </w:r>
      <w:r w:rsidR="006B187F">
        <w:rPr>
          <w:rFonts w:eastAsia="Calibri"/>
        </w:rPr>
        <w:t>«</w:t>
      </w:r>
      <w:r w:rsidR="006B187F" w:rsidRPr="006B187F">
        <w:rPr>
          <w:rFonts w:eastAsia="Calibri"/>
        </w:rPr>
        <w:t xml:space="preserve">Личная </w:t>
      </w:r>
      <w:r w:rsidR="006B187F" w:rsidRPr="00C71FF9">
        <w:t>эффективность</w:t>
      </w:r>
      <w:r w:rsidR="006B187F">
        <w:rPr>
          <w:rFonts w:eastAsia="Calibri"/>
        </w:rPr>
        <w:t xml:space="preserve">» </w:t>
      </w:r>
      <w:proofErr w:type="spellStart"/>
      <w:r w:rsidR="006B187F" w:rsidRPr="006B187F">
        <w:rPr>
          <w:rFonts w:ascii="Times New Roman Полужирный" w:eastAsia="Calibri" w:hAnsi="Times New Roman Полужирный"/>
          <w:b/>
          <w:smallCaps/>
        </w:rPr>
        <w:t>Григорчук</w:t>
      </w:r>
      <w:proofErr w:type="spellEnd"/>
      <w:r w:rsidR="006B187F" w:rsidRPr="006B187F">
        <w:rPr>
          <w:rFonts w:eastAsia="Calibri"/>
          <w:b/>
        </w:rPr>
        <w:t xml:space="preserve"> Николай Константинович</w:t>
      </w:r>
      <w:r w:rsidR="006B187F">
        <w:rPr>
          <w:rFonts w:eastAsia="Calibri"/>
        </w:rPr>
        <w:t>, в</w:t>
      </w:r>
      <w:r w:rsidR="006B187F" w:rsidRPr="006B187F">
        <w:rPr>
          <w:rFonts w:eastAsia="Calibri"/>
        </w:rPr>
        <w:t>едущий технолог сектора организации и нормирования труда службы организации и оплаты труда</w:t>
      </w:r>
    </w:p>
    <w:p w:rsidR="0016021D" w:rsidRPr="00B871CC" w:rsidRDefault="0016021D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eastAsia="Calibri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394"/>
        <w:gridCol w:w="4820"/>
        <w:gridCol w:w="1817"/>
      </w:tblGrid>
      <w:tr w:rsidR="00CD24D4" w:rsidTr="00480504">
        <w:trPr>
          <w:trHeight w:val="255"/>
          <w:tblHeader/>
        </w:trPr>
        <w:tc>
          <w:tcPr>
            <w:tcW w:w="35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D4" w:rsidRPr="00CD24D4" w:rsidRDefault="00CD24D4" w:rsidP="00480504">
            <w:pPr>
              <w:pStyle w:val="a4"/>
              <w:ind w:left="2" w:hanging="2"/>
              <w:jc w:val="center"/>
              <w:rPr>
                <w:b/>
                <w:sz w:val="24"/>
                <w:szCs w:val="24"/>
              </w:rPr>
            </w:pPr>
            <w:bookmarkStart w:id="5" w:name="_Toc101252021"/>
            <w:r w:rsidRPr="00CD24D4">
              <w:rPr>
                <w:b/>
                <w:sz w:val="24"/>
                <w:szCs w:val="24"/>
              </w:rPr>
              <w:t>Фамилия имя отчество выступающего</w:t>
            </w:r>
            <w:bookmarkEnd w:id="5"/>
          </w:p>
        </w:tc>
        <w:tc>
          <w:tcPr>
            <w:tcW w:w="43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D4" w:rsidRPr="00CD24D4" w:rsidRDefault="00CD24D4" w:rsidP="00480504">
            <w:pPr>
              <w:spacing w:line="240" w:lineRule="auto"/>
              <w:ind w:leftChars="48" w:left="134" w:right="119" w:firstLineChars="0" w:firstLine="0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rFonts w:eastAsia="Calibri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4D4" w:rsidRPr="00CD24D4" w:rsidRDefault="00CD24D4" w:rsidP="00480504">
            <w:pPr>
              <w:spacing w:line="240" w:lineRule="auto"/>
              <w:ind w:leftChars="49" w:left="137" w:right="121" w:firstLineChars="0" w:firstLine="0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D24D4" w:rsidRPr="00CD24D4" w:rsidRDefault="00CD24D4" w:rsidP="00480504">
            <w:pPr>
              <w:ind w:leftChars="50" w:left="140" w:firstLineChars="0" w:firstLine="0"/>
              <w:jc w:val="center"/>
              <w:rPr>
                <w:b/>
                <w:sz w:val="24"/>
                <w:szCs w:val="24"/>
              </w:rPr>
            </w:pPr>
            <w:r w:rsidRPr="00CD24D4">
              <w:rPr>
                <w:b/>
                <w:sz w:val="24"/>
                <w:szCs w:val="24"/>
              </w:rPr>
              <w:t>Форма выступления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A5C61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DA5C61">
              <w:rPr>
                <w:color w:val="000000"/>
                <w:sz w:val="24"/>
                <w:szCs w:val="24"/>
              </w:rPr>
              <w:t>Егор Николаевич Тимофеев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D45C30">
              <w:rPr>
                <w:color w:val="000000"/>
                <w:sz w:val="24"/>
                <w:szCs w:val="24"/>
              </w:rPr>
              <w:t>Сибирский государственный университет путей сообщения, Новосибирск, Россия,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E76BC8">
              <w:rPr>
                <w:color w:val="000000"/>
                <w:sz w:val="24"/>
                <w:szCs w:val="24"/>
              </w:rPr>
              <w:t>Анализ распределения трудозатрат на линейных участках ЗСЖД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E76BC8">
              <w:rPr>
                <w:color w:val="000000"/>
                <w:sz w:val="24"/>
                <w:szCs w:val="24"/>
              </w:rPr>
              <w:t>Арнгольдтович</w:t>
            </w:r>
            <w:proofErr w:type="spellEnd"/>
            <w:r w:rsidRPr="00E76B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6BC8">
              <w:rPr>
                <w:color w:val="000000"/>
                <w:sz w:val="24"/>
                <w:szCs w:val="24"/>
              </w:rPr>
              <w:t>Думлер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>Выявление и борьба с оползневыми явлениями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5A4AD7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>Артем Андреевич Чижов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45C30">
              <w:rPr>
                <w:color w:val="000000"/>
                <w:sz w:val="24"/>
                <w:szCs w:val="24"/>
              </w:rPr>
              <w:t>Сибирский государственный университет путей сообщения, Новосибирск, Россия,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A2B35">
              <w:rPr>
                <w:color w:val="000000"/>
                <w:sz w:val="24"/>
                <w:szCs w:val="24"/>
              </w:rPr>
              <w:t>Оценка отказов элементов верхнего строения пути, влияющих на скорости движения поездов на участках к. дистанции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5A4AD7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  <w:r w:rsidRPr="00DD28C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 xml:space="preserve">Анастасия Сергеевна </w:t>
            </w:r>
            <w:proofErr w:type="spellStart"/>
            <w:r w:rsidRPr="00E76BC8">
              <w:rPr>
                <w:color w:val="000000"/>
                <w:sz w:val="24"/>
                <w:szCs w:val="24"/>
              </w:rPr>
              <w:t>Шандрыгина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A2B35">
              <w:rPr>
                <w:color w:val="000000"/>
                <w:sz w:val="24"/>
                <w:szCs w:val="24"/>
              </w:rPr>
              <w:t xml:space="preserve">Углеродный след, производимый компанией </w:t>
            </w:r>
            <w:r w:rsidR="00C74171" w:rsidRPr="00DA2B35">
              <w:rPr>
                <w:color w:val="000000"/>
                <w:sz w:val="24"/>
                <w:szCs w:val="24"/>
              </w:rPr>
              <w:t xml:space="preserve">ОАО </w:t>
            </w:r>
            <w:r w:rsidRPr="00DA2B35">
              <w:rPr>
                <w:color w:val="000000"/>
                <w:sz w:val="24"/>
                <w:szCs w:val="24"/>
              </w:rPr>
              <w:t>«РЖД» и возможности 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2B35">
              <w:rPr>
                <w:color w:val="000000"/>
                <w:sz w:val="24"/>
                <w:szCs w:val="24"/>
              </w:rPr>
              <w:t>уменьшения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lastRenderedPageBreak/>
              <w:t>Александр Александрович Петрищев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>Межпредметные связи базовых инженерных и специальных дисциплин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 xml:space="preserve">Татьяна Андреевна </w:t>
            </w:r>
            <w:proofErr w:type="spellStart"/>
            <w:r w:rsidRPr="00E76BC8">
              <w:rPr>
                <w:color w:val="000000"/>
                <w:sz w:val="24"/>
                <w:szCs w:val="24"/>
              </w:rPr>
              <w:t>Таштандинова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</w:t>
            </w:r>
            <w:r>
              <w:rPr>
                <w:color w:val="000000"/>
                <w:sz w:val="24"/>
                <w:szCs w:val="24"/>
              </w:rPr>
              <w:t>,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E76BC8">
              <w:rPr>
                <w:color w:val="000000"/>
                <w:sz w:val="24"/>
                <w:szCs w:val="24"/>
              </w:rPr>
              <w:t xml:space="preserve">Анализ влияния </w:t>
            </w:r>
            <w:proofErr w:type="spellStart"/>
            <w:r w:rsidRPr="00E76BC8">
              <w:rPr>
                <w:color w:val="000000"/>
                <w:sz w:val="24"/>
                <w:szCs w:val="24"/>
              </w:rPr>
              <w:t>подбалластного</w:t>
            </w:r>
            <w:proofErr w:type="spellEnd"/>
            <w:r w:rsidRPr="00E76BC8">
              <w:rPr>
                <w:color w:val="000000"/>
                <w:sz w:val="24"/>
                <w:szCs w:val="24"/>
              </w:rPr>
              <w:t xml:space="preserve"> слоя из асфальтобетона на условия </w:t>
            </w:r>
            <w:proofErr w:type="gramStart"/>
            <w:r w:rsidRPr="00E76BC8">
              <w:rPr>
                <w:color w:val="000000"/>
                <w:sz w:val="24"/>
                <w:szCs w:val="24"/>
              </w:rPr>
              <w:t>работы  железнодорожного</w:t>
            </w:r>
            <w:proofErr w:type="gramEnd"/>
            <w:r w:rsidRPr="00E76BC8">
              <w:rPr>
                <w:color w:val="000000"/>
                <w:sz w:val="24"/>
                <w:szCs w:val="24"/>
              </w:rPr>
              <w:t xml:space="preserve"> пути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Евгений Владимирович Горбатов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FC23B8">
              <w:rPr>
                <w:color w:val="000000"/>
                <w:sz w:val="24"/>
                <w:szCs w:val="24"/>
              </w:rPr>
              <w:t>Расчетный диапазон температур закрепления рельсов бесстыкового пути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 xml:space="preserve">Екатерина Игоревна </w:t>
            </w:r>
            <w:proofErr w:type="spellStart"/>
            <w:r w:rsidRPr="00A754DF">
              <w:rPr>
                <w:color w:val="000000"/>
                <w:sz w:val="24"/>
                <w:szCs w:val="24"/>
              </w:rPr>
              <w:t>Шалахова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 xml:space="preserve">Анализ влияния </w:t>
            </w:r>
            <w:proofErr w:type="spellStart"/>
            <w:r w:rsidRPr="00A754DF">
              <w:rPr>
                <w:color w:val="000000"/>
                <w:sz w:val="24"/>
                <w:szCs w:val="24"/>
              </w:rPr>
              <w:t>подбалластного</w:t>
            </w:r>
            <w:proofErr w:type="spellEnd"/>
            <w:r w:rsidRPr="00A754DF">
              <w:rPr>
                <w:color w:val="000000"/>
                <w:sz w:val="24"/>
                <w:szCs w:val="24"/>
              </w:rPr>
              <w:t xml:space="preserve"> слоя из асфальтобетона на условия работы железнодорожного пути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A754DF">
              <w:rPr>
                <w:color w:val="000000"/>
                <w:sz w:val="24"/>
                <w:szCs w:val="24"/>
              </w:rPr>
              <w:t>Качилов</w:t>
            </w:r>
            <w:proofErr w:type="spellEnd"/>
            <w:r w:rsidRPr="00A754DF">
              <w:rPr>
                <w:color w:val="000000"/>
                <w:sz w:val="24"/>
                <w:szCs w:val="24"/>
              </w:rPr>
              <w:t xml:space="preserve"> Борисович Даниил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Возможности применения технологии «цифровой двойник»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Евгений Алексеевич Хорошавин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 xml:space="preserve">, Красноярск, Россия,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754DF">
              <w:rPr>
                <w:color w:val="000000"/>
                <w:sz w:val="24"/>
                <w:szCs w:val="24"/>
              </w:rPr>
              <w:t>рименение программно-аппаратного комплекса "Метод стоячи волн" для динамических испытаний мостовых переходов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Данила Иванович Никитин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54DF">
              <w:rPr>
                <w:color w:val="000000"/>
                <w:sz w:val="24"/>
                <w:szCs w:val="24"/>
              </w:rPr>
              <w:t xml:space="preserve">Семен Васильевич </w:t>
            </w:r>
            <w:proofErr w:type="spellStart"/>
            <w:r w:rsidRPr="00A754DF">
              <w:rPr>
                <w:color w:val="000000"/>
                <w:sz w:val="24"/>
                <w:szCs w:val="24"/>
              </w:rPr>
              <w:t>Якимовец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Продление сроков службы эксплуатации криволинейных остряков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Данила Иванович Никитин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754DF">
              <w:rPr>
                <w:color w:val="000000"/>
                <w:sz w:val="24"/>
                <w:szCs w:val="24"/>
              </w:rPr>
              <w:t xml:space="preserve"> Семен Васильевич </w:t>
            </w:r>
            <w:proofErr w:type="spellStart"/>
            <w:r w:rsidRPr="00A754DF">
              <w:rPr>
                <w:color w:val="000000"/>
                <w:sz w:val="24"/>
                <w:szCs w:val="24"/>
              </w:rPr>
              <w:t>Якимовец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Изучение причин появления и развития 46 кода дефекта (смятие рельсов в зоне сварных стыков от воздействия подвижного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lastRenderedPageBreak/>
              <w:t>Михаил Денисович Чупров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54DF">
              <w:rPr>
                <w:color w:val="000000"/>
                <w:sz w:val="24"/>
                <w:szCs w:val="24"/>
              </w:rPr>
              <w:t>Данил Николаевич Рассказов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54DF">
              <w:rPr>
                <w:color w:val="000000"/>
                <w:sz w:val="24"/>
                <w:szCs w:val="24"/>
              </w:rPr>
              <w:t>Иван Александрович Финашин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Применение программно-аппаратного комплекса метода стоячих волн при динамических испытаниях железнодорожных мостов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Виктория Владимировна Медведева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754DF">
              <w:rPr>
                <w:color w:val="000000"/>
                <w:sz w:val="24"/>
                <w:szCs w:val="24"/>
              </w:rPr>
              <w:t>Виктория Алексеевна Рочева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A754DF">
              <w:rPr>
                <w:color w:val="000000"/>
                <w:sz w:val="24"/>
                <w:szCs w:val="24"/>
              </w:rPr>
              <w:t>Альтернативные источники электроснабжения здания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Дмитрий Александрович Пятков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754DF">
              <w:rPr>
                <w:color w:val="000000"/>
                <w:sz w:val="24"/>
                <w:szCs w:val="24"/>
              </w:rPr>
              <w:t xml:space="preserve"> Владимир Васильевич Спирюхов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Пожарно-тактические расчеты при использовании пожарного поезда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754DF">
              <w:rPr>
                <w:color w:val="000000"/>
                <w:sz w:val="24"/>
                <w:szCs w:val="24"/>
              </w:rPr>
              <w:t>Владимир Васильевич Спирюхов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Классификация по категориям рельсовых промежуточных скреплений с учетом радиуса кривых участков пути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Станислав Сергеевич Приходько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Сибирский государственный университет путей сообщения, Новосибирск, Россия, 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Анализ отказов рельсов при наработке тоннажа в 1-1,5 млрд. 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C7417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DA5C61">
              <w:rPr>
                <w:color w:val="000000"/>
                <w:sz w:val="24"/>
                <w:szCs w:val="24"/>
              </w:rPr>
              <w:t>истанционно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Данила Иванович Никитин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DD28C0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DD28C0"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49665F">
              <w:rPr>
                <w:color w:val="000000"/>
                <w:sz w:val="24"/>
                <w:szCs w:val="24"/>
              </w:rPr>
              <w:t>Универсальный путевой инструмент для работы со скреплениями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BA4010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76B64">
              <w:rPr>
                <w:color w:val="000000"/>
                <w:sz w:val="24"/>
                <w:szCs w:val="24"/>
              </w:rPr>
              <w:t xml:space="preserve">Андрей Юрьевич </w:t>
            </w:r>
            <w:proofErr w:type="spellStart"/>
            <w:r w:rsidRPr="00076B64">
              <w:rPr>
                <w:color w:val="000000"/>
                <w:sz w:val="24"/>
                <w:szCs w:val="24"/>
              </w:rPr>
              <w:t>Воронкин</w:t>
            </w:r>
            <w:proofErr w:type="spellEnd"/>
            <w:r w:rsidRPr="00076B64">
              <w:rPr>
                <w:color w:val="000000"/>
                <w:sz w:val="24"/>
                <w:szCs w:val="24"/>
              </w:rPr>
              <w:t>, Виктор Александрович Тархов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>Сибирский государственный университет путей сообщения, Новосибирск, Россия,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>Определение доли негодных шпал на транссибирской магистрали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973F23" w:rsidRDefault="005A4AD7" w:rsidP="00C74171">
            <w:pPr>
              <w:tabs>
                <w:tab w:val="left" w:pos="313"/>
              </w:tabs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76B64">
              <w:rPr>
                <w:color w:val="000000"/>
                <w:sz w:val="24"/>
                <w:szCs w:val="24"/>
              </w:rPr>
              <w:t xml:space="preserve">Артём Данилович </w:t>
            </w:r>
            <w:proofErr w:type="spellStart"/>
            <w:r w:rsidRPr="00076B64">
              <w:rPr>
                <w:color w:val="000000"/>
                <w:sz w:val="24"/>
                <w:szCs w:val="24"/>
              </w:rPr>
              <w:t>Келеберда</w:t>
            </w:r>
            <w:proofErr w:type="spellEnd"/>
            <w:r w:rsidRPr="00076B64">
              <w:rPr>
                <w:color w:val="000000"/>
                <w:sz w:val="24"/>
                <w:szCs w:val="24"/>
              </w:rPr>
              <w:t xml:space="preserve">, Владимир Максимович </w:t>
            </w:r>
            <w:proofErr w:type="spellStart"/>
            <w:r w:rsidRPr="00076B64">
              <w:rPr>
                <w:color w:val="000000"/>
                <w:sz w:val="24"/>
                <w:szCs w:val="24"/>
              </w:rPr>
              <w:t>Лаер</w:t>
            </w:r>
            <w:proofErr w:type="spellEnd"/>
            <w:r w:rsidRPr="00076B64">
              <w:rPr>
                <w:color w:val="000000"/>
                <w:sz w:val="24"/>
                <w:szCs w:val="24"/>
              </w:rPr>
              <w:t>, Владислав Евгеньевич Офицеров, Артём Анатольевич Чижов,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973F23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973F23">
              <w:rPr>
                <w:color w:val="000000"/>
                <w:sz w:val="24"/>
                <w:szCs w:val="24"/>
              </w:rPr>
              <w:t>, Красноярск, Россия, 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tabs>
                <w:tab w:val="left" w:pos="313"/>
              </w:tabs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>Очистка полувагонов магнитно-импульсным способом при выгрузке смерзшихся и слежавшихся сыпучих грузов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973F23" w:rsidRDefault="00DA5C61" w:rsidP="00C74171">
            <w:pPr>
              <w:tabs>
                <w:tab w:val="left" w:pos="313"/>
              </w:tabs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76B64">
              <w:rPr>
                <w:color w:val="000000"/>
                <w:sz w:val="24"/>
                <w:szCs w:val="24"/>
              </w:rPr>
              <w:t>Семён Алексеевич Рыжаков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</w:t>
            </w:r>
            <w:r w:rsidRPr="00973F23">
              <w:rPr>
                <w:color w:val="000000"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973F23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973F23"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tabs>
                <w:tab w:val="left" w:pos="313"/>
              </w:tabs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lastRenderedPageBreak/>
              <w:t>Влияния отказов технических средств на пропускную способность участков Восточного полигона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pStyle w:val="a4"/>
              <w:tabs>
                <w:tab w:val="left" w:pos="313"/>
              </w:tabs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8104DD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076B64">
              <w:rPr>
                <w:color w:val="000000"/>
                <w:sz w:val="24"/>
                <w:szCs w:val="24"/>
              </w:rPr>
              <w:t xml:space="preserve">Илья </w:t>
            </w:r>
            <w:proofErr w:type="spellStart"/>
            <w:r w:rsidRPr="00076B64">
              <w:rPr>
                <w:color w:val="000000"/>
                <w:sz w:val="24"/>
                <w:szCs w:val="24"/>
              </w:rPr>
              <w:t>Дементьевич</w:t>
            </w:r>
            <w:proofErr w:type="spellEnd"/>
            <w:r w:rsidRPr="00076B64">
              <w:rPr>
                <w:color w:val="000000"/>
                <w:sz w:val="24"/>
                <w:szCs w:val="24"/>
              </w:rPr>
              <w:t xml:space="preserve"> Катаев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973F23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973F23">
              <w:rPr>
                <w:color w:val="000000"/>
                <w:sz w:val="24"/>
                <w:szCs w:val="24"/>
              </w:rPr>
              <w:t>, Красноярск, Россия,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DD28C0" w:rsidRDefault="00DA5C61" w:rsidP="005A4AD7">
            <w:pPr>
              <w:tabs>
                <w:tab w:val="left" w:pos="313"/>
              </w:tabs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 xml:space="preserve">Взаимодействие колеса и </w:t>
            </w:r>
            <w:proofErr w:type="spellStart"/>
            <w:r w:rsidRPr="00973F23">
              <w:rPr>
                <w:color w:val="000000"/>
                <w:sz w:val="24"/>
                <w:szCs w:val="24"/>
              </w:rPr>
              <w:t>острякового</w:t>
            </w:r>
            <w:proofErr w:type="spellEnd"/>
            <w:r w:rsidRPr="00973F23">
              <w:rPr>
                <w:color w:val="000000"/>
                <w:sz w:val="24"/>
                <w:szCs w:val="24"/>
              </w:rPr>
              <w:t xml:space="preserve"> рельса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pStyle w:val="a4"/>
              <w:tabs>
                <w:tab w:val="left" w:pos="313"/>
              </w:tabs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DA5C61" w:rsidRPr="00CD24D4" w:rsidTr="005A4AD7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076B64" w:rsidRDefault="00DA5C61" w:rsidP="005A4AD7">
            <w:pPr>
              <w:pStyle w:val="a4"/>
              <w:numPr>
                <w:ilvl w:val="0"/>
                <w:numId w:val="8"/>
              </w:numPr>
              <w:tabs>
                <w:tab w:val="clear" w:pos="993"/>
                <w:tab w:val="left" w:pos="313"/>
              </w:tabs>
              <w:suppressAutoHyphens w:val="0"/>
              <w:spacing w:line="240" w:lineRule="auto"/>
              <w:ind w:left="2" w:firstLineChars="0" w:hanging="2"/>
              <w:jc w:val="left"/>
              <w:outlineLvl w:val="9"/>
              <w:rPr>
                <w:color w:val="000000"/>
                <w:sz w:val="24"/>
                <w:szCs w:val="24"/>
              </w:rPr>
            </w:pPr>
            <w:proofErr w:type="spellStart"/>
            <w:r w:rsidRPr="00076B64">
              <w:rPr>
                <w:color w:val="000000"/>
                <w:sz w:val="24"/>
                <w:szCs w:val="24"/>
              </w:rPr>
              <w:t>Давыд</w:t>
            </w:r>
            <w:proofErr w:type="spellEnd"/>
            <w:r w:rsidRPr="00076B64">
              <w:rPr>
                <w:color w:val="000000"/>
                <w:sz w:val="24"/>
                <w:szCs w:val="24"/>
              </w:rPr>
              <w:t xml:space="preserve"> Алексеевич Куров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8" w:left="134" w:right="119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 w:rsidRPr="00973F23">
              <w:rPr>
                <w:color w:val="000000"/>
                <w:sz w:val="24"/>
                <w:szCs w:val="24"/>
              </w:rPr>
              <w:t>ИрГУПС</w:t>
            </w:r>
            <w:proofErr w:type="spellEnd"/>
            <w:r w:rsidRPr="00973F23">
              <w:rPr>
                <w:color w:val="000000"/>
                <w:sz w:val="24"/>
                <w:szCs w:val="24"/>
              </w:rPr>
              <w:t>, Красноярск, Россия, 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C61" w:rsidRPr="00973F23" w:rsidRDefault="00DA5C61" w:rsidP="005A4AD7">
            <w:pPr>
              <w:tabs>
                <w:tab w:val="left" w:pos="313"/>
              </w:tabs>
              <w:spacing w:line="240" w:lineRule="auto"/>
              <w:ind w:leftChars="49" w:left="137" w:right="121" w:firstLineChars="0" w:firstLine="0"/>
              <w:jc w:val="left"/>
              <w:rPr>
                <w:color w:val="000000"/>
                <w:sz w:val="24"/>
                <w:szCs w:val="24"/>
              </w:rPr>
            </w:pPr>
            <w:r w:rsidRPr="00973F23">
              <w:rPr>
                <w:color w:val="000000"/>
                <w:sz w:val="24"/>
                <w:szCs w:val="24"/>
              </w:rPr>
              <w:t>Влияния отказов технических средств на пропускную способность участков Восточного полигона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61" w:rsidRPr="00DD28C0" w:rsidRDefault="00DA5C61" w:rsidP="00C74171">
            <w:pPr>
              <w:pStyle w:val="a4"/>
              <w:tabs>
                <w:tab w:val="left" w:pos="313"/>
              </w:tabs>
              <w:spacing w:line="240" w:lineRule="auto"/>
              <w:ind w:leftChars="50" w:left="140" w:firstLineChars="0" w:firstLine="0"/>
              <w:rPr>
                <w:color w:val="000000"/>
                <w:sz w:val="24"/>
                <w:szCs w:val="24"/>
              </w:rPr>
            </w:pPr>
            <w:r w:rsidRPr="00DD28C0">
              <w:rPr>
                <w:color w:val="000000"/>
                <w:sz w:val="24"/>
                <w:szCs w:val="24"/>
              </w:rPr>
              <w:t>Очное</w:t>
            </w:r>
          </w:p>
        </w:tc>
      </w:tr>
    </w:tbl>
    <w:p w:rsidR="00634C3C" w:rsidRDefault="0016021D" w:rsidP="00C71FF9">
      <w:pPr>
        <w:pStyle w:val="a5"/>
        <w:jc w:val="both"/>
      </w:pPr>
      <w:r>
        <w:br w:type="page"/>
      </w:r>
    </w:p>
    <w:p w:rsidR="00634C3C" w:rsidRDefault="00634C3C" w:rsidP="00634C3C">
      <w:pPr>
        <w:pStyle w:val="a5"/>
      </w:pPr>
      <w:r w:rsidRPr="00DD457B">
        <w:lastRenderedPageBreak/>
        <w:t>Социально-гуманитарные дисциплины</w:t>
      </w:r>
    </w:p>
    <w:p w:rsidR="00634C3C" w:rsidRDefault="00634C3C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34C3C" w:rsidTr="00634C3C">
        <w:tc>
          <w:tcPr>
            <w:tcW w:w="7280" w:type="dxa"/>
            <w:hideMark/>
          </w:tcPr>
          <w:p w:rsidR="00634C3C" w:rsidRDefault="00634C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Ауд. </w:t>
            </w:r>
            <w:r>
              <w:rPr>
                <w:b/>
                <w:lang w:eastAsia="en-US"/>
              </w:rPr>
              <w:br/>
              <w:t>Читальный зал</w:t>
            </w:r>
          </w:p>
        </w:tc>
        <w:tc>
          <w:tcPr>
            <w:tcW w:w="7280" w:type="dxa"/>
            <w:hideMark/>
          </w:tcPr>
          <w:p w:rsidR="00634C3C" w:rsidRDefault="00634C3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  <w:r>
              <w:rPr>
                <w:b/>
                <w:lang w:eastAsia="en-US"/>
              </w:rPr>
              <w:br/>
              <w:t>10.00</w:t>
            </w:r>
          </w:p>
        </w:tc>
      </w:tr>
    </w:tbl>
    <w:p w:rsidR="005E5C67" w:rsidRDefault="005E5C67" w:rsidP="005E5C67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outlineLvl w:val="9"/>
      </w:pPr>
      <w:hyperlink r:id="rId13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https://teams.microsoft.com/l/meetup-join/19%3ad979a8fe0f6847cbbef064152f3e9c6d%40thread.tacv2/1650342227828?context=%7b%22Tid%22%3a%2</w:t>
        </w:r>
        <w:bookmarkStart w:id="6" w:name="_GoBack"/>
        <w:bookmarkEnd w:id="6"/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2c759b5f0-c5f8-499d-a503-952eec649d97%22%2c%22Oid%22%3a%22cda73d03-3d4f-43ea-b669-ab6c3a1cc7ab%22%7d</w:t>
        </w:r>
      </w:hyperlink>
    </w:p>
    <w:p w:rsidR="005E5C67" w:rsidRPr="00634C3C" w:rsidRDefault="005E5C67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p w:rsidR="00634C3C" w:rsidRDefault="00634C3C" w:rsidP="00634C3C">
      <w:r>
        <w:t>П</w:t>
      </w:r>
      <w:r w:rsidRPr="00DD457B">
        <w:t>редседатель</w:t>
      </w:r>
      <w:r>
        <w:t>:</w:t>
      </w:r>
      <w:r w:rsidRPr="00DD457B">
        <w:t xml:space="preserve"> </w:t>
      </w:r>
      <w:r w:rsidRPr="000867AE">
        <w:t>доцент</w:t>
      </w:r>
      <w:r w:rsidRPr="00DD457B">
        <w:t xml:space="preserve"> кафедры «УП»</w:t>
      </w:r>
      <w:r w:rsidRPr="00135666">
        <w:t xml:space="preserve"> </w:t>
      </w:r>
      <w:proofErr w:type="spellStart"/>
      <w:r w:rsidRPr="00634C3C">
        <w:rPr>
          <w:b/>
          <w:smallCaps/>
        </w:rPr>
        <w:t>Галиахметов</w:t>
      </w:r>
      <w:proofErr w:type="spellEnd"/>
      <w:r w:rsidRPr="00634C3C">
        <w:rPr>
          <w:b/>
        </w:rPr>
        <w:t xml:space="preserve"> Равиль </w:t>
      </w:r>
      <w:proofErr w:type="spellStart"/>
      <w:r w:rsidRPr="00634C3C">
        <w:rPr>
          <w:b/>
        </w:rPr>
        <w:t>Нургаянович</w:t>
      </w:r>
      <w:proofErr w:type="spellEnd"/>
      <w:r w:rsidR="005E5C67">
        <w:rPr>
          <w:b/>
        </w:rPr>
        <w:t xml:space="preserve"> </w:t>
      </w:r>
      <w:proofErr w:type="spellStart"/>
      <w:r w:rsidR="005E5C67" w:rsidRPr="005E5C67">
        <w:t>канд</w:t>
      </w:r>
      <w:proofErr w:type="spellEnd"/>
      <w:r w:rsidR="005E5C67" w:rsidRPr="005E5C67">
        <w:t xml:space="preserve"> философ. наук</w:t>
      </w:r>
      <w:r>
        <w:t>;</w:t>
      </w:r>
    </w:p>
    <w:p w:rsidR="00634C3C" w:rsidRDefault="00634C3C" w:rsidP="00634C3C">
      <w:r>
        <w:t xml:space="preserve">Секретарь: ст. преподаватель кафедры «УП» </w:t>
      </w:r>
      <w:r w:rsidRPr="00634C3C">
        <w:rPr>
          <w:rFonts w:ascii="Times New Roman CYR" w:eastAsia="Times New Roman CYR" w:hAnsi="Times New Roman CYR" w:cs="Times New Roman CYR"/>
          <w:b/>
          <w:smallCaps/>
        </w:rPr>
        <w:t>Захарова</w:t>
      </w:r>
      <w:r w:rsidRPr="00634C3C">
        <w:rPr>
          <w:rFonts w:ascii="Times New Roman CYR" w:eastAsia="Times New Roman CYR" w:hAnsi="Times New Roman CYR" w:cs="Times New Roman CYR"/>
          <w:b/>
        </w:rPr>
        <w:t xml:space="preserve"> Екатерина Николаевна</w:t>
      </w:r>
      <w:r w:rsidRPr="00135666">
        <w:t xml:space="preserve">; </w:t>
      </w:r>
    </w:p>
    <w:p w:rsidR="00161EEE" w:rsidRDefault="00830221" w:rsidP="00830221">
      <w:pPr>
        <w:ind w:leftChars="1" w:left="1134" w:firstLineChars="0" w:hanging="1131"/>
        <w:jc w:val="left"/>
        <w:rPr>
          <w:rFonts w:eastAsia="Calibri"/>
        </w:rPr>
      </w:pPr>
      <w:r>
        <w:rPr>
          <w:rFonts w:eastAsia="Calibri"/>
        </w:rPr>
        <w:t xml:space="preserve">Спикер: </w:t>
      </w:r>
      <w:r w:rsidR="00161EEE">
        <w:rPr>
          <w:rFonts w:eastAsia="Calibri"/>
        </w:rPr>
        <w:t>«</w:t>
      </w:r>
      <w:r w:rsidR="00161EEE" w:rsidRPr="006B187F">
        <w:t>Целеполагание</w:t>
      </w:r>
      <w:r w:rsidR="00161EEE" w:rsidRPr="006B187F">
        <w:rPr>
          <w:rFonts w:eastAsia="Calibri"/>
        </w:rPr>
        <w:t xml:space="preserve"> и оценка эффективности</w:t>
      </w:r>
      <w:r w:rsidR="00161EEE">
        <w:rPr>
          <w:rFonts w:eastAsia="Calibri"/>
        </w:rPr>
        <w:t xml:space="preserve">» </w:t>
      </w:r>
      <w:proofErr w:type="spellStart"/>
      <w:r w:rsidR="00161EEE" w:rsidRPr="006B187F">
        <w:rPr>
          <w:rFonts w:ascii="Times New Roman Полужирный" w:eastAsia="Calibri" w:hAnsi="Times New Roman Полужирный"/>
          <w:b/>
          <w:smallCaps/>
        </w:rPr>
        <w:t>Давоян</w:t>
      </w:r>
      <w:proofErr w:type="spellEnd"/>
      <w:r w:rsidR="00161EEE" w:rsidRPr="006B187F">
        <w:rPr>
          <w:rFonts w:eastAsia="Calibri"/>
          <w:b/>
        </w:rPr>
        <w:t xml:space="preserve"> Карен </w:t>
      </w:r>
      <w:proofErr w:type="spellStart"/>
      <w:r w:rsidR="00161EEE" w:rsidRPr="006B187F">
        <w:rPr>
          <w:rFonts w:eastAsia="Calibri"/>
          <w:b/>
        </w:rPr>
        <w:t>Адылович</w:t>
      </w:r>
      <w:proofErr w:type="spellEnd"/>
      <w:r w:rsidR="00161EEE">
        <w:rPr>
          <w:rFonts w:eastAsia="Calibri"/>
        </w:rPr>
        <w:t>, н</w:t>
      </w:r>
      <w:r w:rsidR="00161EEE" w:rsidRPr="006B187F">
        <w:rPr>
          <w:rFonts w:eastAsia="Calibri"/>
        </w:rPr>
        <w:t>ачальник сектора корпоративных проектов и обеспечения коммуникационной деятельности службы корпоративных коммуникаций</w:t>
      </w:r>
    </w:p>
    <w:p w:rsidR="00634C3C" w:rsidRDefault="00634C3C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4953"/>
        <w:gridCol w:w="1815"/>
      </w:tblGrid>
      <w:tr w:rsidR="00634C3C" w:rsidTr="00480504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C" w:rsidRDefault="00634C3C" w:rsidP="00480504">
            <w:pPr>
              <w:spacing w:line="240" w:lineRule="auto"/>
              <w:ind w:firstLineChars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 имя отчество выступающего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C" w:rsidRDefault="00634C3C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C" w:rsidRDefault="00634C3C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C3C" w:rsidRDefault="00634C3C" w:rsidP="00D3372E">
            <w:pPr>
              <w:spacing w:line="240" w:lineRule="auto"/>
              <w:ind w:left="0" w:firstLineChars="0" w:firstLine="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выступления</w:t>
            </w:r>
          </w:p>
        </w:tc>
      </w:tr>
      <w:tr w:rsidR="00612B7A" w:rsidTr="00480504">
        <w:trPr>
          <w:trHeight w:val="996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positio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Лапин Кирилл Александрович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вокзала: зона посадки и высадки пассажиров</w:t>
            </w:r>
          </w:p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качества, безопасности, экологичности и ресурсосбережения в современных системах менеджмента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325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Подковырова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Молодёжная субкультура современной России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Гидлевская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Руслановна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Семенченко Валентина Эдуардовна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здорового образа жизни на развитие молодежи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Смоловская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Андреевна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Фадеева Маргарита Андреевна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Манипуляция в деловых коммуникациях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 w:val="24"/>
                <w:szCs w:val="24"/>
              </w:rPr>
              <w:t>Жавнерчик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строительства метро и почему стоит продолжать попытки его строительства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Сорокина Станислава Алексеевна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в сети интернет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Федоровна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Дарья Сергеевна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логистики в работе ОАО «Российские железные дороги»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color w:val="000000"/>
                <w:sz w:val="24"/>
                <w:szCs w:val="24"/>
              </w:rPr>
              <w:t>Коссе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Иванович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Писклов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Эмоциональное выгорание студентов вузов во время дистанционного обучения и пути решения данной проблемы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Федорова Ульяна Борисовна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Внешняя торговля в России на современном этапе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Полеева Ирина Александровна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и недостатки грузоперевозок на автомобильном и железнодорожном транспорте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Дробязко Алексей Сергеевич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Капитанова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профессионального жаргона работников ОАО «РЖД»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409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color w:val="000000"/>
                <w:sz w:val="24"/>
                <w:szCs w:val="24"/>
              </w:rPr>
              <w:t>Писклов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Новое переосмысление понятия социализма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701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Глухова Виктория Владимировна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Герои школы военных техникумов 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14. </w:t>
            </w:r>
            <w:proofErr w:type="spellStart"/>
            <w:r>
              <w:rPr>
                <w:color w:val="000000"/>
                <w:sz w:val="24"/>
                <w:szCs w:val="24"/>
              </w:rPr>
              <w:t>Гилев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Артемий </w:t>
            </w:r>
            <w:proofErr w:type="spellStart"/>
            <w:r>
              <w:rPr>
                <w:color w:val="000000"/>
                <w:sz w:val="24"/>
                <w:szCs w:val="24"/>
              </w:rPr>
              <w:t>Андрееви</w:t>
            </w:r>
            <w:proofErr w:type="spellEnd"/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Мурашкин Даниил Александрович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рекламы на рост и развитие ОАО «РЖД».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626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Демидов Егор Вячеславович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в Красноярском институте железнодорожного транспорта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690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Рыжаков Семён Алексеевич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развития доступной среды для маломобильных пассажиров на железнодорожном транспорте 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 </w:t>
            </w:r>
            <w:proofErr w:type="spellStart"/>
            <w:r>
              <w:rPr>
                <w:color w:val="000000"/>
                <w:sz w:val="24"/>
                <w:szCs w:val="24"/>
              </w:rPr>
              <w:t>Щиголев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Максим Александрович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Рыжаков Семён Алексеевич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Массовое распространение фейковой информации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</w:t>
            </w:r>
            <w:proofErr w:type="spellStart"/>
            <w:r>
              <w:rPr>
                <w:color w:val="000000"/>
                <w:sz w:val="24"/>
                <w:szCs w:val="24"/>
              </w:rPr>
              <w:t>Таюрская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Алина Константиновна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Сальников Дмитрий Валерьевич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Перспективы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холдинга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РОССИЙСКИЕ ЖЕЛЕЗНЫЕ ДОРОГИ» в условиях санкционной экономической политики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Медведева Виктория Владимировна 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Виктория Алексеевна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мотивации у студентов к занятиям физической культурой в ВУЗе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846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 Кузичева Екатерина Михайловна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Вопросы профессиональной ориентации студентов технических направлений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691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 Мыкало Татьяна Сергеевна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литературы в жизни современного общества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1488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Куров </w:t>
            </w:r>
            <w:proofErr w:type="spellStart"/>
            <w:r>
              <w:rPr>
                <w:color w:val="000000"/>
                <w:sz w:val="24"/>
                <w:szCs w:val="24"/>
              </w:rPr>
              <w:t>Давыд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Алексеевич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Дробязко Алексей Сергеевич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развития транспортного комплекса в Красноярском крае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750"/>
        </w:trPr>
        <w:tc>
          <w:tcPr>
            <w:tcW w:w="3114" w:type="dxa"/>
            <w:vAlign w:val="center"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 Карпова Дарья Владимировна</w:t>
            </w: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</w:p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Ковалева Софья </w:t>
            </w:r>
            <w:proofErr w:type="spellStart"/>
            <w:r>
              <w:rPr>
                <w:color w:val="000000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Популяризация здорового образа жизни на примере студентов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КрИЖТ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  <w:proofErr w:type="gramEnd"/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563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24. </w:t>
            </w:r>
            <w:proofErr w:type="spellStart"/>
            <w:r>
              <w:rPr>
                <w:color w:val="000000"/>
                <w:sz w:val="24"/>
                <w:szCs w:val="24"/>
              </w:rPr>
              <w:t>Кишечкин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Красноярский институт железнодорожного транспорта - 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Проблема приобщения молодежи к систематическим занятиям физической культурой и спортом 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612B7A" w:rsidTr="00480504">
        <w:trPr>
          <w:trHeight w:val="85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Сюй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Цзюнь</w:t>
            </w:r>
            <w:proofErr w:type="spellEnd"/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и культура КНР в Центральной Азии в контексте «ОДНОГО ПОЯСА, ОДНОГО ПУТИ»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  <w:tr w:rsidR="00612B7A" w:rsidTr="00480504">
        <w:trPr>
          <w:trHeight w:val="692"/>
        </w:trPr>
        <w:tc>
          <w:tcPr>
            <w:tcW w:w="3114" w:type="dxa"/>
            <w:vAlign w:val="center"/>
            <w:hideMark/>
          </w:tcPr>
          <w:p w:rsidR="00612B7A" w:rsidRDefault="00612B7A" w:rsidP="00480504">
            <w:pPr>
              <w:tabs>
                <w:tab w:val="left" w:pos="164"/>
              </w:tabs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 Шишкина Ольга Андреевна</w:t>
            </w:r>
          </w:p>
        </w:tc>
        <w:tc>
          <w:tcPr>
            <w:tcW w:w="4678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 ВО «ЮУТУ», г. Челябинск</w:t>
            </w:r>
          </w:p>
        </w:tc>
        <w:tc>
          <w:tcPr>
            <w:tcW w:w="4953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конфликты в организации и направления по их решению </w:t>
            </w:r>
          </w:p>
        </w:tc>
        <w:tc>
          <w:tcPr>
            <w:tcW w:w="1815" w:type="dxa"/>
            <w:vAlign w:val="center"/>
            <w:hideMark/>
          </w:tcPr>
          <w:p w:rsidR="00612B7A" w:rsidRDefault="00612B7A" w:rsidP="00D3372E">
            <w:pPr>
              <w:spacing w:line="240" w:lineRule="auto"/>
              <w:ind w:left="2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</w:t>
            </w:r>
          </w:p>
        </w:tc>
      </w:tr>
    </w:tbl>
    <w:p w:rsidR="00B871CC" w:rsidRPr="00B871CC" w:rsidRDefault="00634C3C" w:rsidP="00C71FF9">
      <w:pPr>
        <w:pStyle w:val="a5"/>
      </w:pPr>
      <w:r>
        <w:br w:type="page"/>
      </w:r>
      <w:bookmarkStart w:id="7" w:name="_Toc101252055"/>
      <w:r w:rsidR="00B871CC" w:rsidRPr="00B871CC">
        <w:lastRenderedPageBreak/>
        <w:t>Школьная секция</w:t>
      </w:r>
      <w:bookmarkEnd w:id="7"/>
    </w:p>
    <w:p w:rsidR="00B871CC" w:rsidRPr="00B871CC" w:rsidRDefault="00B871CC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871CC" w:rsidRPr="00B871CC" w:rsidTr="00634C3C">
        <w:tc>
          <w:tcPr>
            <w:tcW w:w="7280" w:type="dxa"/>
          </w:tcPr>
          <w:p w:rsidR="00B871CC" w:rsidRPr="00B871CC" w:rsidRDefault="00B871CC" w:rsidP="00B871CC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Ауд. </w:t>
            </w:r>
            <w:r w:rsidRPr="00B871CC">
              <w:rPr>
                <w:b/>
              </w:rPr>
              <w:br/>
              <w:t>А-2</w:t>
            </w:r>
            <w:r w:rsidR="00634C3C">
              <w:rPr>
                <w:b/>
              </w:rPr>
              <w:t>22</w:t>
            </w:r>
          </w:p>
        </w:tc>
        <w:tc>
          <w:tcPr>
            <w:tcW w:w="7280" w:type="dxa"/>
          </w:tcPr>
          <w:p w:rsidR="00B871CC" w:rsidRPr="00B871CC" w:rsidRDefault="00B871CC" w:rsidP="00B871CC">
            <w:pPr>
              <w:jc w:val="center"/>
              <w:rPr>
                <w:b/>
              </w:rPr>
            </w:pPr>
            <w:r w:rsidRPr="00B871CC">
              <w:rPr>
                <w:b/>
              </w:rPr>
              <w:t xml:space="preserve">Время </w:t>
            </w:r>
            <w:r w:rsidRPr="00B871CC">
              <w:rPr>
                <w:b/>
              </w:rPr>
              <w:br/>
              <w:t>11.50</w:t>
            </w:r>
          </w:p>
        </w:tc>
      </w:tr>
    </w:tbl>
    <w:p w:rsidR="005E5C67" w:rsidRDefault="005E5C67" w:rsidP="005E5C67">
      <w:r>
        <w:t>Ссылка на заседание секции</w:t>
      </w:r>
    </w:p>
    <w:p w:rsidR="007E112B" w:rsidRDefault="005A482B" w:rsidP="007E112B">
      <w:pPr>
        <w:tabs>
          <w:tab w:val="left" w:pos="708"/>
        </w:tabs>
        <w:suppressAutoHyphens w:val="0"/>
        <w:spacing w:line="240" w:lineRule="auto"/>
        <w:ind w:left="0" w:firstLineChars="0" w:firstLine="0"/>
        <w:jc w:val="left"/>
        <w:outlineLvl w:val="9"/>
      </w:pPr>
      <w:hyperlink r:id="rId14" w:tgtFrame="_blank" w:history="1">
        <w:r w:rsidR="007E112B">
          <w:rPr>
            <w:rStyle w:val="a7"/>
            <w:rFonts w:ascii="Arial" w:hAnsi="Arial" w:cs="Arial"/>
            <w:color w:val="657C7F"/>
            <w:shd w:val="clear" w:color="auto" w:fill="FFFDFB"/>
          </w:rPr>
          <w:t>https://teams.microsoft.com/l/meetup-join/19%3a0888f5d890834e1dabf1fc3d6a52795d%40thread.tacv2/1650342348416?context=%7b%22Tid%22%3a%22c759b5f0-c5f8-499d-a503-952eec649d97%22%2c%22Oid%22%3a%22cda73d03-3d4f-43ea-b669-ab6c3a1cc7ab%22%7d</w:t>
        </w:r>
      </w:hyperlink>
    </w:p>
    <w:p w:rsidR="005E5C67" w:rsidRPr="00B871CC" w:rsidRDefault="005E5C67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b/>
        </w:rPr>
      </w:pPr>
    </w:p>
    <w:p w:rsidR="00B871CC" w:rsidRPr="00B871CC" w:rsidRDefault="00B871CC" w:rsidP="00B871CC">
      <w:r w:rsidRPr="00B871CC">
        <w:t>Председатель</w:t>
      </w:r>
      <w:r>
        <w:t>:</w:t>
      </w:r>
      <w:r w:rsidRPr="00B871CC">
        <w:t xml:space="preserve"> </w:t>
      </w:r>
      <w:r w:rsidRPr="00B871CC">
        <w:rPr>
          <w:rFonts w:eastAsia="Calibri"/>
        </w:rPr>
        <w:t xml:space="preserve">доцент кафедры «УП» </w:t>
      </w:r>
      <w:r w:rsidRPr="00B871CC">
        <w:rPr>
          <w:rFonts w:ascii="Times New Roman Полужирный" w:eastAsia="Calibri" w:hAnsi="Times New Roman Полужирный"/>
          <w:b/>
          <w:smallCaps/>
        </w:rPr>
        <w:t>Фадеева</w:t>
      </w:r>
      <w:r w:rsidRPr="00B871CC">
        <w:rPr>
          <w:rFonts w:eastAsia="Calibri"/>
          <w:b/>
        </w:rPr>
        <w:t xml:space="preserve"> Наталья Владимировна</w:t>
      </w:r>
      <w:r w:rsidRPr="00B871CC">
        <w:rPr>
          <w:rFonts w:eastAsia="Calibri"/>
        </w:rPr>
        <w:t xml:space="preserve">, канд. </w:t>
      </w:r>
      <w:proofErr w:type="spellStart"/>
      <w:r w:rsidRPr="00B871CC">
        <w:rPr>
          <w:rFonts w:eastAsia="Calibri"/>
        </w:rPr>
        <w:t>техн</w:t>
      </w:r>
      <w:proofErr w:type="spellEnd"/>
      <w:r w:rsidRPr="00B871CC">
        <w:rPr>
          <w:rFonts w:eastAsia="Calibri"/>
        </w:rPr>
        <w:t>. наук, доцент</w:t>
      </w:r>
      <w:r w:rsidRPr="00B871CC">
        <w:t xml:space="preserve">, </w:t>
      </w:r>
    </w:p>
    <w:p w:rsidR="00B871CC" w:rsidRPr="00B871CC" w:rsidRDefault="00B871CC" w:rsidP="00B871CC">
      <w:pPr>
        <w:rPr>
          <w:rFonts w:eastAsia="Calibri"/>
        </w:rPr>
      </w:pPr>
      <w:r w:rsidRPr="00B871CC">
        <w:t>Секретарь</w:t>
      </w:r>
      <w:r>
        <w:t>:</w:t>
      </w:r>
      <w:r w:rsidRPr="00B871CC">
        <w:t xml:space="preserve"> </w:t>
      </w:r>
      <w:r w:rsidRPr="00B871CC">
        <w:rPr>
          <w:rFonts w:eastAsia="Times New Roman CYR"/>
        </w:rPr>
        <w:t xml:space="preserve">ст. преподаватель кафедры «УП» </w:t>
      </w:r>
      <w:r w:rsidRPr="00B871CC">
        <w:rPr>
          <w:rFonts w:ascii="Times New Roman Полужирный" w:eastAsia="Calibri" w:hAnsi="Times New Roman Полужирный"/>
          <w:b/>
          <w:smallCaps/>
        </w:rPr>
        <w:t>Толстихина</w:t>
      </w:r>
      <w:r w:rsidRPr="00B871CC">
        <w:rPr>
          <w:rFonts w:eastAsia="Calibri"/>
          <w:b/>
        </w:rPr>
        <w:t xml:space="preserve"> Елена Игоревна</w:t>
      </w:r>
      <w:r w:rsidRPr="00B871CC">
        <w:rPr>
          <w:rFonts w:eastAsia="Calibri"/>
        </w:rPr>
        <w:t>, старший преподаватель кафедры УП</w:t>
      </w:r>
    </w:p>
    <w:p w:rsidR="00B871CC" w:rsidRPr="00B871CC" w:rsidRDefault="00B871CC" w:rsidP="00DA5C61">
      <w:pPr>
        <w:tabs>
          <w:tab w:val="clear" w:pos="993"/>
        </w:tabs>
        <w:suppressAutoHyphens w:val="0"/>
        <w:spacing w:line="240" w:lineRule="auto"/>
        <w:ind w:left="0" w:firstLineChars="0" w:firstLine="0"/>
        <w:jc w:val="center"/>
        <w:outlineLvl w:val="9"/>
        <w:rPr>
          <w:rFonts w:eastAsia="Calibri"/>
        </w:rPr>
      </w:pP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3816"/>
        <w:gridCol w:w="4503"/>
        <w:gridCol w:w="4503"/>
        <w:gridCol w:w="1738"/>
      </w:tblGrid>
      <w:tr w:rsidR="00D3372E" w:rsidRPr="00AC15A8" w:rsidTr="00D3372E">
        <w:trPr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AC15A8" w:rsidRDefault="00D3372E" w:rsidP="00480504">
            <w:pPr>
              <w:tabs>
                <w:tab w:val="clear" w:pos="993"/>
                <w:tab w:val="left" w:pos="602"/>
              </w:tabs>
              <w:ind w:left="2" w:firstLineChars="131" w:firstLine="31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 имя отчество выступающего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AC15A8" w:rsidRDefault="00D3372E" w:rsidP="00D3372E">
            <w:pPr>
              <w:ind w:left="2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5A8">
              <w:rPr>
                <w:rFonts w:eastAsia="Calibri"/>
                <w:b/>
                <w:sz w:val="24"/>
                <w:szCs w:val="24"/>
              </w:rPr>
              <w:t>Учебное заведение, класс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AC15A8" w:rsidRDefault="00D3372E" w:rsidP="00D3372E">
            <w:pPr>
              <w:ind w:left="2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5A8">
              <w:rPr>
                <w:rFonts w:eastAsia="Calibri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AC15A8" w:rsidRDefault="00D3372E" w:rsidP="00D3372E">
            <w:pPr>
              <w:ind w:left="2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C15A8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8" w:name="_Toc101252056"/>
            <w:bookmarkEnd w:id="8"/>
            <w:r w:rsidRPr="00D3372E">
              <w:rPr>
                <w:rFonts w:eastAsia="Calibri"/>
                <w:sz w:val="24"/>
                <w:szCs w:val="24"/>
              </w:rPr>
              <w:t>Бондарь Арина Дмитриевна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Гимназия № 45, 8 класс, Комсомольск-на-Амуре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Факторы, сдерживающие развитие предпринимательства в сфере услуг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9" w:name="_Toc101252057"/>
            <w:bookmarkEnd w:id="9"/>
            <w:r w:rsidRPr="00D3372E">
              <w:rPr>
                <w:rFonts w:eastAsia="Calibri"/>
                <w:sz w:val="24"/>
                <w:szCs w:val="24"/>
              </w:rPr>
              <w:t>Данилова Маргарита Евгеньевна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Гимназия 6, 9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Mozart-Effekt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0" w:name="_Toc101252058"/>
            <w:bookmarkEnd w:id="10"/>
            <w:r w:rsidRPr="00D3372E">
              <w:rPr>
                <w:rFonts w:eastAsia="Calibri"/>
                <w:sz w:val="24"/>
                <w:szCs w:val="24"/>
              </w:rPr>
              <w:t>Иванова Александра Владимировна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СОШ № 40, 8 класс, Иркутска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Зачем современному подростку театр?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1" w:name="_Toc101252059"/>
            <w:bookmarkEnd w:id="11"/>
            <w:proofErr w:type="spellStart"/>
            <w:r w:rsidRPr="00D3372E">
              <w:rPr>
                <w:rFonts w:eastAsia="Calibri"/>
                <w:sz w:val="24"/>
                <w:szCs w:val="24"/>
              </w:rPr>
              <w:t>Колбенёва</w:t>
            </w:r>
            <w:proofErr w:type="spellEnd"/>
            <w:r w:rsidRPr="00D3372E">
              <w:rPr>
                <w:rFonts w:eastAsia="Calibri"/>
                <w:sz w:val="24"/>
                <w:szCs w:val="24"/>
              </w:rPr>
              <w:t xml:space="preserve"> Раиса Дмитриевна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9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 xml:space="preserve">Пирамида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Дилтса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– универсальное решение всех проблем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2" w:name="_Toc101252060"/>
            <w:bookmarkEnd w:id="12"/>
            <w:r w:rsidRPr="00D3372E">
              <w:rPr>
                <w:rFonts w:eastAsia="Calibri"/>
                <w:sz w:val="24"/>
                <w:szCs w:val="24"/>
              </w:rPr>
              <w:t>Лобанова Анастасия Денисовна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10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Профессия дежурного по железнодорожной станции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3" w:name="_Toc101252061"/>
            <w:bookmarkEnd w:id="13"/>
            <w:r w:rsidRPr="00D3372E">
              <w:rPr>
                <w:rFonts w:eastAsia="Calibri"/>
                <w:sz w:val="24"/>
                <w:szCs w:val="24"/>
              </w:rPr>
              <w:t>Мордасов Михаил Алексеевич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8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 xml:space="preserve">Место произрастания и полезные свойства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родиолы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розовой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4" w:name="_Toc101252062"/>
            <w:bookmarkEnd w:id="14"/>
            <w:r w:rsidRPr="00D3372E">
              <w:rPr>
                <w:rFonts w:eastAsia="Calibri"/>
                <w:sz w:val="24"/>
                <w:szCs w:val="24"/>
              </w:rPr>
              <w:t>Наумов Фёдор Андреевич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СШ № 152 им. А. Д. Березина, 9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Геометрические построения и их практические применения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5" w:name="_Toc101252063"/>
            <w:bookmarkEnd w:id="15"/>
            <w:r w:rsidRPr="00D3372E">
              <w:rPr>
                <w:rFonts w:eastAsia="Calibri"/>
                <w:sz w:val="24"/>
                <w:szCs w:val="24"/>
              </w:rPr>
              <w:lastRenderedPageBreak/>
              <w:t>Овчинников Роман Сергеевич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11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Поступить на бюджет? – Легко!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6" w:name="_Toc101252064"/>
            <w:bookmarkEnd w:id="16"/>
            <w:proofErr w:type="spellStart"/>
            <w:r w:rsidRPr="00D3372E">
              <w:rPr>
                <w:rFonts w:eastAsia="Calibri"/>
                <w:sz w:val="24"/>
                <w:szCs w:val="24"/>
              </w:rPr>
              <w:t>Пропастин</w:t>
            </w:r>
            <w:proofErr w:type="spellEnd"/>
            <w:r w:rsidRPr="00D3372E">
              <w:rPr>
                <w:rFonts w:eastAsia="Calibri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11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В какую Европейскую страну: Германию, Великобританию, Швейцарию легче поступить иностранным абитуриентам?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7" w:name="_Toc101252065"/>
            <w:bookmarkEnd w:id="17"/>
            <w:proofErr w:type="spellStart"/>
            <w:r w:rsidRPr="00D3372E">
              <w:rPr>
                <w:rFonts w:eastAsia="Calibri"/>
                <w:sz w:val="24"/>
                <w:szCs w:val="24"/>
              </w:rPr>
              <w:t>Саванина</w:t>
            </w:r>
            <w:proofErr w:type="spellEnd"/>
            <w:r w:rsidRPr="00D3372E">
              <w:rPr>
                <w:rFonts w:eastAsia="Calibri"/>
                <w:sz w:val="24"/>
                <w:szCs w:val="24"/>
              </w:rPr>
              <w:t xml:space="preserve"> Софья Ильинична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СШ № 152 им. А. Д. Березина, 9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Решение проблемы эстетики и благоустройства жилых зданий 60-80-х годов застройки (хрущевки)»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8" w:name="_Toc101252066"/>
            <w:bookmarkEnd w:id="18"/>
            <w:proofErr w:type="spellStart"/>
            <w:r w:rsidRPr="00D3372E">
              <w:rPr>
                <w:rFonts w:eastAsia="Calibri"/>
                <w:sz w:val="24"/>
                <w:szCs w:val="24"/>
              </w:rPr>
              <w:t>Салдина</w:t>
            </w:r>
            <w:proofErr w:type="spellEnd"/>
            <w:r w:rsidRPr="00D3372E">
              <w:rPr>
                <w:rFonts w:eastAsia="Calibri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8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Домашнее задание не в тягость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19" w:name="_Toc101252067"/>
            <w:bookmarkEnd w:id="19"/>
            <w:r w:rsidRPr="00D3372E">
              <w:rPr>
                <w:rFonts w:eastAsia="Calibri"/>
                <w:sz w:val="24"/>
                <w:szCs w:val="24"/>
              </w:rPr>
              <w:t>Соколов Михаил Александрович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СШ № 152 им. А. Д. Березина, 9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Расчёт «Зелёной волны» для проблемных участков дорог г. Красноярск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20" w:name="_Toc101252068"/>
            <w:bookmarkEnd w:id="20"/>
            <w:r w:rsidRPr="00D3372E">
              <w:rPr>
                <w:rFonts w:eastAsia="Calibri"/>
                <w:sz w:val="24"/>
                <w:szCs w:val="24"/>
              </w:rPr>
              <w:t>Трухина Полина Станиславовна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Кошурниковская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СОШ № 8, 7 класс, п. 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Кошурниково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33D1F">
              <w:rPr>
                <w:rFonts w:eastAsia="Calibri"/>
                <w:sz w:val="24"/>
                <w:szCs w:val="24"/>
              </w:rPr>
              <w:t>Курагинского</w:t>
            </w:r>
            <w:proofErr w:type="spellEnd"/>
            <w:r w:rsidRPr="00B33D1F">
              <w:rPr>
                <w:rFonts w:eastAsia="Calibri"/>
                <w:sz w:val="24"/>
                <w:szCs w:val="24"/>
              </w:rPr>
              <w:t xml:space="preserve"> р-на Красноярского края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Идиомы в английском языке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21" w:name="_Toc101252069"/>
            <w:bookmarkEnd w:id="21"/>
            <w:r w:rsidRPr="00D3372E">
              <w:rPr>
                <w:rFonts w:eastAsia="Calibri"/>
                <w:sz w:val="24"/>
                <w:szCs w:val="24"/>
              </w:rPr>
              <w:t>Чабан Максим Кириллович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СШ № 152 им. А. Д. Березина, 9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 xml:space="preserve">Механизм – полиспаст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372E" w:rsidRPr="00B33D1F" w:rsidTr="00D3372E">
        <w:trPr>
          <w:trHeight w:val="56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D3372E" w:rsidRDefault="00D3372E" w:rsidP="00480504">
            <w:pPr>
              <w:pStyle w:val="a4"/>
              <w:numPr>
                <w:ilvl w:val="0"/>
                <w:numId w:val="15"/>
              </w:numPr>
              <w:tabs>
                <w:tab w:val="clear" w:pos="993"/>
                <w:tab w:val="left" w:pos="462"/>
                <w:tab w:val="left" w:pos="602"/>
              </w:tabs>
              <w:spacing w:line="240" w:lineRule="auto"/>
              <w:ind w:left="0" w:firstLineChars="131" w:firstLine="314"/>
              <w:jc w:val="left"/>
              <w:rPr>
                <w:rFonts w:eastAsia="Calibri"/>
                <w:sz w:val="24"/>
                <w:szCs w:val="24"/>
              </w:rPr>
            </w:pPr>
            <w:bookmarkStart w:id="22" w:name="_Toc101252070"/>
            <w:bookmarkEnd w:id="22"/>
            <w:r w:rsidRPr="00D3372E">
              <w:rPr>
                <w:rFonts w:eastAsia="Calibri"/>
                <w:sz w:val="24"/>
                <w:szCs w:val="24"/>
              </w:rPr>
              <w:t xml:space="preserve">Черемных Даниель </w:t>
            </w:r>
            <w:proofErr w:type="spellStart"/>
            <w:r w:rsidRPr="00D3372E">
              <w:rPr>
                <w:rFonts w:eastAsia="Calibri"/>
                <w:sz w:val="24"/>
                <w:szCs w:val="24"/>
              </w:rPr>
              <w:t>Саламон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Лицей 28, 7 класс, Красноярск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2E" w:rsidRPr="00B33D1F" w:rsidRDefault="00D3372E" w:rsidP="00D3372E">
            <w:pPr>
              <w:ind w:left="2" w:hanging="2"/>
              <w:jc w:val="left"/>
              <w:rPr>
                <w:rFonts w:eastAsia="Calibri"/>
                <w:sz w:val="24"/>
                <w:szCs w:val="24"/>
              </w:rPr>
            </w:pPr>
            <w:r w:rsidRPr="00B33D1F">
              <w:rPr>
                <w:rFonts w:eastAsia="Calibri"/>
                <w:sz w:val="24"/>
                <w:szCs w:val="24"/>
              </w:rPr>
              <w:t>Теория «дополнительных пустот»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2E" w:rsidRPr="00B33D1F" w:rsidRDefault="00D3372E" w:rsidP="00D3372E">
            <w:pPr>
              <w:ind w:left="2" w:hanging="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871CC" w:rsidRPr="00B871CC" w:rsidRDefault="00B871CC" w:rsidP="00B871CC">
      <w:pPr>
        <w:rPr>
          <w:rFonts w:eastAsia="Calibri"/>
        </w:rPr>
      </w:pPr>
    </w:p>
    <w:p w:rsidR="00DD28C0" w:rsidRDefault="00DD28C0" w:rsidP="00B871CC"/>
    <w:sectPr w:rsidR="00DD28C0" w:rsidSect="001C027D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4E1"/>
    <w:multiLevelType w:val="hybridMultilevel"/>
    <w:tmpl w:val="681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28F2"/>
    <w:multiLevelType w:val="hybridMultilevel"/>
    <w:tmpl w:val="6AD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90A"/>
    <w:multiLevelType w:val="multilevel"/>
    <w:tmpl w:val="E0F0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61848"/>
    <w:multiLevelType w:val="hybridMultilevel"/>
    <w:tmpl w:val="C47E9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7454"/>
    <w:multiLevelType w:val="hybridMultilevel"/>
    <w:tmpl w:val="435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8C4"/>
    <w:multiLevelType w:val="hybridMultilevel"/>
    <w:tmpl w:val="9E1AF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385E"/>
    <w:multiLevelType w:val="hybridMultilevel"/>
    <w:tmpl w:val="435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48C3"/>
    <w:multiLevelType w:val="hybridMultilevel"/>
    <w:tmpl w:val="B8EE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65F6A"/>
    <w:multiLevelType w:val="hybridMultilevel"/>
    <w:tmpl w:val="5C16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E4BA6"/>
    <w:multiLevelType w:val="hybridMultilevel"/>
    <w:tmpl w:val="FCEECF70"/>
    <w:lvl w:ilvl="0" w:tplc="E4E4B6CE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8103F"/>
    <w:multiLevelType w:val="hybridMultilevel"/>
    <w:tmpl w:val="D2302A7A"/>
    <w:lvl w:ilvl="0" w:tplc="CAA8423C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B37DF2"/>
    <w:multiLevelType w:val="hybridMultilevel"/>
    <w:tmpl w:val="6AD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3363D"/>
    <w:multiLevelType w:val="hybridMultilevel"/>
    <w:tmpl w:val="EB7A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548D"/>
    <w:multiLevelType w:val="hybridMultilevel"/>
    <w:tmpl w:val="C47E9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91AF8"/>
    <w:multiLevelType w:val="hybridMultilevel"/>
    <w:tmpl w:val="681E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C0"/>
    <w:rsid w:val="0001455D"/>
    <w:rsid w:val="0016021D"/>
    <w:rsid w:val="00161EEE"/>
    <w:rsid w:val="001C027D"/>
    <w:rsid w:val="0021788C"/>
    <w:rsid w:val="00232A4A"/>
    <w:rsid w:val="00232EA7"/>
    <w:rsid w:val="00356813"/>
    <w:rsid w:val="003D41CD"/>
    <w:rsid w:val="003E41A1"/>
    <w:rsid w:val="00435F1D"/>
    <w:rsid w:val="004631FC"/>
    <w:rsid w:val="00480504"/>
    <w:rsid w:val="004F18F9"/>
    <w:rsid w:val="005308E6"/>
    <w:rsid w:val="005A482B"/>
    <w:rsid w:val="005A4AD7"/>
    <w:rsid w:val="005D19C0"/>
    <w:rsid w:val="005E5C67"/>
    <w:rsid w:val="00612B7A"/>
    <w:rsid w:val="00634C3C"/>
    <w:rsid w:val="006B187F"/>
    <w:rsid w:val="006E4B5C"/>
    <w:rsid w:val="00734A7C"/>
    <w:rsid w:val="007643B3"/>
    <w:rsid w:val="007E112B"/>
    <w:rsid w:val="007F5068"/>
    <w:rsid w:val="008104DD"/>
    <w:rsid w:val="00830221"/>
    <w:rsid w:val="008910C3"/>
    <w:rsid w:val="008B2E91"/>
    <w:rsid w:val="00957C1A"/>
    <w:rsid w:val="009F4727"/>
    <w:rsid w:val="00A464AE"/>
    <w:rsid w:val="00A863B8"/>
    <w:rsid w:val="00AA3E54"/>
    <w:rsid w:val="00AC15A8"/>
    <w:rsid w:val="00AC1A02"/>
    <w:rsid w:val="00AE4D89"/>
    <w:rsid w:val="00B33D1F"/>
    <w:rsid w:val="00B871CC"/>
    <w:rsid w:val="00C211AC"/>
    <w:rsid w:val="00C71FF9"/>
    <w:rsid w:val="00C74171"/>
    <w:rsid w:val="00CC00FF"/>
    <w:rsid w:val="00CD24D4"/>
    <w:rsid w:val="00D05B18"/>
    <w:rsid w:val="00D3372E"/>
    <w:rsid w:val="00D97BCC"/>
    <w:rsid w:val="00DA5C61"/>
    <w:rsid w:val="00DD28C0"/>
    <w:rsid w:val="00DF36E0"/>
    <w:rsid w:val="00E743B7"/>
    <w:rsid w:val="00E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5553"/>
  <w15:chartTrackingRefBased/>
  <w15:docId w15:val="{A83C2F6F-5DFC-4A8C-AF19-87ED1234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EEE"/>
    <w:pPr>
      <w:tabs>
        <w:tab w:val="left" w:pos="993"/>
      </w:tabs>
      <w:suppressAutoHyphens/>
      <w:spacing w:after="0" w:line="1" w:lineRule="atLeast"/>
      <w:ind w:left="3" w:hangingChars="1" w:hanging="3"/>
      <w:jc w:val="both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30A"/>
    <w:pPr>
      <w:keepNext/>
      <w:keepLines/>
      <w:spacing w:before="24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4DD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B871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871CC"/>
    <w:pPr>
      <w:spacing w:line="240" w:lineRule="auto"/>
      <w:ind w:left="4" w:hanging="4"/>
      <w:contextualSpacing/>
      <w:jc w:val="center"/>
    </w:pPr>
    <w:rPr>
      <w:rFonts w:ascii="Arial" w:hAnsi="Arial"/>
      <w:b/>
      <w:smallCaps/>
      <w:spacing w:val="-10"/>
      <w:kern w:val="28"/>
      <w:sz w:val="36"/>
      <w:szCs w:val="56"/>
    </w:rPr>
  </w:style>
  <w:style w:type="character" w:customStyle="1" w:styleId="a6">
    <w:name w:val="Заголовок Знак"/>
    <w:basedOn w:val="a0"/>
    <w:link w:val="a5"/>
    <w:uiPriority w:val="10"/>
    <w:rsid w:val="00B871CC"/>
    <w:rPr>
      <w:rFonts w:ascii="Arial" w:eastAsia="Times New Roman" w:hAnsi="Arial" w:cs="Times New Roman"/>
      <w:b/>
      <w:smallCaps/>
      <w:spacing w:val="-10"/>
      <w:kern w:val="28"/>
      <w:position w:val="-1"/>
      <w:sz w:val="3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30A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8230A"/>
    <w:pPr>
      <w:tabs>
        <w:tab w:val="clear" w:pos="993"/>
      </w:tabs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22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44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66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88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110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132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154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8230A"/>
    <w:pPr>
      <w:tabs>
        <w:tab w:val="clear" w:pos="993"/>
      </w:tabs>
      <w:suppressAutoHyphens w:val="0"/>
      <w:spacing w:after="100" w:line="259" w:lineRule="auto"/>
      <w:ind w:left="1760" w:firstLineChars="0" w:firstLine="0"/>
      <w:jc w:val="left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styleId="a7">
    <w:name w:val="Hyperlink"/>
    <w:basedOn w:val="a0"/>
    <w:uiPriority w:val="99"/>
    <w:unhideWhenUsed/>
    <w:rsid w:val="00E823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230A"/>
    <w:rPr>
      <w:color w:val="605E5C"/>
      <w:shd w:val="clear" w:color="auto" w:fill="E1DFDD"/>
    </w:rPr>
  </w:style>
  <w:style w:type="character" w:customStyle="1" w:styleId="object-hover">
    <w:name w:val="object-hover"/>
    <w:basedOn w:val="a0"/>
    <w:rsid w:val="005E5C67"/>
  </w:style>
  <w:style w:type="character" w:customStyle="1" w:styleId="object">
    <w:name w:val="object"/>
    <w:basedOn w:val="a0"/>
    <w:rsid w:val="005E5C67"/>
  </w:style>
  <w:style w:type="character" w:customStyle="1" w:styleId="object-active">
    <w:name w:val="object-active"/>
    <w:basedOn w:val="a0"/>
    <w:rsid w:val="005E5C67"/>
  </w:style>
  <w:style w:type="paragraph" w:styleId="a9">
    <w:name w:val="Balloon Text"/>
    <w:basedOn w:val="a"/>
    <w:link w:val="aa"/>
    <w:uiPriority w:val="99"/>
    <w:semiHidden/>
    <w:unhideWhenUsed/>
    <w:rsid w:val="005E5C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C67"/>
    <w:rPr>
      <w:rFonts w:ascii="Segoe UI" w:eastAsia="Times New Roman" w:hAnsi="Segoe UI" w:cs="Segoe UI"/>
      <w:position w:val="-1"/>
      <w:sz w:val="18"/>
      <w:szCs w:val="18"/>
      <w:lang w:eastAsia="ru-RU"/>
    </w:rPr>
  </w:style>
  <w:style w:type="character" w:customStyle="1" w:styleId="layout">
    <w:name w:val="layout"/>
    <w:basedOn w:val="a0"/>
    <w:rsid w:val="009F4727"/>
  </w:style>
  <w:style w:type="table" w:customStyle="1" w:styleId="20">
    <w:name w:val="Сетка таблицы2"/>
    <w:basedOn w:val="a1"/>
    <w:next w:val="a3"/>
    <w:uiPriority w:val="39"/>
    <w:rsid w:val="00DA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4631FC"/>
    <w:pPr>
      <w:tabs>
        <w:tab w:val="clear" w:pos="993"/>
      </w:tabs>
      <w:suppressAutoHyphens w:val="0"/>
      <w:spacing w:before="100" w:beforeAutospacing="1" w:after="100" w:afterAutospacing="1" w:line="240" w:lineRule="auto"/>
      <w:ind w:left="0" w:firstLineChars="0" w:firstLine="0"/>
      <w:jc w:val="left"/>
      <w:outlineLvl w:val="9"/>
    </w:pPr>
    <w:rPr>
      <w:positio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56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93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84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81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4c5c59b274fb4fe28c100da3bf0d1ef4%40thread.tacv2/1650341996693?context=%7b%22Tid%22%3a%22c759b5f0-c5f8-499d-a503-952eec649d97%22%2c%22Oid%22%3a%22cda73d03-3d4f-43ea-b669-ab6c3a1cc7ab%22%7d" TargetMode="External"/><Relationship Id="rId13" Type="http://schemas.openxmlformats.org/officeDocument/2006/relationships/hyperlink" Target="https://teams.microsoft.com/l/meetup-join/19%3ad979a8fe0f6847cbbef064152f3e9c6d%40thread.tacv2/1650342227828?context=%7b%22Tid%22%3a%22c759b5f0-c5f8-499d-a503-952eec649d97%22%2c%22Oid%22%3a%22cda73d03-3d4f-43ea-b669-ab6c3a1cc7ab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853aa7b619dd48a7ab68e543de6b7f1a%40thread.tacv2/1650341945349?context=%7b%22Tid%22%3a%22c759b5f0-c5f8-499d-a503-952eec649d97%22%2c%22Oid%22%3a%22cda73d03-3d4f-43ea-b669-ab6c3a1cc7ab%22%7d" TargetMode="External"/><Relationship Id="rId12" Type="http://schemas.openxmlformats.org/officeDocument/2006/relationships/hyperlink" Target="https://teams.microsoft.com/l/meetup-join/19%3abef5a864c76146c88cef084f75ce2dc2%40thread.tacv2/1650342157775?context=%7b%22Tid%22%3a%22c759b5f0-c5f8-499d-a503-952eec649d97%22%2c%22Oid%22%3a%22cda73d03-3d4f-43ea-b669-ab6c3a1cc7ab%22%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teams.microsoft.com/l/meetup-join/19%3a3cc1f4686b0d4d1790078c7c44a9468a%40thread.tacv2/1650342270551?context=%7b%22Tid%22%3a%22c759b5f0-c5f8-499d-a503-952eec649d97%22%2c%22Oid%22%3a%22cda73d03-3d4f-43ea-b669-ab6c3a1cc7ab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d95d89bb478941c5bb734293e667b06f%40thread.tacv2/1650342310124?context=%7b%22Tid%22%3a%22c759b5f0-c5f8-499d-a503-952eec649d97%22%2c%22Oid%22%3a%22cda73d03-3d4f-43ea-b669-ab6c3a1cc7ab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7afedba7368e4361adf352ea69d4a9c4%40thread.tacv2/1650342099508?context=%7b%22Tid%22%3a%22c759b5f0-c5f8-499d-a503-952eec649d97%22%2c%22Oid%22%3a%22cda73d03-3d4f-43ea-b669-ab6c3a1cc7ab%22%7d" TargetMode="External"/><Relationship Id="rId14" Type="http://schemas.openxmlformats.org/officeDocument/2006/relationships/hyperlink" Target="https://teams.microsoft.com/l/meetup-join/19%3a0888f5d890834e1dabf1fc3d6a52795d%40thread.tacv2/1650342348416?context=%7b%22Tid%22%3a%22c759b5f0-c5f8-499d-a503-952eec649d97%22%2c%22Oid%22%3a%22cda73d03-3d4f-43ea-b669-ab6c3a1cc7a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D6BA-4C23-4228-86D1-3F27E3E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28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Эрлих Екатерина Викторовна</dc:creator>
  <cp:keywords/>
  <dc:description/>
  <cp:lastModifiedBy>Эрлих Екатерина Викторовна</cp:lastModifiedBy>
  <cp:revision>5</cp:revision>
  <cp:lastPrinted>2022-04-22T02:27:00Z</cp:lastPrinted>
  <dcterms:created xsi:type="dcterms:W3CDTF">2022-04-21T08:58:00Z</dcterms:created>
  <dcterms:modified xsi:type="dcterms:W3CDTF">2022-04-22T09:05:00Z</dcterms:modified>
</cp:coreProperties>
</file>