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A433AE" w:rsidRPr="00A433AE" w:rsidRDefault="00E11856" w:rsidP="00A433AE">
      <w:pPr>
        <w:jc w:val="center"/>
        <w:rPr>
          <w:rFonts w:eastAsia="Calibri"/>
          <w:b/>
          <w:i/>
          <w:sz w:val="30"/>
          <w:szCs w:val="30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6D30B2">
        <w:rPr>
          <w:rFonts w:eastAsia="Calibri"/>
          <w:b/>
          <w:i/>
          <w:sz w:val="24"/>
          <w:szCs w:val="24"/>
        </w:rPr>
        <w:t xml:space="preserve">76-й Всероссийской студенческой научно-практической конференции, посвященной 155-летию со дня рождения В.П. </w:t>
      </w:r>
      <w:proofErr w:type="spellStart"/>
      <w:r w:rsidR="006D30B2">
        <w:rPr>
          <w:rFonts w:eastAsia="Calibri"/>
          <w:b/>
          <w:i/>
          <w:sz w:val="24"/>
          <w:szCs w:val="24"/>
        </w:rPr>
        <w:t>Горячкина</w:t>
      </w:r>
      <w:proofErr w:type="spellEnd"/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</w:t>
      </w:r>
      <w:r w:rsidR="006D30B2">
        <w:rPr>
          <w:sz w:val="24"/>
        </w:rPr>
        <w:t>23</w:t>
      </w:r>
      <w:r w:rsidRPr="00E11856">
        <w:rPr>
          <w:sz w:val="24"/>
        </w:rPr>
        <w:t xml:space="preserve">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</w:t>
      </w:r>
      <w:r w:rsidR="006D30B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6D30B2"/>
    <w:rsid w:val="00836A76"/>
    <w:rsid w:val="00887863"/>
    <w:rsid w:val="00A433AE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FFBA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2022-09-06T12:37:00Z</cp:lastPrinted>
  <dcterms:created xsi:type="dcterms:W3CDTF">2022-09-06T12:39:00Z</dcterms:created>
  <dcterms:modified xsi:type="dcterms:W3CDTF">2023-02-17T11:56:00Z</dcterms:modified>
</cp:coreProperties>
</file>