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61F2" w14:textId="35C722C2" w:rsidR="00C63D33" w:rsidRDefault="00C63D33" w:rsidP="00C63D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Универсиада по Правоведению - 202</w:t>
      </w:r>
      <w:r w:rsidR="0011195B">
        <w:rPr>
          <w:rFonts w:ascii="Times New Roman" w:hAnsi="Times New Roman" w:cs="Times New Roman"/>
          <w:b/>
          <w:sz w:val="28"/>
          <w:szCs w:val="28"/>
        </w:rPr>
        <w:t>4</w:t>
      </w:r>
    </w:p>
    <w:p w14:paraId="02C05D9B" w14:textId="77777777" w:rsidR="00C63D33" w:rsidRDefault="00C63D33" w:rsidP="00C63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D3AADF" w14:textId="66D44837" w:rsidR="00C63D33" w:rsidRDefault="00C63D33" w:rsidP="00C63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="00D77332" w:rsidRPr="00D77332">
        <w:rPr>
          <w:rFonts w:ascii="Times New Roman" w:hAnsi="Times New Roman" w:cs="Times New Roman"/>
          <w:b/>
          <w:sz w:val="28"/>
          <w:szCs w:val="28"/>
        </w:rPr>
        <w:t>Финансовое право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B4F0341" w14:textId="77777777" w:rsidR="00C63D33" w:rsidRDefault="00C63D33" w:rsidP="00C63D33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универсиады предлагается самостоятельно написать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>научное эссе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выбор из представленных 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63AC6D60" w14:textId="1CD5D389" w:rsidR="00D77332" w:rsidRPr="00D77332" w:rsidRDefault="00D77332" w:rsidP="00D773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1195B" w:rsidRPr="0011195B">
        <w:rPr>
          <w:rFonts w:ascii="Times New Roman" w:hAnsi="Times New Roman" w:cs="Times New Roman"/>
          <w:b/>
          <w:bCs/>
          <w:sz w:val="28"/>
          <w:szCs w:val="28"/>
        </w:rPr>
        <w:t>Природа и очередность исполнения налоговых обязанностей в деле о банкротстве (налог на прибыль, НДС, налог на имущество)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8ECEF43" w14:textId="77777777" w:rsidR="00D77332" w:rsidRPr="00D77332" w:rsidRDefault="00D77332" w:rsidP="00D7733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3CC815" w14:textId="4B79D457" w:rsidR="00C63D33" w:rsidRPr="00AE7E28" w:rsidRDefault="00D77332" w:rsidP="00D773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1195B" w:rsidRPr="0011195B">
        <w:rPr>
          <w:rFonts w:ascii="Times New Roman" w:hAnsi="Times New Roman" w:cs="Times New Roman"/>
          <w:b/>
          <w:bCs/>
          <w:sz w:val="28"/>
          <w:szCs w:val="28"/>
        </w:rPr>
        <w:t>Соотношение НДС и цены договора (по материалам судебной практики)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3D47D96" w14:textId="77777777" w:rsidR="00C63D33" w:rsidRDefault="00C63D33" w:rsidP="00C63D3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E2A08F" w14:textId="77777777" w:rsidR="00C63D33" w:rsidRDefault="00C63D33" w:rsidP="00C63D3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14:paraId="663674B6" w14:textId="77777777" w:rsidR="00C63D33" w:rsidRDefault="00C63D33" w:rsidP="00C63D3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2285BB5" w14:textId="29324B4E" w:rsidR="00C63D33" w:rsidRDefault="00C63D33" w:rsidP="00C63D3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Общий объем работы, выполненной участником, не должен превышать 20</w:t>
      </w:r>
      <w:r w:rsidR="0011195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000 знаков с пробелами (0,5 авторских листа). </w:t>
      </w:r>
    </w:p>
    <w:p w14:paraId="715316AD" w14:textId="77777777" w:rsidR="00C63D33" w:rsidRDefault="00C63D33" w:rsidP="00C63D3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B99E894" w14:textId="77777777" w:rsidR="00C63D33" w:rsidRDefault="00C63D33" w:rsidP="00C63D3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14:paraId="7A7C47CF" w14:textId="77777777" w:rsidR="00C63D33" w:rsidRDefault="00C63D33" w:rsidP="00C63D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проблемы</w:t>
      </w:r>
    </w:p>
    <w:p w14:paraId="0CDBCC6F" w14:textId="77777777" w:rsidR="00C63D33" w:rsidRDefault="00C63D33" w:rsidP="00C63D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разработанности темы</w:t>
      </w:r>
    </w:p>
    <w:p w14:paraId="673E7818" w14:textId="77777777" w:rsidR="00C63D33" w:rsidRDefault="00C63D33" w:rsidP="00C63D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и последовательность изложения материала</w:t>
      </w:r>
    </w:p>
    <w:p w14:paraId="62920C48" w14:textId="77777777" w:rsidR="00C63D33" w:rsidRDefault="00C63D33" w:rsidP="00C63D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выводов и предложений автора</w:t>
      </w:r>
    </w:p>
    <w:p w14:paraId="17EDFEA6" w14:textId="77777777" w:rsidR="00C63D33" w:rsidRDefault="00C63D33" w:rsidP="00C63D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работы, стилистика, самостоятельность</w:t>
      </w:r>
    </w:p>
    <w:p w14:paraId="204EEDA4" w14:textId="77777777" w:rsidR="00C63D33" w:rsidRDefault="00C63D33" w:rsidP="00C63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FF5D0F" w14:textId="77777777" w:rsidR="00C63D33" w:rsidRDefault="00C63D33" w:rsidP="00C63D3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Подробные критерии оценивания находятся для ознакомления в отдельном файле.</w:t>
      </w:r>
    </w:p>
    <w:p w14:paraId="75A1CFEE" w14:textId="77777777" w:rsidR="00C63D33" w:rsidRDefault="00C63D33" w:rsidP="00C63D33"/>
    <w:p w14:paraId="5BB2C23D" w14:textId="77777777" w:rsidR="00C63D33" w:rsidRDefault="00C63D33" w:rsidP="00C63D33"/>
    <w:p w14:paraId="73D283D6" w14:textId="77777777" w:rsidR="00C63D33" w:rsidRDefault="00C63D33" w:rsidP="00C63D33"/>
    <w:p w14:paraId="2AE9069A" w14:textId="77777777" w:rsidR="00223D33" w:rsidRDefault="00223D33"/>
    <w:sectPr w:rsidR="0022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3CCE"/>
    <w:multiLevelType w:val="hybridMultilevel"/>
    <w:tmpl w:val="DDD6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851C5"/>
    <w:multiLevelType w:val="hybridMultilevel"/>
    <w:tmpl w:val="7DD030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50578002">
    <w:abstractNumId w:val="1"/>
  </w:num>
  <w:num w:numId="2" w16cid:durableId="2015524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33"/>
    <w:rsid w:val="0011195B"/>
    <w:rsid w:val="00223D33"/>
    <w:rsid w:val="00C30883"/>
    <w:rsid w:val="00C63D33"/>
    <w:rsid w:val="00D7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2B66"/>
  <w15:chartTrackingRefBased/>
  <w15:docId w15:val="{4086E3F5-BE13-4450-80F6-EE54D947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D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D33"/>
    <w:pPr>
      <w:ind w:left="720"/>
      <w:contextualSpacing/>
    </w:pPr>
  </w:style>
  <w:style w:type="character" w:customStyle="1" w:styleId="apple-converted-space">
    <w:name w:val="apple-converted-space"/>
    <w:basedOn w:val="a0"/>
    <w:rsid w:val="00C63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Татьяна Law.msu</cp:lastModifiedBy>
  <cp:revision>3</cp:revision>
  <dcterms:created xsi:type="dcterms:W3CDTF">2023-11-13T11:46:00Z</dcterms:created>
  <dcterms:modified xsi:type="dcterms:W3CDTF">2023-11-13T11:47:00Z</dcterms:modified>
</cp:coreProperties>
</file>