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93684" w14:textId="77777777" w:rsidR="007E5B52" w:rsidRPr="0083434C" w:rsidRDefault="006F4013" w:rsidP="0083434C">
      <w:pPr>
        <w:pStyle w:val="1"/>
        <w:spacing w:before="174"/>
        <w:ind w:right="109"/>
        <w:rPr>
          <w:rFonts w:ascii="Times New Roman" w:hAnsi="Times New Roman" w:cs="Times New Roman"/>
          <w:lang w:val="ru-RU"/>
        </w:rPr>
      </w:pPr>
      <w:r w:rsidRPr="0083434C">
        <w:rPr>
          <w:rFonts w:ascii="Times New Roman" w:hAnsi="Times New Roman" w:cs="Times New Roman"/>
          <w:spacing w:val="-2"/>
          <w:w w:val="95"/>
          <w:lang w:val="ru-RU"/>
        </w:rPr>
        <w:t>Результаты геофизических исследований на Александровском плато. Зимняя практика 2024.</w:t>
      </w:r>
    </w:p>
    <w:p w14:paraId="156D22B9" w14:textId="5C9FB67D" w:rsidR="007E5B52" w:rsidRPr="0083434C" w:rsidRDefault="007E5B52" w:rsidP="0083434C">
      <w:pPr>
        <w:spacing w:before="152"/>
        <w:ind w:left="2835" w:right="32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3434C">
        <w:rPr>
          <w:rFonts w:ascii="Times New Roman" w:hAnsi="Times New Roman" w:cs="Times New Roman"/>
          <w:i/>
          <w:w w:val="105"/>
          <w:sz w:val="24"/>
          <w:szCs w:val="24"/>
          <w:lang w:val="ru-RU"/>
        </w:rPr>
        <w:t>Пекшев</w:t>
      </w:r>
      <w:r w:rsidR="006A3756" w:rsidRPr="0083434C">
        <w:rPr>
          <w:rFonts w:ascii="Times New Roman" w:hAnsi="Times New Roman" w:cs="Times New Roman"/>
          <w:i/>
          <w:w w:val="105"/>
          <w:sz w:val="24"/>
          <w:szCs w:val="24"/>
          <w:lang w:val="ru-RU"/>
        </w:rPr>
        <w:t xml:space="preserve"> </w:t>
      </w:r>
      <w:r w:rsidR="00430C36">
        <w:rPr>
          <w:rFonts w:ascii="Times New Roman" w:hAnsi="Times New Roman" w:cs="Times New Roman"/>
          <w:i/>
          <w:w w:val="105"/>
          <w:sz w:val="24"/>
          <w:szCs w:val="24"/>
          <w:lang w:val="ru-RU"/>
        </w:rPr>
        <w:t>И</w:t>
      </w:r>
      <w:r w:rsidRPr="0083434C">
        <w:rPr>
          <w:rFonts w:ascii="Times New Roman" w:hAnsi="Times New Roman" w:cs="Times New Roman"/>
          <w:i/>
          <w:w w:val="105"/>
          <w:sz w:val="24"/>
          <w:szCs w:val="24"/>
          <w:lang w:val="ru-RU"/>
        </w:rPr>
        <w:t>.Ф.</w:t>
      </w:r>
      <w:r w:rsidRPr="0083434C">
        <w:rPr>
          <w:rFonts w:ascii="Times New Roman" w:hAnsi="Times New Roman" w:cs="Times New Roman"/>
          <w:w w:val="105"/>
          <w:position w:val="9"/>
          <w:sz w:val="24"/>
          <w:szCs w:val="24"/>
          <w:lang w:val="ru-RU"/>
        </w:rPr>
        <w:t>1</w:t>
      </w:r>
      <w:r w:rsidRPr="0083434C">
        <w:rPr>
          <w:rFonts w:ascii="Times New Roman" w:hAnsi="Times New Roman" w:cs="Times New Roman"/>
          <w:i/>
          <w:w w:val="105"/>
          <w:sz w:val="24"/>
          <w:szCs w:val="24"/>
          <w:lang w:val="ru-RU"/>
        </w:rPr>
        <w:t>,</w:t>
      </w:r>
      <w:proofErr w:type="spellStart"/>
      <w:r w:rsidRPr="0083434C">
        <w:rPr>
          <w:rFonts w:ascii="Times New Roman" w:hAnsi="Times New Roman" w:cs="Times New Roman"/>
          <w:i/>
          <w:w w:val="105"/>
          <w:sz w:val="24"/>
          <w:szCs w:val="24"/>
          <w:lang w:val="ru-RU"/>
        </w:rPr>
        <w:t>ГлаткоО.С</w:t>
      </w:r>
      <w:proofErr w:type="spellEnd"/>
      <w:r w:rsidRPr="0083434C">
        <w:rPr>
          <w:rFonts w:ascii="Times New Roman" w:hAnsi="Times New Roman" w:cs="Times New Roman"/>
          <w:i/>
          <w:spacing w:val="-4"/>
          <w:w w:val="105"/>
          <w:sz w:val="24"/>
          <w:szCs w:val="24"/>
          <w:lang w:val="ru-RU"/>
        </w:rPr>
        <w:t>.</w:t>
      </w:r>
      <w:r w:rsidRPr="0083434C">
        <w:rPr>
          <w:rFonts w:ascii="Times New Roman" w:hAnsi="Times New Roman" w:cs="Times New Roman"/>
          <w:spacing w:val="-4"/>
          <w:w w:val="105"/>
          <w:position w:val="9"/>
          <w:sz w:val="24"/>
          <w:szCs w:val="24"/>
          <w:lang w:val="ru-RU"/>
        </w:rPr>
        <w:t>2</w:t>
      </w:r>
    </w:p>
    <w:p w14:paraId="16D9D299" w14:textId="77777777" w:rsidR="007E5B52" w:rsidRPr="0083434C" w:rsidRDefault="007E5B52" w:rsidP="0083434C">
      <w:pPr>
        <w:ind w:left="103" w:right="1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3434C">
        <w:rPr>
          <w:rFonts w:ascii="Times New Roman" w:hAnsi="Times New Roman" w:cs="Times New Roman"/>
          <w:w w:val="95"/>
          <w:sz w:val="24"/>
          <w:szCs w:val="24"/>
          <w:lang w:val="ru-RU"/>
        </w:rPr>
        <w:t xml:space="preserve">1 - Московский государственный университет имени М. В. Ломоносова, Геологический факультет, 2 курс, </w:t>
      </w:r>
      <w:r w:rsidRPr="0083434C">
        <w:rPr>
          <w:rFonts w:ascii="Times New Roman" w:hAnsi="Times New Roman" w:cs="Times New Roman"/>
          <w:sz w:val="24"/>
          <w:szCs w:val="24"/>
          <w:lang w:val="ru-RU"/>
        </w:rPr>
        <w:t>Кафедра сейсмометрии и геоакустики, Москва, Россия</w:t>
      </w:r>
    </w:p>
    <w:p w14:paraId="3D7104AF" w14:textId="77777777" w:rsidR="007E5B52" w:rsidRPr="0083434C" w:rsidRDefault="007E5B52" w:rsidP="0083434C">
      <w:pPr>
        <w:ind w:left="103" w:right="109"/>
        <w:jc w:val="center"/>
        <w:rPr>
          <w:rFonts w:ascii="Times New Roman" w:hAnsi="Times New Roman" w:cs="Times New Roman"/>
          <w:sz w:val="24"/>
          <w:szCs w:val="24"/>
        </w:rPr>
      </w:pPr>
      <w:r w:rsidRPr="0083434C">
        <w:rPr>
          <w:rFonts w:ascii="Times New Roman" w:hAnsi="Times New Roman" w:cs="Times New Roman"/>
          <w:i/>
          <w:sz w:val="24"/>
          <w:szCs w:val="24"/>
        </w:rPr>
        <w:t xml:space="preserve">E-mail: </w:t>
      </w:r>
      <w:hyperlink r:id="rId5" w:history="1">
        <w:r w:rsidR="002D234D" w:rsidRPr="0083434C">
          <w:rPr>
            <w:rStyle w:val="a3"/>
            <w:rFonts w:ascii="Times New Roman" w:hAnsi="Times New Roman" w:cs="Times New Roman"/>
            <w:i/>
            <w:sz w:val="24"/>
            <w:szCs w:val="24"/>
          </w:rPr>
          <w:t>pekshevivan@icloud.com</w:t>
        </w:r>
      </w:hyperlink>
      <w:r w:rsidRPr="0083434C">
        <w:rPr>
          <w:rFonts w:ascii="Times New Roman" w:hAnsi="Times New Roman" w:cs="Times New Roman"/>
          <w:sz w:val="24"/>
          <w:szCs w:val="24"/>
        </w:rPr>
        <w:t>;</w:t>
      </w:r>
    </w:p>
    <w:p w14:paraId="33CD83E5" w14:textId="77777777" w:rsidR="007E5B52" w:rsidRPr="0083434C" w:rsidRDefault="007E5B52" w:rsidP="0083434C">
      <w:pPr>
        <w:ind w:left="103" w:right="1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3434C">
        <w:rPr>
          <w:rFonts w:ascii="Times New Roman" w:hAnsi="Times New Roman" w:cs="Times New Roman"/>
          <w:sz w:val="24"/>
          <w:szCs w:val="24"/>
          <w:lang w:val="ru-RU"/>
        </w:rPr>
        <w:t xml:space="preserve">2 - </w:t>
      </w:r>
      <w:r w:rsidRPr="0083434C">
        <w:rPr>
          <w:rFonts w:ascii="Times New Roman" w:hAnsi="Times New Roman" w:cs="Times New Roman"/>
          <w:w w:val="95"/>
          <w:sz w:val="24"/>
          <w:szCs w:val="24"/>
          <w:lang w:val="ru-RU"/>
        </w:rPr>
        <w:t xml:space="preserve">Московский государственный университет имени М. В. Ломоносова, Геологический факультет, 3 курс, </w:t>
      </w:r>
      <w:r w:rsidRPr="0083434C">
        <w:rPr>
          <w:rFonts w:ascii="Times New Roman" w:hAnsi="Times New Roman" w:cs="Times New Roman"/>
          <w:sz w:val="24"/>
          <w:szCs w:val="24"/>
          <w:lang w:val="ru-RU"/>
        </w:rPr>
        <w:t>Кафедра сейсмометрии и геоакустики, Москва, Россия</w:t>
      </w:r>
    </w:p>
    <w:p w14:paraId="6E49A541" w14:textId="77777777" w:rsidR="007E5B52" w:rsidRPr="0083434C" w:rsidRDefault="007E5B52" w:rsidP="0083434C">
      <w:pPr>
        <w:ind w:left="103" w:right="109"/>
        <w:jc w:val="center"/>
        <w:rPr>
          <w:rFonts w:ascii="Times New Roman" w:hAnsi="Times New Roman" w:cs="Times New Roman"/>
          <w:i/>
          <w:color w:val="5519FF"/>
          <w:sz w:val="24"/>
          <w:szCs w:val="24"/>
          <w:u w:val="single"/>
          <w:lang w:val="ru-RU"/>
        </w:rPr>
      </w:pPr>
      <w:proofErr w:type="gramStart"/>
      <w:r w:rsidRPr="0083434C">
        <w:rPr>
          <w:rFonts w:ascii="Times New Roman" w:hAnsi="Times New Roman" w:cs="Times New Roman"/>
          <w:i/>
          <w:sz w:val="24"/>
          <w:szCs w:val="24"/>
        </w:rPr>
        <w:t>E</w:t>
      </w:r>
      <w:r w:rsidRPr="0083434C">
        <w:rPr>
          <w:rFonts w:ascii="Times New Roman" w:hAnsi="Times New Roman" w:cs="Times New Roman"/>
          <w:i/>
          <w:sz w:val="24"/>
          <w:szCs w:val="24"/>
          <w:lang w:val="ru-RU"/>
        </w:rPr>
        <w:t>-</w:t>
      </w:r>
      <w:r w:rsidRPr="0083434C">
        <w:rPr>
          <w:rFonts w:ascii="Times New Roman" w:hAnsi="Times New Roman" w:cs="Times New Roman"/>
          <w:i/>
          <w:sz w:val="24"/>
          <w:szCs w:val="24"/>
        </w:rPr>
        <w:t>mail</w:t>
      </w:r>
      <w:r w:rsidR="002D234D" w:rsidRPr="0083434C">
        <w:rPr>
          <w:rFonts w:ascii="Times New Roman" w:hAnsi="Times New Roman" w:cs="Times New Roman"/>
          <w:i/>
          <w:sz w:val="24"/>
          <w:szCs w:val="24"/>
          <w:lang w:val="ru-RU"/>
        </w:rPr>
        <w:t>:</w:t>
      </w:r>
      <w:r w:rsidR="002D234D" w:rsidRPr="0083434C">
        <w:rPr>
          <w:rFonts w:ascii="Times New Roman" w:hAnsi="Times New Roman" w:cs="Times New Roman"/>
          <w:i/>
          <w:sz w:val="24"/>
          <w:szCs w:val="24"/>
        </w:rPr>
        <w:t>olga</w:t>
      </w:r>
      <w:r w:rsidR="002D234D" w:rsidRPr="0083434C">
        <w:rPr>
          <w:rFonts w:ascii="Times New Roman" w:hAnsi="Times New Roman" w:cs="Times New Roman"/>
          <w:i/>
          <w:sz w:val="24"/>
          <w:szCs w:val="24"/>
          <w:lang w:val="ru-RU"/>
        </w:rPr>
        <w:t>03.</w:t>
      </w:r>
      <w:r w:rsidR="002D234D" w:rsidRPr="0083434C">
        <w:rPr>
          <w:rFonts w:ascii="Times New Roman" w:hAnsi="Times New Roman" w:cs="Times New Roman"/>
          <w:i/>
          <w:sz w:val="24"/>
          <w:szCs w:val="24"/>
        </w:rPr>
        <w:t>glatko</w:t>
      </w:r>
      <w:r w:rsidR="002D234D" w:rsidRPr="0083434C">
        <w:rPr>
          <w:rFonts w:ascii="Times New Roman" w:hAnsi="Times New Roman" w:cs="Times New Roman"/>
          <w:i/>
          <w:sz w:val="24"/>
          <w:szCs w:val="24"/>
          <w:lang w:val="ru-RU"/>
        </w:rPr>
        <w:t>@</w:t>
      </w:r>
      <w:r w:rsidR="002D234D" w:rsidRPr="0083434C">
        <w:rPr>
          <w:rFonts w:ascii="Times New Roman" w:hAnsi="Times New Roman" w:cs="Times New Roman"/>
          <w:i/>
          <w:sz w:val="24"/>
          <w:szCs w:val="24"/>
        </w:rPr>
        <w:t>gmail</w:t>
      </w:r>
      <w:r w:rsidR="002D234D" w:rsidRPr="0083434C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  <w:r w:rsidR="002D234D" w:rsidRPr="0083434C">
        <w:rPr>
          <w:rFonts w:ascii="Times New Roman" w:hAnsi="Times New Roman" w:cs="Times New Roman"/>
          <w:i/>
          <w:sz w:val="24"/>
          <w:szCs w:val="24"/>
        </w:rPr>
        <w:t>com</w:t>
      </w:r>
      <w:proofErr w:type="gramEnd"/>
      <w:r w:rsidRPr="0083434C">
        <w:rPr>
          <w:rFonts w:ascii="Times New Roman" w:hAnsi="Times New Roman" w:cs="Times New Roman"/>
          <w:i/>
          <w:color w:val="5519FF"/>
          <w:sz w:val="24"/>
          <w:szCs w:val="24"/>
          <w:u w:val="single"/>
          <w:lang w:val="ru-RU"/>
        </w:rPr>
        <w:t>.</w:t>
      </w:r>
    </w:p>
    <w:p w14:paraId="1A55B03E" w14:textId="77777777" w:rsidR="007E5B52" w:rsidRPr="0083434C" w:rsidRDefault="007E5B52" w:rsidP="0083434C">
      <w:pPr>
        <w:ind w:left="103" w:right="1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3434C">
        <w:rPr>
          <w:rFonts w:ascii="Times New Roman" w:hAnsi="Times New Roman" w:cs="Times New Roman"/>
          <w:sz w:val="24"/>
          <w:szCs w:val="24"/>
          <w:lang w:val="ru-RU"/>
        </w:rPr>
        <w:t>Научный руководитель: д.т.н., проф. Модин И. Н.</w:t>
      </w:r>
    </w:p>
    <w:p w14:paraId="6456F74A" w14:textId="77777777" w:rsidR="00D86489" w:rsidRPr="0083434C" w:rsidRDefault="00D86489" w:rsidP="0083434C">
      <w:pPr>
        <w:ind w:left="103" w:right="1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7759B7A2" w14:textId="77777777" w:rsidR="00560C65" w:rsidRPr="0083434C" w:rsidRDefault="00E425FE" w:rsidP="0083434C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434C">
        <w:rPr>
          <w:rFonts w:ascii="Times New Roman" w:hAnsi="Times New Roman" w:cs="Times New Roman"/>
          <w:spacing w:val="-2"/>
          <w:sz w:val="24"/>
          <w:szCs w:val="24"/>
          <w:lang w:val="ru-RU"/>
        </w:rPr>
        <w:t>На Александровском плато были проведены опытно-методические сейсморазведочные, электроразведочные и георадиолокационные работы с целью картирования верхней части разреза и построения геолого-геофизических разрезов глубиной до 50 м.</w:t>
      </w:r>
      <w:r w:rsidR="00957FA9" w:rsidRPr="0083434C">
        <w:rPr>
          <w:rFonts w:ascii="Times New Roman" w:hAnsi="Times New Roman" w:cs="Times New Roman"/>
          <w:sz w:val="24"/>
          <w:szCs w:val="24"/>
          <w:lang w:val="ru-RU"/>
        </w:rPr>
        <w:t xml:space="preserve">В сейсморазведке в градиентных средах трудностью решения данной задачи являются малые </w:t>
      </w:r>
      <w:r w:rsidR="0068235B" w:rsidRPr="0083434C">
        <w:rPr>
          <w:rFonts w:ascii="Times New Roman" w:hAnsi="Times New Roman" w:cs="Times New Roman"/>
          <w:sz w:val="24"/>
          <w:szCs w:val="24"/>
          <w:lang w:val="ru-RU"/>
        </w:rPr>
        <w:t xml:space="preserve">изменения </w:t>
      </w:r>
      <w:r w:rsidR="00957FA9" w:rsidRPr="0083434C">
        <w:rPr>
          <w:rFonts w:ascii="Times New Roman" w:hAnsi="Times New Roman" w:cs="Times New Roman"/>
          <w:sz w:val="24"/>
          <w:szCs w:val="24"/>
          <w:lang w:val="ru-RU"/>
        </w:rPr>
        <w:t>значени</w:t>
      </w:r>
      <w:r w:rsidR="00B13DF3" w:rsidRPr="0083434C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="00957FA9" w:rsidRPr="0083434C">
        <w:rPr>
          <w:rFonts w:ascii="Times New Roman" w:hAnsi="Times New Roman" w:cs="Times New Roman"/>
          <w:sz w:val="24"/>
          <w:szCs w:val="24"/>
          <w:lang w:val="ru-RU"/>
        </w:rPr>
        <w:t xml:space="preserve"> скоростей продольных V</w:t>
      </w:r>
      <w:r w:rsidR="00957FA9" w:rsidRPr="0083434C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 xml:space="preserve">p </w:t>
      </w:r>
      <w:r w:rsidR="00957FA9" w:rsidRPr="0083434C">
        <w:rPr>
          <w:rFonts w:ascii="Times New Roman" w:hAnsi="Times New Roman" w:cs="Times New Roman"/>
          <w:sz w:val="24"/>
          <w:szCs w:val="24"/>
          <w:lang w:val="ru-RU"/>
        </w:rPr>
        <w:t>и поперечных волн V</w:t>
      </w:r>
      <w:r w:rsidR="00957FA9" w:rsidRPr="0083434C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s</w:t>
      </w:r>
      <w:r w:rsidR="00957FA9" w:rsidRPr="0083434C">
        <w:rPr>
          <w:rFonts w:ascii="Times New Roman" w:hAnsi="Times New Roman" w:cs="Times New Roman"/>
          <w:sz w:val="24"/>
          <w:szCs w:val="24"/>
          <w:lang w:val="ru-RU"/>
        </w:rPr>
        <w:t xml:space="preserve"> в верхней части разреза. </w:t>
      </w:r>
      <w:r w:rsidR="009B5D0B" w:rsidRPr="0083434C">
        <w:rPr>
          <w:rFonts w:ascii="Times New Roman" w:hAnsi="Times New Roman" w:cs="Times New Roman"/>
          <w:sz w:val="24"/>
          <w:szCs w:val="24"/>
          <w:lang w:val="ru-RU"/>
        </w:rPr>
        <w:t xml:space="preserve">Верхняя часть разреза </w:t>
      </w:r>
      <w:r w:rsidR="00AE64BA" w:rsidRPr="0083434C">
        <w:rPr>
          <w:rFonts w:ascii="Times New Roman" w:hAnsi="Times New Roman" w:cs="Times New Roman"/>
          <w:sz w:val="24"/>
          <w:szCs w:val="24"/>
          <w:lang w:val="ru-RU"/>
        </w:rPr>
        <w:t>изученного разреза сло</w:t>
      </w:r>
      <w:r w:rsidR="009B5D0B" w:rsidRPr="0083434C">
        <w:rPr>
          <w:rFonts w:ascii="Times New Roman" w:hAnsi="Times New Roman" w:cs="Times New Roman"/>
          <w:sz w:val="24"/>
          <w:szCs w:val="24"/>
          <w:lang w:val="ru-RU"/>
        </w:rPr>
        <w:t xml:space="preserve">жена слоями флювиогляциальных </w:t>
      </w:r>
      <w:r w:rsidR="00AE64BA" w:rsidRPr="0083434C">
        <w:rPr>
          <w:rFonts w:ascii="Times New Roman" w:hAnsi="Times New Roman" w:cs="Times New Roman"/>
          <w:sz w:val="24"/>
          <w:szCs w:val="24"/>
          <w:lang w:val="ru-RU"/>
        </w:rPr>
        <w:t>пес</w:t>
      </w:r>
      <w:r w:rsidR="005E7217" w:rsidRPr="0083434C">
        <w:rPr>
          <w:rFonts w:ascii="Times New Roman" w:hAnsi="Times New Roman" w:cs="Times New Roman"/>
          <w:sz w:val="24"/>
          <w:szCs w:val="24"/>
          <w:lang w:val="ru-RU"/>
        </w:rPr>
        <w:t>ков</w:t>
      </w:r>
      <w:r w:rsidR="00AE64BA" w:rsidRPr="0083434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B5D0B" w:rsidRPr="0083434C">
        <w:rPr>
          <w:rFonts w:ascii="Times New Roman" w:hAnsi="Times New Roman" w:cs="Times New Roman"/>
          <w:sz w:val="24"/>
          <w:szCs w:val="24"/>
          <w:lang w:val="ru-RU"/>
        </w:rPr>
        <w:t xml:space="preserve">отложений, </w:t>
      </w:r>
      <w:r w:rsidR="00AE64BA" w:rsidRPr="0083434C">
        <w:rPr>
          <w:rFonts w:ascii="Times New Roman" w:hAnsi="Times New Roman" w:cs="Times New Roman"/>
          <w:sz w:val="24"/>
          <w:szCs w:val="24"/>
          <w:lang w:val="ru-RU"/>
        </w:rPr>
        <w:t xml:space="preserve">моренных </w:t>
      </w:r>
      <w:r w:rsidR="006977F8" w:rsidRPr="0083434C">
        <w:rPr>
          <w:rFonts w:ascii="Times New Roman" w:hAnsi="Times New Roman" w:cs="Times New Roman"/>
          <w:sz w:val="24"/>
          <w:szCs w:val="24"/>
          <w:lang w:val="ru-RU"/>
        </w:rPr>
        <w:t>суглинков</w:t>
      </w:r>
      <w:r w:rsidR="009B5D0B" w:rsidRPr="0083434C">
        <w:rPr>
          <w:rFonts w:ascii="Times New Roman" w:hAnsi="Times New Roman" w:cs="Times New Roman"/>
          <w:sz w:val="24"/>
          <w:szCs w:val="24"/>
          <w:lang w:val="ru-RU"/>
        </w:rPr>
        <w:t xml:space="preserve"> и известняков</w:t>
      </w:r>
      <w:r w:rsidR="00AE64BA" w:rsidRPr="0083434C">
        <w:rPr>
          <w:rFonts w:ascii="Times New Roman" w:hAnsi="Times New Roman" w:cs="Times New Roman"/>
          <w:sz w:val="24"/>
          <w:szCs w:val="24"/>
          <w:lang w:val="ru-RU"/>
        </w:rPr>
        <w:t xml:space="preserve"> нижнего карбона</w:t>
      </w:r>
      <w:r w:rsidR="009B5D0B" w:rsidRPr="0083434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5E7217" w:rsidRPr="0083434C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B51EEC" w:rsidRPr="0083434C">
        <w:rPr>
          <w:rFonts w:ascii="Times New Roman" w:hAnsi="Times New Roman" w:cs="Times New Roman"/>
          <w:sz w:val="24"/>
          <w:szCs w:val="24"/>
          <w:lang w:val="ru-RU"/>
        </w:rPr>
        <w:t xml:space="preserve">ески </w:t>
      </w:r>
      <w:r w:rsidR="000417F7" w:rsidRPr="0083434C">
        <w:rPr>
          <w:rFonts w:ascii="Times New Roman" w:hAnsi="Times New Roman" w:cs="Times New Roman"/>
          <w:sz w:val="24"/>
          <w:szCs w:val="24"/>
          <w:lang w:val="ru-RU"/>
        </w:rPr>
        <w:t>меняются</w:t>
      </w:r>
      <w:r w:rsidR="00B51EEC" w:rsidRPr="0083434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417F7" w:rsidRPr="0083434C">
        <w:rPr>
          <w:rFonts w:ascii="Times New Roman" w:hAnsi="Times New Roman" w:cs="Times New Roman"/>
          <w:sz w:val="24"/>
          <w:szCs w:val="24"/>
          <w:lang w:val="ru-RU"/>
        </w:rPr>
        <w:t>по степени влажности  и глинистости</w:t>
      </w:r>
      <w:r w:rsidR="00B51EEC" w:rsidRPr="0083434C">
        <w:rPr>
          <w:rFonts w:ascii="Times New Roman" w:hAnsi="Times New Roman" w:cs="Times New Roman"/>
          <w:sz w:val="24"/>
          <w:szCs w:val="24"/>
          <w:lang w:val="ru-RU"/>
        </w:rPr>
        <w:t xml:space="preserve">, что </w:t>
      </w:r>
      <w:r w:rsidR="000417F7" w:rsidRPr="0083434C">
        <w:rPr>
          <w:rFonts w:ascii="Times New Roman" w:hAnsi="Times New Roman" w:cs="Times New Roman"/>
          <w:sz w:val="24"/>
          <w:szCs w:val="24"/>
          <w:lang w:val="ru-RU"/>
        </w:rPr>
        <w:t xml:space="preserve">привносит дополнительную </w:t>
      </w:r>
      <w:r w:rsidR="00B51EEC" w:rsidRPr="0083434C">
        <w:rPr>
          <w:rFonts w:ascii="Times New Roman" w:hAnsi="Times New Roman" w:cs="Times New Roman"/>
          <w:sz w:val="24"/>
          <w:szCs w:val="24"/>
          <w:lang w:val="ru-RU"/>
        </w:rPr>
        <w:t>сложност</w:t>
      </w:r>
      <w:r w:rsidR="000417F7" w:rsidRPr="0083434C">
        <w:rPr>
          <w:rFonts w:ascii="Times New Roman" w:hAnsi="Times New Roman" w:cs="Times New Roman"/>
          <w:sz w:val="24"/>
          <w:szCs w:val="24"/>
          <w:lang w:val="ru-RU"/>
        </w:rPr>
        <w:t>ь</w:t>
      </w:r>
      <w:r w:rsidR="00B51EEC" w:rsidRPr="0083434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417F7" w:rsidRPr="0083434C">
        <w:rPr>
          <w:rFonts w:ascii="Times New Roman" w:hAnsi="Times New Roman" w:cs="Times New Roman"/>
          <w:sz w:val="24"/>
          <w:szCs w:val="24"/>
          <w:lang w:val="ru-RU"/>
        </w:rPr>
        <w:t>при расчленении разреза на литологические элементы</w:t>
      </w:r>
      <w:r w:rsidR="00B51EEC" w:rsidRPr="0083434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47E6B551" w14:textId="77777777" w:rsidR="00D86489" w:rsidRPr="0083434C" w:rsidRDefault="00D86489" w:rsidP="0083434C">
      <w:pPr>
        <w:ind w:firstLine="708"/>
        <w:jc w:val="both"/>
        <w:rPr>
          <w:rFonts w:ascii="Times New Roman" w:hAnsi="Times New Roman" w:cs="Times New Roman"/>
          <w:spacing w:val="-2"/>
          <w:sz w:val="24"/>
          <w:szCs w:val="24"/>
          <w:lang w:val="ru-RU"/>
        </w:rPr>
      </w:pPr>
      <w:r w:rsidRPr="0083434C">
        <w:rPr>
          <w:rFonts w:ascii="Times New Roman" w:hAnsi="Times New Roman" w:cs="Times New Roman"/>
          <w:spacing w:val="-2"/>
          <w:sz w:val="24"/>
          <w:szCs w:val="24"/>
          <w:lang w:val="ru-RU"/>
        </w:rPr>
        <w:t>Задачу</w:t>
      </w:r>
      <w:r w:rsidR="00AE64BA" w:rsidRPr="0083434C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0417F7" w:rsidRPr="0083434C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геологического </w:t>
      </w:r>
      <w:r w:rsidRPr="0083434C">
        <w:rPr>
          <w:rFonts w:ascii="Times New Roman" w:hAnsi="Times New Roman" w:cs="Times New Roman"/>
          <w:spacing w:val="-2"/>
          <w:sz w:val="24"/>
          <w:szCs w:val="24"/>
          <w:lang w:val="ru-RU"/>
        </w:rPr>
        <w:t>расчленения</w:t>
      </w:r>
      <w:r w:rsidR="00AE64BA" w:rsidRPr="0083434C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83434C">
        <w:rPr>
          <w:rFonts w:ascii="Times New Roman" w:hAnsi="Times New Roman" w:cs="Times New Roman"/>
          <w:spacing w:val="-2"/>
          <w:sz w:val="24"/>
          <w:szCs w:val="24"/>
          <w:lang w:val="ru-RU"/>
        </w:rPr>
        <w:t>разреза</w:t>
      </w:r>
      <w:r w:rsidR="00AE64BA" w:rsidRPr="0083434C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83434C">
        <w:rPr>
          <w:rFonts w:ascii="Times New Roman" w:hAnsi="Times New Roman" w:cs="Times New Roman"/>
          <w:spacing w:val="-2"/>
          <w:sz w:val="24"/>
          <w:szCs w:val="24"/>
          <w:lang w:val="ru-RU"/>
        </w:rPr>
        <w:t>в</w:t>
      </w:r>
      <w:r w:rsidR="00AE64BA" w:rsidRPr="0083434C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83434C">
        <w:rPr>
          <w:rFonts w:ascii="Times New Roman" w:hAnsi="Times New Roman" w:cs="Times New Roman"/>
          <w:spacing w:val="-2"/>
          <w:sz w:val="24"/>
          <w:szCs w:val="24"/>
          <w:lang w:val="ru-RU"/>
        </w:rPr>
        <w:t>плане</w:t>
      </w:r>
      <w:r w:rsidR="00AE64BA" w:rsidRPr="0083434C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83434C">
        <w:rPr>
          <w:rFonts w:ascii="Times New Roman" w:hAnsi="Times New Roman" w:cs="Times New Roman"/>
          <w:spacing w:val="-2"/>
          <w:sz w:val="24"/>
          <w:szCs w:val="24"/>
          <w:lang w:val="ru-RU"/>
        </w:rPr>
        <w:t>реша</w:t>
      </w:r>
      <w:r w:rsidR="006A3756" w:rsidRPr="0083434C">
        <w:rPr>
          <w:rFonts w:ascii="Times New Roman" w:hAnsi="Times New Roman" w:cs="Times New Roman"/>
          <w:spacing w:val="-2"/>
          <w:sz w:val="24"/>
          <w:szCs w:val="24"/>
          <w:lang w:val="ru-RU"/>
        </w:rPr>
        <w:t>ется</w:t>
      </w:r>
      <w:r w:rsidR="00AE64BA" w:rsidRPr="0083434C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83434C">
        <w:rPr>
          <w:rFonts w:ascii="Times New Roman" w:hAnsi="Times New Roman" w:cs="Times New Roman"/>
          <w:spacing w:val="-2"/>
          <w:sz w:val="24"/>
          <w:szCs w:val="24"/>
          <w:lang w:val="ru-RU"/>
        </w:rPr>
        <w:t>по</w:t>
      </w:r>
      <w:r w:rsidR="00AE64BA" w:rsidRPr="0083434C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83434C">
        <w:rPr>
          <w:rFonts w:ascii="Times New Roman" w:hAnsi="Times New Roman" w:cs="Times New Roman"/>
          <w:spacing w:val="-2"/>
          <w:sz w:val="24"/>
          <w:szCs w:val="24"/>
          <w:lang w:val="ru-RU"/>
        </w:rPr>
        <w:t>сети</w:t>
      </w:r>
      <w:r w:rsidR="00AE64BA" w:rsidRPr="0083434C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83434C">
        <w:rPr>
          <w:rFonts w:ascii="Times New Roman" w:hAnsi="Times New Roman" w:cs="Times New Roman"/>
          <w:spacing w:val="-2"/>
          <w:sz w:val="24"/>
          <w:szCs w:val="24"/>
          <w:lang w:val="ru-RU"/>
        </w:rPr>
        <w:t>профилей</w:t>
      </w:r>
      <w:r w:rsidR="00AE64BA" w:rsidRPr="0083434C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6A3756" w:rsidRPr="0083434C">
        <w:rPr>
          <w:rFonts w:ascii="Times New Roman" w:hAnsi="Times New Roman" w:cs="Times New Roman"/>
          <w:spacing w:val="-2"/>
          <w:sz w:val="24"/>
          <w:szCs w:val="24"/>
          <w:lang w:val="ru-RU"/>
        </w:rPr>
        <w:t>методом преломленных волн (</w:t>
      </w:r>
      <w:r w:rsidRPr="0083434C">
        <w:rPr>
          <w:rFonts w:ascii="Times New Roman" w:hAnsi="Times New Roman" w:cs="Times New Roman"/>
          <w:spacing w:val="-2"/>
          <w:sz w:val="24"/>
          <w:szCs w:val="24"/>
          <w:lang w:val="ru-RU"/>
        </w:rPr>
        <w:t>МПВ</w:t>
      </w:r>
      <w:r w:rsidR="006A3756" w:rsidRPr="0083434C">
        <w:rPr>
          <w:rFonts w:ascii="Times New Roman" w:hAnsi="Times New Roman" w:cs="Times New Roman"/>
          <w:spacing w:val="-2"/>
          <w:sz w:val="24"/>
          <w:szCs w:val="24"/>
          <w:lang w:val="ru-RU"/>
        </w:rPr>
        <w:t>)</w:t>
      </w:r>
      <w:r w:rsidRPr="0083434C">
        <w:rPr>
          <w:rFonts w:ascii="Times New Roman" w:hAnsi="Times New Roman" w:cs="Times New Roman"/>
          <w:spacing w:val="-2"/>
          <w:sz w:val="24"/>
          <w:szCs w:val="24"/>
          <w:lang w:val="ru-RU"/>
        </w:rPr>
        <w:t>.</w:t>
      </w:r>
      <w:r w:rsidR="000361F1" w:rsidRPr="0083434C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Первичные </w:t>
      </w:r>
      <w:r w:rsidR="005E7217" w:rsidRPr="0083434C">
        <w:rPr>
          <w:rFonts w:ascii="Times New Roman" w:hAnsi="Times New Roman" w:cs="Times New Roman"/>
          <w:spacing w:val="-2"/>
          <w:sz w:val="24"/>
          <w:szCs w:val="24"/>
          <w:lang w:val="ru-RU"/>
        </w:rPr>
        <w:t>данные</w:t>
      </w:r>
      <w:r w:rsidR="000361F1" w:rsidRPr="0083434C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анализируются по особенностям сейсмограмм МПВ и динамическим характеристикам сейсмических волн. </w:t>
      </w:r>
      <w:r w:rsidR="00764F79" w:rsidRPr="0083434C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Возможности метода преломленных волн </w:t>
      </w:r>
      <w:r w:rsidR="006A3756" w:rsidRPr="0083434C">
        <w:rPr>
          <w:rFonts w:ascii="Times New Roman" w:hAnsi="Times New Roman" w:cs="Times New Roman"/>
          <w:spacing w:val="-2"/>
          <w:sz w:val="24"/>
          <w:szCs w:val="24"/>
          <w:lang w:val="ru-RU"/>
        </w:rPr>
        <w:t>возрастают</w:t>
      </w:r>
      <w:r w:rsidR="00764F79" w:rsidRPr="0083434C">
        <w:rPr>
          <w:rFonts w:ascii="Times New Roman" w:hAnsi="Times New Roman" w:cs="Times New Roman"/>
          <w:spacing w:val="-2"/>
          <w:sz w:val="24"/>
          <w:szCs w:val="24"/>
          <w:lang w:val="ru-RU"/>
        </w:rPr>
        <w:t>, если использ</w:t>
      </w:r>
      <w:r w:rsidR="006A3756" w:rsidRPr="0083434C">
        <w:rPr>
          <w:rFonts w:ascii="Times New Roman" w:hAnsi="Times New Roman" w:cs="Times New Roman"/>
          <w:spacing w:val="-2"/>
          <w:sz w:val="24"/>
          <w:szCs w:val="24"/>
          <w:lang w:val="ru-RU"/>
        </w:rPr>
        <w:t>овать</w:t>
      </w:r>
      <w:r w:rsidR="00764F79" w:rsidRPr="0083434C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6A3756" w:rsidRPr="0083434C">
        <w:rPr>
          <w:rFonts w:ascii="Times New Roman" w:hAnsi="Times New Roman" w:cs="Times New Roman"/>
          <w:spacing w:val="-2"/>
          <w:sz w:val="24"/>
          <w:szCs w:val="24"/>
          <w:lang w:val="ru-RU"/>
        </w:rPr>
        <w:t>два типа волн:</w:t>
      </w:r>
      <w:r w:rsidR="00764F79" w:rsidRPr="0083434C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продольные и поперечные. </w:t>
      </w:r>
      <w:r w:rsidR="00340507" w:rsidRPr="0083434C">
        <w:rPr>
          <w:rFonts w:ascii="Times New Roman" w:hAnsi="Times New Roman" w:cs="Times New Roman"/>
          <w:spacing w:val="-2"/>
          <w:sz w:val="24"/>
          <w:szCs w:val="24"/>
          <w:lang w:val="ru-RU"/>
        </w:rPr>
        <w:t>Кроме того, использование разрезов градиента скоростей сейсмических волн</w:t>
      </w:r>
      <w:r w:rsidR="00035C87" w:rsidRPr="0083434C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∂</w:t>
      </w:r>
      <w:r w:rsidR="00035C87" w:rsidRPr="0083434C">
        <w:rPr>
          <w:rFonts w:ascii="Times New Roman" w:hAnsi="Times New Roman" w:cs="Times New Roman"/>
          <w:spacing w:val="-2"/>
          <w:sz w:val="24"/>
          <w:szCs w:val="24"/>
        </w:rPr>
        <w:t>V</w:t>
      </w:r>
      <w:r w:rsidR="00035C87" w:rsidRPr="0083434C">
        <w:rPr>
          <w:rFonts w:ascii="Times New Roman" w:hAnsi="Times New Roman" w:cs="Times New Roman"/>
          <w:spacing w:val="-2"/>
          <w:sz w:val="24"/>
          <w:szCs w:val="24"/>
          <w:vertAlign w:val="subscript"/>
          <w:lang w:val="ru-RU"/>
        </w:rPr>
        <w:t>р</w:t>
      </w:r>
      <w:r w:rsidR="00035C87" w:rsidRPr="0083434C">
        <w:rPr>
          <w:rFonts w:ascii="Times New Roman" w:hAnsi="Times New Roman" w:cs="Times New Roman"/>
          <w:spacing w:val="-2"/>
          <w:sz w:val="24"/>
          <w:szCs w:val="24"/>
          <w:lang w:val="ru-RU"/>
        </w:rPr>
        <w:t>/∂</w:t>
      </w:r>
      <w:r w:rsidR="00035C87" w:rsidRPr="0083434C">
        <w:rPr>
          <w:rFonts w:ascii="Times New Roman" w:hAnsi="Times New Roman" w:cs="Times New Roman"/>
          <w:spacing w:val="-2"/>
          <w:sz w:val="24"/>
          <w:szCs w:val="24"/>
        </w:rPr>
        <w:t>z</w:t>
      </w:r>
      <w:r w:rsidR="005E5C9E" w:rsidRPr="0083434C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340507" w:rsidRPr="0083434C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позволяет проследить </w:t>
      </w:r>
      <w:r w:rsidR="00035C87" w:rsidRPr="0083434C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наиболее сильные преломляющие </w:t>
      </w:r>
      <w:r w:rsidR="00340507" w:rsidRPr="0083434C">
        <w:rPr>
          <w:rFonts w:ascii="Times New Roman" w:hAnsi="Times New Roman" w:cs="Times New Roman"/>
          <w:spacing w:val="-2"/>
          <w:sz w:val="24"/>
          <w:szCs w:val="24"/>
          <w:lang w:val="ru-RU"/>
        </w:rPr>
        <w:t>границ</w:t>
      </w:r>
      <w:r w:rsidR="00035C87" w:rsidRPr="0083434C">
        <w:rPr>
          <w:rFonts w:ascii="Times New Roman" w:hAnsi="Times New Roman" w:cs="Times New Roman"/>
          <w:spacing w:val="-2"/>
          <w:sz w:val="24"/>
          <w:szCs w:val="24"/>
          <w:lang w:val="ru-RU"/>
        </w:rPr>
        <w:t>ы</w:t>
      </w:r>
      <w:r w:rsidR="005E5C9E" w:rsidRPr="0083434C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. </w:t>
      </w:r>
      <w:r w:rsidR="00F00FE0" w:rsidRPr="0083434C">
        <w:rPr>
          <w:rFonts w:ascii="Times New Roman" w:hAnsi="Times New Roman" w:cs="Times New Roman"/>
          <w:spacing w:val="-2"/>
          <w:sz w:val="24"/>
          <w:szCs w:val="24"/>
          <w:lang w:val="ru-RU"/>
        </w:rPr>
        <w:t>Со</w:t>
      </w:r>
      <w:r w:rsidR="006A3756" w:rsidRPr="0083434C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поставление </w:t>
      </w:r>
      <w:r w:rsidR="00F00FE0" w:rsidRPr="0083434C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с </w:t>
      </w:r>
      <w:r w:rsidR="006A3756" w:rsidRPr="0083434C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результатами </w:t>
      </w:r>
      <w:r w:rsidR="00F00FE0" w:rsidRPr="0083434C">
        <w:rPr>
          <w:rFonts w:ascii="Times New Roman" w:hAnsi="Times New Roman" w:cs="Times New Roman"/>
          <w:spacing w:val="-2"/>
          <w:sz w:val="24"/>
          <w:szCs w:val="24"/>
          <w:lang w:val="ru-RU"/>
        </w:rPr>
        <w:t>электротомографии (ЭТ) позволила уточнить мощность каждого из тр</w:t>
      </w:r>
      <w:r w:rsidR="006A3756" w:rsidRPr="0083434C">
        <w:rPr>
          <w:rFonts w:ascii="Times New Roman" w:hAnsi="Times New Roman" w:cs="Times New Roman"/>
          <w:spacing w:val="-2"/>
          <w:sz w:val="24"/>
          <w:szCs w:val="24"/>
          <w:lang w:val="ru-RU"/>
        </w:rPr>
        <w:t>ё</w:t>
      </w:r>
      <w:r w:rsidR="00F00FE0" w:rsidRPr="0083434C">
        <w:rPr>
          <w:rFonts w:ascii="Times New Roman" w:hAnsi="Times New Roman" w:cs="Times New Roman"/>
          <w:spacing w:val="-2"/>
          <w:sz w:val="24"/>
          <w:szCs w:val="24"/>
          <w:lang w:val="ru-RU"/>
        </w:rPr>
        <w:t>х</w:t>
      </w:r>
      <w:r w:rsidR="006A3756" w:rsidRPr="0083434C">
        <w:rPr>
          <w:rFonts w:ascii="Times New Roman" w:hAnsi="Times New Roman" w:cs="Times New Roman"/>
          <w:spacing w:val="-2"/>
          <w:sz w:val="24"/>
          <w:szCs w:val="24"/>
          <w:lang w:val="ru-RU"/>
        </w:rPr>
        <w:t>, выделенных</w:t>
      </w:r>
      <w:r w:rsidR="00F00FE0" w:rsidRPr="0083434C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слоев. </w:t>
      </w:r>
      <w:r w:rsidR="00035C87" w:rsidRPr="0083434C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Нижняя граница затухания электромагнитных сигналов помогает </w:t>
      </w:r>
      <w:r w:rsidR="00F00FE0" w:rsidRPr="0083434C">
        <w:rPr>
          <w:rFonts w:ascii="Times New Roman" w:hAnsi="Times New Roman" w:cs="Times New Roman"/>
          <w:spacing w:val="-2"/>
          <w:sz w:val="24"/>
          <w:szCs w:val="24"/>
          <w:lang w:val="ru-RU"/>
        </w:rPr>
        <w:t>уточнить</w:t>
      </w:r>
      <w:r w:rsidR="00035C87" w:rsidRPr="0083434C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мощност</w:t>
      </w:r>
      <w:r w:rsidR="006A3756" w:rsidRPr="0083434C">
        <w:rPr>
          <w:rFonts w:ascii="Times New Roman" w:hAnsi="Times New Roman" w:cs="Times New Roman"/>
          <w:spacing w:val="-2"/>
          <w:sz w:val="24"/>
          <w:szCs w:val="24"/>
          <w:lang w:val="ru-RU"/>
        </w:rPr>
        <w:t>ь</w:t>
      </w:r>
      <w:r w:rsidR="00035C87" w:rsidRPr="0083434C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F00FE0" w:rsidRPr="0083434C">
        <w:rPr>
          <w:rFonts w:ascii="Times New Roman" w:hAnsi="Times New Roman" w:cs="Times New Roman"/>
          <w:spacing w:val="-2"/>
          <w:sz w:val="24"/>
          <w:szCs w:val="24"/>
          <w:lang w:val="ru-RU"/>
        </w:rPr>
        <w:t>в</w:t>
      </w:r>
      <w:r w:rsidR="00035C87" w:rsidRPr="0083434C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ерхнего </w:t>
      </w:r>
      <w:r w:rsidR="006A3756" w:rsidRPr="0083434C">
        <w:rPr>
          <w:rFonts w:ascii="Times New Roman" w:hAnsi="Times New Roman" w:cs="Times New Roman"/>
          <w:spacing w:val="-2"/>
          <w:sz w:val="24"/>
          <w:szCs w:val="24"/>
          <w:lang w:val="ru-RU"/>
        </w:rPr>
        <w:t>слоя</w:t>
      </w:r>
      <w:r w:rsidR="00035C87" w:rsidRPr="0083434C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F00FE0" w:rsidRPr="0083434C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песков, </w:t>
      </w:r>
      <w:r w:rsidR="00035C87" w:rsidRPr="0083434C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которые залегают на </w:t>
      </w:r>
      <w:r w:rsidR="00F00FE0" w:rsidRPr="0083434C">
        <w:rPr>
          <w:rFonts w:ascii="Times New Roman" w:hAnsi="Times New Roman" w:cs="Times New Roman"/>
          <w:spacing w:val="-2"/>
          <w:sz w:val="24"/>
          <w:szCs w:val="24"/>
          <w:lang w:val="ru-RU"/>
        </w:rPr>
        <w:t>глин</w:t>
      </w:r>
      <w:r w:rsidR="00035C87" w:rsidRPr="0083434C">
        <w:rPr>
          <w:rFonts w:ascii="Times New Roman" w:hAnsi="Times New Roman" w:cs="Times New Roman"/>
          <w:spacing w:val="-2"/>
          <w:sz w:val="24"/>
          <w:szCs w:val="24"/>
          <w:lang w:val="ru-RU"/>
        </w:rPr>
        <w:t>ах и суглинках,</w:t>
      </w:r>
      <w:r w:rsidR="00F00FE0" w:rsidRPr="0083434C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0E394D" w:rsidRPr="0083434C">
        <w:rPr>
          <w:rFonts w:ascii="Times New Roman" w:hAnsi="Times New Roman" w:cs="Times New Roman"/>
          <w:spacing w:val="-2"/>
          <w:sz w:val="24"/>
          <w:szCs w:val="24"/>
          <w:lang w:val="ru-RU"/>
        </w:rPr>
        <w:t>в которых</w:t>
      </w:r>
      <w:r w:rsidR="00F00FE0" w:rsidRPr="0083434C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6A3756" w:rsidRPr="0083434C">
        <w:rPr>
          <w:rFonts w:ascii="Times New Roman" w:hAnsi="Times New Roman" w:cs="Times New Roman"/>
          <w:spacing w:val="-2"/>
          <w:sz w:val="24"/>
          <w:szCs w:val="24"/>
          <w:lang w:val="ru-RU"/>
        </w:rPr>
        <w:t>отсутствуют</w:t>
      </w:r>
      <w:r w:rsidR="000E394D" w:rsidRPr="0083434C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отраженные электромагнитные волны</w:t>
      </w:r>
      <w:r w:rsidR="00F00FE0" w:rsidRPr="0083434C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, </w:t>
      </w:r>
      <w:r w:rsidR="000E394D" w:rsidRPr="0083434C">
        <w:rPr>
          <w:rFonts w:ascii="Times New Roman" w:hAnsi="Times New Roman" w:cs="Times New Roman"/>
          <w:spacing w:val="-2"/>
          <w:sz w:val="24"/>
          <w:szCs w:val="24"/>
          <w:lang w:val="ru-RU"/>
        </w:rPr>
        <w:t>так как сигнал полностью поглощается в проводящих глинистых грунтах</w:t>
      </w:r>
      <w:r w:rsidR="00F86D78" w:rsidRPr="0083434C">
        <w:rPr>
          <w:rFonts w:ascii="Times New Roman" w:hAnsi="Times New Roman" w:cs="Times New Roman"/>
          <w:spacing w:val="-2"/>
          <w:sz w:val="24"/>
          <w:szCs w:val="24"/>
          <w:lang w:val="ru-RU"/>
        </w:rPr>
        <w:t>.</w:t>
      </w:r>
    </w:p>
    <w:p w14:paraId="78C6BAD1" w14:textId="6F70FCD0" w:rsidR="00F86D78" w:rsidRPr="0083434C" w:rsidRDefault="006A3756" w:rsidP="0083434C">
      <w:pPr>
        <w:ind w:firstLine="708"/>
        <w:jc w:val="both"/>
        <w:rPr>
          <w:rFonts w:ascii="Times New Roman" w:hAnsi="Times New Roman" w:cs="Times New Roman"/>
          <w:spacing w:val="-2"/>
          <w:sz w:val="24"/>
          <w:szCs w:val="24"/>
          <w:lang w:val="ru-RU"/>
        </w:rPr>
      </w:pPr>
      <w:r w:rsidRPr="0083434C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Методом МПВ </w:t>
      </w:r>
      <w:r w:rsidR="00181D24" w:rsidRPr="0083434C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было </w:t>
      </w:r>
      <w:r w:rsidR="00BA6C64" w:rsidRPr="0083434C">
        <w:rPr>
          <w:rFonts w:ascii="Times New Roman" w:hAnsi="Times New Roman" w:cs="Times New Roman"/>
          <w:spacing w:val="-2"/>
          <w:sz w:val="24"/>
          <w:szCs w:val="24"/>
          <w:lang w:val="ru-RU"/>
        </w:rPr>
        <w:t>отработано 3 профиля по 235 м.</w:t>
      </w:r>
      <w:r w:rsidR="00AE64BA" w:rsidRPr="0083434C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236F2B" w:rsidRPr="0083434C">
        <w:rPr>
          <w:rFonts w:ascii="Times New Roman" w:hAnsi="Times New Roman" w:cs="Times New Roman"/>
          <w:spacing w:val="-2"/>
          <w:sz w:val="24"/>
          <w:szCs w:val="24"/>
          <w:lang w:val="ru-RU"/>
        </w:rPr>
        <w:t>Полученные данные были обработаны</w:t>
      </w:r>
      <w:r w:rsidR="00181D24" w:rsidRPr="0083434C">
        <w:rPr>
          <w:rFonts w:ascii="Times New Roman" w:hAnsi="Times New Roman" w:cs="Times New Roman"/>
          <w:spacing w:val="-2"/>
          <w:sz w:val="24"/>
          <w:szCs w:val="24"/>
          <w:lang w:val="ru-RU"/>
        </w:rPr>
        <w:t>:</w:t>
      </w:r>
      <w:r w:rsidR="00AE64BA" w:rsidRPr="0083434C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181D24" w:rsidRPr="0083434C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выполнена </w:t>
      </w:r>
      <w:r w:rsidR="00236F2B" w:rsidRPr="0083434C">
        <w:rPr>
          <w:rFonts w:ascii="Times New Roman" w:hAnsi="Times New Roman" w:cs="Times New Roman"/>
          <w:spacing w:val="-2"/>
          <w:sz w:val="24"/>
          <w:szCs w:val="24"/>
          <w:lang w:val="ru-RU"/>
        </w:rPr>
        <w:t>оцифровка первых вступлений</w:t>
      </w:r>
      <w:r w:rsidR="00181D24" w:rsidRPr="0083434C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и с</w:t>
      </w:r>
      <w:r w:rsidR="00236F2B" w:rsidRPr="0083434C">
        <w:rPr>
          <w:rFonts w:ascii="Times New Roman" w:hAnsi="Times New Roman" w:cs="Times New Roman"/>
          <w:spacing w:val="-2"/>
          <w:sz w:val="24"/>
          <w:szCs w:val="24"/>
          <w:lang w:val="ru-RU"/>
        </w:rPr>
        <w:t>формирован</w:t>
      </w:r>
      <w:r w:rsidR="00181D24" w:rsidRPr="0083434C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="00236F2B" w:rsidRPr="0083434C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систем</w:t>
      </w:r>
      <w:r w:rsidR="00181D24" w:rsidRPr="0083434C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="00236F2B" w:rsidRPr="0083434C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наблюденных годографов</w:t>
      </w:r>
      <w:r w:rsidR="00181D24" w:rsidRPr="0083434C">
        <w:rPr>
          <w:rFonts w:ascii="Times New Roman" w:hAnsi="Times New Roman" w:cs="Times New Roman"/>
          <w:spacing w:val="-2"/>
          <w:sz w:val="24"/>
          <w:szCs w:val="24"/>
          <w:lang w:val="ru-RU"/>
        </w:rPr>
        <w:t>. Кроме этого</w:t>
      </w:r>
      <w:r w:rsidR="00430C36">
        <w:rPr>
          <w:rFonts w:ascii="Times New Roman" w:hAnsi="Times New Roman" w:cs="Times New Roman"/>
          <w:spacing w:val="-2"/>
          <w:sz w:val="24"/>
          <w:szCs w:val="24"/>
          <w:lang w:val="ru-RU"/>
        </w:rPr>
        <w:t>,</w:t>
      </w:r>
      <w:r w:rsidR="00181D24" w:rsidRPr="0083434C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236F2B" w:rsidRPr="0083434C">
        <w:rPr>
          <w:rFonts w:ascii="Times New Roman" w:hAnsi="Times New Roman" w:cs="Times New Roman"/>
          <w:spacing w:val="-2"/>
          <w:sz w:val="24"/>
          <w:szCs w:val="24"/>
          <w:lang w:val="ru-RU"/>
        </w:rPr>
        <w:t>проведена</w:t>
      </w:r>
      <w:r w:rsidR="00AE64BA" w:rsidRPr="0083434C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236F2B" w:rsidRPr="0083434C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инверсия с использованием априорной информации и данных </w:t>
      </w:r>
      <w:r w:rsidR="002B605D" w:rsidRPr="0083434C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разрезов </w:t>
      </w:r>
      <w:r w:rsidR="00236F2B" w:rsidRPr="0083434C">
        <w:rPr>
          <w:rFonts w:ascii="Times New Roman" w:hAnsi="Times New Roman" w:cs="Times New Roman"/>
          <w:spacing w:val="-2"/>
          <w:sz w:val="24"/>
          <w:szCs w:val="24"/>
          <w:lang w:val="ru-RU"/>
        </w:rPr>
        <w:t>ЭТ.</w:t>
      </w:r>
      <w:r w:rsidR="00AE64BA" w:rsidRPr="0083434C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0074D1" w:rsidRPr="0083434C">
        <w:rPr>
          <w:rFonts w:ascii="Times New Roman" w:hAnsi="Times New Roman" w:cs="Times New Roman"/>
          <w:spacing w:val="-2"/>
          <w:sz w:val="24"/>
          <w:szCs w:val="24"/>
          <w:lang w:val="ru-RU"/>
        </w:rPr>
        <w:t>В</w:t>
      </w:r>
      <w:r w:rsidR="00AE64BA" w:rsidRPr="0083434C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0074D1" w:rsidRPr="0083434C">
        <w:rPr>
          <w:rFonts w:ascii="Times New Roman" w:hAnsi="Times New Roman" w:cs="Times New Roman"/>
          <w:spacing w:val="-2"/>
          <w:sz w:val="24"/>
          <w:szCs w:val="24"/>
          <w:lang w:val="ru-RU"/>
        </w:rPr>
        <w:t>результате</w:t>
      </w:r>
      <w:r w:rsidR="00AE64BA" w:rsidRPr="0083434C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83434C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для каждого профиля </w:t>
      </w:r>
      <w:r w:rsidR="000074D1" w:rsidRPr="0083434C">
        <w:rPr>
          <w:rFonts w:ascii="Times New Roman" w:hAnsi="Times New Roman" w:cs="Times New Roman"/>
          <w:spacing w:val="-2"/>
          <w:sz w:val="24"/>
          <w:szCs w:val="24"/>
          <w:lang w:val="ru-RU"/>
        </w:rPr>
        <w:t>были</w:t>
      </w:r>
      <w:r w:rsidR="00AE64BA" w:rsidRPr="0083434C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0074D1" w:rsidRPr="0083434C">
        <w:rPr>
          <w:rFonts w:ascii="Times New Roman" w:hAnsi="Times New Roman" w:cs="Times New Roman"/>
          <w:spacing w:val="-2"/>
          <w:sz w:val="24"/>
          <w:szCs w:val="24"/>
          <w:lang w:val="ru-RU"/>
        </w:rPr>
        <w:t>построены</w:t>
      </w:r>
      <w:r w:rsidR="00AE64BA" w:rsidRPr="0083434C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0074D1" w:rsidRPr="0083434C">
        <w:rPr>
          <w:rFonts w:ascii="Times New Roman" w:hAnsi="Times New Roman" w:cs="Times New Roman"/>
          <w:spacing w:val="-2"/>
          <w:sz w:val="24"/>
          <w:szCs w:val="24"/>
          <w:lang w:val="ru-RU"/>
        </w:rPr>
        <w:t>глубинные</w:t>
      </w:r>
      <w:r w:rsidR="00AE64BA" w:rsidRPr="0083434C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0074D1" w:rsidRPr="0083434C">
        <w:rPr>
          <w:rFonts w:ascii="Times New Roman" w:hAnsi="Times New Roman" w:cs="Times New Roman"/>
          <w:spacing w:val="-2"/>
          <w:sz w:val="24"/>
          <w:szCs w:val="24"/>
          <w:lang w:val="ru-RU"/>
        </w:rPr>
        <w:t>разрезы</w:t>
      </w:r>
      <w:r w:rsidR="00AE64BA" w:rsidRPr="0083434C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0074D1" w:rsidRPr="0083434C">
        <w:rPr>
          <w:rFonts w:ascii="Times New Roman" w:hAnsi="Times New Roman" w:cs="Times New Roman"/>
          <w:spacing w:val="-2"/>
          <w:sz w:val="24"/>
          <w:szCs w:val="24"/>
          <w:lang w:val="ru-RU"/>
        </w:rPr>
        <w:t>в</w:t>
      </w:r>
      <w:r w:rsidR="00AE64BA" w:rsidRPr="0083434C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0074D1" w:rsidRPr="0083434C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изолиниях скоростей распространения </w:t>
      </w:r>
      <w:r w:rsidR="00181D24" w:rsidRPr="0083434C">
        <w:rPr>
          <w:rFonts w:ascii="Times New Roman" w:hAnsi="Times New Roman" w:cs="Times New Roman"/>
          <w:spacing w:val="-2"/>
          <w:sz w:val="24"/>
          <w:szCs w:val="24"/>
          <w:lang w:val="ru-RU"/>
        </w:rPr>
        <w:t>продольных Р-волн и поперечных S-</w:t>
      </w:r>
      <w:r w:rsidR="000074D1" w:rsidRPr="0083434C">
        <w:rPr>
          <w:rFonts w:ascii="Times New Roman" w:hAnsi="Times New Roman" w:cs="Times New Roman"/>
          <w:spacing w:val="-2"/>
          <w:sz w:val="24"/>
          <w:szCs w:val="24"/>
          <w:lang w:val="ru-RU"/>
        </w:rPr>
        <w:t>волн.</w:t>
      </w:r>
      <w:r w:rsidR="00AE64BA" w:rsidRPr="0083434C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0074D1" w:rsidRPr="0083434C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В ходе совместной интерпретации данных сейсмотомографии, </w:t>
      </w:r>
      <w:proofErr w:type="spellStart"/>
      <w:r w:rsidR="000074D1" w:rsidRPr="0083434C">
        <w:rPr>
          <w:rFonts w:ascii="Times New Roman" w:hAnsi="Times New Roman" w:cs="Times New Roman"/>
          <w:spacing w:val="-2"/>
          <w:sz w:val="24"/>
          <w:szCs w:val="24"/>
          <w:lang w:val="ru-RU"/>
        </w:rPr>
        <w:t>электротомографии</w:t>
      </w:r>
      <w:proofErr w:type="spellEnd"/>
      <w:r w:rsidR="000074D1" w:rsidRPr="0083434C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и </w:t>
      </w:r>
      <w:proofErr w:type="spellStart"/>
      <w:r w:rsidR="000074D1" w:rsidRPr="0083434C">
        <w:rPr>
          <w:rFonts w:ascii="Times New Roman" w:hAnsi="Times New Roman" w:cs="Times New Roman"/>
          <w:spacing w:val="-2"/>
          <w:sz w:val="24"/>
          <w:szCs w:val="24"/>
          <w:lang w:val="ru-RU"/>
        </w:rPr>
        <w:t>георадиолокации</w:t>
      </w:r>
      <w:proofErr w:type="spellEnd"/>
      <w:r w:rsidR="00AE64BA" w:rsidRPr="0083434C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0074D1" w:rsidRPr="0083434C">
        <w:rPr>
          <w:rFonts w:ascii="Times New Roman" w:hAnsi="Times New Roman" w:cs="Times New Roman"/>
          <w:spacing w:val="-2"/>
          <w:sz w:val="24"/>
          <w:szCs w:val="24"/>
          <w:lang w:val="ru-RU"/>
        </w:rPr>
        <w:t>были</w:t>
      </w:r>
      <w:r w:rsidR="00AE64BA" w:rsidRPr="0083434C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0074D1" w:rsidRPr="0083434C">
        <w:rPr>
          <w:rFonts w:ascii="Times New Roman" w:hAnsi="Times New Roman" w:cs="Times New Roman"/>
          <w:spacing w:val="-2"/>
          <w:sz w:val="24"/>
          <w:szCs w:val="24"/>
          <w:lang w:val="ru-RU"/>
        </w:rPr>
        <w:t>выделены</w:t>
      </w:r>
      <w:r w:rsidR="00AE64BA" w:rsidRPr="0083434C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3A7CF8" w:rsidRPr="0083434C">
        <w:rPr>
          <w:rFonts w:ascii="Times New Roman" w:hAnsi="Times New Roman" w:cs="Times New Roman"/>
          <w:spacing w:val="-2"/>
          <w:sz w:val="24"/>
          <w:szCs w:val="24"/>
          <w:lang w:val="ru-RU"/>
        </w:rPr>
        <w:t>литологические границы между песками, суглинками и известняками</w:t>
      </w:r>
      <w:r w:rsidR="00181D24" w:rsidRPr="0083434C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, а также </w:t>
      </w:r>
      <w:r w:rsidRPr="0083434C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некоторые </w:t>
      </w:r>
      <w:r w:rsidR="00181D24" w:rsidRPr="0083434C">
        <w:rPr>
          <w:rFonts w:ascii="Times New Roman" w:hAnsi="Times New Roman" w:cs="Times New Roman"/>
          <w:spacing w:val="-2"/>
          <w:sz w:val="24"/>
          <w:szCs w:val="24"/>
          <w:lang w:val="ru-RU"/>
        </w:rPr>
        <w:t>внутренние границы внутри литологических комплексов</w:t>
      </w:r>
      <w:r w:rsidR="000074D1" w:rsidRPr="0083434C">
        <w:rPr>
          <w:rFonts w:ascii="Times New Roman" w:hAnsi="Times New Roman" w:cs="Times New Roman"/>
          <w:spacing w:val="-2"/>
          <w:sz w:val="24"/>
          <w:szCs w:val="24"/>
          <w:lang w:val="ru-RU"/>
        </w:rPr>
        <w:t>.</w:t>
      </w:r>
    </w:p>
    <w:p w14:paraId="7AF9CE52" w14:textId="77777777" w:rsidR="005F434A" w:rsidRPr="0083434C" w:rsidRDefault="006A3756" w:rsidP="0083434C">
      <w:pPr>
        <w:ind w:firstLine="708"/>
        <w:jc w:val="both"/>
        <w:rPr>
          <w:rFonts w:ascii="Times New Roman" w:hAnsi="Times New Roman" w:cs="Times New Roman"/>
          <w:spacing w:val="-2"/>
          <w:sz w:val="24"/>
          <w:szCs w:val="24"/>
          <w:lang w:val="ru-RU"/>
        </w:rPr>
      </w:pPr>
      <w:r w:rsidRPr="0083434C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Выполненные исследования </w:t>
      </w:r>
      <w:r w:rsidR="005F434A" w:rsidRPr="0083434C">
        <w:rPr>
          <w:rFonts w:ascii="Times New Roman" w:hAnsi="Times New Roman" w:cs="Times New Roman"/>
          <w:spacing w:val="-2"/>
          <w:sz w:val="24"/>
          <w:szCs w:val="24"/>
          <w:lang w:val="ru-RU"/>
        </w:rPr>
        <w:t>показа</w:t>
      </w:r>
      <w:r w:rsidRPr="0083434C">
        <w:rPr>
          <w:rFonts w:ascii="Times New Roman" w:hAnsi="Times New Roman" w:cs="Times New Roman"/>
          <w:spacing w:val="-2"/>
          <w:sz w:val="24"/>
          <w:szCs w:val="24"/>
          <w:lang w:val="ru-RU"/>
        </w:rPr>
        <w:t>ли</w:t>
      </w:r>
      <w:r w:rsidR="005F434A" w:rsidRPr="0083434C">
        <w:rPr>
          <w:rFonts w:ascii="Times New Roman" w:hAnsi="Times New Roman" w:cs="Times New Roman"/>
          <w:spacing w:val="-2"/>
          <w:sz w:val="24"/>
          <w:szCs w:val="24"/>
          <w:lang w:val="ru-RU"/>
        </w:rPr>
        <w:t>, что комплекс</w:t>
      </w:r>
      <w:r w:rsidR="00AE64BA" w:rsidRPr="0083434C">
        <w:rPr>
          <w:rFonts w:ascii="Times New Roman" w:hAnsi="Times New Roman" w:cs="Times New Roman"/>
          <w:spacing w:val="-2"/>
          <w:sz w:val="24"/>
          <w:szCs w:val="24"/>
          <w:lang w:val="ru-RU"/>
        </w:rPr>
        <w:t>н</w:t>
      </w:r>
      <w:r w:rsidR="005F434A" w:rsidRPr="0083434C">
        <w:rPr>
          <w:rFonts w:ascii="Times New Roman" w:hAnsi="Times New Roman" w:cs="Times New Roman"/>
          <w:spacing w:val="-2"/>
          <w:sz w:val="24"/>
          <w:szCs w:val="24"/>
          <w:lang w:val="ru-RU"/>
        </w:rPr>
        <w:t>ая</w:t>
      </w:r>
      <w:r w:rsidR="00AE64BA" w:rsidRPr="0083434C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5F434A" w:rsidRPr="0083434C">
        <w:rPr>
          <w:rFonts w:ascii="Times New Roman" w:hAnsi="Times New Roman" w:cs="Times New Roman"/>
          <w:spacing w:val="-2"/>
          <w:sz w:val="24"/>
          <w:szCs w:val="24"/>
          <w:lang w:val="ru-RU"/>
        </w:rPr>
        <w:t>интерпретация</w:t>
      </w:r>
      <w:r w:rsidR="00AE64BA" w:rsidRPr="0083434C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5F434A" w:rsidRPr="0083434C">
        <w:rPr>
          <w:rFonts w:ascii="Times New Roman" w:hAnsi="Times New Roman" w:cs="Times New Roman"/>
          <w:spacing w:val="-2"/>
          <w:sz w:val="24"/>
          <w:szCs w:val="24"/>
          <w:lang w:val="ru-RU"/>
        </w:rPr>
        <w:t>данных</w:t>
      </w:r>
      <w:r w:rsidR="00AE64BA" w:rsidRPr="0083434C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5F434A" w:rsidRPr="0083434C">
        <w:rPr>
          <w:rFonts w:ascii="Times New Roman" w:hAnsi="Times New Roman" w:cs="Times New Roman"/>
          <w:spacing w:val="-2"/>
          <w:sz w:val="24"/>
          <w:szCs w:val="24"/>
          <w:lang w:val="ru-RU"/>
        </w:rPr>
        <w:t>сейсмо</w:t>
      </w:r>
      <w:r w:rsidR="008B6F80" w:rsidRPr="0083434C">
        <w:rPr>
          <w:rFonts w:ascii="Times New Roman" w:hAnsi="Times New Roman" w:cs="Times New Roman"/>
          <w:spacing w:val="-2"/>
          <w:sz w:val="24"/>
          <w:szCs w:val="24"/>
          <w:lang w:val="ru-RU"/>
        </w:rPr>
        <w:t>томографии,</w:t>
      </w:r>
      <w:r w:rsidR="00AE64BA" w:rsidRPr="0083434C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proofErr w:type="spellStart"/>
      <w:r w:rsidR="005F434A" w:rsidRPr="0083434C">
        <w:rPr>
          <w:rFonts w:ascii="Times New Roman" w:hAnsi="Times New Roman" w:cs="Times New Roman"/>
          <w:spacing w:val="-2"/>
          <w:sz w:val="24"/>
          <w:szCs w:val="24"/>
          <w:lang w:val="ru-RU"/>
        </w:rPr>
        <w:t>электро</w:t>
      </w:r>
      <w:r w:rsidR="008B6F80" w:rsidRPr="0083434C">
        <w:rPr>
          <w:rFonts w:ascii="Times New Roman" w:hAnsi="Times New Roman" w:cs="Times New Roman"/>
          <w:spacing w:val="-2"/>
          <w:sz w:val="24"/>
          <w:szCs w:val="24"/>
          <w:lang w:val="ru-RU"/>
        </w:rPr>
        <w:t>томографии</w:t>
      </w:r>
      <w:proofErr w:type="spellEnd"/>
      <w:r w:rsidR="008B6F80" w:rsidRPr="0083434C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и </w:t>
      </w:r>
      <w:proofErr w:type="spellStart"/>
      <w:r w:rsidR="008B6F80" w:rsidRPr="0083434C">
        <w:rPr>
          <w:rFonts w:ascii="Times New Roman" w:hAnsi="Times New Roman" w:cs="Times New Roman"/>
          <w:spacing w:val="-2"/>
          <w:sz w:val="24"/>
          <w:szCs w:val="24"/>
          <w:lang w:val="ru-RU"/>
        </w:rPr>
        <w:t>георадиолокации</w:t>
      </w:r>
      <w:proofErr w:type="spellEnd"/>
      <w:r w:rsidR="008B6F80" w:rsidRPr="0083434C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помогает </w:t>
      </w:r>
      <w:r w:rsidR="00E425FE" w:rsidRPr="0083434C">
        <w:rPr>
          <w:rFonts w:ascii="Times New Roman" w:hAnsi="Times New Roman" w:cs="Times New Roman"/>
          <w:spacing w:val="-2"/>
          <w:sz w:val="24"/>
          <w:szCs w:val="24"/>
          <w:lang w:val="ru-RU"/>
        </w:rPr>
        <w:t>понять</w:t>
      </w:r>
      <w:r w:rsidR="008B6F80" w:rsidRPr="0083434C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83434C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геологическое </w:t>
      </w:r>
      <w:r w:rsidR="008B6F80" w:rsidRPr="0083434C">
        <w:rPr>
          <w:rFonts w:ascii="Times New Roman" w:hAnsi="Times New Roman" w:cs="Times New Roman"/>
          <w:spacing w:val="-2"/>
          <w:sz w:val="24"/>
          <w:szCs w:val="24"/>
          <w:lang w:val="ru-RU"/>
        </w:rPr>
        <w:t>строение верхней части разреза</w:t>
      </w:r>
      <w:r w:rsidRPr="0083434C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Александровского плато</w:t>
      </w:r>
      <w:r w:rsidR="008B6F80" w:rsidRPr="0083434C">
        <w:rPr>
          <w:rFonts w:ascii="Times New Roman" w:hAnsi="Times New Roman" w:cs="Times New Roman"/>
          <w:spacing w:val="-2"/>
          <w:sz w:val="24"/>
          <w:szCs w:val="24"/>
          <w:lang w:val="ru-RU"/>
        </w:rPr>
        <w:t>.</w:t>
      </w:r>
    </w:p>
    <w:p w14:paraId="5C6D1D4B" w14:textId="77777777" w:rsidR="004901DE" w:rsidRPr="0083434C" w:rsidRDefault="004901DE" w:rsidP="0083434C">
      <w:pPr>
        <w:pStyle w:val="1"/>
        <w:rPr>
          <w:rFonts w:ascii="Times New Roman" w:eastAsia="Book Antiqua" w:hAnsi="Times New Roman" w:cs="Times New Roman"/>
          <w:bCs w:val="0"/>
          <w:spacing w:val="-2"/>
          <w:lang w:val="ru-RU"/>
        </w:rPr>
      </w:pPr>
      <w:r w:rsidRPr="0083434C">
        <w:rPr>
          <w:rFonts w:ascii="Times New Roman" w:eastAsia="Book Antiqua" w:hAnsi="Times New Roman" w:cs="Times New Roman"/>
          <w:bCs w:val="0"/>
          <w:spacing w:val="-2"/>
          <w:lang w:val="ru-RU"/>
        </w:rPr>
        <w:t>Источники</w:t>
      </w:r>
      <w:r w:rsidR="00AE64BA" w:rsidRPr="0083434C">
        <w:rPr>
          <w:rFonts w:ascii="Times New Roman" w:eastAsia="Book Antiqua" w:hAnsi="Times New Roman" w:cs="Times New Roman"/>
          <w:bCs w:val="0"/>
          <w:spacing w:val="-2"/>
          <w:lang w:val="ru-RU"/>
        </w:rPr>
        <w:t xml:space="preserve"> </w:t>
      </w:r>
      <w:r w:rsidRPr="0083434C">
        <w:rPr>
          <w:rFonts w:ascii="Times New Roman" w:eastAsia="Book Antiqua" w:hAnsi="Times New Roman" w:cs="Times New Roman"/>
          <w:bCs w:val="0"/>
          <w:spacing w:val="-2"/>
          <w:lang w:val="ru-RU"/>
        </w:rPr>
        <w:t>и</w:t>
      </w:r>
      <w:r w:rsidR="00AE64BA" w:rsidRPr="0083434C">
        <w:rPr>
          <w:rFonts w:ascii="Times New Roman" w:eastAsia="Book Antiqua" w:hAnsi="Times New Roman" w:cs="Times New Roman"/>
          <w:bCs w:val="0"/>
          <w:spacing w:val="-2"/>
          <w:lang w:val="ru-RU"/>
        </w:rPr>
        <w:t xml:space="preserve"> </w:t>
      </w:r>
      <w:r w:rsidRPr="0083434C">
        <w:rPr>
          <w:rFonts w:ascii="Times New Roman" w:eastAsia="Book Antiqua" w:hAnsi="Times New Roman" w:cs="Times New Roman"/>
          <w:bCs w:val="0"/>
          <w:spacing w:val="-2"/>
          <w:lang w:val="ru-RU"/>
        </w:rPr>
        <w:t>литература</w:t>
      </w:r>
    </w:p>
    <w:p w14:paraId="6109A9AD" w14:textId="77777777" w:rsidR="005F434A" w:rsidRPr="0083434C" w:rsidRDefault="00E425FE" w:rsidP="0083434C">
      <w:pPr>
        <w:pStyle w:val="a6"/>
        <w:numPr>
          <w:ilvl w:val="0"/>
          <w:numId w:val="1"/>
        </w:numPr>
        <w:ind w:left="0" w:firstLine="0"/>
        <w:rPr>
          <w:rFonts w:ascii="Times New Roman" w:hAnsi="Times New Roman" w:cs="Times New Roman"/>
          <w:spacing w:val="-2"/>
          <w:sz w:val="24"/>
          <w:szCs w:val="24"/>
          <w:lang w:val="ru-RU"/>
        </w:rPr>
      </w:pPr>
      <w:r w:rsidRPr="0083434C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Электроразведка: пособие по электроразведочной практике для студентов геофизических специальностей . Том I. Под редакцией проф. </w:t>
      </w:r>
      <w:proofErr w:type="spellStart"/>
      <w:r w:rsidRPr="0083434C">
        <w:rPr>
          <w:rFonts w:ascii="Times New Roman" w:hAnsi="Times New Roman" w:cs="Times New Roman"/>
          <w:spacing w:val="-2"/>
          <w:sz w:val="24"/>
          <w:szCs w:val="24"/>
          <w:lang w:val="ru-RU"/>
        </w:rPr>
        <w:t>В.К.Хмелевского</w:t>
      </w:r>
      <w:proofErr w:type="spellEnd"/>
      <w:r w:rsidRPr="0083434C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, </w:t>
      </w:r>
      <w:proofErr w:type="spellStart"/>
      <w:r w:rsidRPr="0083434C">
        <w:rPr>
          <w:rFonts w:ascii="Times New Roman" w:hAnsi="Times New Roman" w:cs="Times New Roman"/>
          <w:spacing w:val="-2"/>
          <w:sz w:val="24"/>
          <w:szCs w:val="24"/>
          <w:lang w:val="ru-RU"/>
        </w:rPr>
        <w:t>проф.И.Н.Модина</w:t>
      </w:r>
      <w:proofErr w:type="spellEnd"/>
      <w:r w:rsidRPr="0083434C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и доц. А.Г.Яковлева. Из-во «</w:t>
      </w:r>
      <w:proofErr w:type="spellStart"/>
      <w:r w:rsidRPr="0083434C">
        <w:rPr>
          <w:rFonts w:ascii="Times New Roman" w:hAnsi="Times New Roman" w:cs="Times New Roman"/>
          <w:spacing w:val="-2"/>
          <w:sz w:val="24"/>
          <w:szCs w:val="24"/>
          <w:lang w:val="ru-RU"/>
        </w:rPr>
        <w:t>Полипресс</w:t>
      </w:r>
      <w:proofErr w:type="spellEnd"/>
      <w:r w:rsidRPr="0083434C">
        <w:rPr>
          <w:rFonts w:ascii="Times New Roman" w:hAnsi="Times New Roman" w:cs="Times New Roman"/>
          <w:spacing w:val="-2"/>
          <w:sz w:val="24"/>
          <w:szCs w:val="24"/>
          <w:lang w:val="ru-RU"/>
        </w:rPr>
        <w:t>»</w:t>
      </w:r>
      <w:r w:rsidR="005E7217" w:rsidRPr="0083434C">
        <w:rPr>
          <w:rFonts w:ascii="Times New Roman" w:hAnsi="Times New Roman" w:cs="Times New Roman"/>
          <w:spacing w:val="-2"/>
          <w:sz w:val="24"/>
          <w:szCs w:val="24"/>
          <w:lang w:val="ru-RU"/>
        </w:rPr>
        <w:t>,</w:t>
      </w:r>
      <w:r w:rsidRPr="0083434C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М., 2017, 279 с.</w:t>
      </w:r>
    </w:p>
    <w:p w14:paraId="4ABF2D1C" w14:textId="77777777" w:rsidR="00E425FE" w:rsidRPr="0083434C" w:rsidRDefault="005E7217" w:rsidP="0083434C">
      <w:pPr>
        <w:pStyle w:val="a6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pacing w:val="-2"/>
          <w:sz w:val="24"/>
          <w:szCs w:val="24"/>
          <w:lang w:val="ru-RU"/>
        </w:rPr>
      </w:pPr>
      <w:r w:rsidRPr="0083434C">
        <w:rPr>
          <w:rFonts w:ascii="Times New Roman" w:hAnsi="Times New Roman" w:cs="Times New Roman"/>
          <w:sz w:val="24"/>
          <w:szCs w:val="24"/>
          <w:lang w:val="ru-RU"/>
        </w:rPr>
        <w:t xml:space="preserve">Отчет о бурении параметрической опорной скважины № 1 п/а на территории Александровской (Калужская область) базы учебных геофизических практик. Авторы: </w:t>
      </w:r>
      <w:r w:rsidRPr="0083434C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А.Г. Васильев, Ю.А. </w:t>
      </w:r>
      <w:proofErr w:type="spellStart"/>
      <w:r w:rsidRPr="0083434C">
        <w:rPr>
          <w:rFonts w:ascii="Times New Roman" w:hAnsi="Times New Roman" w:cs="Times New Roman"/>
          <w:spacing w:val="-2"/>
          <w:sz w:val="24"/>
          <w:szCs w:val="24"/>
          <w:lang w:val="ru-RU"/>
        </w:rPr>
        <w:t>Гатовский</w:t>
      </w:r>
      <w:proofErr w:type="spellEnd"/>
      <w:r w:rsidRPr="0083434C">
        <w:rPr>
          <w:rFonts w:ascii="Times New Roman" w:hAnsi="Times New Roman" w:cs="Times New Roman"/>
          <w:spacing w:val="-2"/>
          <w:sz w:val="24"/>
          <w:szCs w:val="24"/>
          <w:lang w:val="ru-RU"/>
        </w:rPr>
        <w:t>, Б.В. Полянский, А.А. Пекин. М., 2008</w:t>
      </w:r>
      <w:r w:rsidR="00D44A2A" w:rsidRPr="0083434C">
        <w:rPr>
          <w:rFonts w:ascii="Times New Roman" w:hAnsi="Times New Roman" w:cs="Times New Roman"/>
          <w:spacing w:val="-2"/>
          <w:sz w:val="24"/>
          <w:szCs w:val="24"/>
          <w:lang w:val="ru-RU"/>
        </w:rPr>
        <w:t>, 146 с.</w:t>
      </w:r>
    </w:p>
    <w:sectPr w:rsidR="00E425FE" w:rsidRPr="0083434C" w:rsidSect="00080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010123"/>
    <w:multiLevelType w:val="hybridMultilevel"/>
    <w:tmpl w:val="50FE757A"/>
    <w:lvl w:ilvl="0" w:tplc="BF62B2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60515A8"/>
    <w:multiLevelType w:val="hybridMultilevel"/>
    <w:tmpl w:val="50FE757A"/>
    <w:lvl w:ilvl="0" w:tplc="BF62B2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0C65"/>
    <w:rsid w:val="000074D1"/>
    <w:rsid w:val="00035C87"/>
    <w:rsid w:val="000361F1"/>
    <w:rsid w:val="000417F7"/>
    <w:rsid w:val="00080A74"/>
    <w:rsid w:val="000E394D"/>
    <w:rsid w:val="000F79F3"/>
    <w:rsid w:val="00181D24"/>
    <w:rsid w:val="00236F2B"/>
    <w:rsid w:val="002B605D"/>
    <w:rsid w:val="002D234D"/>
    <w:rsid w:val="00340507"/>
    <w:rsid w:val="003A7CF8"/>
    <w:rsid w:val="003F0C23"/>
    <w:rsid w:val="00430C36"/>
    <w:rsid w:val="004901DE"/>
    <w:rsid w:val="00560C65"/>
    <w:rsid w:val="005E5C9E"/>
    <w:rsid w:val="005E7217"/>
    <w:rsid w:val="005F434A"/>
    <w:rsid w:val="0068235B"/>
    <w:rsid w:val="006977F8"/>
    <w:rsid w:val="006A3756"/>
    <w:rsid w:val="006F4013"/>
    <w:rsid w:val="00724383"/>
    <w:rsid w:val="00764F79"/>
    <w:rsid w:val="007E5B52"/>
    <w:rsid w:val="00820306"/>
    <w:rsid w:val="0083434C"/>
    <w:rsid w:val="00873B26"/>
    <w:rsid w:val="008B6F80"/>
    <w:rsid w:val="00957FA9"/>
    <w:rsid w:val="009B5D0B"/>
    <w:rsid w:val="00A84A8E"/>
    <w:rsid w:val="00AE64BA"/>
    <w:rsid w:val="00B13DF3"/>
    <w:rsid w:val="00B51EEC"/>
    <w:rsid w:val="00BA6C64"/>
    <w:rsid w:val="00D44A2A"/>
    <w:rsid w:val="00D86489"/>
    <w:rsid w:val="00E425FE"/>
    <w:rsid w:val="00F00FE0"/>
    <w:rsid w:val="00F86D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8A5FB"/>
  <w15:docId w15:val="{E1E21F90-21D9-F24B-9E5F-8592203CD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7E5B52"/>
    <w:pPr>
      <w:widowControl w:val="0"/>
      <w:autoSpaceDE w:val="0"/>
      <w:autoSpaceDN w:val="0"/>
    </w:pPr>
    <w:rPr>
      <w:rFonts w:ascii="Book Antiqua" w:eastAsia="Book Antiqua" w:hAnsi="Book Antiqua" w:cs="Book Antiqua"/>
      <w:sz w:val="22"/>
      <w:szCs w:val="22"/>
      <w:lang w:val="en-US"/>
    </w:rPr>
  </w:style>
  <w:style w:type="paragraph" w:styleId="1">
    <w:name w:val="heading 1"/>
    <w:basedOn w:val="a"/>
    <w:link w:val="10"/>
    <w:uiPriority w:val="1"/>
    <w:qFormat/>
    <w:rsid w:val="007E5B52"/>
    <w:pPr>
      <w:spacing w:before="164"/>
      <w:ind w:left="103" w:right="108"/>
      <w:jc w:val="center"/>
      <w:outlineLvl w:val="0"/>
    </w:pPr>
    <w:rPr>
      <w:rFonts w:ascii="Georgia" w:eastAsia="Georgia" w:hAnsi="Georgia" w:cs="Georgia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7E5B52"/>
    <w:rPr>
      <w:rFonts w:ascii="Georgia" w:eastAsia="Georgia" w:hAnsi="Georgia" w:cs="Georgia"/>
      <w:b/>
      <w:bCs/>
      <w:lang w:val="en-US"/>
    </w:rPr>
  </w:style>
  <w:style w:type="character" w:styleId="a3">
    <w:name w:val="Hyperlink"/>
    <w:basedOn w:val="a0"/>
    <w:uiPriority w:val="99"/>
    <w:unhideWhenUsed/>
    <w:rsid w:val="007E5B52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2D234D"/>
    <w:rPr>
      <w:color w:val="605E5C"/>
      <w:shd w:val="clear" w:color="auto" w:fill="E1DFDD"/>
    </w:rPr>
  </w:style>
  <w:style w:type="paragraph" w:styleId="a4">
    <w:name w:val="Body Text"/>
    <w:basedOn w:val="a"/>
    <w:link w:val="a5"/>
    <w:uiPriority w:val="1"/>
    <w:qFormat/>
    <w:rsid w:val="005F434A"/>
    <w:pPr>
      <w:ind w:left="100"/>
      <w:jc w:val="both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5F434A"/>
    <w:rPr>
      <w:rFonts w:ascii="Book Antiqua" w:eastAsia="Book Antiqua" w:hAnsi="Book Antiqua" w:cs="Book Antiqua"/>
      <w:lang w:val="en-US"/>
    </w:rPr>
  </w:style>
  <w:style w:type="paragraph" w:styleId="a6">
    <w:name w:val="List Paragraph"/>
    <w:basedOn w:val="a"/>
    <w:uiPriority w:val="34"/>
    <w:qFormat/>
    <w:rsid w:val="00E42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ekshevivan@icloud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4</cp:revision>
  <dcterms:created xsi:type="dcterms:W3CDTF">2024-04-18T09:01:00Z</dcterms:created>
  <dcterms:modified xsi:type="dcterms:W3CDTF">2024-04-18T12:23:00Z</dcterms:modified>
</cp:coreProperties>
</file>