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07B7" w14:textId="3017AAE5" w:rsidR="007728BB" w:rsidRPr="00B2514E" w:rsidRDefault="007728BB" w:rsidP="00B2514E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B2514E">
        <w:rPr>
          <w:rFonts w:ascii="Times New Roman" w:hAnsi="Times New Roman" w:cs="Times New Roman"/>
          <w:b/>
          <w:bCs/>
        </w:rPr>
        <w:t>Ремизова Василиса Павловна</w:t>
      </w:r>
      <w:r w:rsidR="00AF6D39" w:rsidRPr="00B2514E">
        <w:rPr>
          <w:rFonts w:ascii="Times New Roman" w:hAnsi="Times New Roman" w:cs="Times New Roman"/>
          <w:b/>
          <w:bCs/>
        </w:rPr>
        <w:t>,</w:t>
      </w:r>
      <w:r w:rsidRPr="00B2514E">
        <w:rPr>
          <w:rFonts w:ascii="Times New Roman" w:hAnsi="Times New Roman" w:cs="Times New Roman"/>
          <w:b/>
          <w:bCs/>
        </w:rPr>
        <w:t xml:space="preserve"> «Рельеф дна юго-западной части Карского моря»</w:t>
      </w:r>
      <w:r w:rsidR="00AF6D39" w:rsidRPr="00B2514E">
        <w:rPr>
          <w:rFonts w:ascii="Times New Roman" w:hAnsi="Times New Roman" w:cs="Times New Roman"/>
          <w:b/>
          <w:bCs/>
        </w:rPr>
        <w:t xml:space="preserve">, </w:t>
      </w:r>
      <w:r w:rsidR="00AF6D39" w:rsidRPr="00B2514E">
        <w:rPr>
          <w:rFonts w:ascii="Times New Roman" w:hAnsi="Times New Roman" w:cs="Times New Roman"/>
          <w:b/>
          <w:bCs/>
        </w:rPr>
        <w:br/>
      </w:r>
      <w:r w:rsidRPr="00B2514E">
        <w:rPr>
          <w:rFonts w:ascii="Times New Roman" w:hAnsi="Times New Roman" w:cs="Times New Roman"/>
          <w:b/>
          <w:bCs/>
        </w:rPr>
        <w:t xml:space="preserve">4 курс, кафедра нефтегазовой </w:t>
      </w:r>
      <w:proofErr w:type="spellStart"/>
      <w:r w:rsidRPr="00B2514E">
        <w:rPr>
          <w:rFonts w:ascii="Times New Roman" w:hAnsi="Times New Roman" w:cs="Times New Roman"/>
          <w:b/>
          <w:bCs/>
        </w:rPr>
        <w:t>седиментологии</w:t>
      </w:r>
      <w:proofErr w:type="spellEnd"/>
      <w:r w:rsidRPr="00B2514E">
        <w:rPr>
          <w:rFonts w:ascii="Times New Roman" w:hAnsi="Times New Roman" w:cs="Times New Roman"/>
          <w:b/>
          <w:bCs/>
        </w:rPr>
        <w:t xml:space="preserve"> и морской геологии</w:t>
      </w:r>
      <w:r w:rsidR="00AF6D39" w:rsidRPr="00B2514E">
        <w:rPr>
          <w:rFonts w:ascii="Times New Roman" w:hAnsi="Times New Roman" w:cs="Times New Roman"/>
          <w:b/>
          <w:bCs/>
        </w:rPr>
        <w:t>, н</w:t>
      </w:r>
      <w:r w:rsidRPr="00B2514E">
        <w:rPr>
          <w:rFonts w:ascii="Times New Roman" w:hAnsi="Times New Roman" w:cs="Times New Roman"/>
          <w:b/>
          <w:bCs/>
        </w:rPr>
        <w:t>аучный руководитель</w:t>
      </w:r>
      <w:r w:rsidR="00AF6D39" w:rsidRPr="00B2514E">
        <w:rPr>
          <w:rFonts w:ascii="Times New Roman" w:hAnsi="Times New Roman" w:cs="Times New Roman"/>
          <w:b/>
          <w:bCs/>
        </w:rPr>
        <w:t xml:space="preserve"> – </w:t>
      </w:r>
      <w:r w:rsidRPr="00B2514E">
        <w:rPr>
          <w:rFonts w:ascii="Times New Roman" w:hAnsi="Times New Roman" w:cs="Times New Roman"/>
          <w:b/>
          <w:bCs/>
        </w:rPr>
        <w:t>Росляков Александр Геннадьевич</w:t>
      </w:r>
      <w:r w:rsidR="00AF6D39" w:rsidRPr="00B2514E">
        <w:rPr>
          <w:rFonts w:ascii="Times New Roman" w:hAnsi="Times New Roman" w:cs="Times New Roman"/>
          <w:b/>
          <w:bCs/>
        </w:rPr>
        <w:t>.</w:t>
      </w:r>
    </w:p>
    <w:p w14:paraId="2888E88D" w14:textId="507C0DE2" w:rsidR="00AF6D39" w:rsidRDefault="00AF6D39" w:rsidP="00AF6D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</w:rPr>
      </w:pPr>
      <w:r w:rsidRPr="00AF6D39">
        <w:rPr>
          <w:rFonts w:ascii="Times New Roman" w:hAnsi="Times New Roman" w:cs="Times New Roman"/>
          <w:color w:val="000000"/>
          <w:kern w:val="0"/>
        </w:rPr>
        <w:t xml:space="preserve">Данная работа выполнена по результатам </w:t>
      </w:r>
      <w:r w:rsidR="003F18F9" w:rsidRPr="00B2514E">
        <w:rPr>
          <w:rFonts w:ascii="Times New Roman" w:hAnsi="Times New Roman" w:cs="Times New Roman"/>
          <w:color w:val="000000" w:themeColor="text1"/>
          <w:kern w:val="0"/>
        </w:rPr>
        <w:t xml:space="preserve">интерпретации </w:t>
      </w:r>
      <w:r w:rsidRPr="00AF6D39">
        <w:rPr>
          <w:rFonts w:ascii="Times New Roman" w:hAnsi="Times New Roman" w:cs="Times New Roman"/>
          <w:color w:val="000000"/>
          <w:kern w:val="0"/>
        </w:rPr>
        <w:t>геофизического материала,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AF6D39">
        <w:rPr>
          <w:rFonts w:ascii="Times New Roman" w:hAnsi="Times New Roman" w:cs="Times New Roman"/>
          <w:color w:val="000000"/>
          <w:kern w:val="0"/>
        </w:rPr>
        <w:t>предоставленного ИО РАН им. Ширшова.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AF6D39">
        <w:rPr>
          <w:rFonts w:ascii="Times New Roman" w:hAnsi="Times New Roman" w:cs="Times New Roman"/>
          <w:color w:val="000000"/>
          <w:kern w:val="0"/>
        </w:rPr>
        <w:t xml:space="preserve">Материал был получен в ходе </w:t>
      </w:r>
      <w:proofErr w:type="spellStart"/>
      <w:r w:rsidRPr="00AF6D39">
        <w:rPr>
          <w:rFonts w:ascii="Times New Roman" w:hAnsi="Times New Roman" w:cs="Times New Roman"/>
          <w:color w:val="000000"/>
          <w:kern w:val="0"/>
        </w:rPr>
        <w:t>рейсов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AF6D39">
        <w:rPr>
          <w:rFonts w:ascii="Times New Roman" w:hAnsi="Times New Roman" w:cs="Times New Roman"/>
          <w:color w:val="000000"/>
          <w:kern w:val="0"/>
        </w:rPr>
        <w:t>НИС «Академик Борис Петров» и НИС «Академик Страхов»</w:t>
      </w:r>
      <w:r w:rsidR="00B2514E">
        <w:rPr>
          <w:rFonts w:ascii="Times New Roman" w:hAnsi="Times New Roman" w:cs="Times New Roman"/>
          <w:color w:val="000000"/>
          <w:kern w:val="0"/>
        </w:rPr>
        <w:t xml:space="preserve"> </w:t>
      </w:r>
      <w:r w:rsidRPr="00AF6D39">
        <w:rPr>
          <w:rFonts w:ascii="Times New Roman" w:hAnsi="Times New Roman" w:cs="Times New Roman"/>
          <w:color w:val="000000"/>
          <w:kern w:val="0"/>
        </w:rPr>
        <w:t>в 2020-2023 году.</w:t>
      </w:r>
    </w:p>
    <w:p w14:paraId="274E205F" w14:textId="77777777" w:rsidR="00AF6D39" w:rsidRDefault="00AF6D39" w:rsidP="00AF6D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Объект исследования находится в юго-западной части Карского моря. Карское море является окраинным материковым морем Северного Ледовитого океана. </w:t>
      </w:r>
      <w:r w:rsidRPr="00AF6D39">
        <w:rPr>
          <w:rFonts w:ascii="Times New Roman" w:hAnsi="Times New Roman" w:cs="Times New Roman"/>
          <w:color w:val="000000"/>
          <w:kern w:val="0"/>
        </w:rPr>
        <w:t>Район работ расположен в пределах крупной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F6D39">
        <w:rPr>
          <w:rFonts w:ascii="Times New Roman" w:hAnsi="Times New Roman" w:cs="Times New Roman"/>
          <w:color w:val="000000"/>
          <w:kern w:val="0"/>
        </w:rPr>
        <w:t>морфоструктуры</w:t>
      </w:r>
      <w:proofErr w:type="spellEnd"/>
      <w:r w:rsidRPr="00AF6D39">
        <w:rPr>
          <w:rFonts w:ascii="Times New Roman" w:hAnsi="Times New Roman" w:cs="Times New Roman"/>
          <w:color w:val="000000"/>
          <w:kern w:val="0"/>
        </w:rPr>
        <w:t xml:space="preserve"> – Западно-Карской ступени,</w:t>
      </w:r>
      <w:r>
        <w:rPr>
          <w:rFonts w:ascii="Times New Roman" w:hAnsi="Times New Roman" w:cs="Times New Roman"/>
          <w:color w:val="000000"/>
          <w:kern w:val="0"/>
        </w:rPr>
        <w:t xml:space="preserve"> где</w:t>
      </w:r>
      <w:r w:rsidRPr="00AF6D39">
        <w:rPr>
          <w:rFonts w:ascii="Times New Roman" w:hAnsi="Times New Roman" w:cs="Times New Roman"/>
          <w:color w:val="000000"/>
          <w:kern w:val="0"/>
        </w:rPr>
        <w:t xml:space="preserve"> преобладает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AF6D39">
        <w:rPr>
          <w:rFonts w:ascii="Times New Roman" w:hAnsi="Times New Roman" w:cs="Times New Roman"/>
          <w:color w:val="000000"/>
          <w:kern w:val="0"/>
        </w:rPr>
        <w:t>выработанный, расчлененный рельеф</w:t>
      </w:r>
      <w:r w:rsidR="001F015C">
        <w:rPr>
          <w:rFonts w:ascii="Times New Roman" w:hAnsi="Times New Roman" w:cs="Times New Roman"/>
          <w:color w:val="000000"/>
          <w:kern w:val="0"/>
        </w:rPr>
        <w:t>.</w:t>
      </w:r>
    </w:p>
    <w:p w14:paraId="6160810F" w14:textId="1337F451" w:rsidR="00AF6D39" w:rsidRDefault="00AF6D39" w:rsidP="00AF6D3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Мной </w:t>
      </w:r>
      <w:r w:rsidR="006048EF" w:rsidRPr="00B2514E">
        <w:rPr>
          <w:rFonts w:ascii="Times New Roman" w:hAnsi="Times New Roman" w:cs="Times New Roman"/>
          <w:color w:val="000000" w:themeColor="text1"/>
          <w:kern w:val="0"/>
        </w:rPr>
        <w:t xml:space="preserve">была проведена интерпретация комплекса </w:t>
      </w:r>
      <w:r w:rsidRPr="00AF6D39">
        <w:rPr>
          <w:rFonts w:ascii="Times New Roman" w:hAnsi="Times New Roman" w:cs="Times New Roman"/>
          <w:color w:val="000000"/>
          <w:kern w:val="0"/>
        </w:rPr>
        <w:t>геофизических исследований: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="006048EF" w:rsidRPr="00B2514E">
        <w:rPr>
          <w:rFonts w:ascii="Times New Roman" w:hAnsi="Times New Roman" w:cs="Times New Roman"/>
          <w:color w:val="000000" w:themeColor="text1"/>
          <w:kern w:val="0"/>
        </w:rPr>
        <w:t xml:space="preserve">данных </w:t>
      </w:r>
      <w:r>
        <w:rPr>
          <w:rFonts w:ascii="Times New Roman" w:hAnsi="Times New Roman" w:cs="Times New Roman"/>
          <w:color w:val="000000"/>
          <w:kern w:val="0"/>
        </w:rPr>
        <w:t>м</w:t>
      </w:r>
      <w:r w:rsidRPr="00AF6D39">
        <w:rPr>
          <w:rFonts w:ascii="Times New Roman" w:hAnsi="Times New Roman" w:cs="Times New Roman"/>
          <w:color w:val="000000"/>
          <w:kern w:val="0"/>
        </w:rPr>
        <w:t>ноголучево</w:t>
      </w:r>
      <w:r w:rsidR="00B2514E">
        <w:rPr>
          <w:rFonts w:ascii="Times New Roman" w:hAnsi="Times New Roman" w:cs="Times New Roman"/>
          <w:color w:val="000000" w:themeColor="text1"/>
          <w:kern w:val="0"/>
        </w:rPr>
        <w:t>го</w:t>
      </w:r>
      <w:r w:rsidRPr="00AF6D39">
        <w:rPr>
          <w:rFonts w:ascii="Times New Roman" w:hAnsi="Times New Roman" w:cs="Times New Roman"/>
          <w:color w:val="000000"/>
          <w:kern w:val="0"/>
        </w:rPr>
        <w:t xml:space="preserve"> эхолот</w:t>
      </w:r>
      <w:r w:rsidR="00B2514E">
        <w:rPr>
          <w:rFonts w:ascii="Times New Roman" w:hAnsi="Times New Roman" w:cs="Times New Roman"/>
          <w:color w:val="000000" w:themeColor="text1"/>
          <w:kern w:val="0"/>
        </w:rPr>
        <w:t>а</w:t>
      </w:r>
      <w:r w:rsidRPr="00AF6D39">
        <w:rPr>
          <w:rFonts w:ascii="Times New Roman" w:hAnsi="Times New Roman" w:cs="Times New Roman"/>
          <w:color w:val="000000"/>
          <w:kern w:val="0"/>
        </w:rPr>
        <w:t xml:space="preserve"> (МЛЭ</w:t>
      </w:r>
      <w:r w:rsidR="009468B6">
        <w:rPr>
          <w:rFonts w:ascii="Times New Roman" w:hAnsi="Times New Roman" w:cs="Times New Roman"/>
          <w:color w:val="000000"/>
          <w:kern w:val="0"/>
        </w:rPr>
        <w:t xml:space="preserve">), </w:t>
      </w:r>
      <w:r>
        <w:rPr>
          <w:rFonts w:ascii="Times New Roman" w:hAnsi="Times New Roman" w:cs="Times New Roman"/>
          <w:color w:val="000000"/>
          <w:kern w:val="0"/>
        </w:rPr>
        <w:t>н</w:t>
      </w:r>
      <w:r w:rsidRPr="00AF6D39">
        <w:rPr>
          <w:rFonts w:ascii="Times New Roman" w:hAnsi="Times New Roman" w:cs="Times New Roman"/>
          <w:color w:val="000000"/>
          <w:kern w:val="0"/>
        </w:rPr>
        <w:t>епрерывно</w:t>
      </w:r>
      <w:r w:rsidR="00B2514E">
        <w:rPr>
          <w:rFonts w:ascii="Times New Roman" w:hAnsi="Times New Roman" w:cs="Times New Roman"/>
          <w:color w:val="000000" w:themeColor="text1"/>
          <w:kern w:val="0"/>
        </w:rPr>
        <w:t>го</w:t>
      </w:r>
      <w:r w:rsidR="006048EF">
        <w:rPr>
          <w:rFonts w:ascii="Times New Roman" w:hAnsi="Times New Roman" w:cs="Times New Roman"/>
          <w:color w:val="000000"/>
          <w:kern w:val="0"/>
        </w:rPr>
        <w:t xml:space="preserve"> </w:t>
      </w:r>
      <w:r w:rsidR="00B2514E">
        <w:rPr>
          <w:rFonts w:ascii="Times New Roman" w:hAnsi="Times New Roman" w:cs="Times New Roman"/>
          <w:color w:val="000000"/>
          <w:kern w:val="0"/>
        </w:rPr>
        <w:t>сейсмоакустического</w:t>
      </w:r>
      <w:r w:rsidR="006048EF">
        <w:rPr>
          <w:rFonts w:ascii="Times New Roman" w:hAnsi="Times New Roman" w:cs="Times New Roman"/>
          <w:color w:val="000000"/>
          <w:kern w:val="0"/>
        </w:rPr>
        <w:t xml:space="preserve"> </w:t>
      </w:r>
      <w:r w:rsidRPr="00AF6D39">
        <w:rPr>
          <w:rFonts w:ascii="Times New Roman" w:hAnsi="Times New Roman" w:cs="Times New Roman"/>
          <w:color w:val="000000"/>
          <w:kern w:val="0"/>
        </w:rPr>
        <w:t>профилировани</w:t>
      </w:r>
      <w:r w:rsidR="00B2514E">
        <w:rPr>
          <w:rFonts w:ascii="Times New Roman" w:hAnsi="Times New Roman" w:cs="Times New Roman"/>
          <w:color w:val="000000" w:themeColor="text1"/>
          <w:kern w:val="0"/>
        </w:rPr>
        <w:t>я</w:t>
      </w:r>
      <w:r w:rsidR="006048EF">
        <w:rPr>
          <w:rFonts w:ascii="Times New Roman" w:hAnsi="Times New Roman" w:cs="Times New Roman"/>
          <w:color w:val="FF0000"/>
          <w:kern w:val="0"/>
        </w:rPr>
        <w:t xml:space="preserve"> </w:t>
      </w:r>
      <w:r w:rsidRPr="00AF6D39">
        <w:rPr>
          <w:rFonts w:ascii="Times New Roman" w:hAnsi="Times New Roman" w:cs="Times New Roman"/>
          <w:color w:val="000000"/>
          <w:kern w:val="0"/>
        </w:rPr>
        <w:t>(НСП)</w:t>
      </w:r>
      <w:r w:rsidR="006048EF">
        <w:rPr>
          <w:rFonts w:ascii="Times New Roman" w:hAnsi="Times New Roman" w:cs="Times New Roman"/>
          <w:color w:val="000000"/>
          <w:kern w:val="0"/>
        </w:rPr>
        <w:t xml:space="preserve"> </w:t>
      </w:r>
      <w:r w:rsidR="006048EF" w:rsidRPr="00B2514E">
        <w:rPr>
          <w:rFonts w:ascii="Times New Roman" w:hAnsi="Times New Roman" w:cs="Times New Roman"/>
          <w:color w:val="000000" w:themeColor="text1"/>
          <w:kern w:val="0"/>
        </w:rPr>
        <w:t xml:space="preserve">с источником </w:t>
      </w:r>
      <w:proofErr w:type="spellStart"/>
      <w:r w:rsidR="006048EF" w:rsidRPr="00B2514E">
        <w:rPr>
          <w:rFonts w:ascii="Times New Roman" w:hAnsi="Times New Roman" w:cs="Times New Roman"/>
          <w:color w:val="000000" w:themeColor="text1"/>
          <w:kern w:val="0"/>
        </w:rPr>
        <w:t>Спаркер</w:t>
      </w:r>
      <w:proofErr w:type="spellEnd"/>
      <w:r w:rsidR="006048EF" w:rsidRPr="00B2514E">
        <w:rPr>
          <w:rFonts w:ascii="Times New Roman" w:hAnsi="Times New Roman" w:cs="Times New Roman"/>
          <w:color w:val="000000" w:themeColor="text1"/>
          <w:kern w:val="0"/>
        </w:rPr>
        <w:t xml:space="preserve"> и акустического профилирования с профилографом </w:t>
      </w:r>
      <w:r w:rsidR="006048EF" w:rsidRPr="00B2514E">
        <w:rPr>
          <w:rFonts w:ascii="Times New Roman" w:hAnsi="Times New Roman" w:cs="Times New Roman"/>
          <w:color w:val="000000" w:themeColor="text1"/>
          <w:kern w:val="0"/>
          <w:lang w:val="en-US"/>
        </w:rPr>
        <w:t>Paras</w:t>
      </w:r>
      <w:r w:rsidR="00B2514E">
        <w:rPr>
          <w:rFonts w:ascii="Times New Roman" w:hAnsi="Times New Roman" w:cs="Times New Roman"/>
          <w:color w:val="000000" w:themeColor="text1"/>
          <w:kern w:val="0"/>
          <w:lang w:val="en-US"/>
        </w:rPr>
        <w:t>o</w:t>
      </w:r>
      <w:r w:rsidR="006048EF" w:rsidRPr="00B2514E">
        <w:rPr>
          <w:rFonts w:ascii="Times New Roman" w:hAnsi="Times New Roman" w:cs="Times New Roman"/>
          <w:color w:val="000000" w:themeColor="text1"/>
          <w:kern w:val="0"/>
          <w:lang w:val="en-US"/>
        </w:rPr>
        <w:t>und</w:t>
      </w:r>
      <w:r w:rsidR="00B2514E">
        <w:rPr>
          <w:rFonts w:ascii="Times New Roman" w:hAnsi="Times New Roman" w:cs="Times New Roman"/>
          <w:color w:val="000000" w:themeColor="text1"/>
          <w:kern w:val="0"/>
        </w:rPr>
        <w:t>.</w:t>
      </w:r>
    </w:p>
    <w:p w14:paraId="1D47F9F9" w14:textId="77777777" w:rsidR="00B2514E" w:rsidRDefault="00AF6D39" w:rsidP="00B251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По результатам геофизической съемки в</w:t>
      </w:r>
      <w:r w:rsidRPr="00AF6D39">
        <w:rPr>
          <w:rFonts w:ascii="Times New Roman" w:hAnsi="Times New Roman" w:cs="Times New Roman"/>
          <w:color w:val="000000"/>
          <w:kern w:val="0"/>
        </w:rPr>
        <w:t xml:space="preserve"> пределах полигона мной были выделены 3 области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AF6D39">
        <w:rPr>
          <w:rFonts w:ascii="Times New Roman" w:hAnsi="Times New Roman" w:cs="Times New Roman"/>
          <w:color w:val="000000"/>
          <w:kern w:val="0"/>
        </w:rPr>
        <w:t>с различными типами рельефа:</w:t>
      </w:r>
    </w:p>
    <w:p w14:paraId="2154BAA9" w14:textId="3B0BABAE" w:rsidR="00AF6D39" w:rsidRPr="00B2514E" w:rsidRDefault="00AF6D39" w:rsidP="00B2514E">
      <w:pPr>
        <w:pStyle w:val="a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  <w:r w:rsidRPr="00B2514E">
        <w:rPr>
          <w:rFonts w:ascii="Times New Roman" w:hAnsi="Times New Roman" w:cs="Times New Roman"/>
          <w:color w:val="000000"/>
          <w:kern w:val="0"/>
        </w:rPr>
        <w:t>Возвышенные выровненные участки дна (</w:t>
      </w:r>
      <w:bookmarkStart w:id="0" w:name="_Hlk164433037"/>
      <w:r w:rsidR="006048EF" w:rsidRPr="00B2514E">
        <w:rPr>
          <w:rFonts w:ascii="Times New Roman" w:hAnsi="Times New Roman" w:cs="Times New Roman"/>
          <w:color w:val="000000" w:themeColor="text1"/>
          <w:kern w:val="0"/>
        </w:rPr>
        <w:t xml:space="preserve">глубина моря </w:t>
      </w:r>
      <w:bookmarkEnd w:id="0"/>
      <w:r w:rsidRPr="00B2514E">
        <w:rPr>
          <w:rFonts w:ascii="Times New Roman" w:hAnsi="Times New Roman" w:cs="Times New Roman"/>
          <w:color w:val="000000"/>
          <w:kern w:val="0"/>
        </w:rPr>
        <w:t>50-90м).</w:t>
      </w:r>
      <w:r w:rsidR="00AC252D" w:rsidRPr="00B2514E"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4A899CEB" w14:textId="7880B87A" w:rsidR="00AF6D39" w:rsidRPr="00B2514E" w:rsidRDefault="00AF6D39" w:rsidP="00B2514E">
      <w:pPr>
        <w:pStyle w:val="a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kern w:val="0"/>
        </w:rPr>
      </w:pPr>
      <w:r w:rsidRPr="00EF71CE">
        <w:rPr>
          <w:rFonts w:ascii="Times New Roman" w:hAnsi="Times New Roman" w:cs="Times New Roman"/>
          <w:color w:val="000000"/>
          <w:kern w:val="0"/>
        </w:rPr>
        <w:t>Область понижения рельефа, осложненная локальными впадинами (</w:t>
      </w:r>
      <w:r w:rsidR="006048EF" w:rsidRPr="00B2514E">
        <w:rPr>
          <w:rFonts w:ascii="Times New Roman" w:hAnsi="Times New Roman" w:cs="Times New Roman"/>
          <w:color w:val="000000" w:themeColor="text1"/>
          <w:kern w:val="0"/>
        </w:rPr>
        <w:t xml:space="preserve">глубина моря </w:t>
      </w:r>
      <w:r w:rsidRPr="00EF71CE">
        <w:rPr>
          <w:rFonts w:ascii="Times New Roman" w:hAnsi="Times New Roman" w:cs="Times New Roman"/>
          <w:color w:val="000000"/>
          <w:kern w:val="0"/>
        </w:rPr>
        <w:t>90-105м).</w:t>
      </w:r>
      <w:r w:rsidR="006048EF" w:rsidRPr="00EF71CE">
        <w:rPr>
          <w:rFonts w:ascii="Times New Roman" w:hAnsi="Times New Roman" w:cs="Times New Roman"/>
          <w:color w:val="000000"/>
          <w:kern w:val="0"/>
        </w:rPr>
        <w:t xml:space="preserve"> </w:t>
      </w:r>
      <w:r w:rsidR="006048EF" w:rsidRPr="00B2514E">
        <w:rPr>
          <w:rFonts w:ascii="Times New Roman" w:hAnsi="Times New Roman" w:cs="Times New Roman"/>
          <w:color w:val="000000" w:themeColor="text1"/>
          <w:kern w:val="0"/>
        </w:rPr>
        <w:t xml:space="preserve">Представляет собой </w:t>
      </w:r>
      <w:r w:rsidR="00B2514E">
        <w:rPr>
          <w:rFonts w:ascii="Times New Roman" w:hAnsi="Times New Roman" w:cs="Times New Roman"/>
          <w:color w:val="000000"/>
          <w:kern w:val="0"/>
        </w:rPr>
        <w:t>к</w:t>
      </w:r>
      <w:r w:rsidRPr="00EF71CE">
        <w:rPr>
          <w:rFonts w:ascii="Times New Roman" w:hAnsi="Times New Roman" w:cs="Times New Roman"/>
          <w:color w:val="000000"/>
          <w:kern w:val="0"/>
        </w:rPr>
        <w:t>рупное поле с многочисленными отрицательными формами в юго-западной части полигона. Распространены серпообразные и блюдцеобразные западины</w:t>
      </w:r>
      <w:r w:rsidR="00B2514E">
        <w:rPr>
          <w:rFonts w:ascii="Times New Roman" w:hAnsi="Times New Roman" w:cs="Times New Roman"/>
          <w:color w:val="000000"/>
          <w:kern w:val="0"/>
        </w:rPr>
        <w:t xml:space="preserve">, которые </w:t>
      </w:r>
      <w:r w:rsidRPr="00B2514E">
        <w:rPr>
          <w:rFonts w:ascii="Times New Roman" w:hAnsi="Times New Roman" w:cs="Times New Roman"/>
          <w:color w:val="000000"/>
          <w:kern w:val="0"/>
        </w:rPr>
        <w:t>преимущественно имеют глубину 7-12 м, диаметры в среднем – 300-500 м;</w:t>
      </w:r>
    </w:p>
    <w:p w14:paraId="1DF58D10" w14:textId="5E542994" w:rsidR="00AF6D39" w:rsidRPr="00EF71CE" w:rsidRDefault="0044412C" w:rsidP="00EF71CE">
      <w:pPr>
        <w:pStyle w:val="a3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  <w:proofErr w:type="spellStart"/>
      <w:r w:rsidRPr="00B2514E">
        <w:rPr>
          <w:rFonts w:ascii="Times New Roman" w:hAnsi="Times New Roman" w:cs="Times New Roman"/>
          <w:color w:val="000000" w:themeColor="text1"/>
          <w:kern w:val="0"/>
        </w:rPr>
        <w:t>Субмеридианальное</w:t>
      </w:r>
      <w:proofErr w:type="spellEnd"/>
      <w:r w:rsidRPr="00B2514E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proofErr w:type="spellStart"/>
      <w:r w:rsidRPr="00B2514E">
        <w:rPr>
          <w:rFonts w:ascii="Times New Roman" w:hAnsi="Times New Roman" w:cs="Times New Roman"/>
          <w:color w:val="000000" w:themeColor="text1"/>
          <w:kern w:val="0"/>
        </w:rPr>
        <w:t>долинообразное</w:t>
      </w:r>
      <w:proofErr w:type="spellEnd"/>
      <w:r w:rsidRPr="00B2514E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B2514E" w:rsidRPr="00B2514E">
        <w:rPr>
          <w:rFonts w:ascii="Times New Roman" w:hAnsi="Times New Roman" w:cs="Times New Roman"/>
          <w:color w:val="000000" w:themeColor="text1"/>
          <w:kern w:val="0"/>
        </w:rPr>
        <w:t xml:space="preserve">понижение </w:t>
      </w:r>
      <w:r w:rsidR="00B2514E">
        <w:rPr>
          <w:rFonts w:ascii="Times New Roman" w:hAnsi="Times New Roman" w:cs="Times New Roman"/>
          <w:color w:val="000000"/>
          <w:kern w:val="0"/>
        </w:rPr>
        <w:t>(</w:t>
      </w:r>
      <w:r w:rsidR="00AF6D39" w:rsidRPr="00EF71CE">
        <w:rPr>
          <w:rFonts w:ascii="Times New Roman" w:hAnsi="Times New Roman" w:cs="Times New Roman"/>
          <w:color w:val="000000"/>
          <w:kern w:val="0"/>
        </w:rPr>
        <w:t>относительная глубина 160 м).</w:t>
      </w:r>
      <w:r w:rsidR="00AC252D" w:rsidRPr="00EF71CE">
        <w:rPr>
          <w:rFonts w:ascii="Times New Roman" w:hAnsi="Times New Roman" w:cs="Times New Roman"/>
          <w:color w:val="000000"/>
          <w:kern w:val="0"/>
        </w:rPr>
        <w:t xml:space="preserve"> </w:t>
      </w:r>
      <w:r w:rsidR="00AF6D39" w:rsidRPr="00EF71CE">
        <w:rPr>
          <w:rFonts w:ascii="Times New Roman" w:hAnsi="Times New Roman" w:cs="Times New Roman"/>
          <w:color w:val="000000"/>
          <w:kern w:val="0"/>
        </w:rPr>
        <w:t xml:space="preserve">Глубокая </w:t>
      </w:r>
      <w:proofErr w:type="spellStart"/>
      <w:r w:rsidR="00AF6D39" w:rsidRPr="00EF71CE">
        <w:rPr>
          <w:rFonts w:ascii="Times New Roman" w:hAnsi="Times New Roman" w:cs="Times New Roman"/>
          <w:color w:val="000000"/>
          <w:kern w:val="0"/>
        </w:rPr>
        <w:t>грабенообразная</w:t>
      </w:r>
      <w:proofErr w:type="spellEnd"/>
      <w:r w:rsidR="00AF6D39" w:rsidRPr="00EF71CE">
        <w:rPr>
          <w:rFonts w:ascii="Times New Roman" w:hAnsi="Times New Roman" w:cs="Times New Roman"/>
          <w:color w:val="000000"/>
          <w:kern w:val="0"/>
        </w:rPr>
        <w:t xml:space="preserve"> долина длиной 18 км, приуроченные к ней русла и </w:t>
      </w:r>
      <w:proofErr w:type="spellStart"/>
      <w:r w:rsidR="00AF6D39" w:rsidRPr="00EF71CE">
        <w:rPr>
          <w:rFonts w:ascii="Times New Roman" w:hAnsi="Times New Roman" w:cs="Times New Roman"/>
          <w:color w:val="000000"/>
          <w:kern w:val="0"/>
        </w:rPr>
        <w:t>останцовые</w:t>
      </w:r>
      <w:proofErr w:type="spellEnd"/>
      <w:r w:rsidR="00AF6D39" w:rsidRPr="00EF71CE">
        <w:rPr>
          <w:rFonts w:ascii="Times New Roman" w:hAnsi="Times New Roman" w:cs="Times New Roman"/>
          <w:color w:val="000000"/>
          <w:kern w:val="0"/>
        </w:rPr>
        <w:t xml:space="preserve"> формы.</w:t>
      </w:r>
      <w:r w:rsidRPr="00EF71CE">
        <w:rPr>
          <w:rFonts w:ascii="Times New Roman" w:hAnsi="Times New Roman" w:cs="Times New Roman"/>
          <w:color w:val="000000"/>
          <w:kern w:val="0"/>
        </w:rPr>
        <w:t xml:space="preserve"> </w:t>
      </w:r>
      <w:r w:rsidR="00AF6D39" w:rsidRPr="00EF71CE">
        <w:rPr>
          <w:rFonts w:ascii="Times New Roman" w:hAnsi="Times New Roman" w:cs="Times New Roman"/>
          <w:color w:val="000000"/>
          <w:kern w:val="0"/>
        </w:rPr>
        <w:t>Заполнение долины выполнено выпуклой линзовидной толщей слоистых морских осадко</w:t>
      </w:r>
      <w:r w:rsidR="00B2514E">
        <w:rPr>
          <w:rFonts w:ascii="Times New Roman" w:hAnsi="Times New Roman" w:cs="Times New Roman"/>
          <w:color w:val="000000"/>
          <w:kern w:val="0"/>
        </w:rPr>
        <w:t>в.</w:t>
      </w:r>
      <w:r w:rsidR="00AF6D39" w:rsidRPr="00EF71CE">
        <w:rPr>
          <w:rFonts w:ascii="Times New Roman" w:hAnsi="Times New Roman" w:cs="Times New Roman"/>
          <w:color w:val="000000"/>
          <w:kern w:val="0"/>
        </w:rPr>
        <w:t xml:space="preserve"> Осадки заполнения</w:t>
      </w:r>
      <w:r w:rsidRPr="00EF71CE">
        <w:rPr>
          <w:rFonts w:ascii="Times New Roman" w:hAnsi="Times New Roman" w:cs="Times New Roman"/>
          <w:color w:val="000000"/>
          <w:kern w:val="0"/>
        </w:rPr>
        <w:t xml:space="preserve"> </w:t>
      </w:r>
      <w:r w:rsidRPr="00B2514E">
        <w:rPr>
          <w:rFonts w:ascii="Times New Roman" w:hAnsi="Times New Roman" w:cs="Times New Roman"/>
          <w:color w:val="000000" w:themeColor="text1"/>
          <w:kern w:val="0"/>
        </w:rPr>
        <w:t xml:space="preserve">предположительно </w:t>
      </w:r>
      <w:r w:rsidR="00AF6D39" w:rsidRPr="00EF71CE">
        <w:rPr>
          <w:rFonts w:ascii="Times New Roman" w:hAnsi="Times New Roman" w:cs="Times New Roman"/>
          <w:color w:val="000000"/>
          <w:kern w:val="0"/>
        </w:rPr>
        <w:t>являются отложениями донных течений</w:t>
      </w:r>
      <w:r w:rsidRPr="00EF71CE">
        <w:rPr>
          <w:rFonts w:ascii="Times New Roman" w:hAnsi="Times New Roman" w:cs="Times New Roman"/>
          <w:color w:val="000000"/>
          <w:kern w:val="0"/>
        </w:rPr>
        <w:t xml:space="preserve">, </w:t>
      </w:r>
      <w:r w:rsidRPr="00B2514E">
        <w:rPr>
          <w:rFonts w:ascii="Times New Roman" w:hAnsi="Times New Roman" w:cs="Times New Roman"/>
          <w:color w:val="000000" w:themeColor="text1"/>
          <w:kern w:val="0"/>
        </w:rPr>
        <w:t>накопившимися в</w:t>
      </w:r>
      <w:r w:rsidR="00B2514E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Pr="00B2514E">
        <w:rPr>
          <w:rFonts w:ascii="Times New Roman" w:hAnsi="Times New Roman" w:cs="Times New Roman"/>
          <w:color w:val="000000" w:themeColor="text1"/>
          <w:kern w:val="0"/>
        </w:rPr>
        <w:t>позднеплейстоценовое-голоценовое время</w:t>
      </w:r>
      <w:r w:rsidRPr="00EF71CE">
        <w:rPr>
          <w:rFonts w:ascii="Times New Roman" w:hAnsi="Times New Roman" w:cs="Times New Roman"/>
          <w:color w:val="000000"/>
          <w:kern w:val="0"/>
        </w:rPr>
        <w:t xml:space="preserve"> </w:t>
      </w:r>
      <w:r w:rsidR="00AF6D39" w:rsidRPr="00EF71CE">
        <w:rPr>
          <w:rFonts w:ascii="Times New Roman" w:hAnsi="Times New Roman" w:cs="Times New Roman"/>
          <w:color w:val="000000"/>
          <w:kern w:val="0"/>
        </w:rPr>
        <w:t>и их мощность составляет 15-20 м.</w:t>
      </w:r>
    </w:p>
    <w:p w14:paraId="70315AE7" w14:textId="75BEEB44" w:rsidR="00AF6D39" w:rsidRPr="00794095" w:rsidRDefault="00AF6D39" w:rsidP="00AF6D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trike/>
          <w:color w:val="000000"/>
          <w:kern w:val="0"/>
        </w:rPr>
      </w:pPr>
      <w:r w:rsidRPr="00AF6D39">
        <w:rPr>
          <w:rFonts w:ascii="Times New Roman" w:hAnsi="Times New Roman" w:cs="Times New Roman"/>
          <w:color w:val="000000"/>
          <w:kern w:val="0"/>
        </w:rPr>
        <w:t xml:space="preserve">Предположительно долина </w:t>
      </w:r>
      <w:r w:rsidR="0044412C" w:rsidRPr="00B2514E">
        <w:rPr>
          <w:rFonts w:ascii="Times New Roman" w:hAnsi="Times New Roman" w:cs="Times New Roman"/>
          <w:color w:val="000000" w:themeColor="text1"/>
          <w:kern w:val="0"/>
        </w:rPr>
        <w:t>представляет собой подледниковый канал стока</w:t>
      </w:r>
      <w:r w:rsidR="00794095" w:rsidRPr="00B2514E">
        <w:rPr>
          <w:rFonts w:ascii="Times New Roman" w:hAnsi="Times New Roman" w:cs="Times New Roman"/>
          <w:color w:val="000000" w:themeColor="text1"/>
          <w:kern w:val="0"/>
        </w:rPr>
        <w:t>. По сейсмическим данным под долиной фиксируется разрывное нарушение</w:t>
      </w:r>
      <w:r w:rsidR="0044412C" w:rsidRPr="00B2514E">
        <w:rPr>
          <w:rFonts w:ascii="Times New Roman" w:hAnsi="Times New Roman" w:cs="Times New Roman"/>
          <w:color w:val="000000" w:themeColor="text1"/>
          <w:kern w:val="0"/>
        </w:rPr>
        <w:t xml:space="preserve">, </w:t>
      </w:r>
      <w:r w:rsidR="00794095" w:rsidRPr="00B2514E">
        <w:rPr>
          <w:rFonts w:ascii="Times New Roman" w:hAnsi="Times New Roman" w:cs="Times New Roman"/>
          <w:color w:val="000000" w:themeColor="text1"/>
          <w:kern w:val="0"/>
        </w:rPr>
        <w:t xml:space="preserve">что дает основание предполагать, что канал стока </w:t>
      </w:r>
      <w:proofErr w:type="spellStart"/>
      <w:r w:rsidR="0044412C" w:rsidRPr="00B2514E">
        <w:rPr>
          <w:rFonts w:ascii="Times New Roman" w:hAnsi="Times New Roman" w:cs="Times New Roman"/>
          <w:color w:val="000000" w:themeColor="text1"/>
          <w:kern w:val="0"/>
        </w:rPr>
        <w:t>заложи</w:t>
      </w:r>
      <w:r w:rsidR="00794095" w:rsidRPr="00B2514E">
        <w:rPr>
          <w:rFonts w:ascii="Times New Roman" w:hAnsi="Times New Roman" w:cs="Times New Roman"/>
          <w:color w:val="000000" w:themeColor="text1"/>
          <w:kern w:val="0"/>
        </w:rPr>
        <w:t>лся</w:t>
      </w:r>
      <w:proofErr w:type="spellEnd"/>
      <w:r w:rsidR="00794095" w:rsidRPr="00B2514E">
        <w:rPr>
          <w:rFonts w:ascii="Times New Roman" w:hAnsi="Times New Roman" w:cs="Times New Roman"/>
          <w:color w:val="000000" w:themeColor="text1"/>
          <w:kern w:val="0"/>
        </w:rPr>
        <w:t xml:space="preserve"> по </w:t>
      </w:r>
      <w:r w:rsidR="0044412C" w:rsidRPr="00B2514E">
        <w:rPr>
          <w:rFonts w:ascii="Times New Roman" w:hAnsi="Times New Roman" w:cs="Times New Roman"/>
          <w:color w:val="000000" w:themeColor="text1"/>
          <w:kern w:val="0"/>
        </w:rPr>
        <w:t>тектонически ослабленной зоне</w:t>
      </w:r>
      <w:r w:rsidR="00794095" w:rsidRPr="00B2514E">
        <w:rPr>
          <w:rFonts w:ascii="Times New Roman" w:hAnsi="Times New Roman" w:cs="Times New Roman"/>
          <w:color w:val="000000" w:themeColor="text1"/>
          <w:kern w:val="0"/>
        </w:rPr>
        <w:t>.</w:t>
      </w:r>
      <w:r w:rsidR="0044412C" w:rsidRPr="00B2514E">
        <w:rPr>
          <w:rFonts w:ascii="Times New Roman" w:hAnsi="Times New Roman" w:cs="Times New Roman"/>
          <w:color w:val="000000" w:themeColor="text1"/>
          <w:kern w:val="0"/>
        </w:rPr>
        <w:t xml:space="preserve"> </w:t>
      </w:r>
    </w:p>
    <w:p w14:paraId="070815A9" w14:textId="77777777" w:rsidR="00B2514E" w:rsidRDefault="00C55D54" w:rsidP="00946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firstLine="567"/>
        <w:jc w:val="both"/>
        <w:rPr>
          <w:rFonts w:ascii="Times New Roman" w:hAnsi="Times New Roman" w:cs="Times New Roman"/>
          <w:strike/>
          <w:color w:val="000000"/>
          <w:kern w:val="0"/>
        </w:rPr>
      </w:pPr>
      <w:r w:rsidRPr="00B2514E">
        <w:rPr>
          <w:rFonts w:ascii="Times New Roman" w:hAnsi="Times New Roman" w:cs="Times New Roman"/>
          <w:color w:val="000000" w:themeColor="text1"/>
          <w:kern w:val="0"/>
        </w:rPr>
        <w:t xml:space="preserve">Детальный анализ формы локальных впадин в области понижения рельефа (область 2) показывает, что они имеют ледниковое происхождение и представлены такими </w:t>
      </w:r>
      <w:r w:rsidR="00866802">
        <w:rPr>
          <w:rFonts w:ascii="Times New Roman" w:hAnsi="Times New Roman" w:cs="Times New Roman"/>
          <w:color w:val="000000"/>
          <w:kern w:val="0"/>
        </w:rPr>
        <w:t>ледниковыми формами рельефа</w:t>
      </w:r>
      <w:r>
        <w:rPr>
          <w:rFonts w:ascii="Times New Roman" w:hAnsi="Times New Roman" w:cs="Times New Roman"/>
          <w:color w:val="000000"/>
          <w:kern w:val="0"/>
        </w:rPr>
        <w:t xml:space="preserve">, </w:t>
      </w:r>
      <w:r w:rsidRPr="00B2514E">
        <w:rPr>
          <w:rFonts w:ascii="Times New Roman" w:hAnsi="Times New Roman" w:cs="Times New Roman"/>
          <w:color w:val="000000" w:themeColor="text1"/>
          <w:kern w:val="0"/>
        </w:rPr>
        <w:t>как</w:t>
      </w:r>
      <w:r w:rsidR="00B2514E">
        <w:rPr>
          <w:rFonts w:ascii="Times New Roman" w:hAnsi="Times New Roman" w:cs="Times New Roman"/>
          <w:color w:val="000000" w:themeColor="text1"/>
          <w:kern w:val="0"/>
        </w:rPr>
        <w:t xml:space="preserve">: </w:t>
      </w:r>
      <w:r w:rsidR="00866802">
        <w:rPr>
          <w:rFonts w:ascii="Times New Roman" w:hAnsi="Times New Roman" w:cs="Times New Roman"/>
          <w:color w:val="000000"/>
          <w:kern w:val="0"/>
        </w:rPr>
        <w:t>структуры типа «h</w:t>
      </w:r>
      <w:r w:rsidR="00866802">
        <w:rPr>
          <w:rFonts w:ascii="Times New Roman" w:hAnsi="Times New Roman" w:cs="Times New Roman"/>
          <w:color w:val="000000"/>
          <w:kern w:val="0"/>
          <w:lang w:val="en-US"/>
        </w:rPr>
        <w:t>ill</w:t>
      </w:r>
      <w:r w:rsidR="00866802" w:rsidRPr="00866802">
        <w:rPr>
          <w:rFonts w:ascii="Times New Roman" w:hAnsi="Times New Roman" w:cs="Times New Roman"/>
          <w:color w:val="000000"/>
          <w:kern w:val="0"/>
        </w:rPr>
        <w:t>-</w:t>
      </w:r>
      <w:r w:rsidR="00866802">
        <w:rPr>
          <w:rFonts w:ascii="Times New Roman" w:hAnsi="Times New Roman" w:cs="Times New Roman"/>
          <w:color w:val="000000"/>
          <w:kern w:val="0"/>
          <w:lang w:val="en-US"/>
        </w:rPr>
        <w:t>hole</w:t>
      </w:r>
      <w:r w:rsidR="00866802" w:rsidRPr="00866802">
        <w:rPr>
          <w:rFonts w:ascii="Times New Roman" w:hAnsi="Times New Roman" w:cs="Times New Roman"/>
          <w:color w:val="000000"/>
          <w:kern w:val="0"/>
        </w:rPr>
        <w:t xml:space="preserve"> </w:t>
      </w:r>
      <w:r w:rsidR="00866802">
        <w:rPr>
          <w:rFonts w:ascii="Times New Roman" w:hAnsi="Times New Roman" w:cs="Times New Roman"/>
          <w:color w:val="000000"/>
          <w:kern w:val="0"/>
          <w:lang w:val="en-US"/>
        </w:rPr>
        <w:t>pairs</w:t>
      </w:r>
      <w:r w:rsidR="00866802">
        <w:rPr>
          <w:rFonts w:ascii="Times New Roman" w:hAnsi="Times New Roman" w:cs="Times New Roman"/>
          <w:color w:val="000000"/>
          <w:kern w:val="0"/>
        </w:rPr>
        <w:t>»</w:t>
      </w:r>
      <w:r w:rsidR="001F015C" w:rsidRPr="001F015C">
        <w:rPr>
          <w:rFonts w:ascii="Times New Roman" w:hAnsi="Times New Roman" w:cs="Times New Roman"/>
          <w:color w:val="000000"/>
          <w:kern w:val="0"/>
        </w:rPr>
        <w:t xml:space="preserve">, </w:t>
      </w:r>
      <w:r w:rsidR="001F015C">
        <w:rPr>
          <w:rFonts w:ascii="Times New Roman" w:hAnsi="Times New Roman" w:cs="Times New Roman"/>
          <w:color w:val="000000"/>
          <w:kern w:val="0"/>
        </w:rPr>
        <w:t>котлови</w:t>
      </w:r>
      <w:r w:rsidR="001F015C" w:rsidRPr="00C55D54">
        <w:rPr>
          <w:rFonts w:ascii="Times New Roman" w:hAnsi="Times New Roman" w:cs="Times New Roman"/>
          <w:color w:val="000000"/>
          <w:kern w:val="0"/>
        </w:rPr>
        <w:t>ны</w:t>
      </w:r>
      <w:r w:rsidR="001F015C">
        <w:rPr>
          <w:rFonts w:ascii="Times New Roman" w:hAnsi="Times New Roman" w:cs="Times New Roman"/>
          <w:color w:val="000000"/>
          <w:kern w:val="0"/>
        </w:rPr>
        <w:t xml:space="preserve"> выдавливания и структу</w:t>
      </w:r>
      <w:r w:rsidR="001F015C" w:rsidRPr="00C55D54">
        <w:rPr>
          <w:rFonts w:ascii="Times New Roman" w:hAnsi="Times New Roman" w:cs="Times New Roman"/>
          <w:color w:val="000000"/>
          <w:kern w:val="0"/>
        </w:rPr>
        <w:t>ры</w:t>
      </w:r>
      <w:r w:rsidR="001F015C">
        <w:rPr>
          <w:rFonts w:ascii="Times New Roman" w:hAnsi="Times New Roman" w:cs="Times New Roman"/>
          <w:color w:val="000000"/>
          <w:kern w:val="0"/>
        </w:rPr>
        <w:t xml:space="preserve"> типа «</w:t>
      </w:r>
      <w:r w:rsidR="001F015C">
        <w:rPr>
          <w:rFonts w:ascii="Times New Roman" w:hAnsi="Times New Roman" w:cs="Times New Roman"/>
          <w:color w:val="000000"/>
          <w:kern w:val="0"/>
          <w:lang w:val="en-US"/>
        </w:rPr>
        <w:t>kettle</w:t>
      </w:r>
      <w:r w:rsidR="001F015C" w:rsidRPr="001F015C">
        <w:rPr>
          <w:rFonts w:ascii="Times New Roman" w:hAnsi="Times New Roman" w:cs="Times New Roman"/>
          <w:color w:val="000000"/>
          <w:kern w:val="0"/>
        </w:rPr>
        <w:t xml:space="preserve"> </w:t>
      </w:r>
      <w:r w:rsidR="001F015C">
        <w:rPr>
          <w:rFonts w:ascii="Times New Roman" w:hAnsi="Times New Roman" w:cs="Times New Roman"/>
          <w:color w:val="000000"/>
          <w:kern w:val="0"/>
          <w:lang w:val="en-US"/>
        </w:rPr>
        <w:t>holes</w:t>
      </w:r>
      <w:r w:rsidR="001F015C">
        <w:rPr>
          <w:rFonts w:ascii="Times New Roman" w:hAnsi="Times New Roman" w:cs="Times New Roman"/>
          <w:color w:val="000000"/>
          <w:kern w:val="0"/>
        </w:rPr>
        <w:t>»</w:t>
      </w:r>
      <w:r w:rsidR="001F015C" w:rsidRPr="001F015C">
        <w:rPr>
          <w:rFonts w:ascii="Times New Roman" w:hAnsi="Times New Roman" w:cs="Times New Roman"/>
          <w:color w:val="000000"/>
          <w:kern w:val="0"/>
        </w:rPr>
        <w:t xml:space="preserve">. </w:t>
      </w:r>
      <w:r w:rsidR="00794095" w:rsidRPr="00B2514E">
        <w:rPr>
          <w:rFonts w:ascii="Times New Roman" w:hAnsi="Times New Roman" w:cs="Times New Roman"/>
          <w:color w:val="000000" w:themeColor="text1"/>
          <w:kern w:val="0"/>
        </w:rPr>
        <w:t xml:space="preserve">Эти структуры перекрыты пачкой слоистых </w:t>
      </w:r>
      <w:r w:rsidRPr="00B2514E">
        <w:rPr>
          <w:rFonts w:ascii="Times New Roman" w:hAnsi="Times New Roman" w:cs="Times New Roman"/>
          <w:color w:val="000000" w:themeColor="text1"/>
          <w:kern w:val="0"/>
        </w:rPr>
        <w:t xml:space="preserve">придонных </w:t>
      </w:r>
      <w:r w:rsidR="00794095" w:rsidRPr="00B2514E">
        <w:rPr>
          <w:rFonts w:ascii="Times New Roman" w:hAnsi="Times New Roman" w:cs="Times New Roman"/>
          <w:color w:val="000000" w:themeColor="text1"/>
          <w:kern w:val="0"/>
        </w:rPr>
        <w:t xml:space="preserve">осадков мощностью в несколько метров (до 10-12м). Предположительно, </w:t>
      </w:r>
      <w:r w:rsidRPr="00B2514E">
        <w:rPr>
          <w:rFonts w:ascii="Times New Roman" w:hAnsi="Times New Roman" w:cs="Times New Roman"/>
          <w:color w:val="000000" w:themeColor="text1"/>
          <w:kern w:val="0"/>
        </w:rPr>
        <w:t xml:space="preserve">обнаруженные </w:t>
      </w:r>
      <w:r w:rsidR="00794095" w:rsidRPr="00B2514E">
        <w:rPr>
          <w:rFonts w:ascii="Times New Roman" w:hAnsi="Times New Roman" w:cs="Times New Roman"/>
          <w:color w:val="000000" w:themeColor="text1"/>
          <w:kern w:val="0"/>
        </w:rPr>
        <w:t>ледниковые формы рельефа были образованы в</w:t>
      </w:r>
      <w:r w:rsidR="00B2514E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proofErr w:type="spellStart"/>
      <w:r w:rsidR="001F015C">
        <w:rPr>
          <w:rFonts w:ascii="Times New Roman" w:hAnsi="Times New Roman" w:cs="Times New Roman"/>
          <w:color w:val="000000"/>
          <w:kern w:val="0"/>
        </w:rPr>
        <w:t>ранневалдайск</w:t>
      </w:r>
      <w:r w:rsidR="00794095" w:rsidRPr="00B2514E">
        <w:rPr>
          <w:rFonts w:ascii="Times New Roman" w:hAnsi="Times New Roman" w:cs="Times New Roman"/>
          <w:color w:val="000000" w:themeColor="text1"/>
          <w:kern w:val="0"/>
        </w:rPr>
        <w:t>ое</w:t>
      </w:r>
      <w:proofErr w:type="spellEnd"/>
      <w:r w:rsidR="00794095" w:rsidRPr="00B2514E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1F015C">
        <w:rPr>
          <w:rFonts w:ascii="Times New Roman" w:hAnsi="Times New Roman" w:cs="Times New Roman"/>
          <w:color w:val="000000"/>
          <w:kern w:val="0"/>
        </w:rPr>
        <w:t xml:space="preserve">оледенение (50-70 тыс. л. н.), так </w:t>
      </w:r>
      <w:r w:rsidR="00AC252D">
        <w:rPr>
          <w:rFonts w:ascii="Times New Roman" w:hAnsi="Times New Roman" w:cs="Times New Roman"/>
          <w:color w:val="000000"/>
          <w:kern w:val="0"/>
        </w:rPr>
        <w:t>как тогда район исследований находился в области</w:t>
      </w:r>
      <w:r>
        <w:rPr>
          <w:rFonts w:ascii="Times New Roman" w:hAnsi="Times New Roman" w:cs="Times New Roman"/>
          <w:color w:val="000000"/>
          <w:kern w:val="0"/>
        </w:rPr>
        <w:t xml:space="preserve">, </w:t>
      </w:r>
      <w:r w:rsidRPr="00B2514E">
        <w:rPr>
          <w:rFonts w:ascii="Times New Roman" w:hAnsi="Times New Roman" w:cs="Times New Roman"/>
          <w:color w:val="000000" w:themeColor="text1"/>
          <w:kern w:val="0"/>
        </w:rPr>
        <w:t xml:space="preserve">покрытой </w:t>
      </w:r>
      <w:r w:rsidR="00AC252D">
        <w:rPr>
          <w:rFonts w:ascii="Times New Roman" w:hAnsi="Times New Roman" w:cs="Times New Roman"/>
          <w:color w:val="000000"/>
          <w:kern w:val="0"/>
        </w:rPr>
        <w:t xml:space="preserve">ледником. </w:t>
      </w:r>
    </w:p>
    <w:p w14:paraId="307943AF" w14:textId="751A24F1" w:rsidR="00AC252D" w:rsidRPr="00B2514E" w:rsidRDefault="008F3A4A" w:rsidP="009468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firstLine="567"/>
        <w:jc w:val="both"/>
        <w:rPr>
          <w:rFonts w:ascii="Times New Roman" w:hAnsi="Times New Roman" w:cs="Times New Roman"/>
          <w:color w:val="000000" w:themeColor="text1"/>
          <w:kern w:val="0"/>
        </w:rPr>
      </w:pPr>
      <w:r w:rsidRPr="00B2514E">
        <w:rPr>
          <w:rFonts w:ascii="Times New Roman" w:hAnsi="Times New Roman" w:cs="Times New Roman"/>
          <w:color w:val="000000" w:themeColor="text1"/>
          <w:kern w:val="0"/>
        </w:rPr>
        <w:t xml:space="preserve">Таким образом, наблюдаемый рельеф в районе работ является реликтовым, а рельефообразующей поверхностью </w:t>
      </w:r>
      <w:r w:rsidR="00EF71CE" w:rsidRPr="00B2514E">
        <w:rPr>
          <w:rFonts w:ascii="Times New Roman" w:hAnsi="Times New Roman" w:cs="Times New Roman"/>
          <w:color w:val="000000" w:themeColor="text1"/>
          <w:kern w:val="0"/>
        </w:rPr>
        <w:t>служит</w:t>
      </w:r>
      <w:r w:rsidRPr="00B2514E">
        <w:rPr>
          <w:rFonts w:ascii="Times New Roman" w:hAnsi="Times New Roman" w:cs="Times New Roman"/>
          <w:color w:val="000000" w:themeColor="text1"/>
          <w:kern w:val="0"/>
        </w:rPr>
        <w:t xml:space="preserve"> поверхность ледниковых эрозионно-аккумулятив</w:t>
      </w:r>
      <w:r w:rsidR="00EF71CE" w:rsidRPr="00B2514E">
        <w:rPr>
          <w:rFonts w:ascii="Times New Roman" w:hAnsi="Times New Roman" w:cs="Times New Roman"/>
          <w:color w:val="000000" w:themeColor="text1"/>
          <w:kern w:val="0"/>
        </w:rPr>
        <w:t xml:space="preserve">ных форм </w:t>
      </w:r>
      <w:proofErr w:type="spellStart"/>
      <w:r w:rsidR="00EF71CE" w:rsidRPr="00B2514E">
        <w:rPr>
          <w:rFonts w:ascii="Times New Roman" w:hAnsi="Times New Roman" w:cs="Times New Roman"/>
          <w:color w:val="000000" w:themeColor="text1"/>
          <w:kern w:val="0"/>
        </w:rPr>
        <w:t>ранневалдайского</w:t>
      </w:r>
      <w:proofErr w:type="spellEnd"/>
      <w:r w:rsidR="00EF71CE" w:rsidRPr="00B2514E">
        <w:rPr>
          <w:rFonts w:ascii="Times New Roman" w:hAnsi="Times New Roman" w:cs="Times New Roman"/>
          <w:color w:val="000000" w:themeColor="text1"/>
          <w:kern w:val="0"/>
        </w:rPr>
        <w:t xml:space="preserve"> времени. </w:t>
      </w:r>
    </w:p>
    <w:sectPr w:rsidR="00AC252D" w:rsidRPr="00B2514E" w:rsidSect="00934D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6525A"/>
    <w:multiLevelType w:val="hybridMultilevel"/>
    <w:tmpl w:val="DC5A0C0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D51E87"/>
    <w:multiLevelType w:val="hybridMultilevel"/>
    <w:tmpl w:val="2062A896"/>
    <w:lvl w:ilvl="0" w:tplc="FBE4E88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8D1EAC"/>
    <w:multiLevelType w:val="hybridMultilevel"/>
    <w:tmpl w:val="A0A8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86050"/>
    <w:multiLevelType w:val="hybridMultilevel"/>
    <w:tmpl w:val="73D4EC80"/>
    <w:lvl w:ilvl="0" w:tplc="8480A62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965524"/>
    <w:multiLevelType w:val="hybridMultilevel"/>
    <w:tmpl w:val="47C0E57C"/>
    <w:lvl w:ilvl="0" w:tplc="940638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812856">
    <w:abstractNumId w:val="2"/>
  </w:num>
  <w:num w:numId="2" w16cid:durableId="1894853752">
    <w:abstractNumId w:val="1"/>
  </w:num>
  <w:num w:numId="3" w16cid:durableId="315694085">
    <w:abstractNumId w:val="0"/>
  </w:num>
  <w:num w:numId="4" w16cid:durableId="259068116">
    <w:abstractNumId w:val="3"/>
  </w:num>
  <w:num w:numId="5" w16cid:durableId="206066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B"/>
    <w:rsid w:val="001742F7"/>
    <w:rsid w:val="001F015C"/>
    <w:rsid w:val="003F18F9"/>
    <w:rsid w:val="0044412C"/>
    <w:rsid w:val="00484750"/>
    <w:rsid w:val="006048EF"/>
    <w:rsid w:val="007728BB"/>
    <w:rsid w:val="00794095"/>
    <w:rsid w:val="007F56B6"/>
    <w:rsid w:val="008213F7"/>
    <w:rsid w:val="00866802"/>
    <w:rsid w:val="008F3A4A"/>
    <w:rsid w:val="00934DEB"/>
    <w:rsid w:val="009468B6"/>
    <w:rsid w:val="00AC252D"/>
    <w:rsid w:val="00AF6D39"/>
    <w:rsid w:val="00B2514E"/>
    <w:rsid w:val="00C55D54"/>
    <w:rsid w:val="00CD7F2E"/>
    <w:rsid w:val="00E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6C70"/>
  <w15:chartTrackingRefBased/>
  <w15:docId w15:val="{6EC95C06-F835-624F-A031-ACBE33E9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2116</Characters>
  <Application>Microsoft Office Word</Application>
  <DocSecurity>0</DocSecurity>
  <Lines>302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2024-04-19T14:03:00Z</dcterms:created>
  <dcterms:modified xsi:type="dcterms:W3CDTF">2024-04-19T14:03:00Z</dcterms:modified>
</cp:coreProperties>
</file>