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A5D67" w14:textId="77777777" w:rsidR="001227B8" w:rsidRPr="00AD320D" w:rsidRDefault="001227B8" w:rsidP="00AD320D">
      <w:pPr>
        <w:pStyle w:val="Default"/>
        <w:spacing w:line="276" w:lineRule="auto"/>
        <w:ind w:left="5670" w:hanging="141"/>
        <w:jc w:val="right"/>
        <w:rPr>
          <w:sz w:val="27"/>
          <w:szCs w:val="27"/>
          <w:lang w:val="ru-RU"/>
        </w:rPr>
      </w:pPr>
      <w:r w:rsidRPr="00AD320D">
        <w:rPr>
          <w:sz w:val="27"/>
          <w:szCs w:val="27"/>
          <w:lang w:val="ru-RU"/>
        </w:rPr>
        <w:t>УТВЕРЖДЕНО</w:t>
      </w:r>
    </w:p>
    <w:p w14:paraId="329DF736" w14:textId="7BAB7653" w:rsidR="001227B8" w:rsidRPr="00AD320D" w:rsidRDefault="00B5597D" w:rsidP="00AD320D">
      <w:pPr>
        <w:pStyle w:val="Default"/>
        <w:spacing w:line="276" w:lineRule="auto"/>
        <w:ind w:left="5670" w:hanging="141"/>
        <w:jc w:val="right"/>
        <w:rPr>
          <w:bCs/>
          <w:sz w:val="27"/>
          <w:szCs w:val="27"/>
          <w:lang w:val="ru-RU"/>
        </w:rPr>
      </w:pPr>
      <w:r w:rsidRPr="00AD320D">
        <w:rPr>
          <w:bCs/>
          <w:sz w:val="27"/>
          <w:szCs w:val="27"/>
          <w:lang w:val="ru-RU"/>
        </w:rPr>
        <w:t xml:space="preserve">приказом </w:t>
      </w:r>
      <w:r w:rsidR="003E7D21" w:rsidRPr="00AD320D">
        <w:rPr>
          <w:bCs/>
          <w:sz w:val="27"/>
          <w:szCs w:val="27"/>
          <w:lang w:val="ru-RU"/>
        </w:rPr>
        <w:t>Ф</w:t>
      </w:r>
      <w:r w:rsidRPr="00AD320D">
        <w:rPr>
          <w:bCs/>
          <w:sz w:val="27"/>
          <w:szCs w:val="27"/>
          <w:lang w:val="ru-RU"/>
        </w:rPr>
        <w:t>Г</w:t>
      </w:r>
      <w:r w:rsidR="003E7D21" w:rsidRPr="00AD320D">
        <w:rPr>
          <w:bCs/>
          <w:sz w:val="27"/>
          <w:szCs w:val="27"/>
          <w:lang w:val="ru-RU"/>
        </w:rPr>
        <w:t>Б</w:t>
      </w:r>
      <w:r w:rsidRPr="00AD320D">
        <w:rPr>
          <w:bCs/>
          <w:sz w:val="27"/>
          <w:szCs w:val="27"/>
          <w:lang w:val="ru-RU"/>
        </w:rPr>
        <w:t>ОУ ВО «Д</w:t>
      </w:r>
      <w:r w:rsidR="003E7D21" w:rsidRPr="00AD320D">
        <w:rPr>
          <w:bCs/>
          <w:sz w:val="27"/>
          <w:szCs w:val="27"/>
          <w:lang w:val="ru-RU"/>
        </w:rPr>
        <w:t>онГ</w:t>
      </w:r>
      <w:r w:rsidR="001227B8" w:rsidRPr="00AD320D">
        <w:rPr>
          <w:bCs/>
          <w:sz w:val="27"/>
          <w:szCs w:val="27"/>
          <w:lang w:val="ru-RU"/>
        </w:rPr>
        <w:t>У»</w:t>
      </w:r>
    </w:p>
    <w:p w14:paraId="71218E55" w14:textId="6796F826" w:rsidR="001227B8" w:rsidRPr="00AD320D" w:rsidRDefault="001227B8" w:rsidP="00AD320D">
      <w:pPr>
        <w:pStyle w:val="Default"/>
        <w:spacing w:line="276" w:lineRule="auto"/>
        <w:ind w:left="4821" w:hanging="1"/>
        <w:jc w:val="right"/>
        <w:rPr>
          <w:bCs/>
          <w:sz w:val="27"/>
          <w:szCs w:val="27"/>
          <w:lang w:val="ru-RU"/>
        </w:rPr>
      </w:pPr>
      <w:r w:rsidRPr="00AD320D">
        <w:rPr>
          <w:bCs/>
          <w:sz w:val="27"/>
          <w:szCs w:val="27"/>
          <w:lang w:val="ru-RU"/>
        </w:rPr>
        <w:t>от__</w:t>
      </w:r>
      <w:r w:rsidR="00CD24D4" w:rsidRPr="00AD320D">
        <w:rPr>
          <w:bCs/>
          <w:sz w:val="27"/>
          <w:szCs w:val="27"/>
          <w:lang w:val="ru-RU"/>
        </w:rPr>
        <w:t>___</w:t>
      </w:r>
      <w:r w:rsidRPr="00AD320D">
        <w:rPr>
          <w:bCs/>
          <w:sz w:val="27"/>
          <w:szCs w:val="27"/>
          <w:lang w:val="ru-RU"/>
        </w:rPr>
        <w:t>_</w:t>
      </w:r>
      <w:r w:rsidR="00CD24D4" w:rsidRPr="00AD320D">
        <w:rPr>
          <w:bCs/>
          <w:sz w:val="27"/>
          <w:szCs w:val="27"/>
          <w:lang w:val="ru-RU"/>
        </w:rPr>
        <w:t>__</w:t>
      </w:r>
      <w:r w:rsidRPr="00AD320D">
        <w:rPr>
          <w:bCs/>
          <w:sz w:val="27"/>
          <w:szCs w:val="27"/>
          <w:lang w:val="ru-RU"/>
        </w:rPr>
        <w:t>__ 20</w:t>
      </w:r>
      <w:r w:rsidR="00CD24D4" w:rsidRPr="00AD320D">
        <w:rPr>
          <w:bCs/>
          <w:sz w:val="27"/>
          <w:szCs w:val="27"/>
          <w:lang w:val="ru-RU"/>
        </w:rPr>
        <w:t>24</w:t>
      </w:r>
      <w:r w:rsidRPr="00AD320D">
        <w:rPr>
          <w:bCs/>
          <w:sz w:val="27"/>
          <w:szCs w:val="27"/>
          <w:lang w:val="ru-RU"/>
        </w:rPr>
        <w:t xml:space="preserve"> г.№ </w:t>
      </w:r>
      <w:r w:rsidR="00CD24D4" w:rsidRPr="00AD320D">
        <w:rPr>
          <w:bCs/>
          <w:sz w:val="27"/>
          <w:szCs w:val="27"/>
          <w:lang w:val="ru-RU"/>
        </w:rPr>
        <w:t>___</w:t>
      </w:r>
      <w:r w:rsidRPr="00AD320D">
        <w:rPr>
          <w:bCs/>
          <w:sz w:val="27"/>
          <w:szCs w:val="27"/>
          <w:lang w:val="ru-RU"/>
        </w:rPr>
        <w:t>____</w:t>
      </w:r>
    </w:p>
    <w:p w14:paraId="2F5E4A2B" w14:textId="77777777" w:rsidR="001227B8" w:rsidRPr="00AD320D" w:rsidRDefault="001227B8" w:rsidP="00AD320D">
      <w:pPr>
        <w:pStyle w:val="Default"/>
        <w:spacing w:line="276" w:lineRule="auto"/>
        <w:ind w:left="5103"/>
        <w:jc w:val="right"/>
        <w:rPr>
          <w:bCs/>
          <w:sz w:val="27"/>
          <w:szCs w:val="27"/>
          <w:lang w:val="ru-RU"/>
        </w:rPr>
      </w:pPr>
    </w:p>
    <w:p w14:paraId="4F500DB1" w14:textId="77777777" w:rsidR="001227B8" w:rsidRPr="00AD320D" w:rsidRDefault="001227B8" w:rsidP="00AD320D">
      <w:pPr>
        <w:spacing w:after="0"/>
        <w:jc w:val="center"/>
        <w:rPr>
          <w:rFonts w:ascii="Times New Roman" w:hAnsi="Times New Roman"/>
          <w:sz w:val="27"/>
          <w:szCs w:val="27"/>
          <w:lang w:val="ru-RU"/>
        </w:rPr>
      </w:pPr>
      <w:r w:rsidRPr="00AD320D">
        <w:rPr>
          <w:rFonts w:ascii="Times New Roman" w:hAnsi="Times New Roman"/>
          <w:sz w:val="27"/>
          <w:szCs w:val="27"/>
          <w:lang w:val="ru-RU"/>
        </w:rPr>
        <w:t xml:space="preserve">ПОЛОЖЕНИЕ </w:t>
      </w:r>
    </w:p>
    <w:p w14:paraId="4D2A105F" w14:textId="0281065D" w:rsidR="001227B8" w:rsidRPr="00AD320D" w:rsidRDefault="001227B8" w:rsidP="00AD320D">
      <w:pPr>
        <w:pStyle w:val="2"/>
        <w:shd w:val="clear" w:color="auto" w:fill="auto"/>
        <w:spacing w:before="0" w:after="0" w:line="276" w:lineRule="auto"/>
        <w:ind w:firstLine="567"/>
        <w:rPr>
          <w:sz w:val="27"/>
          <w:szCs w:val="27"/>
          <w:lang w:val="ru-RU"/>
        </w:rPr>
      </w:pPr>
      <w:r w:rsidRPr="00AD320D">
        <w:rPr>
          <w:sz w:val="27"/>
          <w:szCs w:val="27"/>
          <w:lang w:val="ru-RU"/>
        </w:rPr>
        <w:t>о</w:t>
      </w:r>
      <w:r w:rsidR="004B4D22" w:rsidRPr="00AD320D">
        <w:rPr>
          <w:sz w:val="27"/>
          <w:szCs w:val="27"/>
          <w:lang w:val="ru-RU"/>
        </w:rPr>
        <w:t xml:space="preserve"> </w:t>
      </w:r>
      <w:r w:rsidR="003E7D21" w:rsidRPr="00AD320D">
        <w:rPr>
          <w:sz w:val="27"/>
          <w:szCs w:val="27"/>
          <w:lang w:val="ru-RU"/>
        </w:rPr>
        <w:t xml:space="preserve">Всероссийской </w:t>
      </w:r>
      <w:r w:rsidR="00B637B7" w:rsidRPr="00AD320D">
        <w:rPr>
          <w:sz w:val="27"/>
          <w:szCs w:val="27"/>
          <w:lang w:val="ru-RU"/>
        </w:rPr>
        <w:t>студенческой научно-практической конференции «Молодежь и наука: актуальные проблемы и тенденции развития специально</w:t>
      </w:r>
      <w:r w:rsidR="000F34C2" w:rsidRPr="00AD320D">
        <w:rPr>
          <w:sz w:val="27"/>
          <w:szCs w:val="27"/>
          <w:lang w:val="ru-RU"/>
        </w:rPr>
        <w:t>го</w:t>
      </w:r>
      <w:r w:rsidR="00B637B7" w:rsidRPr="00AD320D">
        <w:rPr>
          <w:sz w:val="27"/>
          <w:szCs w:val="27"/>
          <w:lang w:val="ru-RU"/>
        </w:rPr>
        <w:t xml:space="preserve"> и инклюзивно</w:t>
      </w:r>
      <w:r w:rsidR="000F34C2" w:rsidRPr="00AD320D">
        <w:rPr>
          <w:sz w:val="27"/>
          <w:szCs w:val="27"/>
          <w:lang w:val="ru-RU"/>
        </w:rPr>
        <w:t>го</w:t>
      </w:r>
      <w:r w:rsidR="00B637B7" w:rsidRPr="00AD320D">
        <w:rPr>
          <w:sz w:val="27"/>
          <w:szCs w:val="27"/>
          <w:lang w:val="ru-RU"/>
        </w:rPr>
        <w:t xml:space="preserve"> </w:t>
      </w:r>
      <w:r w:rsidR="000F34C2" w:rsidRPr="00AD320D">
        <w:rPr>
          <w:sz w:val="27"/>
          <w:szCs w:val="27"/>
          <w:lang w:val="ru-RU"/>
        </w:rPr>
        <w:t>образования</w:t>
      </w:r>
      <w:r w:rsidR="00B637B7" w:rsidRPr="00AD320D">
        <w:rPr>
          <w:sz w:val="27"/>
          <w:szCs w:val="27"/>
          <w:lang w:val="ru-RU"/>
        </w:rPr>
        <w:t>»</w:t>
      </w:r>
    </w:p>
    <w:p w14:paraId="61C2FAE1" w14:textId="77777777" w:rsidR="001227B8" w:rsidRPr="00AD320D" w:rsidRDefault="001227B8" w:rsidP="00AD320D">
      <w:pPr>
        <w:pStyle w:val="Default"/>
        <w:spacing w:before="120" w:after="120" w:line="276" w:lineRule="auto"/>
        <w:jc w:val="center"/>
        <w:rPr>
          <w:b/>
          <w:bCs/>
          <w:sz w:val="27"/>
          <w:szCs w:val="27"/>
          <w:lang w:val="ru-RU"/>
        </w:rPr>
      </w:pPr>
      <w:r w:rsidRPr="00AD320D">
        <w:rPr>
          <w:b/>
          <w:bCs/>
          <w:sz w:val="27"/>
          <w:szCs w:val="27"/>
          <w:lang w:val="ru-RU"/>
        </w:rPr>
        <w:t>1. ОБЩИЕ ПОЛОЖЕНИЯ</w:t>
      </w:r>
    </w:p>
    <w:p w14:paraId="101F78EF" w14:textId="248AF421" w:rsidR="001227B8" w:rsidRPr="00AD320D" w:rsidRDefault="008D7551" w:rsidP="00AD320D">
      <w:pPr>
        <w:pStyle w:val="2"/>
        <w:numPr>
          <w:ilvl w:val="1"/>
          <w:numId w:val="9"/>
        </w:numPr>
        <w:shd w:val="clear" w:color="auto" w:fill="auto"/>
        <w:spacing w:before="0" w:after="0" w:line="276" w:lineRule="auto"/>
        <w:ind w:left="0" w:firstLine="709"/>
        <w:jc w:val="both"/>
        <w:rPr>
          <w:sz w:val="27"/>
          <w:szCs w:val="27"/>
          <w:lang w:val="ru-RU"/>
        </w:rPr>
      </w:pPr>
      <w:r w:rsidRPr="00AD320D">
        <w:rPr>
          <w:sz w:val="27"/>
          <w:szCs w:val="27"/>
          <w:lang w:val="ru-RU"/>
        </w:rPr>
        <w:t>Настоящее П</w:t>
      </w:r>
      <w:r w:rsidR="001227B8" w:rsidRPr="00AD320D">
        <w:rPr>
          <w:sz w:val="27"/>
          <w:szCs w:val="27"/>
          <w:lang w:val="ru-RU"/>
        </w:rPr>
        <w:t>оложение определяет цели, задачи, участников, порядок подготовки и проведения</w:t>
      </w:r>
      <w:r w:rsidR="00CA242A" w:rsidRPr="00AD320D">
        <w:rPr>
          <w:sz w:val="27"/>
          <w:szCs w:val="27"/>
          <w:lang w:val="ru-RU"/>
        </w:rPr>
        <w:t xml:space="preserve"> Всероссийской</w:t>
      </w:r>
      <w:r w:rsidR="001227B8" w:rsidRPr="00AD320D">
        <w:rPr>
          <w:sz w:val="27"/>
          <w:szCs w:val="27"/>
          <w:lang w:val="ru-RU"/>
        </w:rPr>
        <w:t xml:space="preserve"> </w:t>
      </w:r>
      <w:r w:rsidR="00B637B7" w:rsidRPr="00AD320D">
        <w:rPr>
          <w:sz w:val="27"/>
          <w:szCs w:val="27"/>
          <w:lang w:val="ru-RU"/>
        </w:rPr>
        <w:t>студенческой научно-практической конференции «Молодежь и наука: актуальные проблемы и тенденции развития специально</w:t>
      </w:r>
      <w:r w:rsidR="000F34C2" w:rsidRPr="00AD320D">
        <w:rPr>
          <w:sz w:val="27"/>
          <w:szCs w:val="27"/>
          <w:lang w:val="ru-RU"/>
        </w:rPr>
        <w:t>го</w:t>
      </w:r>
      <w:r w:rsidR="00B637B7" w:rsidRPr="00AD320D">
        <w:rPr>
          <w:sz w:val="27"/>
          <w:szCs w:val="27"/>
          <w:lang w:val="ru-RU"/>
        </w:rPr>
        <w:t xml:space="preserve"> и инклюзивно</w:t>
      </w:r>
      <w:r w:rsidR="000F34C2" w:rsidRPr="00AD320D">
        <w:rPr>
          <w:sz w:val="27"/>
          <w:szCs w:val="27"/>
          <w:lang w:val="ru-RU"/>
        </w:rPr>
        <w:t>го</w:t>
      </w:r>
      <w:r w:rsidR="00B637B7" w:rsidRPr="00AD320D">
        <w:rPr>
          <w:sz w:val="27"/>
          <w:szCs w:val="27"/>
          <w:lang w:val="ru-RU"/>
        </w:rPr>
        <w:t xml:space="preserve"> </w:t>
      </w:r>
      <w:r w:rsidR="000F34C2" w:rsidRPr="00AD320D">
        <w:rPr>
          <w:sz w:val="27"/>
          <w:szCs w:val="27"/>
          <w:lang w:val="ru-RU"/>
        </w:rPr>
        <w:t>образования</w:t>
      </w:r>
      <w:r w:rsidR="00B637B7" w:rsidRPr="00AD320D">
        <w:rPr>
          <w:sz w:val="27"/>
          <w:szCs w:val="27"/>
          <w:lang w:val="ru-RU"/>
        </w:rPr>
        <w:t>»</w:t>
      </w:r>
      <w:r w:rsidR="00017839" w:rsidRPr="00AD320D">
        <w:rPr>
          <w:sz w:val="27"/>
          <w:szCs w:val="27"/>
          <w:lang w:val="ru-RU"/>
        </w:rPr>
        <w:t xml:space="preserve"> </w:t>
      </w:r>
      <w:r w:rsidR="001227B8" w:rsidRPr="00AD320D">
        <w:rPr>
          <w:sz w:val="27"/>
          <w:szCs w:val="27"/>
          <w:lang w:val="ru-RU"/>
        </w:rPr>
        <w:t xml:space="preserve">(далее – </w:t>
      </w:r>
      <w:r w:rsidR="001F2A64" w:rsidRPr="00AD320D">
        <w:rPr>
          <w:sz w:val="27"/>
          <w:szCs w:val="27"/>
          <w:lang w:val="ru-RU"/>
        </w:rPr>
        <w:t>Конференция</w:t>
      </w:r>
      <w:r w:rsidR="001227B8" w:rsidRPr="00AD320D">
        <w:rPr>
          <w:sz w:val="27"/>
          <w:szCs w:val="27"/>
          <w:lang w:val="ru-RU"/>
        </w:rPr>
        <w:t xml:space="preserve">). </w:t>
      </w:r>
    </w:p>
    <w:p w14:paraId="226F3195" w14:textId="720E1107" w:rsidR="001227B8" w:rsidRPr="00AD320D" w:rsidRDefault="001F2A64" w:rsidP="00AD320D">
      <w:pPr>
        <w:pStyle w:val="2"/>
        <w:numPr>
          <w:ilvl w:val="1"/>
          <w:numId w:val="9"/>
        </w:numPr>
        <w:shd w:val="clear" w:color="auto" w:fill="auto"/>
        <w:spacing w:before="0" w:after="0" w:line="276" w:lineRule="auto"/>
        <w:ind w:left="0" w:firstLine="709"/>
        <w:jc w:val="both"/>
        <w:rPr>
          <w:sz w:val="27"/>
          <w:szCs w:val="27"/>
          <w:lang w:val="ru-RU"/>
        </w:rPr>
      </w:pPr>
      <w:r w:rsidRPr="00AD320D">
        <w:rPr>
          <w:sz w:val="27"/>
          <w:szCs w:val="27"/>
          <w:lang w:val="ru-RU"/>
        </w:rPr>
        <w:t>Конференция</w:t>
      </w:r>
      <w:r w:rsidR="001227B8" w:rsidRPr="00AD320D">
        <w:rPr>
          <w:sz w:val="27"/>
          <w:szCs w:val="27"/>
          <w:lang w:val="ru-RU"/>
        </w:rPr>
        <w:t xml:space="preserve"> представляет собой обмен мнениями, идеями</w:t>
      </w:r>
      <w:r w:rsidR="008E1BD3" w:rsidRPr="00AD320D">
        <w:rPr>
          <w:sz w:val="27"/>
          <w:szCs w:val="27"/>
          <w:lang w:val="ru-RU"/>
        </w:rPr>
        <w:t xml:space="preserve"> в области </w:t>
      </w:r>
      <w:r w:rsidR="00014EF5" w:rsidRPr="00AD320D">
        <w:rPr>
          <w:sz w:val="27"/>
          <w:szCs w:val="27"/>
          <w:lang w:val="ru-RU"/>
        </w:rPr>
        <w:t xml:space="preserve">теоретических и прикладных вопросов, </w:t>
      </w:r>
      <w:r w:rsidR="008E1BD3" w:rsidRPr="00AD320D">
        <w:rPr>
          <w:sz w:val="27"/>
          <w:szCs w:val="27"/>
          <w:lang w:val="ru-RU"/>
        </w:rPr>
        <w:t xml:space="preserve">связанных с </w:t>
      </w:r>
      <w:r w:rsidR="00B637B7" w:rsidRPr="00AD320D">
        <w:rPr>
          <w:sz w:val="27"/>
          <w:szCs w:val="27"/>
          <w:lang w:val="ru-RU"/>
        </w:rPr>
        <w:t>проблемами обучения и воспитания детей с ограниченными возможностями здоровья в условиях специального и инклюзивного образования, с изучением и внедрением современных технологий коррекционно-развивающей работы, с изучением инновационных процессов в системе образования обучающихся с особыми образовательными потребностями.</w:t>
      </w:r>
    </w:p>
    <w:p w14:paraId="1ECDE2EB" w14:textId="5FDDBFBC" w:rsidR="001227B8" w:rsidRPr="00AD320D" w:rsidRDefault="001227B8" w:rsidP="00AD320D">
      <w:pPr>
        <w:pStyle w:val="2"/>
        <w:numPr>
          <w:ilvl w:val="1"/>
          <w:numId w:val="9"/>
        </w:numPr>
        <w:shd w:val="clear" w:color="auto" w:fill="auto"/>
        <w:spacing w:before="0" w:after="0" w:line="276" w:lineRule="auto"/>
        <w:ind w:left="0" w:firstLine="709"/>
        <w:jc w:val="both"/>
        <w:rPr>
          <w:sz w:val="27"/>
          <w:szCs w:val="27"/>
          <w:lang w:val="ru-RU"/>
        </w:rPr>
      </w:pPr>
      <w:r w:rsidRPr="00AD320D">
        <w:rPr>
          <w:sz w:val="27"/>
          <w:szCs w:val="27"/>
          <w:lang w:val="ru-RU"/>
        </w:rPr>
        <w:t xml:space="preserve">Организатором </w:t>
      </w:r>
      <w:r w:rsidR="001F2A64" w:rsidRPr="00AD320D">
        <w:rPr>
          <w:sz w:val="27"/>
          <w:szCs w:val="27"/>
          <w:lang w:val="ru-RU"/>
        </w:rPr>
        <w:t>Конференции</w:t>
      </w:r>
      <w:r w:rsidRPr="00AD320D">
        <w:rPr>
          <w:sz w:val="27"/>
          <w:szCs w:val="27"/>
          <w:lang w:val="ru-RU"/>
        </w:rPr>
        <w:t xml:space="preserve"> выступает </w:t>
      </w:r>
      <w:r w:rsidR="00ED0753" w:rsidRPr="00AD320D">
        <w:rPr>
          <w:sz w:val="27"/>
          <w:szCs w:val="27"/>
          <w:lang w:val="ru-RU"/>
        </w:rPr>
        <w:t xml:space="preserve">кафедра </w:t>
      </w:r>
      <w:r w:rsidR="00B637B7" w:rsidRPr="00AD320D">
        <w:rPr>
          <w:sz w:val="27"/>
          <w:szCs w:val="27"/>
          <w:lang w:val="ru-RU"/>
        </w:rPr>
        <w:t>специального дефектологического образования института педагогики</w:t>
      </w:r>
      <w:r w:rsidR="00722031" w:rsidRPr="00AD320D">
        <w:rPr>
          <w:sz w:val="27"/>
          <w:szCs w:val="27"/>
          <w:lang w:val="ru-RU"/>
        </w:rPr>
        <w:t xml:space="preserve"> </w:t>
      </w:r>
      <w:r w:rsidR="00F71267" w:rsidRPr="00AD320D">
        <w:rPr>
          <w:sz w:val="27"/>
          <w:szCs w:val="27"/>
          <w:lang w:val="ru-RU"/>
        </w:rPr>
        <w:t>ф</w:t>
      </w:r>
      <w:r w:rsidR="003E7D21" w:rsidRPr="00AD320D">
        <w:rPr>
          <w:sz w:val="27"/>
          <w:szCs w:val="27"/>
          <w:lang w:val="ru-RU"/>
        </w:rPr>
        <w:t>едерально</w:t>
      </w:r>
      <w:r w:rsidR="00CA242A" w:rsidRPr="00AD320D">
        <w:rPr>
          <w:sz w:val="27"/>
          <w:szCs w:val="27"/>
          <w:lang w:val="ru-RU"/>
        </w:rPr>
        <w:t>го</w:t>
      </w:r>
      <w:r w:rsidR="003E7D21" w:rsidRPr="00AD320D">
        <w:rPr>
          <w:sz w:val="27"/>
          <w:szCs w:val="27"/>
          <w:lang w:val="ru-RU"/>
        </w:rPr>
        <w:t xml:space="preserve"> государственно</w:t>
      </w:r>
      <w:r w:rsidR="00CA242A" w:rsidRPr="00AD320D">
        <w:rPr>
          <w:sz w:val="27"/>
          <w:szCs w:val="27"/>
          <w:lang w:val="ru-RU"/>
        </w:rPr>
        <w:t>го</w:t>
      </w:r>
      <w:r w:rsidR="003E7D21" w:rsidRPr="00AD320D">
        <w:rPr>
          <w:sz w:val="27"/>
          <w:szCs w:val="27"/>
          <w:lang w:val="ru-RU"/>
        </w:rPr>
        <w:t xml:space="preserve"> бюджетно</w:t>
      </w:r>
      <w:r w:rsidR="00CA242A" w:rsidRPr="00AD320D">
        <w:rPr>
          <w:sz w:val="27"/>
          <w:szCs w:val="27"/>
          <w:lang w:val="ru-RU"/>
        </w:rPr>
        <w:t>го</w:t>
      </w:r>
      <w:r w:rsidR="003E7D21" w:rsidRPr="00AD320D">
        <w:rPr>
          <w:sz w:val="27"/>
          <w:szCs w:val="27"/>
          <w:lang w:val="ru-RU"/>
        </w:rPr>
        <w:t xml:space="preserve"> образовательно</w:t>
      </w:r>
      <w:r w:rsidR="00CA242A" w:rsidRPr="00AD320D">
        <w:rPr>
          <w:sz w:val="27"/>
          <w:szCs w:val="27"/>
          <w:lang w:val="ru-RU"/>
        </w:rPr>
        <w:t>го</w:t>
      </w:r>
      <w:r w:rsidR="003E7D21" w:rsidRPr="00AD320D">
        <w:rPr>
          <w:sz w:val="27"/>
          <w:szCs w:val="27"/>
          <w:lang w:val="ru-RU"/>
        </w:rPr>
        <w:t xml:space="preserve"> учреждени</w:t>
      </w:r>
      <w:r w:rsidR="00CA242A" w:rsidRPr="00AD320D">
        <w:rPr>
          <w:sz w:val="27"/>
          <w:szCs w:val="27"/>
          <w:lang w:val="ru-RU"/>
        </w:rPr>
        <w:t>я</w:t>
      </w:r>
      <w:r w:rsidR="003E7D21" w:rsidRPr="00AD320D">
        <w:rPr>
          <w:sz w:val="27"/>
          <w:szCs w:val="27"/>
          <w:lang w:val="ru-RU"/>
        </w:rPr>
        <w:t xml:space="preserve"> высшего образования «Донецкий государственный университет</w:t>
      </w:r>
      <w:r w:rsidR="000F34C2" w:rsidRPr="00AD320D">
        <w:rPr>
          <w:sz w:val="27"/>
          <w:szCs w:val="27"/>
          <w:lang w:val="ru-RU"/>
        </w:rPr>
        <w:t xml:space="preserve"> (далее </w:t>
      </w:r>
      <w:r w:rsidR="00CD24D4" w:rsidRPr="00AD320D">
        <w:rPr>
          <w:sz w:val="27"/>
          <w:szCs w:val="27"/>
          <w:lang w:val="ru-RU"/>
        </w:rPr>
        <w:t xml:space="preserve">– </w:t>
      </w:r>
      <w:r w:rsidR="003E7D21" w:rsidRPr="00AD320D">
        <w:rPr>
          <w:sz w:val="27"/>
          <w:szCs w:val="27"/>
          <w:lang w:val="ru-RU"/>
        </w:rPr>
        <w:t>Ф</w:t>
      </w:r>
      <w:r w:rsidR="000F34C2" w:rsidRPr="00AD320D">
        <w:rPr>
          <w:sz w:val="27"/>
          <w:szCs w:val="27"/>
          <w:lang w:val="ru-RU"/>
        </w:rPr>
        <w:t>Г</w:t>
      </w:r>
      <w:r w:rsidR="003E7D21" w:rsidRPr="00AD320D">
        <w:rPr>
          <w:sz w:val="27"/>
          <w:szCs w:val="27"/>
          <w:lang w:val="ru-RU"/>
        </w:rPr>
        <w:t>Б</w:t>
      </w:r>
      <w:r w:rsidR="000F34C2" w:rsidRPr="00AD320D">
        <w:rPr>
          <w:sz w:val="27"/>
          <w:szCs w:val="27"/>
          <w:lang w:val="ru-RU"/>
        </w:rPr>
        <w:t>ОУ ВО «Д</w:t>
      </w:r>
      <w:r w:rsidR="003E7D21" w:rsidRPr="00AD320D">
        <w:rPr>
          <w:sz w:val="27"/>
          <w:szCs w:val="27"/>
          <w:lang w:val="ru-RU"/>
        </w:rPr>
        <w:t>онГ</w:t>
      </w:r>
      <w:r w:rsidR="000F34C2" w:rsidRPr="00AD320D">
        <w:rPr>
          <w:sz w:val="27"/>
          <w:szCs w:val="27"/>
          <w:lang w:val="ru-RU"/>
        </w:rPr>
        <w:t>У»).</w:t>
      </w:r>
    </w:p>
    <w:p w14:paraId="5B871747" w14:textId="77777777" w:rsidR="00357950" w:rsidRPr="00AD320D" w:rsidRDefault="00357950" w:rsidP="00AD320D">
      <w:pPr>
        <w:pStyle w:val="Default"/>
        <w:spacing w:before="120" w:after="120" w:line="276" w:lineRule="auto"/>
        <w:jc w:val="center"/>
        <w:rPr>
          <w:b/>
          <w:bCs/>
          <w:sz w:val="27"/>
          <w:szCs w:val="27"/>
          <w:lang w:val="ru-RU"/>
        </w:rPr>
      </w:pPr>
      <w:r w:rsidRPr="00AD320D">
        <w:rPr>
          <w:b/>
          <w:bCs/>
          <w:sz w:val="27"/>
          <w:szCs w:val="27"/>
          <w:lang w:val="ru-RU"/>
        </w:rPr>
        <w:t xml:space="preserve">2. ЦЕЛИ И ЗАДАЧИ </w:t>
      </w:r>
      <w:r w:rsidR="001F2A64" w:rsidRPr="00AD320D">
        <w:rPr>
          <w:b/>
          <w:bCs/>
          <w:sz w:val="27"/>
          <w:szCs w:val="27"/>
          <w:lang w:val="ru-RU"/>
        </w:rPr>
        <w:t>КОНФЕРЕНЦИИ</w:t>
      </w:r>
    </w:p>
    <w:p w14:paraId="6894EAB0" w14:textId="211A629D" w:rsidR="00357950" w:rsidRPr="00AD320D" w:rsidRDefault="00357950" w:rsidP="00AD320D">
      <w:pPr>
        <w:pStyle w:val="Default"/>
        <w:numPr>
          <w:ilvl w:val="1"/>
          <w:numId w:val="10"/>
        </w:numPr>
        <w:spacing w:line="276" w:lineRule="auto"/>
        <w:ind w:left="0" w:firstLine="709"/>
        <w:jc w:val="both"/>
        <w:rPr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 xml:space="preserve">Целью </w:t>
      </w:r>
      <w:r w:rsidR="001F2A64" w:rsidRPr="00AD320D">
        <w:rPr>
          <w:color w:val="auto"/>
          <w:sz w:val="27"/>
          <w:szCs w:val="27"/>
          <w:lang w:val="ru-RU"/>
        </w:rPr>
        <w:t>Конференции</w:t>
      </w:r>
      <w:r w:rsidRPr="00AD320D">
        <w:rPr>
          <w:color w:val="auto"/>
          <w:sz w:val="27"/>
          <w:szCs w:val="27"/>
          <w:lang w:val="ru-RU"/>
        </w:rPr>
        <w:t xml:space="preserve"> является </w:t>
      </w:r>
      <w:r w:rsidR="005645BB" w:rsidRPr="00AD320D">
        <w:rPr>
          <w:color w:val="auto"/>
          <w:sz w:val="27"/>
          <w:szCs w:val="27"/>
          <w:lang w:val="ru-RU"/>
        </w:rPr>
        <w:t xml:space="preserve">обсуждение актуальных проблем </w:t>
      </w:r>
      <w:r w:rsidR="00B637B7" w:rsidRPr="00AD320D">
        <w:rPr>
          <w:color w:val="auto"/>
          <w:sz w:val="27"/>
          <w:szCs w:val="27"/>
          <w:lang w:val="ru-RU"/>
        </w:rPr>
        <w:t>специального и инклюзивного образования, п</w:t>
      </w:r>
      <w:r w:rsidR="00D51F9D" w:rsidRPr="00AD320D">
        <w:rPr>
          <w:color w:val="auto"/>
          <w:sz w:val="27"/>
          <w:szCs w:val="27"/>
          <w:lang w:val="ru-RU"/>
        </w:rPr>
        <w:t>резентация результатов научно-</w:t>
      </w:r>
      <w:r w:rsidR="00B637B7" w:rsidRPr="00AD320D">
        <w:rPr>
          <w:color w:val="auto"/>
          <w:sz w:val="27"/>
          <w:szCs w:val="27"/>
          <w:lang w:val="ru-RU"/>
        </w:rPr>
        <w:t>исследовательской работы, популяризация дефектологических знаний в студенческой среде</w:t>
      </w:r>
      <w:r w:rsidR="00D70E85" w:rsidRPr="00AD320D">
        <w:rPr>
          <w:color w:val="auto"/>
          <w:sz w:val="27"/>
          <w:szCs w:val="27"/>
          <w:lang w:val="ru-RU"/>
        </w:rPr>
        <w:t>.</w:t>
      </w:r>
    </w:p>
    <w:p w14:paraId="33FC515B" w14:textId="41FA31B6" w:rsidR="00357950" w:rsidRPr="00AD320D" w:rsidRDefault="00357950" w:rsidP="00AD320D">
      <w:pPr>
        <w:pStyle w:val="Default"/>
        <w:numPr>
          <w:ilvl w:val="1"/>
          <w:numId w:val="10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 xml:space="preserve">Основные задачи </w:t>
      </w:r>
      <w:r w:rsidR="001F2A64" w:rsidRPr="00AD320D">
        <w:rPr>
          <w:color w:val="auto"/>
          <w:sz w:val="27"/>
          <w:szCs w:val="27"/>
          <w:lang w:val="ru-RU"/>
        </w:rPr>
        <w:t>Конференции</w:t>
      </w:r>
      <w:r w:rsidRPr="00AD320D">
        <w:rPr>
          <w:color w:val="auto"/>
          <w:sz w:val="27"/>
          <w:szCs w:val="27"/>
          <w:lang w:val="ru-RU"/>
        </w:rPr>
        <w:t xml:space="preserve">: </w:t>
      </w:r>
    </w:p>
    <w:p w14:paraId="71C9EDB7" w14:textId="0DF7FE80" w:rsidR="00ED0753" w:rsidRPr="00AD320D" w:rsidRDefault="005645BB" w:rsidP="00AD320D">
      <w:pPr>
        <w:pStyle w:val="Default"/>
        <w:numPr>
          <w:ilvl w:val="0"/>
          <w:numId w:val="12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 xml:space="preserve">обозначить актуальные </w:t>
      </w:r>
      <w:r w:rsidR="00AD56F1" w:rsidRPr="00AD320D">
        <w:rPr>
          <w:color w:val="auto"/>
          <w:sz w:val="27"/>
          <w:szCs w:val="27"/>
          <w:lang w:val="ru-RU"/>
        </w:rPr>
        <w:t>вопросы теоретических и прикладных исследований в области</w:t>
      </w:r>
      <w:r w:rsidR="003A09E8" w:rsidRPr="00AD320D">
        <w:rPr>
          <w:color w:val="auto"/>
          <w:sz w:val="27"/>
          <w:szCs w:val="27"/>
          <w:lang w:val="ru-RU"/>
        </w:rPr>
        <w:t xml:space="preserve"> </w:t>
      </w:r>
      <w:r w:rsidR="00B637B7" w:rsidRPr="00AD320D">
        <w:rPr>
          <w:color w:val="auto"/>
          <w:sz w:val="27"/>
          <w:szCs w:val="27"/>
          <w:lang w:val="ru-RU"/>
        </w:rPr>
        <w:t>специального и инклюзивного образования обучающихся с ограниченными возможностями здоровья</w:t>
      </w:r>
      <w:r w:rsidR="00685A0F" w:rsidRPr="00AD320D">
        <w:rPr>
          <w:color w:val="auto"/>
          <w:sz w:val="27"/>
          <w:szCs w:val="27"/>
          <w:lang w:val="ru-RU"/>
        </w:rPr>
        <w:t>, возможные пути их решения</w:t>
      </w:r>
      <w:r w:rsidR="004B1A31" w:rsidRPr="00AD320D">
        <w:rPr>
          <w:color w:val="auto"/>
          <w:sz w:val="27"/>
          <w:szCs w:val="27"/>
          <w:lang w:val="ru-RU"/>
        </w:rPr>
        <w:t xml:space="preserve"> </w:t>
      </w:r>
      <w:r w:rsidR="00685A0F" w:rsidRPr="00AD320D">
        <w:rPr>
          <w:color w:val="auto"/>
          <w:sz w:val="27"/>
          <w:szCs w:val="27"/>
          <w:lang w:val="ru-RU"/>
        </w:rPr>
        <w:t>с учетом региональной специфики</w:t>
      </w:r>
      <w:r w:rsidRPr="00AD320D">
        <w:rPr>
          <w:color w:val="auto"/>
          <w:sz w:val="27"/>
          <w:szCs w:val="27"/>
          <w:lang w:val="ru-RU"/>
        </w:rPr>
        <w:t>;</w:t>
      </w:r>
    </w:p>
    <w:p w14:paraId="6AB187A1" w14:textId="4144152C" w:rsidR="005645BB" w:rsidRPr="00AD320D" w:rsidRDefault="007C3524" w:rsidP="00AD320D">
      <w:pPr>
        <w:pStyle w:val="Default"/>
        <w:numPr>
          <w:ilvl w:val="0"/>
          <w:numId w:val="12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 xml:space="preserve">установить деловые и творческие контакты для международного сотрудничества и продвижения исследований, посвящённых тематике </w:t>
      </w:r>
      <w:r w:rsidR="001F2A64" w:rsidRPr="00AD320D">
        <w:rPr>
          <w:color w:val="auto"/>
          <w:sz w:val="27"/>
          <w:szCs w:val="27"/>
          <w:lang w:val="ru-RU"/>
        </w:rPr>
        <w:t>Конференции</w:t>
      </w:r>
      <w:r w:rsidRPr="00AD320D">
        <w:rPr>
          <w:color w:val="auto"/>
          <w:sz w:val="27"/>
          <w:szCs w:val="27"/>
          <w:lang w:val="ru-RU"/>
        </w:rPr>
        <w:t>, в научной и деловой среде;</w:t>
      </w:r>
    </w:p>
    <w:p w14:paraId="37AD18F6" w14:textId="6BED21A8" w:rsidR="00357950" w:rsidRPr="00AD320D" w:rsidRDefault="007C3524" w:rsidP="00AD320D">
      <w:pPr>
        <w:pStyle w:val="Default"/>
        <w:numPr>
          <w:ilvl w:val="0"/>
          <w:numId w:val="12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lastRenderedPageBreak/>
        <w:t>привлечь внимание заинтересованных лиц к результатам научной и научно-исследовательской деятельности в области</w:t>
      </w:r>
      <w:r w:rsidR="004B1A31" w:rsidRPr="00AD320D">
        <w:rPr>
          <w:color w:val="auto"/>
          <w:sz w:val="27"/>
          <w:szCs w:val="27"/>
          <w:lang w:val="ru-RU"/>
        </w:rPr>
        <w:t xml:space="preserve"> </w:t>
      </w:r>
      <w:r w:rsidR="008D7551" w:rsidRPr="00AD320D">
        <w:rPr>
          <w:color w:val="auto"/>
          <w:sz w:val="27"/>
          <w:szCs w:val="27"/>
          <w:lang w:val="ru-RU"/>
        </w:rPr>
        <w:t xml:space="preserve">исследования </w:t>
      </w:r>
      <w:r w:rsidR="00B637B7" w:rsidRPr="00AD320D">
        <w:rPr>
          <w:color w:val="auto"/>
          <w:sz w:val="27"/>
          <w:szCs w:val="27"/>
          <w:lang w:val="ru-RU"/>
        </w:rPr>
        <w:t>проблем образования лиц с ограниченными возможностями здоровья</w:t>
      </w:r>
      <w:r w:rsidRPr="00AD320D">
        <w:rPr>
          <w:color w:val="auto"/>
          <w:sz w:val="27"/>
          <w:szCs w:val="27"/>
          <w:lang w:val="ru-RU"/>
        </w:rPr>
        <w:t>.</w:t>
      </w:r>
    </w:p>
    <w:p w14:paraId="43591F2E" w14:textId="35DB6229" w:rsidR="00357950" w:rsidRPr="00AD320D" w:rsidRDefault="00357950" w:rsidP="00AD320D">
      <w:pPr>
        <w:pStyle w:val="Default"/>
        <w:spacing w:before="120" w:after="120" w:line="276" w:lineRule="auto"/>
        <w:jc w:val="center"/>
        <w:rPr>
          <w:b/>
          <w:bCs/>
          <w:sz w:val="27"/>
          <w:szCs w:val="27"/>
          <w:lang w:val="ru-RU"/>
        </w:rPr>
      </w:pPr>
      <w:r w:rsidRPr="00AD320D">
        <w:rPr>
          <w:b/>
          <w:bCs/>
          <w:sz w:val="27"/>
          <w:szCs w:val="27"/>
          <w:lang w:val="ru-RU"/>
        </w:rPr>
        <w:t>3. РУКОВОДСТВО КОНФЕРЕНЦИЕЙ</w:t>
      </w:r>
    </w:p>
    <w:p w14:paraId="4D0E0B5D" w14:textId="2C4152A2" w:rsidR="00357950" w:rsidRPr="00AD320D" w:rsidRDefault="00357950" w:rsidP="00AD320D">
      <w:pPr>
        <w:pStyle w:val="Default"/>
        <w:numPr>
          <w:ilvl w:val="1"/>
          <w:numId w:val="15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 xml:space="preserve">Общее руководство </w:t>
      </w:r>
      <w:r w:rsidR="001F2A64" w:rsidRPr="00AD320D">
        <w:rPr>
          <w:color w:val="auto"/>
          <w:sz w:val="27"/>
          <w:szCs w:val="27"/>
          <w:lang w:val="ru-RU"/>
        </w:rPr>
        <w:t>К</w:t>
      </w:r>
      <w:r w:rsidRPr="00AD320D">
        <w:rPr>
          <w:color w:val="auto"/>
          <w:sz w:val="27"/>
          <w:szCs w:val="27"/>
          <w:lang w:val="ru-RU"/>
        </w:rPr>
        <w:t xml:space="preserve">онференцией осуществляет оргкомитет, в состав которого входят председатель </w:t>
      </w:r>
      <w:r w:rsidR="000F34C2" w:rsidRPr="00AD320D">
        <w:rPr>
          <w:color w:val="auto"/>
          <w:sz w:val="27"/>
          <w:szCs w:val="27"/>
          <w:lang w:val="ru-RU"/>
        </w:rPr>
        <w:t>(</w:t>
      </w:r>
      <w:r w:rsidR="007E1608" w:rsidRPr="00AD320D">
        <w:rPr>
          <w:color w:val="auto"/>
          <w:sz w:val="27"/>
          <w:szCs w:val="27"/>
          <w:lang w:val="ru-RU"/>
        </w:rPr>
        <w:t>проректор</w:t>
      </w:r>
      <w:r w:rsidR="000F34C2" w:rsidRPr="00AD320D">
        <w:rPr>
          <w:color w:val="auto"/>
          <w:sz w:val="27"/>
          <w:szCs w:val="27"/>
          <w:lang w:val="ru-RU"/>
        </w:rPr>
        <w:t xml:space="preserve"> </w:t>
      </w:r>
      <w:r w:rsidR="003E7D21" w:rsidRPr="00AD320D">
        <w:rPr>
          <w:color w:val="auto"/>
          <w:sz w:val="27"/>
          <w:szCs w:val="27"/>
          <w:lang w:val="ru-RU"/>
        </w:rPr>
        <w:t>ФГБОУ ВО «ДонГУ»</w:t>
      </w:r>
      <w:r w:rsidR="007E1608" w:rsidRPr="00AD320D">
        <w:rPr>
          <w:color w:val="auto"/>
          <w:sz w:val="27"/>
          <w:szCs w:val="27"/>
          <w:lang w:val="ru-RU"/>
        </w:rPr>
        <w:t>)</w:t>
      </w:r>
      <w:r w:rsidRPr="00AD320D">
        <w:rPr>
          <w:color w:val="auto"/>
          <w:sz w:val="27"/>
          <w:szCs w:val="27"/>
          <w:lang w:val="ru-RU"/>
        </w:rPr>
        <w:t xml:space="preserve">, </w:t>
      </w:r>
      <w:r w:rsidR="007E1608" w:rsidRPr="00AD320D">
        <w:rPr>
          <w:color w:val="auto"/>
          <w:sz w:val="27"/>
          <w:szCs w:val="27"/>
          <w:lang w:val="ru-RU"/>
        </w:rPr>
        <w:t xml:space="preserve">сопредседатель, </w:t>
      </w:r>
      <w:r w:rsidRPr="00AD320D">
        <w:rPr>
          <w:color w:val="auto"/>
          <w:sz w:val="27"/>
          <w:szCs w:val="27"/>
          <w:lang w:val="ru-RU"/>
        </w:rPr>
        <w:t>заместитель председателя</w:t>
      </w:r>
      <w:r w:rsidR="000F34C2" w:rsidRPr="00AD320D">
        <w:rPr>
          <w:color w:val="auto"/>
          <w:sz w:val="27"/>
          <w:szCs w:val="27"/>
          <w:lang w:val="ru-RU"/>
        </w:rPr>
        <w:t xml:space="preserve">, </w:t>
      </w:r>
      <w:r w:rsidRPr="00AD320D">
        <w:rPr>
          <w:color w:val="auto"/>
          <w:sz w:val="27"/>
          <w:szCs w:val="27"/>
          <w:lang w:val="ru-RU"/>
        </w:rPr>
        <w:t xml:space="preserve">ответственный секретарь, </w:t>
      </w:r>
      <w:r w:rsidR="00811B76">
        <w:rPr>
          <w:color w:val="auto"/>
          <w:sz w:val="27"/>
          <w:szCs w:val="27"/>
          <w:lang w:val="ru-RU"/>
        </w:rPr>
        <w:t xml:space="preserve">технический секретарь, </w:t>
      </w:r>
      <w:r w:rsidRPr="00AD320D">
        <w:rPr>
          <w:color w:val="auto"/>
          <w:sz w:val="27"/>
          <w:szCs w:val="27"/>
          <w:lang w:val="ru-RU"/>
        </w:rPr>
        <w:t xml:space="preserve">члены оргкомитета из числа представителей </w:t>
      </w:r>
      <w:r w:rsidR="00B637B7" w:rsidRPr="00AD320D">
        <w:rPr>
          <w:color w:val="auto"/>
          <w:sz w:val="27"/>
          <w:szCs w:val="27"/>
          <w:lang w:val="ru-RU"/>
        </w:rPr>
        <w:t xml:space="preserve">института педагогики </w:t>
      </w:r>
      <w:r w:rsidR="003E7D21" w:rsidRPr="00AD320D">
        <w:rPr>
          <w:color w:val="auto"/>
          <w:sz w:val="27"/>
          <w:szCs w:val="27"/>
          <w:lang w:val="ru-RU"/>
        </w:rPr>
        <w:t>ФГБОУ</w:t>
      </w:r>
      <w:r w:rsidR="00F71267" w:rsidRPr="00AD320D">
        <w:rPr>
          <w:color w:val="auto"/>
          <w:sz w:val="27"/>
          <w:szCs w:val="27"/>
          <w:lang w:val="ru-RU"/>
        </w:rPr>
        <w:t> </w:t>
      </w:r>
      <w:r w:rsidR="003E7D21" w:rsidRPr="00AD320D">
        <w:rPr>
          <w:color w:val="auto"/>
          <w:sz w:val="27"/>
          <w:szCs w:val="27"/>
          <w:lang w:val="ru-RU"/>
        </w:rPr>
        <w:t>ВО</w:t>
      </w:r>
      <w:r w:rsidR="00F71267" w:rsidRPr="00AD320D">
        <w:rPr>
          <w:color w:val="auto"/>
          <w:sz w:val="27"/>
          <w:szCs w:val="27"/>
          <w:lang w:val="ru-RU"/>
        </w:rPr>
        <w:t> </w:t>
      </w:r>
      <w:r w:rsidR="003E7D21" w:rsidRPr="00AD320D">
        <w:rPr>
          <w:color w:val="auto"/>
          <w:sz w:val="27"/>
          <w:szCs w:val="27"/>
          <w:lang w:val="ru-RU"/>
        </w:rPr>
        <w:t>«ДонГУ»</w:t>
      </w:r>
      <w:r w:rsidRPr="00AD320D">
        <w:rPr>
          <w:color w:val="auto"/>
          <w:sz w:val="27"/>
          <w:szCs w:val="27"/>
          <w:lang w:val="ru-RU"/>
        </w:rPr>
        <w:t>, других образовательны</w:t>
      </w:r>
      <w:r w:rsidR="00ED0753" w:rsidRPr="00AD320D">
        <w:rPr>
          <w:color w:val="auto"/>
          <w:sz w:val="27"/>
          <w:szCs w:val="27"/>
          <w:lang w:val="ru-RU"/>
        </w:rPr>
        <w:t>х</w:t>
      </w:r>
      <w:r w:rsidR="00B33830" w:rsidRPr="00AD320D">
        <w:rPr>
          <w:color w:val="auto"/>
          <w:sz w:val="27"/>
          <w:szCs w:val="27"/>
          <w:lang w:val="ru-RU"/>
        </w:rPr>
        <w:t xml:space="preserve"> организаций </w:t>
      </w:r>
      <w:r w:rsidRPr="00AD320D">
        <w:rPr>
          <w:color w:val="auto"/>
          <w:sz w:val="27"/>
          <w:szCs w:val="27"/>
          <w:lang w:val="ru-RU"/>
        </w:rPr>
        <w:t xml:space="preserve">(по согласованию). </w:t>
      </w:r>
    </w:p>
    <w:p w14:paraId="2ED6DEF4" w14:textId="193EF651" w:rsidR="00357950" w:rsidRPr="00AD320D" w:rsidRDefault="00357950" w:rsidP="00AD320D">
      <w:pPr>
        <w:pStyle w:val="Default"/>
        <w:numPr>
          <w:ilvl w:val="1"/>
          <w:numId w:val="15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>Оргкомитет осуществляет следующие функции:</w:t>
      </w:r>
    </w:p>
    <w:p w14:paraId="04340D43" w14:textId="7C53C496" w:rsidR="00193912" w:rsidRPr="00AD320D" w:rsidRDefault="00357950" w:rsidP="00AD320D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 xml:space="preserve">координация подготовки и проведения </w:t>
      </w:r>
      <w:r w:rsidR="001F2A64" w:rsidRPr="00AD320D">
        <w:rPr>
          <w:color w:val="auto"/>
          <w:sz w:val="27"/>
          <w:szCs w:val="27"/>
          <w:lang w:val="ru-RU"/>
        </w:rPr>
        <w:t>Конференции</w:t>
      </w:r>
      <w:r w:rsidRPr="00AD320D">
        <w:rPr>
          <w:color w:val="auto"/>
          <w:sz w:val="27"/>
          <w:szCs w:val="27"/>
          <w:lang w:val="ru-RU"/>
        </w:rPr>
        <w:t>;</w:t>
      </w:r>
    </w:p>
    <w:p w14:paraId="5BED75EA" w14:textId="69E813B5" w:rsidR="00193912" w:rsidRPr="00AD320D" w:rsidRDefault="00193912" w:rsidP="00AD320D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>формирование регламента Конференции;</w:t>
      </w:r>
    </w:p>
    <w:p w14:paraId="3FD18326" w14:textId="12D14DE7" w:rsidR="00357950" w:rsidRPr="00AD320D" w:rsidRDefault="00357950" w:rsidP="00AD320D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bookmarkStart w:id="0" w:name="_Hlk70345906"/>
      <w:r w:rsidRPr="00AD320D">
        <w:rPr>
          <w:color w:val="auto"/>
          <w:sz w:val="27"/>
          <w:szCs w:val="27"/>
          <w:lang w:val="ru-RU"/>
        </w:rPr>
        <w:t xml:space="preserve">определение мероприятий </w:t>
      </w:r>
      <w:r w:rsidR="001F2A64" w:rsidRPr="00AD320D">
        <w:rPr>
          <w:color w:val="auto"/>
          <w:sz w:val="27"/>
          <w:szCs w:val="27"/>
          <w:lang w:val="ru-RU"/>
        </w:rPr>
        <w:t>Конференции</w:t>
      </w:r>
      <w:r w:rsidRPr="00AD320D">
        <w:rPr>
          <w:color w:val="auto"/>
          <w:sz w:val="27"/>
          <w:szCs w:val="27"/>
          <w:lang w:val="ru-RU"/>
        </w:rPr>
        <w:t xml:space="preserve">; </w:t>
      </w:r>
    </w:p>
    <w:bookmarkEnd w:id="0"/>
    <w:p w14:paraId="63A12D48" w14:textId="3FAEFFCE" w:rsidR="00193912" w:rsidRPr="00AD320D" w:rsidRDefault="00357950" w:rsidP="00AD320D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 xml:space="preserve">проведение </w:t>
      </w:r>
      <w:r w:rsidR="00193912" w:rsidRPr="00AD320D">
        <w:rPr>
          <w:color w:val="auto"/>
          <w:sz w:val="27"/>
          <w:szCs w:val="27"/>
          <w:lang w:val="ru-RU"/>
        </w:rPr>
        <w:t>Конференции</w:t>
      </w:r>
      <w:r w:rsidRPr="00AD320D">
        <w:rPr>
          <w:color w:val="auto"/>
          <w:sz w:val="27"/>
          <w:szCs w:val="27"/>
          <w:lang w:val="ru-RU"/>
        </w:rPr>
        <w:t xml:space="preserve"> согласно утвержденному плану</w:t>
      </w:r>
      <w:r w:rsidR="00ED0753" w:rsidRPr="00AD320D">
        <w:rPr>
          <w:color w:val="auto"/>
          <w:sz w:val="27"/>
          <w:szCs w:val="27"/>
          <w:lang w:val="ru-RU"/>
        </w:rPr>
        <w:t>;</w:t>
      </w:r>
    </w:p>
    <w:p w14:paraId="39531340" w14:textId="6A07CFC6" w:rsidR="00193912" w:rsidRPr="00AD320D" w:rsidRDefault="00193912" w:rsidP="00AD320D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>проведение экспертизы материалов к публикации;</w:t>
      </w:r>
    </w:p>
    <w:p w14:paraId="43164DE6" w14:textId="3EDEE8C6" w:rsidR="00193912" w:rsidRPr="00AD320D" w:rsidRDefault="00193912" w:rsidP="00AD320D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>принятие (или отказ) материалов статей в сборник Конференции;</w:t>
      </w:r>
    </w:p>
    <w:p w14:paraId="49B74D9E" w14:textId="4D736996" w:rsidR="00193912" w:rsidRPr="00AD320D" w:rsidRDefault="00C621B6" w:rsidP="00AD320D">
      <w:pPr>
        <w:pStyle w:val="Default"/>
        <w:numPr>
          <w:ilvl w:val="0"/>
          <w:numId w:val="17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 xml:space="preserve">создание сборника материалов </w:t>
      </w:r>
      <w:r w:rsidR="001F2A64" w:rsidRPr="00AD320D">
        <w:rPr>
          <w:color w:val="auto"/>
          <w:sz w:val="27"/>
          <w:szCs w:val="27"/>
          <w:lang w:val="ru-RU"/>
        </w:rPr>
        <w:t>Конференции</w:t>
      </w:r>
      <w:r w:rsidR="00ED0753" w:rsidRPr="00AD320D">
        <w:rPr>
          <w:color w:val="auto"/>
          <w:sz w:val="27"/>
          <w:szCs w:val="27"/>
          <w:lang w:val="ru-RU"/>
        </w:rPr>
        <w:t>.</w:t>
      </w:r>
    </w:p>
    <w:p w14:paraId="182970CE" w14:textId="22C6E41D" w:rsidR="00357950" w:rsidRPr="00AD320D" w:rsidRDefault="00357950" w:rsidP="00AD320D">
      <w:pPr>
        <w:pStyle w:val="Default"/>
        <w:numPr>
          <w:ilvl w:val="1"/>
          <w:numId w:val="15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 xml:space="preserve">Председатель осуществляет общее руководство деятельностью Оргкомитета, проводит заседания Оргкомитета. </w:t>
      </w:r>
    </w:p>
    <w:p w14:paraId="08D9507A" w14:textId="667045FC" w:rsidR="00357950" w:rsidRPr="00AD320D" w:rsidRDefault="00357950" w:rsidP="00AD320D">
      <w:pPr>
        <w:pStyle w:val="Default"/>
        <w:numPr>
          <w:ilvl w:val="1"/>
          <w:numId w:val="15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 xml:space="preserve">Сопредседатель формирует и утверждает на основе предложений членов оргкомитета план деятельности, программу </w:t>
      </w:r>
      <w:r w:rsidR="001F2A64" w:rsidRPr="00AD320D">
        <w:rPr>
          <w:color w:val="auto"/>
          <w:sz w:val="27"/>
          <w:szCs w:val="27"/>
          <w:lang w:val="ru-RU"/>
        </w:rPr>
        <w:t>Конференции</w:t>
      </w:r>
      <w:r w:rsidRPr="00AD320D">
        <w:rPr>
          <w:color w:val="auto"/>
          <w:sz w:val="27"/>
          <w:szCs w:val="27"/>
          <w:lang w:val="ru-RU"/>
        </w:rPr>
        <w:t xml:space="preserve">, состав приглашенных гостей. </w:t>
      </w:r>
    </w:p>
    <w:p w14:paraId="13F1104B" w14:textId="77EA683B" w:rsidR="00357950" w:rsidRPr="00AD320D" w:rsidRDefault="00357950" w:rsidP="00AD320D">
      <w:pPr>
        <w:pStyle w:val="Default"/>
        <w:numPr>
          <w:ilvl w:val="1"/>
          <w:numId w:val="15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>Функциями ответственного секретаря являются: регис</w:t>
      </w:r>
      <w:r w:rsidR="00BE7550" w:rsidRPr="00AD320D">
        <w:rPr>
          <w:color w:val="auto"/>
          <w:sz w:val="27"/>
          <w:szCs w:val="27"/>
          <w:lang w:val="ru-RU"/>
        </w:rPr>
        <w:t>трация и рассылка информационного пись</w:t>
      </w:r>
      <w:r w:rsidRPr="00AD320D">
        <w:rPr>
          <w:color w:val="auto"/>
          <w:sz w:val="27"/>
          <w:szCs w:val="27"/>
          <w:lang w:val="ru-RU"/>
        </w:rPr>
        <w:t>м</w:t>
      </w:r>
      <w:r w:rsidR="00BE7550" w:rsidRPr="00AD320D">
        <w:rPr>
          <w:color w:val="auto"/>
          <w:sz w:val="27"/>
          <w:szCs w:val="27"/>
          <w:lang w:val="ru-RU"/>
        </w:rPr>
        <w:t>а</w:t>
      </w:r>
      <w:r w:rsidRPr="00AD320D">
        <w:rPr>
          <w:color w:val="auto"/>
          <w:sz w:val="27"/>
          <w:szCs w:val="27"/>
          <w:lang w:val="ru-RU"/>
        </w:rPr>
        <w:t xml:space="preserve"> о проведении </w:t>
      </w:r>
      <w:r w:rsidR="001F2A64" w:rsidRPr="00AD320D">
        <w:rPr>
          <w:color w:val="auto"/>
          <w:sz w:val="27"/>
          <w:szCs w:val="27"/>
          <w:lang w:val="ru-RU"/>
        </w:rPr>
        <w:t>Конференции</w:t>
      </w:r>
      <w:r w:rsidRPr="00AD320D">
        <w:rPr>
          <w:color w:val="auto"/>
          <w:sz w:val="27"/>
          <w:szCs w:val="27"/>
          <w:lang w:val="ru-RU"/>
        </w:rPr>
        <w:t>;</w:t>
      </w:r>
      <w:r w:rsidR="00BE7550" w:rsidRPr="00AD320D">
        <w:rPr>
          <w:color w:val="auto"/>
          <w:sz w:val="27"/>
          <w:szCs w:val="27"/>
          <w:lang w:val="ru-RU"/>
        </w:rPr>
        <w:t xml:space="preserve"> прием заявок и материалов Конференции;</w:t>
      </w:r>
      <w:r w:rsidRPr="00AD320D">
        <w:rPr>
          <w:color w:val="auto"/>
          <w:sz w:val="27"/>
          <w:szCs w:val="27"/>
          <w:lang w:val="ru-RU"/>
        </w:rPr>
        <w:t xml:space="preserve"> уведомление членов Оргкомитета о проведении заседаний; организация подготовки заседаний Оргкомитета; оформление документов (в том числе заключений, протоколов заседаний) Оргкомитета; размещение мат</w:t>
      </w:r>
      <w:r w:rsidR="00C621B6" w:rsidRPr="00AD320D">
        <w:rPr>
          <w:color w:val="auto"/>
          <w:sz w:val="27"/>
          <w:szCs w:val="27"/>
          <w:lang w:val="ru-RU"/>
        </w:rPr>
        <w:t xml:space="preserve">ериалов </w:t>
      </w:r>
      <w:r w:rsidR="001F2A64" w:rsidRPr="00AD320D">
        <w:rPr>
          <w:color w:val="auto"/>
          <w:sz w:val="27"/>
          <w:szCs w:val="27"/>
          <w:lang w:val="ru-RU"/>
        </w:rPr>
        <w:t>Конференции</w:t>
      </w:r>
      <w:r w:rsidR="00C621B6" w:rsidRPr="00AD320D">
        <w:rPr>
          <w:color w:val="auto"/>
          <w:sz w:val="27"/>
          <w:szCs w:val="27"/>
          <w:lang w:val="ru-RU"/>
        </w:rPr>
        <w:t xml:space="preserve"> на </w:t>
      </w:r>
      <w:r w:rsidR="00B76A69" w:rsidRPr="00AD320D">
        <w:rPr>
          <w:color w:val="auto"/>
          <w:sz w:val="27"/>
          <w:szCs w:val="27"/>
          <w:lang w:val="ru-RU"/>
        </w:rPr>
        <w:t xml:space="preserve">официальном </w:t>
      </w:r>
      <w:r w:rsidR="00C621B6" w:rsidRPr="00AD320D">
        <w:rPr>
          <w:color w:val="auto"/>
          <w:sz w:val="27"/>
          <w:szCs w:val="27"/>
          <w:lang w:val="ru-RU"/>
        </w:rPr>
        <w:t>сайте Д</w:t>
      </w:r>
      <w:r w:rsidR="003E7D21" w:rsidRPr="00AD320D">
        <w:rPr>
          <w:color w:val="auto"/>
          <w:sz w:val="27"/>
          <w:szCs w:val="27"/>
          <w:lang w:val="ru-RU"/>
        </w:rPr>
        <w:t>онГ</w:t>
      </w:r>
      <w:r w:rsidRPr="00AD320D">
        <w:rPr>
          <w:color w:val="auto"/>
          <w:sz w:val="27"/>
          <w:szCs w:val="27"/>
          <w:lang w:val="ru-RU"/>
        </w:rPr>
        <w:t xml:space="preserve">У. </w:t>
      </w:r>
    </w:p>
    <w:p w14:paraId="220ADB06" w14:textId="530EC775" w:rsidR="00F95D02" w:rsidRPr="00AD320D" w:rsidRDefault="00F95D02" w:rsidP="00AD320D">
      <w:pPr>
        <w:pStyle w:val="Default"/>
        <w:numPr>
          <w:ilvl w:val="1"/>
          <w:numId w:val="15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 xml:space="preserve">Для оценки научных работ формируется экспертная комиссия. В состав комиссии входят научно-педагогические работники базовой образовательной организации. Председатель комиссии назначается из числа ведущих ученых </w:t>
      </w:r>
      <w:r w:rsidR="003E7D21" w:rsidRPr="00AD320D">
        <w:rPr>
          <w:color w:val="auto"/>
          <w:sz w:val="27"/>
          <w:szCs w:val="27"/>
          <w:lang w:val="ru-RU"/>
        </w:rPr>
        <w:t>ФГБОУ ВО «ДонГУ»</w:t>
      </w:r>
      <w:r w:rsidRPr="00AD320D">
        <w:rPr>
          <w:color w:val="auto"/>
          <w:sz w:val="27"/>
          <w:szCs w:val="27"/>
          <w:lang w:val="ru-RU"/>
        </w:rPr>
        <w:t xml:space="preserve">. </w:t>
      </w:r>
    </w:p>
    <w:p w14:paraId="15813D7D" w14:textId="0BBCE495" w:rsidR="00F95D02" w:rsidRPr="00AD320D" w:rsidRDefault="00F95D02" w:rsidP="00AD320D">
      <w:pPr>
        <w:pStyle w:val="Default"/>
        <w:numPr>
          <w:ilvl w:val="1"/>
          <w:numId w:val="15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 xml:space="preserve">Составы оргкомитета, экспертной комиссии утверждаются приказом ректора </w:t>
      </w:r>
      <w:r w:rsidR="003E7D21" w:rsidRPr="00AD320D">
        <w:rPr>
          <w:color w:val="auto"/>
          <w:sz w:val="27"/>
          <w:szCs w:val="27"/>
          <w:lang w:val="ru-RU"/>
        </w:rPr>
        <w:t>ФГБОУ ВО «ДонГУ»</w:t>
      </w:r>
      <w:r w:rsidRPr="00AD320D">
        <w:rPr>
          <w:color w:val="auto"/>
          <w:sz w:val="27"/>
          <w:szCs w:val="27"/>
          <w:lang w:val="ru-RU"/>
        </w:rPr>
        <w:t>.</w:t>
      </w:r>
    </w:p>
    <w:p w14:paraId="71107E62" w14:textId="77777777" w:rsidR="00357950" w:rsidRPr="00AD320D" w:rsidRDefault="00357950" w:rsidP="00AD320D">
      <w:pPr>
        <w:pStyle w:val="Default"/>
        <w:spacing w:before="120" w:after="120" w:line="276" w:lineRule="auto"/>
        <w:jc w:val="center"/>
        <w:rPr>
          <w:b/>
          <w:bCs/>
          <w:sz w:val="27"/>
          <w:szCs w:val="27"/>
          <w:lang w:val="ru-RU"/>
        </w:rPr>
      </w:pPr>
      <w:r w:rsidRPr="00AD320D">
        <w:rPr>
          <w:b/>
          <w:bCs/>
          <w:sz w:val="27"/>
          <w:szCs w:val="27"/>
          <w:lang w:val="ru-RU"/>
        </w:rPr>
        <w:t xml:space="preserve">4. ПОРЯДОК ОРГАНИЗАЦИИ И ПРОВЕДЕНИЯ </w:t>
      </w:r>
      <w:r w:rsidR="001F2A64" w:rsidRPr="00AD320D">
        <w:rPr>
          <w:b/>
          <w:bCs/>
          <w:sz w:val="27"/>
          <w:szCs w:val="27"/>
          <w:lang w:val="ru-RU"/>
        </w:rPr>
        <w:t>КОНФЕРЕНЦИИ</w:t>
      </w:r>
    </w:p>
    <w:p w14:paraId="01CBF897" w14:textId="5966BA29" w:rsidR="00357950" w:rsidRPr="00AD320D" w:rsidRDefault="00357950" w:rsidP="00AD320D">
      <w:pPr>
        <w:pStyle w:val="Default"/>
        <w:numPr>
          <w:ilvl w:val="1"/>
          <w:numId w:val="18"/>
        </w:numPr>
        <w:spacing w:line="276" w:lineRule="auto"/>
        <w:ind w:left="0" w:firstLine="709"/>
        <w:jc w:val="both"/>
        <w:rPr>
          <w:bCs/>
          <w:color w:val="auto"/>
          <w:sz w:val="27"/>
          <w:szCs w:val="27"/>
          <w:lang w:val="ru-RU"/>
        </w:rPr>
      </w:pPr>
      <w:r w:rsidRPr="00AD320D">
        <w:rPr>
          <w:bCs/>
          <w:color w:val="auto"/>
          <w:sz w:val="27"/>
          <w:szCs w:val="27"/>
          <w:lang w:val="ru-RU"/>
        </w:rPr>
        <w:t xml:space="preserve">Сроки проведения </w:t>
      </w:r>
      <w:r w:rsidR="001F2A64" w:rsidRPr="00AD320D">
        <w:rPr>
          <w:bCs/>
          <w:color w:val="auto"/>
          <w:sz w:val="27"/>
          <w:szCs w:val="27"/>
          <w:lang w:val="ru-RU"/>
        </w:rPr>
        <w:t>Конференции</w:t>
      </w:r>
      <w:r w:rsidRPr="00AD320D">
        <w:rPr>
          <w:bCs/>
          <w:color w:val="auto"/>
          <w:sz w:val="27"/>
          <w:szCs w:val="27"/>
          <w:lang w:val="ru-RU"/>
        </w:rPr>
        <w:t xml:space="preserve"> определяются </w:t>
      </w:r>
      <w:r w:rsidR="00B637B7" w:rsidRPr="00AD320D">
        <w:rPr>
          <w:bCs/>
          <w:color w:val="auto"/>
          <w:sz w:val="27"/>
          <w:szCs w:val="27"/>
          <w:lang w:val="ru-RU"/>
        </w:rPr>
        <w:t>институтом педагогики</w:t>
      </w:r>
      <w:r w:rsidR="00803744" w:rsidRPr="00AD320D">
        <w:rPr>
          <w:bCs/>
          <w:color w:val="auto"/>
          <w:sz w:val="27"/>
          <w:szCs w:val="27"/>
          <w:lang w:val="ru-RU"/>
        </w:rPr>
        <w:t xml:space="preserve"> и </w:t>
      </w:r>
      <w:r w:rsidRPr="00AD320D">
        <w:rPr>
          <w:bCs/>
          <w:color w:val="auto"/>
          <w:sz w:val="27"/>
          <w:szCs w:val="27"/>
          <w:lang w:val="ru-RU"/>
        </w:rPr>
        <w:t>утверждаются приказом</w:t>
      </w:r>
      <w:r w:rsidR="00AC61A2" w:rsidRPr="00AD320D">
        <w:rPr>
          <w:bCs/>
          <w:color w:val="auto"/>
          <w:sz w:val="27"/>
          <w:szCs w:val="27"/>
          <w:lang w:val="ru-RU"/>
        </w:rPr>
        <w:t xml:space="preserve"> ректора ФГБОУ ВО «ДонГУ»</w:t>
      </w:r>
      <w:r w:rsidR="00B76A69" w:rsidRPr="00AD320D">
        <w:rPr>
          <w:bCs/>
          <w:color w:val="auto"/>
          <w:sz w:val="27"/>
          <w:szCs w:val="27"/>
          <w:lang w:val="ru-RU"/>
        </w:rPr>
        <w:t>.</w:t>
      </w:r>
    </w:p>
    <w:p w14:paraId="090C6045" w14:textId="705A5789" w:rsidR="00357950" w:rsidRPr="00AD320D" w:rsidRDefault="00357950" w:rsidP="00AD320D">
      <w:pPr>
        <w:pStyle w:val="Default"/>
        <w:numPr>
          <w:ilvl w:val="1"/>
          <w:numId w:val="18"/>
        </w:numPr>
        <w:spacing w:line="276" w:lineRule="auto"/>
        <w:ind w:left="0" w:firstLine="709"/>
        <w:jc w:val="both"/>
        <w:rPr>
          <w:bCs/>
          <w:color w:val="auto"/>
          <w:sz w:val="27"/>
          <w:szCs w:val="27"/>
          <w:lang w:val="ru-RU"/>
        </w:rPr>
      </w:pPr>
      <w:r w:rsidRPr="00AD320D">
        <w:rPr>
          <w:bCs/>
          <w:color w:val="auto"/>
          <w:sz w:val="27"/>
          <w:szCs w:val="27"/>
          <w:lang w:val="ru-RU"/>
        </w:rPr>
        <w:t xml:space="preserve">Информация о проведении </w:t>
      </w:r>
      <w:r w:rsidR="001F2A64" w:rsidRPr="00AD320D">
        <w:rPr>
          <w:bCs/>
          <w:color w:val="auto"/>
          <w:sz w:val="27"/>
          <w:szCs w:val="27"/>
          <w:lang w:val="ru-RU"/>
        </w:rPr>
        <w:t>Конференции</w:t>
      </w:r>
      <w:r w:rsidR="00C621B6" w:rsidRPr="00AD320D">
        <w:rPr>
          <w:bCs/>
          <w:color w:val="auto"/>
          <w:sz w:val="27"/>
          <w:szCs w:val="27"/>
          <w:lang w:val="ru-RU"/>
        </w:rPr>
        <w:t xml:space="preserve"> размещается на </w:t>
      </w:r>
      <w:r w:rsidR="00AD7163" w:rsidRPr="00AD320D">
        <w:rPr>
          <w:bCs/>
          <w:color w:val="auto"/>
          <w:sz w:val="27"/>
          <w:szCs w:val="27"/>
          <w:lang w:val="ru-RU"/>
        </w:rPr>
        <w:t xml:space="preserve">официальном </w:t>
      </w:r>
      <w:r w:rsidR="00C621B6" w:rsidRPr="00AD320D">
        <w:rPr>
          <w:bCs/>
          <w:color w:val="auto"/>
          <w:sz w:val="27"/>
          <w:szCs w:val="27"/>
          <w:lang w:val="ru-RU"/>
        </w:rPr>
        <w:t xml:space="preserve">сайте </w:t>
      </w:r>
      <w:r w:rsidR="003E7D21" w:rsidRPr="00AD320D">
        <w:rPr>
          <w:bCs/>
          <w:color w:val="auto"/>
          <w:sz w:val="27"/>
          <w:szCs w:val="27"/>
          <w:lang w:val="ru-RU"/>
        </w:rPr>
        <w:t>ФГБОУ ВО «ДонГУ»</w:t>
      </w:r>
      <w:r w:rsidRPr="00AD320D">
        <w:rPr>
          <w:bCs/>
          <w:color w:val="auto"/>
          <w:sz w:val="27"/>
          <w:szCs w:val="27"/>
          <w:lang w:val="ru-RU"/>
        </w:rPr>
        <w:t xml:space="preserve"> (портал «Наука</w:t>
      </w:r>
      <w:r w:rsidR="003E7D21" w:rsidRPr="00AD320D">
        <w:rPr>
          <w:bCs/>
          <w:color w:val="auto"/>
          <w:sz w:val="27"/>
          <w:szCs w:val="27"/>
          <w:lang w:val="ru-RU"/>
        </w:rPr>
        <w:t xml:space="preserve">» </w:t>
      </w:r>
      <w:hyperlink r:id="rId6" w:history="1">
        <w:r w:rsidR="0072619C" w:rsidRPr="00AD320D">
          <w:rPr>
            <w:sz w:val="27"/>
            <w:szCs w:val="27"/>
            <w:lang w:val="ru-RU"/>
          </w:rPr>
          <w:t>http://science.donnu.ru/</w:t>
        </w:r>
      </w:hyperlink>
      <w:r w:rsidRPr="00AD320D">
        <w:rPr>
          <w:bCs/>
          <w:color w:val="auto"/>
          <w:sz w:val="27"/>
          <w:szCs w:val="27"/>
          <w:lang w:val="ru-RU"/>
        </w:rPr>
        <w:t>)</w:t>
      </w:r>
      <w:r w:rsidR="0072619C" w:rsidRPr="00AD320D">
        <w:rPr>
          <w:bCs/>
          <w:color w:val="auto"/>
          <w:sz w:val="27"/>
          <w:szCs w:val="27"/>
          <w:lang w:val="ru-RU"/>
        </w:rPr>
        <w:t>, на</w:t>
      </w:r>
      <w:r w:rsidR="0011136A" w:rsidRPr="00AD320D">
        <w:rPr>
          <w:bCs/>
          <w:color w:val="auto"/>
          <w:sz w:val="27"/>
          <w:szCs w:val="27"/>
          <w:lang w:val="ru-RU"/>
        </w:rPr>
        <w:t xml:space="preserve"> </w:t>
      </w:r>
      <w:r w:rsidR="00C40815" w:rsidRPr="00AD320D">
        <w:rPr>
          <w:bCs/>
          <w:color w:val="auto"/>
          <w:sz w:val="27"/>
          <w:szCs w:val="27"/>
          <w:lang w:val="ru-RU"/>
        </w:rPr>
        <w:t xml:space="preserve">странице </w:t>
      </w:r>
      <w:r w:rsidR="00C40815" w:rsidRPr="00AD320D">
        <w:rPr>
          <w:bCs/>
          <w:color w:val="auto"/>
          <w:sz w:val="27"/>
          <w:szCs w:val="27"/>
          <w:lang w:val="ru-RU"/>
        </w:rPr>
        <w:lastRenderedPageBreak/>
        <w:t>к</w:t>
      </w:r>
      <w:r w:rsidR="0072619C" w:rsidRPr="00AD320D">
        <w:rPr>
          <w:bCs/>
          <w:color w:val="auto"/>
          <w:sz w:val="27"/>
          <w:szCs w:val="27"/>
          <w:lang w:val="ru-RU"/>
        </w:rPr>
        <w:t xml:space="preserve">афедры </w:t>
      </w:r>
      <w:r w:rsidR="00B637B7" w:rsidRPr="00AD320D">
        <w:rPr>
          <w:bCs/>
          <w:color w:val="auto"/>
          <w:sz w:val="27"/>
          <w:szCs w:val="27"/>
          <w:lang w:val="ru-RU"/>
        </w:rPr>
        <w:t>специального дефектологического образования</w:t>
      </w:r>
      <w:r w:rsidR="009278BB" w:rsidRPr="00AD320D">
        <w:rPr>
          <w:bCs/>
          <w:color w:val="auto"/>
          <w:sz w:val="27"/>
          <w:szCs w:val="27"/>
          <w:lang w:val="ru-RU"/>
        </w:rPr>
        <w:t xml:space="preserve"> </w:t>
      </w:r>
      <w:r w:rsidRPr="00AD320D">
        <w:rPr>
          <w:bCs/>
          <w:color w:val="auto"/>
          <w:sz w:val="27"/>
          <w:szCs w:val="27"/>
          <w:lang w:val="ru-RU"/>
        </w:rPr>
        <w:t>в социальной сети «Вконтакте» (</w:t>
      </w:r>
      <w:r w:rsidR="004B4D22" w:rsidRPr="00AD320D">
        <w:rPr>
          <w:bCs/>
          <w:color w:val="auto"/>
          <w:sz w:val="27"/>
          <w:szCs w:val="27"/>
          <w:lang w:val="ru-RU"/>
        </w:rPr>
        <w:t>https://vk.com/club216961545</w:t>
      </w:r>
      <w:r w:rsidR="0072619C" w:rsidRPr="00AD320D">
        <w:rPr>
          <w:bCs/>
          <w:color w:val="auto"/>
          <w:sz w:val="27"/>
          <w:szCs w:val="27"/>
          <w:lang w:val="ru-RU"/>
        </w:rPr>
        <w:t xml:space="preserve">), на странице </w:t>
      </w:r>
      <w:r w:rsidR="004B4D22" w:rsidRPr="00AD320D">
        <w:rPr>
          <w:bCs/>
          <w:color w:val="auto"/>
          <w:sz w:val="27"/>
          <w:szCs w:val="27"/>
          <w:lang w:val="ru-RU"/>
        </w:rPr>
        <w:t>института педагогики</w:t>
      </w:r>
      <w:r w:rsidR="0072619C" w:rsidRPr="00AD320D">
        <w:rPr>
          <w:bCs/>
          <w:color w:val="auto"/>
          <w:sz w:val="27"/>
          <w:szCs w:val="27"/>
          <w:lang w:val="ru-RU"/>
        </w:rPr>
        <w:t xml:space="preserve"> в социальной сети «Вконтакте» (</w:t>
      </w:r>
      <w:r w:rsidR="004B4D22" w:rsidRPr="00AD320D">
        <w:rPr>
          <w:bCs/>
          <w:color w:val="auto"/>
          <w:sz w:val="27"/>
          <w:szCs w:val="27"/>
          <w:lang w:val="ru-RU"/>
        </w:rPr>
        <w:t>https://vk.com/public198350684</w:t>
      </w:r>
      <w:r w:rsidR="0072619C" w:rsidRPr="00AD320D">
        <w:rPr>
          <w:bCs/>
          <w:color w:val="auto"/>
          <w:sz w:val="27"/>
          <w:szCs w:val="27"/>
          <w:lang w:val="ru-RU"/>
        </w:rPr>
        <w:t>)</w:t>
      </w:r>
      <w:r w:rsidR="009B1F4D" w:rsidRPr="00AD320D">
        <w:rPr>
          <w:bCs/>
          <w:color w:val="auto"/>
          <w:sz w:val="27"/>
          <w:szCs w:val="27"/>
          <w:lang w:val="ru-RU"/>
        </w:rPr>
        <w:t>.</w:t>
      </w:r>
    </w:p>
    <w:p w14:paraId="3AD5FF60" w14:textId="4D724ABC" w:rsidR="00357950" w:rsidRPr="00AD320D" w:rsidRDefault="001F2A64" w:rsidP="00AD320D">
      <w:pPr>
        <w:pStyle w:val="Default"/>
        <w:numPr>
          <w:ilvl w:val="1"/>
          <w:numId w:val="18"/>
        </w:numPr>
        <w:spacing w:line="276" w:lineRule="auto"/>
        <w:ind w:left="0" w:firstLine="709"/>
        <w:jc w:val="both"/>
        <w:rPr>
          <w:bCs/>
          <w:color w:val="auto"/>
          <w:sz w:val="27"/>
          <w:szCs w:val="27"/>
          <w:lang w:val="ru-RU"/>
        </w:rPr>
      </w:pPr>
      <w:r w:rsidRPr="00AD320D">
        <w:rPr>
          <w:bCs/>
          <w:color w:val="auto"/>
          <w:sz w:val="27"/>
          <w:szCs w:val="27"/>
          <w:lang w:val="ru-RU"/>
        </w:rPr>
        <w:t>Конференция</w:t>
      </w:r>
      <w:r w:rsidR="00357950" w:rsidRPr="00AD320D">
        <w:rPr>
          <w:bCs/>
          <w:color w:val="auto"/>
          <w:sz w:val="27"/>
          <w:szCs w:val="27"/>
          <w:lang w:val="ru-RU"/>
        </w:rPr>
        <w:t xml:space="preserve"> включает следующие мероприятия:</w:t>
      </w:r>
    </w:p>
    <w:p w14:paraId="3EB2DB36" w14:textId="78B73AD1" w:rsidR="00357950" w:rsidRPr="00AD320D" w:rsidRDefault="00357950" w:rsidP="00AD320D">
      <w:pPr>
        <w:pStyle w:val="Default"/>
        <w:numPr>
          <w:ilvl w:val="0"/>
          <w:numId w:val="20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 xml:space="preserve">открытие </w:t>
      </w:r>
      <w:r w:rsidR="001F2A64" w:rsidRPr="00AD320D">
        <w:rPr>
          <w:color w:val="auto"/>
          <w:sz w:val="27"/>
          <w:szCs w:val="27"/>
          <w:lang w:val="ru-RU"/>
        </w:rPr>
        <w:t>Конференции</w:t>
      </w:r>
      <w:r w:rsidRPr="00AD320D">
        <w:rPr>
          <w:color w:val="auto"/>
          <w:sz w:val="27"/>
          <w:szCs w:val="27"/>
          <w:lang w:val="ru-RU"/>
        </w:rPr>
        <w:t xml:space="preserve"> и пленарное заседание;</w:t>
      </w:r>
    </w:p>
    <w:p w14:paraId="6E906CE6" w14:textId="5F59F683" w:rsidR="00357950" w:rsidRPr="00AD320D" w:rsidRDefault="00357950" w:rsidP="00AD320D">
      <w:pPr>
        <w:pStyle w:val="Default"/>
        <w:numPr>
          <w:ilvl w:val="0"/>
          <w:numId w:val="20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>работа секций;</w:t>
      </w:r>
    </w:p>
    <w:p w14:paraId="35AE9BEE" w14:textId="1EA7D1E1" w:rsidR="00357950" w:rsidRPr="00AD320D" w:rsidRDefault="00357950" w:rsidP="00AD320D">
      <w:pPr>
        <w:pStyle w:val="Default"/>
        <w:numPr>
          <w:ilvl w:val="0"/>
          <w:numId w:val="20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 xml:space="preserve">подведение итогов и </w:t>
      </w:r>
      <w:r w:rsidR="009D136F" w:rsidRPr="00AD320D">
        <w:rPr>
          <w:color w:val="auto"/>
          <w:sz w:val="27"/>
          <w:szCs w:val="27"/>
          <w:lang w:val="ru-RU"/>
        </w:rPr>
        <w:t>закрытие</w:t>
      </w:r>
      <w:r w:rsidR="004B4D22" w:rsidRPr="00AD320D">
        <w:rPr>
          <w:color w:val="auto"/>
          <w:sz w:val="27"/>
          <w:szCs w:val="27"/>
          <w:lang w:val="ru-RU"/>
        </w:rPr>
        <w:t xml:space="preserve"> </w:t>
      </w:r>
      <w:r w:rsidR="001F2A64" w:rsidRPr="00AD320D">
        <w:rPr>
          <w:color w:val="auto"/>
          <w:sz w:val="27"/>
          <w:szCs w:val="27"/>
          <w:lang w:val="ru-RU"/>
        </w:rPr>
        <w:t>Конференции</w:t>
      </w:r>
      <w:r w:rsidRPr="00AD320D">
        <w:rPr>
          <w:color w:val="auto"/>
          <w:sz w:val="27"/>
          <w:szCs w:val="27"/>
          <w:lang w:val="ru-RU"/>
        </w:rPr>
        <w:t>.</w:t>
      </w:r>
    </w:p>
    <w:p w14:paraId="06A0D45A" w14:textId="167F3740" w:rsidR="00275984" w:rsidRPr="00AD320D" w:rsidRDefault="001F2A64" w:rsidP="00AD320D">
      <w:pPr>
        <w:pStyle w:val="Default"/>
        <w:numPr>
          <w:ilvl w:val="1"/>
          <w:numId w:val="18"/>
        </w:numPr>
        <w:spacing w:line="276" w:lineRule="auto"/>
        <w:ind w:left="0" w:firstLine="709"/>
        <w:jc w:val="both"/>
        <w:rPr>
          <w:bCs/>
          <w:color w:val="auto"/>
          <w:sz w:val="27"/>
          <w:szCs w:val="27"/>
          <w:lang w:val="ru-RU"/>
        </w:rPr>
      </w:pPr>
      <w:r w:rsidRPr="00AD320D">
        <w:rPr>
          <w:bCs/>
          <w:color w:val="auto"/>
          <w:sz w:val="27"/>
          <w:szCs w:val="27"/>
          <w:lang w:val="ru-RU"/>
        </w:rPr>
        <w:t>Конференция</w:t>
      </w:r>
      <w:r w:rsidR="00F96990" w:rsidRPr="00AD320D">
        <w:rPr>
          <w:bCs/>
          <w:color w:val="auto"/>
          <w:sz w:val="27"/>
          <w:szCs w:val="27"/>
          <w:lang w:val="ru-RU"/>
        </w:rPr>
        <w:t xml:space="preserve"> предполагает очную</w:t>
      </w:r>
      <w:r w:rsidR="0011136A" w:rsidRPr="00AD320D">
        <w:rPr>
          <w:bCs/>
          <w:color w:val="auto"/>
          <w:sz w:val="27"/>
          <w:szCs w:val="27"/>
          <w:lang w:val="ru-RU"/>
        </w:rPr>
        <w:t xml:space="preserve"> (дистанционную)</w:t>
      </w:r>
      <w:r w:rsidR="004B4D22" w:rsidRPr="00AD320D">
        <w:rPr>
          <w:bCs/>
          <w:color w:val="auto"/>
          <w:sz w:val="27"/>
          <w:szCs w:val="27"/>
          <w:lang w:val="ru-RU"/>
        </w:rPr>
        <w:t xml:space="preserve"> </w:t>
      </w:r>
      <w:r w:rsidR="00787ED5" w:rsidRPr="00AD320D">
        <w:rPr>
          <w:bCs/>
          <w:color w:val="auto"/>
          <w:sz w:val="27"/>
          <w:szCs w:val="27"/>
          <w:lang w:val="ru-RU"/>
        </w:rPr>
        <w:t>и</w:t>
      </w:r>
      <w:r w:rsidR="00F96990" w:rsidRPr="00AD320D">
        <w:rPr>
          <w:bCs/>
          <w:color w:val="auto"/>
          <w:sz w:val="27"/>
          <w:szCs w:val="27"/>
          <w:lang w:val="ru-RU"/>
        </w:rPr>
        <w:t xml:space="preserve"> заочную формы</w:t>
      </w:r>
      <w:r w:rsidR="004B4D22" w:rsidRPr="00AD320D">
        <w:rPr>
          <w:bCs/>
          <w:color w:val="auto"/>
          <w:sz w:val="27"/>
          <w:szCs w:val="27"/>
          <w:lang w:val="ru-RU"/>
        </w:rPr>
        <w:t xml:space="preserve"> </w:t>
      </w:r>
      <w:r w:rsidR="00F96990" w:rsidRPr="00AD320D">
        <w:rPr>
          <w:bCs/>
          <w:color w:val="auto"/>
          <w:sz w:val="27"/>
          <w:szCs w:val="27"/>
          <w:lang w:val="ru-RU"/>
        </w:rPr>
        <w:t>участия</w:t>
      </w:r>
      <w:r w:rsidR="00357950" w:rsidRPr="00AD320D">
        <w:rPr>
          <w:bCs/>
          <w:color w:val="auto"/>
          <w:sz w:val="27"/>
          <w:szCs w:val="27"/>
          <w:lang w:val="ru-RU"/>
        </w:rPr>
        <w:t>.</w:t>
      </w:r>
    </w:p>
    <w:p w14:paraId="62FF40D5" w14:textId="75D20E65" w:rsidR="00357950" w:rsidRPr="00AD320D" w:rsidRDefault="001F2A64" w:rsidP="00AD320D">
      <w:pPr>
        <w:pStyle w:val="Default"/>
        <w:numPr>
          <w:ilvl w:val="1"/>
          <w:numId w:val="18"/>
        </w:numPr>
        <w:spacing w:line="276" w:lineRule="auto"/>
        <w:ind w:left="0" w:firstLine="709"/>
        <w:jc w:val="both"/>
        <w:rPr>
          <w:bCs/>
          <w:color w:val="auto"/>
          <w:sz w:val="27"/>
          <w:szCs w:val="27"/>
          <w:lang w:val="ru-RU"/>
        </w:rPr>
      </w:pPr>
      <w:r w:rsidRPr="00AD320D">
        <w:rPr>
          <w:bCs/>
          <w:color w:val="auto"/>
          <w:sz w:val="27"/>
          <w:szCs w:val="27"/>
          <w:lang w:val="ru-RU"/>
        </w:rPr>
        <w:t>Конференция</w:t>
      </w:r>
      <w:r w:rsidR="00357950" w:rsidRPr="00AD320D">
        <w:rPr>
          <w:bCs/>
          <w:color w:val="auto"/>
          <w:sz w:val="27"/>
          <w:szCs w:val="27"/>
          <w:lang w:val="ru-RU"/>
        </w:rPr>
        <w:t xml:space="preserve"> проходит в один этап, предполагающий выступление с докладом </w:t>
      </w:r>
      <w:r w:rsidR="00ED0753" w:rsidRPr="00AD320D">
        <w:rPr>
          <w:bCs/>
          <w:color w:val="auto"/>
          <w:sz w:val="27"/>
          <w:szCs w:val="27"/>
          <w:lang w:val="ru-RU"/>
        </w:rPr>
        <w:t xml:space="preserve">на пленарном заседании </w:t>
      </w:r>
      <w:r w:rsidR="006A7897" w:rsidRPr="00AD320D">
        <w:rPr>
          <w:bCs/>
          <w:color w:val="auto"/>
          <w:sz w:val="27"/>
          <w:szCs w:val="27"/>
          <w:lang w:val="ru-RU"/>
        </w:rPr>
        <w:t xml:space="preserve">(продолжительность доклада до 15 минут, ответы на вопросы до 3 минут) и </w:t>
      </w:r>
      <w:r w:rsidR="00357950" w:rsidRPr="00AD320D">
        <w:rPr>
          <w:bCs/>
          <w:color w:val="auto"/>
          <w:sz w:val="27"/>
          <w:szCs w:val="27"/>
          <w:lang w:val="ru-RU"/>
        </w:rPr>
        <w:t xml:space="preserve">на секционном заседании (продолжительность доклада до </w:t>
      </w:r>
      <w:r w:rsidR="002A5378" w:rsidRPr="00AD320D">
        <w:rPr>
          <w:bCs/>
          <w:color w:val="auto"/>
          <w:sz w:val="27"/>
          <w:szCs w:val="27"/>
          <w:lang w:val="ru-RU"/>
        </w:rPr>
        <w:t>5</w:t>
      </w:r>
      <w:r w:rsidR="00357950" w:rsidRPr="00AD320D">
        <w:rPr>
          <w:bCs/>
          <w:color w:val="auto"/>
          <w:sz w:val="27"/>
          <w:szCs w:val="27"/>
          <w:lang w:val="ru-RU"/>
        </w:rPr>
        <w:t xml:space="preserve"> минут, ответы на вопросы до 3 минут).</w:t>
      </w:r>
    </w:p>
    <w:p w14:paraId="756717CC" w14:textId="07159DDE" w:rsidR="00357950" w:rsidRPr="00AD320D" w:rsidRDefault="00357950" w:rsidP="00AD320D">
      <w:pPr>
        <w:pStyle w:val="Default"/>
        <w:numPr>
          <w:ilvl w:val="1"/>
          <w:numId w:val="18"/>
        </w:numPr>
        <w:spacing w:line="276" w:lineRule="auto"/>
        <w:ind w:left="0" w:firstLine="709"/>
        <w:jc w:val="both"/>
        <w:rPr>
          <w:bCs/>
          <w:color w:val="auto"/>
          <w:sz w:val="27"/>
          <w:szCs w:val="27"/>
          <w:lang w:val="ru-RU"/>
        </w:rPr>
      </w:pPr>
      <w:r w:rsidRPr="00AD320D">
        <w:rPr>
          <w:bCs/>
          <w:color w:val="auto"/>
          <w:sz w:val="27"/>
          <w:szCs w:val="27"/>
          <w:lang w:val="ru-RU"/>
        </w:rPr>
        <w:t xml:space="preserve">По итогам </w:t>
      </w:r>
      <w:r w:rsidR="001F2A64" w:rsidRPr="00AD320D">
        <w:rPr>
          <w:bCs/>
          <w:color w:val="auto"/>
          <w:sz w:val="27"/>
          <w:szCs w:val="27"/>
          <w:lang w:val="ru-RU"/>
        </w:rPr>
        <w:t>Конференции</w:t>
      </w:r>
      <w:r w:rsidRPr="00AD320D">
        <w:rPr>
          <w:bCs/>
          <w:color w:val="auto"/>
          <w:sz w:val="27"/>
          <w:szCs w:val="27"/>
          <w:lang w:val="ru-RU"/>
        </w:rPr>
        <w:t xml:space="preserve"> издается сборник</w:t>
      </w:r>
      <w:r w:rsidR="006E6052" w:rsidRPr="00AD320D">
        <w:rPr>
          <w:bCs/>
          <w:color w:val="auto"/>
          <w:sz w:val="27"/>
          <w:szCs w:val="27"/>
          <w:lang w:val="ru-RU"/>
        </w:rPr>
        <w:t xml:space="preserve"> </w:t>
      </w:r>
      <w:r w:rsidR="00AC61A2" w:rsidRPr="00AD320D">
        <w:rPr>
          <w:bCs/>
          <w:color w:val="auto"/>
          <w:sz w:val="27"/>
          <w:szCs w:val="27"/>
          <w:lang w:val="ru-RU"/>
        </w:rPr>
        <w:t>материалов</w:t>
      </w:r>
      <w:r w:rsidR="00F46CD5" w:rsidRPr="00AD320D">
        <w:rPr>
          <w:bCs/>
          <w:color w:val="auto"/>
          <w:sz w:val="27"/>
          <w:szCs w:val="27"/>
          <w:lang w:val="ru-RU"/>
        </w:rPr>
        <w:t xml:space="preserve"> конференции</w:t>
      </w:r>
      <w:r w:rsidRPr="00AD320D">
        <w:rPr>
          <w:bCs/>
          <w:color w:val="auto"/>
          <w:sz w:val="27"/>
          <w:szCs w:val="27"/>
          <w:lang w:val="ru-RU"/>
        </w:rPr>
        <w:t xml:space="preserve">. </w:t>
      </w:r>
    </w:p>
    <w:p w14:paraId="0F08E6F2" w14:textId="7C7F1C40" w:rsidR="0072619C" w:rsidRPr="00AD320D" w:rsidRDefault="0072619C" w:rsidP="00AD320D">
      <w:pPr>
        <w:pStyle w:val="Default"/>
        <w:spacing w:before="120" w:after="120" w:line="276" w:lineRule="auto"/>
        <w:jc w:val="center"/>
        <w:rPr>
          <w:b/>
          <w:bCs/>
          <w:sz w:val="27"/>
          <w:szCs w:val="27"/>
          <w:lang w:val="ru-RU"/>
        </w:rPr>
      </w:pPr>
      <w:r w:rsidRPr="00AD320D">
        <w:rPr>
          <w:b/>
          <w:bCs/>
          <w:sz w:val="27"/>
          <w:szCs w:val="27"/>
          <w:lang w:val="ru-RU"/>
        </w:rPr>
        <w:t xml:space="preserve">5. УЧАСТНИКИ </w:t>
      </w:r>
      <w:r w:rsidR="001F2A64" w:rsidRPr="00AD320D">
        <w:rPr>
          <w:b/>
          <w:bCs/>
          <w:sz w:val="27"/>
          <w:szCs w:val="27"/>
          <w:lang w:val="ru-RU"/>
        </w:rPr>
        <w:t>КОНФЕРЕНЦИИ</w:t>
      </w:r>
    </w:p>
    <w:p w14:paraId="639092E0" w14:textId="6D36E15C" w:rsidR="0072619C" w:rsidRPr="00AD320D" w:rsidRDefault="0072619C" w:rsidP="00AD320D">
      <w:pPr>
        <w:pStyle w:val="Default"/>
        <w:numPr>
          <w:ilvl w:val="1"/>
          <w:numId w:val="21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 xml:space="preserve">Участниками </w:t>
      </w:r>
      <w:r w:rsidR="001F2A64" w:rsidRPr="00AD320D">
        <w:rPr>
          <w:color w:val="auto"/>
          <w:sz w:val="27"/>
          <w:szCs w:val="27"/>
          <w:lang w:val="ru-RU"/>
        </w:rPr>
        <w:t>Конференции</w:t>
      </w:r>
      <w:r w:rsidRPr="00AD320D">
        <w:rPr>
          <w:color w:val="auto"/>
          <w:sz w:val="27"/>
          <w:szCs w:val="27"/>
          <w:lang w:val="ru-RU"/>
        </w:rPr>
        <w:t xml:space="preserve"> являются</w:t>
      </w:r>
      <w:r w:rsidR="00DE4115" w:rsidRPr="00AD320D">
        <w:rPr>
          <w:color w:val="auto"/>
          <w:sz w:val="27"/>
          <w:szCs w:val="27"/>
          <w:lang w:val="ru-RU"/>
        </w:rPr>
        <w:t xml:space="preserve"> студенты</w:t>
      </w:r>
      <w:r w:rsidR="00741015" w:rsidRPr="00AD320D">
        <w:rPr>
          <w:color w:val="auto"/>
          <w:sz w:val="27"/>
          <w:szCs w:val="27"/>
          <w:lang w:val="ru-RU"/>
        </w:rPr>
        <w:t xml:space="preserve"> образовательных организаций Д</w:t>
      </w:r>
      <w:r w:rsidR="00AC61A2" w:rsidRPr="00AD320D">
        <w:rPr>
          <w:color w:val="auto"/>
          <w:sz w:val="27"/>
          <w:szCs w:val="27"/>
          <w:lang w:val="ru-RU"/>
        </w:rPr>
        <w:t xml:space="preserve">онецкой </w:t>
      </w:r>
      <w:r w:rsidR="00741015" w:rsidRPr="00AD320D">
        <w:rPr>
          <w:color w:val="auto"/>
          <w:sz w:val="27"/>
          <w:szCs w:val="27"/>
          <w:lang w:val="ru-RU"/>
        </w:rPr>
        <w:t>Н</w:t>
      </w:r>
      <w:r w:rsidR="00AC61A2" w:rsidRPr="00AD320D">
        <w:rPr>
          <w:color w:val="auto"/>
          <w:sz w:val="27"/>
          <w:szCs w:val="27"/>
          <w:lang w:val="ru-RU"/>
        </w:rPr>
        <w:t xml:space="preserve">ародной </w:t>
      </w:r>
      <w:r w:rsidR="00741015" w:rsidRPr="00AD320D">
        <w:rPr>
          <w:color w:val="auto"/>
          <w:sz w:val="27"/>
          <w:szCs w:val="27"/>
          <w:lang w:val="ru-RU"/>
        </w:rPr>
        <w:t>Р</w:t>
      </w:r>
      <w:r w:rsidR="00AC61A2" w:rsidRPr="00AD320D">
        <w:rPr>
          <w:color w:val="auto"/>
          <w:sz w:val="27"/>
          <w:szCs w:val="27"/>
          <w:lang w:val="ru-RU"/>
        </w:rPr>
        <w:t xml:space="preserve">еспублики и других </w:t>
      </w:r>
      <w:r w:rsidR="00741015" w:rsidRPr="00AD320D">
        <w:rPr>
          <w:color w:val="auto"/>
          <w:sz w:val="27"/>
          <w:szCs w:val="27"/>
          <w:lang w:val="ru-RU"/>
        </w:rPr>
        <w:t>регионов Российской Федерации</w:t>
      </w:r>
      <w:r w:rsidR="00AC61A2" w:rsidRPr="00AD320D">
        <w:rPr>
          <w:color w:val="auto"/>
          <w:sz w:val="27"/>
          <w:szCs w:val="27"/>
          <w:lang w:val="ru-RU"/>
        </w:rPr>
        <w:t>.</w:t>
      </w:r>
    </w:p>
    <w:p w14:paraId="3C5F87B9" w14:textId="7E09DF25" w:rsidR="006E6052" w:rsidRPr="00AD320D" w:rsidRDefault="0072619C" w:rsidP="00AD320D">
      <w:pPr>
        <w:pStyle w:val="Default"/>
        <w:numPr>
          <w:ilvl w:val="1"/>
          <w:numId w:val="21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 xml:space="preserve">Официальными участниками </w:t>
      </w:r>
      <w:r w:rsidR="001F2A64" w:rsidRPr="00AD320D">
        <w:rPr>
          <w:color w:val="auto"/>
          <w:sz w:val="27"/>
          <w:szCs w:val="27"/>
          <w:lang w:val="ru-RU"/>
        </w:rPr>
        <w:t>Конференции</w:t>
      </w:r>
      <w:r w:rsidRPr="00AD320D">
        <w:rPr>
          <w:color w:val="auto"/>
          <w:sz w:val="27"/>
          <w:szCs w:val="27"/>
          <w:lang w:val="ru-RU"/>
        </w:rPr>
        <w:t xml:space="preserve"> являются лица, направившие в адрес оргкомитета</w:t>
      </w:r>
      <w:r w:rsidR="006E6052" w:rsidRPr="00AD320D">
        <w:rPr>
          <w:color w:val="auto"/>
          <w:sz w:val="27"/>
          <w:szCs w:val="27"/>
          <w:lang w:val="ru-RU"/>
        </w:rPr>
        <w:t xml:space="preserve"> </w:t>
      </w:r>
      <w:bookmarkStart w:id="1" w:name="_GoBack"/>
      <w:bookmarkEnd w:id="1"/>
      <w:r w:rsidR="006E6052" w:rsidRPr="00AD320D">
        <w:rPr>
          <w:color w:val="auto"/>
          <w:sz w:val="27"/>
          <w:szCs w:val="27"/>
          <w:lang w:val="ru-RU"/>
        </w:rPr>
        <w:t xml:space="preserve">материалы </w:t>
      </w:r>
      <w:r w:rsidR="00F46CD5" w:rsidRPr="00AD320D">
        <w:rPr>
          <w:color w:val="auto"/>
          <w:sz w:val="27"/>
          <w:szCs w:val="27"/>
          <w:lang w:val="ru-RU"/>
        </w:rPr>
        <w:t>конференции</w:t>
      </w:r>
      <w:r w:rsidR="006E6052" w:rsidRPr="00AD320D">
        <w:rPr>
          <w:color w:val="auto"/>
          <w:sz w:val="27"/>
          <w:szCs w:val="27"/>
          <w:lang w:val="ru-RU"/>
        </w:rPr>
        <w:t>, оформленные в соответствии с требованиями (Приложение 2</w:t>
      </w:r>
      <w:r w:rsidRPr="00AD320D">
        <w:rPr>
          <w:color w:val="auto"/>
          <w:sz w:val="27"/>
          <w:szCs w:val="27"/>
          <w:lang w:val="ru-RU"/>
        </w:rPr>
        <w:t>)</w:t>
      </w:r>
      <w:r w:rsidR="006E6052" w:rsidRPr="00AD320D">
        <w:rPr>
          <w:color w:val="auto"/>
          <w:sz w:val="27"/>
          <w:szCs w:val="27"/>
          <w:lang w:val="ru-RU"/>
        </w:rPr>
        <w:t>.</w:t>
      </w:r>
    </w:p>
    <w:p w14:paraId="0B8D7DF5" w14:textId="32B8E62B" w:rsidR="00E65E3C" w:rsidRPr="00AD320D" w:rsidRDefault="00AD320D" w:rsidP="00AD320D">
      <w:pPr>
        <w:pStyle w:val="Default"/>
        <w:numPr>
          <w:ilvl w:val="0"/>
          <w:numId w:val="23"/>
        </w:numPr>
        <w:spacing w:before="240" w:after="240" w:line="276" w:lineRule="auto"/>
        <w:jc w:val="center"/>
        <w:rPr>
          <w:b/>
          <w:color w:val="auto"/>
          <w:sz w:val="27"/>
          <w:szCs w:val="27"/>
          <w:lang w:val="ru-RU"/>
        </w:rPr>
      </w:pPr>
      <w:r w:rsidRPr="00AD320D">
        <w:rPr>
          <w:b/>
          <w:color w:val="auto"/>
          <w:sz w:val="27"/>
          <w:szCs w:val="27"/>
          <w:lang w:val="ru-RU"/>
        </w:rPr>
        <w:t xml:space="preserve"> </w:t>
      </w:r>
      <w:r w:rsidR="00B329A8" w:rsidRPr="00AD320D">
        <w:rPr>
          <w:b/>
          <w:color w:val="auto"/>
          <w:sz w:val="27"/>
          <w:szCs w:val="27"/>
          <w:lang w:val="ru-RU"/>
        </w:rPr>
        <w:t>ПОДВЕДЕНИЕ ИТОГОВ И НАГРАЖДЕНИЕ УЧАСТНИКОВ КОНФЕРЕНЦИИ</w:t>
      </w:r>
    </w:p>
    <w:p w14:paraId="234A5B0E" w14:textId="1673744C" w:rsidR="00B329A8" w:rsidRPr="00AD320D" w:rsidRDefault="00B329A8" w:rsidP="00AD320D">
      <w:pPr>
        <w:pStyle w:val="Default"/>
        <w:numPr>
          <w:ilvl w:val="1"/>
          <w:numId w:val="23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>По результатам работы секций экспертная комиссия отбирает лучшие доклады</w:t>
      </w:r>
      <w:r w:rsidR="00AC61A2" w:rsidRPr="00AD320D">
        <w:rPr>
          <w:color w:val="auto"/>
          <w:sz w:val="27"/>
          <w:szCs w:val="27"/>
          <w:lang w:val="ru-RU"/>
        </w:rPr>
        <w:t>. Авторы докладов, занявшие 1, 2, 3 места</w:t>
      </w:r>
      <w:r w:rsidR="008349D2" w:rsidRPr="00AD320D">
        <w:rPr>
          <w:color w:val="auto"/>
          <w:sz w:val="27"/>
          <w:szCs w:val="27"/>
          <w:lang w:val="ru-RU"/>
        </w:rPr>
        <w:t xml:space="preserve"> в каждой секции</w:t>
      </w:r>
      <w:r w:rsidR="00AC61A2" w:rsidRPr="00AD320D">
        <w:rPr>
          <w:color w:val="auto"/>
          <w:sz w:val="27"/>
          <w:szCs w:val="27"/>
          <w:lang w:val="ru-RU"/>
        </w:rPr>
        <w:t>, награждаются дипломами I, II, III степеней соответственно</w:t>
      </w:r>
      <w:r w:rsidRPr="00AD320D">
        <w:rPr>
          <w:color w:val="auto"/>
          <w:sz w:val="27"/>
          <w:szCs w:val="27"/>
          <w:lang w:val="ru-RU"/>
        </w:rPr>
        <w:t>.</w:t>
      </w:r>
    </w:p>
    <w:p w14:paraId="7693DFC1" w14:textId="266AFC67" w:rsidR="00B329A8" w:rsidRPr="00AD320D" w:rsidRDefault="00B329A8" w:rsidP="00AD320D">
      <w:pPr>
        <w:pStyle w:val="Default"/>
        <w:numPr>
          <w:ilvl w:val="1"/>
          <w:numId w:val="23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>Доклады оцениваются экспертной комиссией по следующим критериям:</w:t>
      </w:r>
    </w:p>
    <w:p w14:paraId="21FBEDBF" w14:textId="521FFFD9" w:rsidR="00B329A8" w:rsidRPr="00AD320D" w:rsidRDefault="00B329A8" w:rsidP="00AD320D">
      <w:pPr>
        <w:pStyle w:val="Default"/>
        <w:numPr>
          <w:ilvl w:val="0"/>
          <w:numId w:val="25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>доклад основан на выделении и решении конкретных проблем;</w:t>
      </w:r>
    </w:p>
    <w:p w14:paraId="58DC6AF6" w14:textId="1461F95B" w:rsidR="00B329A8" w:rsidRPr="00AD320D" w:rsidRDefault="00B329A8" w:rsidP="00AD320D">
      <w:pPr>
        <w:pStyle w:val="Default"/>
        <w:numPr>
          <w:ilvl w:val="0"/>
          <w:numId w:val="25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>новизна исследования;</w:t>
      </w:r>
    </w:p>
    <w:p w14:paraId="1B005083" w14:textId="7899FF8D" w:rsidR="00B329A8" w:rsidRPr="00AD320D" w:rsidRDefault="00B329A8" w:rsidP="00AD320D">
      <w:pPr>
        <w:pStyle w:val="Default"/>
        <w:numPr>
          <w:ilvl w:val="0"/>
          <w:numId w:val="25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>актуальность проведенных исследований.</w:t>
      </w:r>
    </w:p>
    <w:p w14:paraId="761D6FB4" w14:textId="29FD0246" w:rsidR="00B329A8" w:rsidRPr="00AD320D" w:rsidRDefault="00B329A8" w:rsidP="00AD320D">
      <w:pPr>
        <w:pStyle w:val="Default"/>
        <w:numPr>
          <w:ilvl w:val="0"/>
          <w:numId w:val="25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>структурированность выступления;</w:t>
      </w:r>
    </w:p>
    <w:p w14:paraId="62533C7B" w14:textId="62E6AE9C" w:rsidR="00B329A8" w:rsidRPr="00AD320D" w:rsidRDefault="00B329A8" w:rsidP="00AD320D">
      <w:pPr>
        <w:pStyle w:val="Default"/>
        <w:numPr>
          <w:ilvl w:val="0"/>
          <w:numId w:val="25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>соответствие выступления заявленной теме</w:t>
      </w:r>
      <w:r w:rsidR="008349D2" w:rsidRPr="00AD320D">
        <w:rPr>
          <w:color w:val="auto"/>
          <w:sz w:val="27"/>
          <w:szCs w:val="27"/>
          <w:lang w:val="ru-RU"/>
        </w:rPr>
        <w:t>.</w:t>
      </w:r>
    </w:p>
    <w:p w14:paraId="2E4430B2" w14:textId="06C1FC06" w:rsidR="00B329A8" w:rsidRPr="00AD320D" w:rsidRDefault="00B329A8" w:rsidP="00AD320D">
      <w:pPr>
        <w:pStyle w:val="Default"/>
        <w:numPr>
          <w:ilvl w:val="1"/>
          <w:numId w:val="23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>Количество грамот по различным номинациям в разрезе каждой секции определяет оргкомитет.</w:t>
      </w:r>
    </w:p>
    <w:p w14:paraId="090CF9BB" w14:textId="79C24A8D" w:rsidR="00B329A8" w:rsidRPr="00AD320D" w:rsidRDefault="00E65E3C" w:rsidP="00AD320D">
      <w:pPr>
        <w:pStyle w:val="Default"/>
        <w:numPr>
          <w:ilvl w:val="1"/>
          <w:numId w:val="23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>У</w:t>
      </w:r>
      <w:r w:rsidR="00B329A8" w:rsidRPr="00AD320D">
        <w:rPr>
          <w:color w:val="auto"/>
          <w:sz w:val="27"/>
          <w:szCs w:val="27"/>
          <w:lang w:val="ru-RU"/>
        </w:rPr>
        <w:t>частники Конференции получают сертификаты участников.</w:t>
      </w:r>
    </w:p>
    <w:p w14:paraId="51D51EF9" w14:textId="6AF535FC" w:rsidR="001269B5" w:rsidRPr="00AD320D" w:rsidRDefault="001269B5" w:rsidP="00AD320D">
      <w:pPr>
        <w:pStyle w:val="Default"/>
        <w:numPr>
          <w:ilvl w:val="1"/>
          <w:numId w:val="23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>Наградные документы и сертификаты подписывает председатель оргкомитета.</w:t>
      </w:r>
    </w:p>
    <w:p w14:paraId="78121E74" w14:textId="31E95ECF" w:rsidR="005701A4" w:rsidRPr="00AD320D" w:rsidRDefault="005701A4" w:rsidP="00AD320D">
      <w:pPr>
        <w:pStyle w:val="Default"/>
        <w:numPr>
          <w:ilvl w:val="1"/>
          <w:numId w:val="23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lastRenderedPageBreak/>
        <w:t>Список студентов, награжденных грамотами, дипломам</w:t>
      </w:r>
      <w:r w:rsidR="00F46CD5" w:rsidRPr="00AD320D">
        <w:rPr>
          <w:color w:val="auto"/>
          <w:sz w:val="27"/>
          <w:szCs w:val="27"/>
          <w:lang w:val="ru-RU"/>
        </w:rPr>
        <w:t>и</w:t>
      </w:r>
      <w:r w:rsidR="00B31131">
        <w:rPr>
          <w:color w:val="auto"/>
          <w:sz w:val="27"/>
          <w:szCs w:val="27"/>
          <w:lang w:val="ru-RU"/>
        </w:rPr>
        <w:t>,</w:t>
      </w:r>
      <w:r w:rsidRPr="00AD320D">
        <w:rPr>
          <w:color w:val="auto"/>
          <w:sz w:val="27"/>
          <w:szCs w:val="27"/>
          <w:lang w:val="ru-RU"/>
        </w:rPr>
        <w:t xml:space="preserve"> утверждается приказом</w:t>
      </w:r>
      <w:r w:rsidR="00E65E3C" w:rsidRPr="00AD320D">
        <w:rPr>
          <w:color w:val="auto"/>
          <w:sz w:val="27"/>
          <w:szCs w:val="27"/>
          <w:lang w:val="ru-RU"/>
        </w:rPr>
        <w:t xml:space="preserve"> ректора </w:t>
      </w:r>
      <w:r w:rsidR="00950943" w:rsidRPr="00AD320D">
        <w:rPr>
          <w:color w:val="auto"/>
          <w:sz w:val="27"/>
          <w:szCs w:val="27"/>
          <w:lang w:val="ru-RU"/>
        </w:rPr>
        <w:t>ФГБОУ ВО «ДонГУ»</w:t>
      </w:r>
      <w:r w:rsidRPr="00AD320D">
        <w:rPr>
          <w:color w:val="auto"/>
          <w:sz w:val="27"/>
          <w:szCs w:val="27"/>
          <w:lang w:val="ru-RU"/>
        </w:rPr>
        <w:t>.</w:t>
      </w:r>
    </w:p>
    <w:p w14:paraId="6A274CD6" w14:textId="1FC4AF5D" w:rsidR="00246FA3" w:rsidRPr="00AD320D" w:rsidRDefault="00246FA3" w:rsidP="00AD320D">
      <w:pPr>
        <w:pStyle w:val="Default"/>
        <w:numPr>
          <w:ilvl w:val="1"/>
          <w:numId w:val="23"/>
        </w:numPr>
        <w:spacing w:line="276" w:lineRule="auto"/>
        <w:ind w:left="0"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 xml:space="preserve">Оргкомитет </w:t>
      </w:r>
      <w:r w:rsidR="00F46CD5" w:rsidRPr="00AD320D">
        <w:rPr>
          <w:color w:val="auto"/>
          <w:sz w:val="27"/>
          <w:szCs w:val="27"/>
          <w:lang w:val="ru-RU"/>
        </w:rPr>
        <w:t>К</w:t>
      </w:r>
      <w:r w:rsidRPr="00AD320D">
        <w:rPr>
          <w:color w:val="auto"/>
          <w:sz w:val="27"/>
          <w:szCs w:val="27"/>
          <w:lang w:val="ru-RU"/>
        </w:rPr>
        <w:t xml:space="preserve">онференции представляет отчет, итоговый протокол экспертной комиссии по установленной форме в </w:t>
      </w:r>
      <w:r w:rsidR="00F46CD5" w:rsidRPr="00AD320D">
        <w:rPr>
          <w:color w:val="auto"/>
          <w:sz w:val="27"/>
          <w:szCs w:val="27"/>
          <w:lang w:val="ru-RU"/>
        </w:rPr>
        <w:t>5</w:t>
      </w:r>
      <w:r w:rsidRPr="00AD320D">
        <w:rPr>
          <w:color w:val="auto"/>
          <w:sz w:val="27"/>
          <w:szCs w:val="27"/>
          <w:lang w:val="ru-RU"/>
        </w:rPr>
        <w:t xml:space="preserve">дневный срок после проведения </w:t>
      </w:r>
      <w:r w:rsidR="00F46CD5" w:rsidRPr="00AD320D">
        <w:rPr>
          <w:color w:val="auto"/>
          <w:sz w:val="27"/>
          <w:szCs w:val="27"/>
          <w:lang w:val="ru-RU"/>
        </w:rPr>
        <w:t>К</w:t>
      </w:r>
      <w:r w:rsidRPr="00AD320D">
        <w:rPr>
          <w:color w:val="auto"/>
          <w:sz w:val="27"/>
          <w:szCs w:val="27"/>
          <w:lang w:val="ru-RU"/>
        </w:rPr>
        <w:t xml:space="preserve">онференции в научно-исследовательскую часть </w:t>
      </w:r>
      <w:r w:rsidR="00950943" w:rsidRPr="00AD320D">
        <w:rPr>
          <w:color w:val="auto"/>
          <w:sz w:val="27"/>
          <w:szCs w:val="27"/>
          <w:lang w:val="ru-RU"/>
        </w:rPr>
        <w:t>ФГБОУ ВО «ДонГУ»</w:t>
      </w:r>
      <w:r w:rsidR="001269B5" w:rsidRPr="00AD320D">
        <w:rPr>
          <w:color w:val="auto"/>
          <w:sz w:val="27"/>
          <w:szCs w:val="27"/>
          <w:lang w:val="ru-RU"/>
        </w:rPr>
        <w:t xml:space="preserve">. </w:t>
      </w:r>
    </w:p>
    <w:p w14:paraId="00BBA1F6" w14:textId="6FEF6BD3" w:rsidR="00424409" w:rsidRPr="00AD320D" w:rsidRDefault="00291BF2" w:rsidP="00AD320D">
      <w:pPr>
        <w:pStyle w:val="Default"/>
        <w:spacing w:before="120" w:after="120" w:line="276" w:lineRule="auto"/>
        <w:jc w:val="center"/>
        <w:rPr>
          <w:b/>
          <w:bCs/>
          <w:sz w:val="27"/>
          <w:szCs w:val="27"/>
          <w:lang w:val="ru-RU"/>
        </w:rPr>
      </w:pPr>
      <w:r w:rsidRPr="00AD320D">
        <w:rPr>
          <w:b/>
          <w:bCs/>
          <w:sz w:val="27"/>
          <w:szCs w:val="27"/>
          <w:lang w:val="ru-RU"/>
        </w:rPr>
        <w:t>7.</w:t>
      </w:r>
      <w:r w:rsidR="00CA242A" w:rsidRPr="00AD320D">
        <w:rPr>
          <w:b/>
          <w:bCs/>
          <w:sz w:val="27"/>
          <w:szCs w:val="27"/>
          <w:lang w:val="ru-RU"/>
        </w:rPr>
        <w:t xml:space="preserve"> </w:t>
      </w:r>
      <w:r w:rsidR="009278BB" w:rsidRPr="00AD320D">
        <w:rPr>
          <w:b/>
          <w:bCs/>
          <w:sz w:val="27"/>
          <w:szCs w:val="27"/>
          <w:lang w:val="ru-RU"/>
        </w:rPr>
        <w:t>П</w:t>
      </w:r>
      <w:r w:rsidR="00424409" w:rsidRPr="00AD320D">
        <w:rPr>
          <w:b/>
          <w:bCs/>
          <w:sz w:val="27"/>
          <w:szCs w:val="27"/>
          <w:lang w:val="ru-RU"/>
        </w:rPr>
        <w:t>ОРЯДОК ПРЕДСТАВЛЕНИЯ И ОФОРМЛЕНИЕ ДОКЛАДОВ</w:t>
      </w:r>
    </w:p>
    <w:p w14:paraId="39410347" w14:textId="2682B22D" w:rsidR="00424409" w:rsidRPr="00AD320D" w:rsidRDefault="00B329A8" w:rsidP="00AD320D">
      <w:pPr>
        <w:pStyle w:val="Default"/>
        <w:spacing w:line="276" w:lineRule="auto"/>
        <w:ind w:firstLine="709"/>
        <w:jc w:val="both"/>
        <w:rPr>
          <w:color w:val="auto"/>
          <w:sz w:val="27"/>
          <w:szCs w:val="27"/>
          <w:lang w:val="ru-RU"/>
        </w:rPr>
      </w:pPr>
      <w:r w:rsidRPr="00AD320D">
        <w:rPr>
          <w:color w:val="auto"/>
          <w:sz w:val="27"/>
          <w:szCs w:val="27"/>
          <w:lang w:val="ru-RU"/>
        </w:rPr>
        <w:t>7</w:t>
      </w:r>
      <w:r w:rsidR="00424409" w:rsidRPr="00AD320D">
        <w:rPr>
          <w:color w:val="auto"/>
          <w:sz w:val="27"/>
          <w:szCs w:val="27"/>
          <w:lang w:val="ru-RU"/>
        </w:rPr>
        <w:t xml:space="preserve">.1. </w:t>
      </w:r>
      <w:r w:rsidR="006E6052" w:rsidRPr="00AD320D">
        <w:rPr>
          <w:color w:val="auto"/>
          <w:sz w:val="27"/>
          <w:szCs w:val="27"/>
          <w:lang w:val="ru-RU"/>
        </w:rPr>
        <w:t xml:space="preserve">Материалы </w:t>
      </w:r>
      <w:r w:rsidR="008917B5" w:rsidRPr="00AD320D">
        <w:rPr>
          <w:color w:val="auto"/>
          <w:sz w:val="27"/>
          <w:szCs w:val="27"/>
          <w:lang w:val="ru-RU"/>
        </w:rPr>
        <w:t>конференции</w:t>
      </w:r>
      <w:r w:rsidR="006E6052" w:rsidRPr="00AD320D">
        <w:rPr>
          <w:color w:val="auto"/>
          <w:sz w:val="27"/>
          <w:szCs w:val="27"/>
          <w:lang w:val="ru-RU"/>
        </w:rPr>
        <w:t xml:space="preserve"> </w:t>
      </w:r>
      <w:r w:rsidR="00424409" w:rsidRPr="00AD320D">
        <w:rPr>
          <w:color w:val="auto"/>
          <w:sz w:val="27"/>
          <w:szCs w:val="27"/>
          <w:lang w:val="ru-RU"/>
        </w:rPr>
        <w:t xml:space="preserve">направляются на электронную почту организационного комитета </w:t>
      </w:r>
      <w:r w:rsidR="001F2A64" w:rsidRPr="00AD320D">
        <w:rPr>
          <w:sz w:val="27"/>
          <w:szCs w:val="27"/>
          <w:lang w:val="ru-RU"/>
        </w:rPr>
        <w:t>Конференции</w:t>
      </w:r>
      <w:r w:rsidR="00424409" w:rsidRPr="00AD320D">
        <w:rPr>
          <w:sz w:val="27"/>
          <w:szCs w:val="27"/>
          <w:lang w:val="ru-RU"/>
        </w:rPr>
        <w:t xml:space="preserve"> (</w:t>
      </w:r>
      <w:r w:rsidR="00950943" w:rsidRPr="00AD320D">
        <w:rPr>
          <w:sz w:val="27"/>
          <w:szCs w:val="27"/>
          <w:shd w:val="clear" w:color="auto" w:fill="FFFFFF"/>
          <w:lang w:val="ru-RU"/>
        </w:rPr>
        <w:t>conf_kaf.sdo@mail.ru</w:t>
      </w:r>
      <w:r w:rsidR="00424409" w:rsidRPr="00AD320D">
        <w:rPr>
          <w:sz w:val="27"/>
          <w:szCs w:val="27"/>
          <w:lang w:val="ru-RU"/>
        </w:rPr>
        <w:t>)</w:t>
      </w:r>
      <w:r w:rsidR="00424409" w:rsidRPr="00AD320D">
        <w:rPr>
          <w:color w:val="auto"/>
          <w:sz w:val="27"/>
          <w:szCs w:val="27"/>
          <w:lang w:val="ru-RU"/>
        </w:rPr>
        <w:t xml:space="preserve"> в установленные приказом сроки.</w:t>
      </w:r>
    </w:p>
    <w:p w14:paraId="0E279B61" w14:textId="77777777" w:rsidR="006E6052" w:rsidRPr="00AD320D" w:rsidRDefault="00B329A8" w:rsidP="00AD320D">
      <w:pPr>
        <w:pStyle w:val="2"/>
        <w:shd w:val="clear" w:color="auto" w:fill="auto"/>
        <w:spacing w:before="0" w:after="0" w:line="276" w:lineRule="auto"/>
        <w:ind w:right="60" w:firstLine="567"/>
        <w:jc w:val="both"/>
        <w:rPr>
          <w:sz w:val="27"/>
          <w:szCs w:val="27"/>
          <w:lang w:val="ru-RU"/>
        </w:rPr>
      </w:pPr>
      <w:r w:rsidRPr="00AD320D">
        <w:rPr>
          <w:sz w:val="27"/>
          <w:szCs w:val="27"/>
          <w:lang w:val="ru-RU"/>
        </w:rPr>
        <w:t>7</w:t>
      </w:r>
      <w:r w:rsidR="00424409" w:rsidRPr="00AD320D">
        <w:rPr>
          <w:sz w:val="27"/>
          <w:szCs w:val="27"/>
          <w:lang w:val="ru-RU"/>
        </w:rPr>
        <w:t>.</w:t>
      </w:r>
      <w:r w:rsidR="0095685A" w:rsidRPr="00AD320D">
        <w:rPr>
          <w:sz w:val="27"/>
          <w:szCs w:val="27"/>
          <w:lang w:val="ru-RU"/>
        </w:rPr>
        <w:t>2</w:t>
      </w:r>
      <w:r w:rsidR="00424409" w:rsidRPr="00AD320D">
        <w:rPr>
          <w:sz w:val="27"/>
          <w:szCs w:val="27"/>
          <w:lang w:val="ru-RU"/>
        </w:rPr>
        <w:t>.</w:t>
      </w:r>
      <w:r w:rsidR="002F133E" w:rsidRPr="00AD320D">
        <w:rPr>
          <w:sz w:val="27"/>
          <w:szCs w:val="27"/>
          <w:lang w:val="ru-RU"/>
        </w:rPr>
        <w:t xml:space="preserve"> Материалы конференции </w:t>
      </w:r>
      <w:r w:rsidR="006E6052" w:rsidRPr="00AD320D">
        <w:rPr>
          <w:sz w:val="27"/>
          <w:szCs w:val="27"/>
          <w:lang w:val="ru-RU"/>
        </w:rPr>
        <w:t>должн</w:t>
      </w:r>
      <w:r w:rsidR="002F133E" w:rsidRPr="00AD320D">
        <w:rPr>
          <w:sz w:val="27"/>
          <w:szCs w:val="27"/>
          <w:lang w:val="ru-RU"/>
        </w:rPr>
        <w:t>ы</w:t>
      </w:r>
      <w:r w:rsidR="006E6052" w:rsidRPr="00AD320D">
        <w:rPr>
          <w:sz w:val="27"/>
          <w:szCs w:val="27"/>
          <w:lang w:val="ru-RU"/>
        </w:rPr>
        <w:t xml:space="preserve"> содержать такие научные рубрики:</w:t>
      </w:r>
    </w:p>
    <w:p w14:paraId="20809C5A" w14:textId="77777777" w:rsidR="006E6052" w:rsidRPr="00AD320D" w:rsidRDefault="006E6052" w:rsidP="00AD320D">
      <w:pPr>
        <w:pStyle w:val="2"/>
        <w:numPr>
          <w:ilvl w:val="0"/>
          <w:numId w:val="6"/>
        </w:numPr>
        <w:shd w:val="clear" w:color="auto" w:fill="auto"/>
        <w:spacing w:before="0" w:after="0" w:line="276" w:lineRule="auto"/>
        <w:ind w:left="709" w:right="60" w:hanging="284"/>
        <w:jc w:val="both"/>
        <w:rPr>
          <w:sz w:val="27"/>
          <w:szCs w:val="27"/>
          <w:lang w:val="ru-RU"/>
        </w:rPr>
      </w:pPr>
      <w:r w:rsidRPr="00AD320D">
        <w:rPr>
          <w:sz w:val="27"/>
          <w:szCs w:val="27"/>
          <w:lang w:val="ru-RU"/>
        </w:rPr>
        <w:t xml:space="preserve">постановка проблемы, ее актуальность и связь с научными и практическими заданиями; </w:t>
      </w:r>
    </w:p>
    <w:p w14:paraId="00FAE072" w14:textId="77777777" w:rsidR="006E6052" w:rsidRPr="00AD320D" w:rsidRDefault="006E6052" w:rsidP="00AD320D">
      <w:pPr>
        <w:pStyle w:val="2"/>
        <w:numPr>
          <w:ilvl w:val="0"/>
          <w:numId w:val="6"/>
        </w:numPr>
        <w:shd w:val="clear" w:color="auto" w:fill="auto"/>
        <w:spacing w:before="0" w:after="0" w:line="276" w:lineRule="auto"/>
        <w:ind w:left="709" w:right="60" w:hanging="284"/>
        <w:jc w:val="both"/>
        <w:rPr>
          <w:sz w:val="27"/>
          <w:szCs w:val="27"/>
          <w:lang w:val="ru-RU"/>
        </w:rPr>
      </w:pPr>
      <w:r w:rsidRPr="00AD320D">
        <w:rPr>
          <w:sz w:val="27"/>
          <w:szCs w:val="27"/>
          <w:lang w:val="ru-RU"/>
        </w:rPr>
        <w:t xml:space="preserve">анализ последних исследований по теме; </w:t>
      </w:r>
    </w:p>
    <w:p w14:paraId="33812E49" w14:textId="77777777" w:rsidR="006E6052" w:rsidRPr="00AD320D" w:rsidRDefault="006E6052" w:rsidP="00AD320D">
      <w:pPr>
        <w:pStyle w:val="2"/>
        <w:numPr>
          <w:ilvl w:val="0"/>
          <w:numId w:val="6"/>
        </w:numPr>
        <w:shd w:val="clear" w:color="auto" w:fill="auto"/>
        <w:spacing w:before="0" w:after="0" w:line="276" w:lineRule="auto"/>
        <w:ind w:left="709" w:right="60" w:hanging="284"/>
        <w:jc w:val="both"/>
        <w:rPr>
          <w:sz w:val="27"/>
          <w:szCs w:val="27"/>
          <w:lang w:val="ru-RU"/>
        </w:rPr>
      </w:pPr>
      <w:r w:rsidRPr="00AD320D">
        <w:rPr>
          <w:sz w:val="27"/>
          <w:szCs w:val="27"/>
          <w:lang w:val="ru-RU"/>
        </w:rPr>
        <w:t xml:space="preserve">цель статьи; </w:t>
      </w:r>
    </w:p>
    <w:p w14:paraId="7DD97B30" w14:textId="77777777" w:rsidR="006E6052" w:rsidRPr="00AD320D" w:rsidRDefault="006E6052" w:rsidP="00AD320D">
      <w:pPr>
        <w:pStyle w:val="2"/>
        <w:numPr>
          <w:ilvl w:val="0"/>
          <w:numId w:val="6"/>
        </w:numPr>
        <w:shd w:val="clear" w:color="auto" w:fill="auto"/>
        <w:spacing w:before="0" w:after="0" w:line="276" w:lineRule="auto"/>
        <w:ind w:left="709" w:right="60" w:hanging="284"/>
        <w:jc w:val="both"/>
        <w:rPr>
          <w:sz w:val="27"/>
          <w:szCs w:val="27"/>
          <w:lang w:val="ru-RU"/>
        </w:rPr>
      </w:pPr>
      <w:r w:rsidRPr="00AD320D">
        <w:rPr>
          <w:sz w:val="27"/>
          <w:szCs w:val="27"/>
          <w:lang w:val="ru-RU"/>
        </w:rPr>
        <w:t xml:space="preserve">научные результаты; </w:t>
      </w:r>
    </w:p>
    <w:p w14:paraId="1B57CF85" w14:textId="77777777" w:rsidR="006E6052" w:rsidRPr="00AD320D" w:rsidRDefault="006E6052" w:rsidP="00AD320D">
      <w:pPr>
        <w:pStyle w:val="2"/>
        <w:numPr>
          <w:ilvl w:val="0"/>
          <w:numId w:val="6"/>
        </w:numPr>
        <w:shd w:val="clear" w:color="auto" w:fill="auto"/>
        <w:spacing w:before="0" w:after="0" w:line="276" w:lineRule="auto"/>
        <w:ind w:left="709" w:right="60" w:hanging="284"/>
        <w:jc w:val="both"/>
        <w:rPr>
          <w:b/>
          <w:sz w:val="27"/>
          <w:szCs w:val="27"/>
          <w:lang w:val="ru-RU"/>
        </w:rPr>
      </w:pPr>
      <w:r w:rsidRPr="00AD320D">
        <w:rPr>
          <w:sz w:val="27"/>
          <w:szCs w:val="27"/>
          <w:lang w:val="ru-RU"/>
        </w:rPr>
        <w:t xml:space="preserve">выводы и перспективы дальнейших исследований. </w:t>
      </w:r>
    </w:p>
    <w:p w14:paraId="12C0F2EB" w14:textId="29F043BF" w:rsidR="005B4B44" w:rsidRPr="00AD320D" w:rsidRDefault="00424409" w:rsidP="00AD320D">
      <w:pPr>
        <w:pStyle w:val="2"/>
        <w:shd w:val="clear" w:color="auto" w:fill="auto"/>
        <w:spacing w:before="0" w:after="0" w:line="276" w:lineRule="auto"/>
        <w:ind w:firstLine="567"/>
        <w:jc w:val="both"/>
        <w:rPr>
          <w:sz w:val="27"/>
          <w:szCs w:val="27"/>
          <w:lang w:val="ru-RU"/>
        </w:rPr>
      </w:pPr>
      <w:r w:rsidRPr="00AD320D">
        <w:rPr>
          <w:sz w:val="27"/>
          <w:szCs w:val="27"/>
          <w:lang w:val="ru-RU"/>
        </w:rPr>
        <w:t xml:space="preserve">Оргкомитет оставляет за собой право отбора и </w:t>
      </w:r>
      <w:r w:rsidR="005B4B44" w:rsidRPr="00AD320D">
        <w:rPr>
          <w:sz w:val="27"/>
          <w:szCs w:val="27"/>
          <w:lang w:val="ru-RU"/>
        </w:rPr>
        <w:t xml:space="preserve">отклонения представленных материалов Конференции. По итогам Конференции планируется издание </w:t>
      </w:r>
      <w:r w:rsidR="00D70E85" w:rsidRPr="00AD320D">
        <w:rPr>
          <w:sz w:val="27"/>
          <w:szCs w:val="27"/>
          <w:lang w:val="ru-RU"/>
        </w:rPr>
        <w:t>электронн</w:t>
      </w:r>
      <w:r w:rsidR="00950943" w:rsidRPr="00AD320D">
        <w:rPr>
          <w:sz w:val="27"/>
          <w:szCs w:val="27"/>
          <w:lang w:val="ru-RU"/>
        </w:rPr>
        <w:t>ого</w:t>
      </w:r>
      <w:r w:rsidR="00D70E85" w:rsidRPr="00AD320D">
        <w:rPr>
          <w:sz w:val="27"/>
          <w:szCs w:val="27"/>
          <w:lang w:val="ru-RU"/>
        </w:rPr>
        <w:t xml:space="preserve"> </w:t>
      </w:r>
      <w:r w:rsidR="005B4B44" w:rsidRPr="00AD320D">
        <w:rPr>
          <w:sz w:val="27"/>
          <w:szCs w:val="27"/>
          <w:lang w:val="ru-RU"/>
        </w:rPr>
        <w:t xml:space="preserve">сборника </w:t>
      </w:r>
      <w:r w:rsidR="00FB6F1D" w:rsidRPr="00AD320D">
        <w:rPr>
          <w:sz w:val="27"/>
          <w:szCs w:val="27"/>
          <w:lang w:val="ru-RU"/>
        </w:rPr>
        <w:t>материалов конференции</w:t>
      </w:r>
      <w:r w:rsidR="005B4B44" w:rsidRPr="00AD320D">
        <w:rPr>
          <w:sz w:val="27"/>
          <w:szCs w:val="27"/>
          <w:lang w:val="ru-RU"/>
        </w:rPr>
        <w:t>, котор</w:t>
      </w:r>
      <w:r w:rsidR="00FB6F1D" w:rsidRPr="00AD320D">
        <w:rPr>
          <w:sz w:val="27"/>
          <w:szCs w:val="27"/>
          <w:lang w:val="ru-RU"/>
        </w:rPr>
        <w:t>ый</w:t>
      </w:r>
      <w:r w:rsidR="005B4B44" w:rsidRPr="00AD320D">
        <w:rPr>
          <w:sz w:val="27"/>
          <w:szCs w:val="27"/>
          <w:lang w:val="ru-RU"/>
        </w:rPr>
        <w:t xml:space="preserve"> будет разослан авторам бесплатно.</w:t>
      </w:r>
    </w:p>
    <w:p w14:paraId="0F33CD6F" w14:textId="77B73A85" w:rsidR="00424409" w:rsidRPr="00AD320D" w:rsidRDefault="0095685A" w:rsidP="00AD320D">
      <w:pPr>
        <w:pStyle w:val="Default"/>
        <w:spacing w:line="276" w:lineRule="auto"/>
        <w:ind w:firstLine="709"/>
        <w:jc w:val="both"/>
        <w:rPr>
          <w:sz w:val="27"/>
          <w:szCs w:val="27"/>
          <w:lang w:val="ru-RU"/>
        </w:rPr>
      </w:pPr>
      <w:r w:rsidRPr="00AD320D">
        <w:rPr>
          <w:sz w:val="27"/>
          <w:szCs w:val="27"/>
          <w:lang w:val="ru-RU"/>
        </w:rPr>
        <w:t xml:space="preserve">7.3. Образец оформления материалов </w:t>
      </w:r>
      <w:r w:rsidR="00A74046">
        <w:rPr>
          <w:sz w:val="27"/>
          <w:szCs w:val="27"/>
          <w:lang w:val="ru-RU"/>
        </w:rPr>
        <w:t>К</w:t>
      </w:r>
      <w:r w:rsidRPr="00AD320D">
        <w:rPr>
          <w:sz w:val="27"/>
          <w:szCs w:val="27"/>
          <w:lang w:val="ru-RU"/>
        </w:rPr>
        <w:t>онференции (приложение2)</w:t>
      </w:r>
    </w:p>
    <w:p w14:paraId="6F56ED13" w14:textId="77777777" w:rsidR="006E6052" w:rsidRPr="00AD320D" w:rsidRDefault="006E6052" w:rsidP="00AD320D">
      <w:pPr>
        <w:spacing w:after="0"/>
        <w:jc w:val="right"/>
        <w:rPr>
          <w:rFonts w:ascii="Times New Roman" w:hAnsi="Times New Roman"/>
          <w:sz w:val="27"/>
          <w:szCs w:val="27"/>
          <w:lang w:val="ru-RU"/>
        </w:rPr>
      </w:pPr>
    </w:p>
    <w:p w14:paraId="74D1E7C3" w14:textId="2F8FE363" w:rsidR="006B479F" w:rsidRPr="00AD320D" w:rsidRDefault="006B479F" w:rsidP="00AD320D">
      <w:pPr>
        <w:spacing w:after="0"/>
        <w:jc w:val="both"/>
        <w:rPr>
          <w:rFonts w:ascii="Times New Roman" w:hAnsi="Times New Roman"/>
          <w:sz w:val="27"/>
          <w:szCs w:val="27"/>
          <w:lang w:val="ru-RU"/>
        </w:rPr>
      </w:pPr>
      <w:r w:rsidRPr="00AD320D">
        <w:rPr>
          <w:rFonts w:ascii="Times New Roman" w:hAnsi="Times New Roman"/>
          <w:sz w:val="27"/>
          <w:szCs w:val="27"/>
          <w:lang w:val="ru-RU"/>
        </w:rPr>
        <w:t>Проректор</w:t>
      </w:r>
      <w:r w:rsidRPr="00AD320D">
        <w:rPr>
          <w:rFonts w:ascii="Times New Roman" w:hAnsi="Times New Roman"/>
          <w:sz w:val="27"/>
          <w:szCs w:val="27"/>
          <w:lang w:val="ru-RU"/>
        </w:rPr>
        <w:tab/>
      </w:r>
      <w:r w:rsidRPr="00AD320D">
        <w:rPr>
          <w:rFonts w:ascii="Times New Roman" w:hAnsi="Times New Roman"/>
          <w:sz w:val="27"/>
          <w:szCs w:val="27"/>
          <w:lang w:val="ru-RU"/>
        </w:rPr>
        <w:tab/>
      </w:r>
      <w:r w:rsidRPr="00AD320D">
        <w:rPr>
          <w:rFonts w:ascii="Times New Roman" w:hAnsi="Times New Roman"/>
          <w:sz w:val="27"/>
          <w:szCs w:val="27"/>
          <w:lang w:val="ru-RU"/>
        </w:rPr>
        <w:tab/>
      </w:r>
      <w:r w:rsidRPr="00AD320D">
        <w:rPr>
          <w:rFonts w:ascii="Times New Roman" w:hAnsi="Times New Roman"/>
          <w:sz w:val="27"/>
          <w:szCs w:val="27"/>
          <w:lang w:val="ru-RU"/>
        </w:rPr>
        <w:tab/>
      </w:r>
      <w:r w:rsidRPr="00AD320D">
        <w:rPr>
          <w:rFonts w:ascii="Times New Roman" w:hAnsi="Times New Roman"/>
          <w:sz w:val="27"/>
          <w:szCs w:val="27"/>
          <w:lang w:val="ru-RU"/>
        </w:rPr>
        <w:tab/>
      </w:r>
      <w:r w:rsidRPr="00AD320D">
        <w:rPr>
          <w:rFonts w:ascii="Times New Roman" w:hAnsi="Times New Roman"/>
          <w:sz w:val="27"/>
          <w:szCs w:val="27"/>
          <w:lang w:val="ru-RU"/>
        </w:rPr>
        <w:tab/>
      </w:r>
      <w:r w:rsidRPr="00AD320D">
        <w:rPr>
          <w:rFonts w:ascii="Times New Roman" w:hAnsi="Times New Roman"/>
          <w:sz w:val="27"/>
          <w:szCs w:val="27"/>
          <w:lang w:val="ru-RU"/>
        </w:rPr>
        <w:tab/>
      </w:r>
      <w:r w:rsidRPr="00AD320D">
        <w:rPr>
          <w:rFonts w:ascii="Times New Roman" w:hAnsi="Times New Roman"/>
          <w:sz w:val="27"/>
          <w:szCs w:val="27"/>
          <w:lang w:val="ru-RU"/>
        </w:rPr>
        <w:tab/>
      </w:r>
      <w:r w:rsidRPr="00AD320D">
        <w:rPr>
          <w:rFonts w:ascii="Times New Roman" w:hAnsi="Times New Roman"/>
          <w:sz w:val="27"/>
          <w:szCs w:val="27"/>
          <w:lang w:val="ru-RU"/>
        </w:rPr>
        <w:tab/>
      </w:r>
      <w:r w:rsidR="00950943" w:rsidRPr="00AD320D">
        <w:rPr>
          <w:rFonts w:ascii="Times New Roman" w:hAnsi="Times New Roman"/>
          <w:sz w:val="27"/>
          <w:szCs w:val="27"/>
          <w:lang w:val="ru-RU"/>
        </w:rPr>
        <w:t>А.В. Белый</w:t>
      </w:r>
    </w:p>
    <w:p w14:paraId="29C62571" w14:textId="77777777" w:rsidR="00F46CD5" w:rsidRPr="00AD320D" w:rsidRDefault="00F46CD5" w:rsidP="00AD320D">
      <w:pPr>
        <w:spacing w:after="0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33B51967" w14:textId="788D6A87" w:rsidR="00246FA3" w:rsidRPr="00AD320D" w:rsidRDefault="00246FA3" w:rsidP="00AD320D">
      <w:pPr>
        <w:spacing w:after="0"/>
        <w:jc w:val="both"/>
        <w:rPr>
          <w:rFonts w:ascii="Times New Roman" w:hAnsi="Times New Roman"/>
          <w:sz w:val="27"/>
          <w:szCs w:val="27"/>
          <w:lang w:val="ru-RU"/>
        </w:rPr>
      </w:pPr>
      <w:r w:rsidRPr="00AD320D">
        <w:rPr>
          <w:rFonts w:ascii="Times New Roman" w:hAnsi="Times New Roman"/>
          <w:sz w:val="27"/>
          <w:szCs w:val="27"/>
          <w:lang w:val="ru-RU"/>
        </w:rPr>
        <w:t>Зав</w:t>
      </w:r>
      <w:r w:rsidR="00F46CD5" w:rsidRPr="00AD320D">
        <w:rPr>
          <w:rFonts w:ascii="Times New Roman" w:hAnsi="Times New Roman"/>
          <w:sz w:val="27"/>
          <w:szCs w:val="27"/>
          <w:lang w:val="ru-RU"/>
        </w:rPr>
        <w:t xml:space="preserve">. </w:t>
      </w:r>
      <w:r w:rsidRPr="00AD320D">
        <w:rPr>
          <w:rFonts w:ascii="Times New Roman" w:hAnsi="Times New Roman"/>
          <w:sz w:val="27"/>
          <w:szCs w:val="27"/>
          <w:lang w:val="ru-RU"/>
        </w:rPr>
        <w:t>лабораторией</w:t>
      </w:r>
    </w:p>
    <w:p w14:paraId="459C5E1B" w14:textId="77777777" w:rsidR="00246FA3" w:rsidRPr="00AD320D" w:rsidRDefault="00246FA3" w:rsidP="00AD320D">
      <w:pPr>
        <w:spacing w:after="0"/>
        <w:jc w:val="both"/>
        <w:rPr>
          <w:rFonts w:ascii="Times New Roman" w:hAnsi="Times New Roman"/>
          <w:sz w:val="27"/>
          <w:szCs w:val="27"/>
          <w:lang w:val="ru-RU"/>
        </w:rPr>
      </w:pPr>
      <w:r w:rsidRPr="00AD320D">
        <w:rPr>
          <w:rFonts w:ascii="Times New Roman" w:hAnsi="Times New Roman"/>
          <w:sz w:val="27"/>
          <w:szCs w:val="27"/>
          <w:lang w:val="ru-RU"/>
        </w:rPr>
        <w:t>по методическому обеспечению</w:t>
      </w:r>
    </w:p>
    <w:p w14:paraId="1AD31BE9" w14:textId="77777777" w:rsidR="00246FA3" w:rsidRPr="00AD320D" w:rsidRDefault="00246FA3" w:rsidP="00AD320D">
      <w:pPr>
        <w:spacing w:after="0"/>
        <w:jc w:val="both"/>
        <w:rPr>
          <w:rFonts w:ascii="Times New Roman" w:hAnsi="Times New Roman"/>
          <w:sz w:val="27"/>
          <w:szCs w:val="27"/>
          <w:lang w:val="ru-RU"/>
        </w:rPr>
      </w:pPr>
      <w:r w:rsidRPr="00AD320D">
        <w:rPr>
          <w:rFonts w:ascii="Times New Roman" w:hAnsi="Times New Roman"/>
          <w:sz w:val="27"/>
          <w:szCs w:val="27"/>
          <w:lang w:val="ru-RU"/>
        </w:rPr>
        <w:t xml:space="preserve">междисциплинарного обучения и </w:t>
      </w:r>
    </w:p>
    <w:p w14:paraId="2FE274EA" w14:textId="2B131563" w:rsidR="00246FA3" w:rsidRPr="00AD320D" w:rsidRDefault="00246FA3" w:rsidP="00AD320D">
      <w:pPr>
        <w:spacing w:after="0"/>
        <w:jc w:val="both"/>
        <w:rPr>
          <w:rFonts w:ascii="Times New Roman" w:hAnsi="Times New Roman"/>
          <w:sz w:val="27"/>
          <w:szCs w:val="27"/>
          <w:lang w:val="ru-RU"/>
        </w:rPr>
      </w:pPr>
      <w:r w:rsidRPr="00AD320D">
        <w:rPr>
          <w:rFonts w:ascii="Times New Roman" w:hAnsi="Times New Roman"/>
          <w:sz w:val="27"/>
          <w:szCs w:val="27"/>
          <w:lang w:val="ru-RU"/>
        </w:rPr>
        <w:t>стажировок</w:t>
      </w:r>
      <w:r w:rsidR="00F46CD5" w:rsidRPr="00AD320D">
        <w:rPr>
          <w:rFonts w:ascii="Times New Roman" w:hAnsi="Times New Roman"/>
          <w:sz w:val="27"/>
          <w:szCs w:val="27"/>
          <w:lang w:val="ru-RU"/>
        </w:rPr>
        <w:tab/>
      </w:r>
      <w:r w:rsidR="00F46CD5" w:rsidRPr="00AD320D">
        <w:rPr>
          <w:rFonts w:ascii="Times New Roman" w:hAnsi="Times New Roman"/>
          <w:sz w:val="27"/>
          <w:szCs w:val="27"/>
          <w:lang w:val="ru-RU"/>
        </w:rPr>
        <w:tab/>
      </w:r>
      <w:r w:rsidR="00F46CD5" w:rsidRPr="00AD320D">
        <w:rPr>
          <w:rFonts w:ascii="Times New Roman" w:hAnsi="Times New Roman"/>
          <w:sz w:val="27"/>
          <w:szCs w:val="27"/>
          <w:lang w:val="ru-RU"/>
        </w:rPr>
        <w:tab/>
      </w:r>
      <w:r w:rsidR="00F46CD5" w:rsidRPr="00AD320D">
        <w:rPr>
          <w:rFonts w:ascii="Times New Roman" w:hAnsi="Times New Roman"/>
          <w:sz w:val="27"/>
          <w:szCs w:val="27"/>
          <w:lang w:val="ru-RU"/>
        </w:rPr>
        <w:tab/>
      </w:r>
      <w:r w:rsidR="00F46CD5" w:rsidRPr="00AD320D">
        <w:rPr>
          <w:rFonts w:ascii="Times New Roman" w:hAnsi="Times New Roman"/>
          <w:sz w:val="27"/>
          <w:szCs w:val="27"/>
          <w:lang w:val="ru-RU"/>
        </w:rPr>
        <w:tab/>
      </w:r>
      <w:r w:rsidR="00F46CD5" w:rsidRPr="00AD320D">
        <w:rPr>
          <w:rFonts w:ascii="Times New Roman" w:hAnsi="Times New Roman"/>
          <w:sz w:val="27"/>
          <w:szCs w:val="27"/>
          <w:lang w:val="ru-RU"/>
        </w:rPr>
        <w:tab/>
      </w:r>
      <w:r w:rsidR="00F46CD5" w:rsidRPr="00AD320D">
        <w:rPr>
          <w:rFonts w:ascii="Times New Roman" w:hAnsi="Times New Roman"/>
          <w:sz w:val="27"/>
          <w:szCs w:val="27"/>
          <w:lang w:val="ru-RU"/>
        </w:rPr>
        <w:tab/>
      </w:r>
      <w:r w:rsidR="00F46CD5" w:rsidRPr="00AD320D">
        <w:rPr>
          <w:rFonts w:ascii="Times New Roman" w:hAnsi="Times New Roman"/>
          <w:sz w:val="27"/>
          <w:szCs w:val="27"/>
          <w:lang w:val="ru-RU"/>
        </w:rPr>
        <w:tab/>
      </w:r>
      <w:r w:rsidR="00F46CD5" w:rsidRPr="00AD320D">
        <w:rPr>
          <w:rFonts w:ascii="Times New Roman" w:hAnsi="Times New Roman"/>
          <w:sz w:val="27"/>
          <w:szCs w:val="27"/>
          <w:lang w:val="ru-RU"/>
        </w:rPr>
        <w:tab/>
      </w:r>
      <w:r w:rsidRPr="00AD320D">
        <w:rPr>
          <w:rFonts w:ascii="Times New Roman" w:hAnsi="Times New Roman"/>
          <w:sz w:val="27"/>
          <w:szCs w:val="27"/>
          <w:lang w:val="ru-RU"/>
        </w:rPr>
        <w:t>Т.Н. Самарева</w:t>
      </w:r>
    </w:p>
    <w:p w14:paraId="1DAC027C" w14:textId="77777777" w:rsidR="0094370D" w:rsidRPr="00AD320D" w:rsidRDefault="0094370D" w:rsidP="00AD320D">
      <w:pPr>
        <w:tabs>
          <w:tab w:val="left" w:pos="7200"/>
        </w:tabs>
        <w:spacing w:after="0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6AE821D7" w14:textId="77777777" w:rsidR="00246FA3" w:rsidRPr="00AD320D" w:rsidRDefault="00246FA3" w:rsidP="00AD320D">
      <w:pPr>
        <w:tabs>
          <w:tab w:val="left" w:pos="7200"/>
        </w:tabs>
        <w:spacing w:after="0"/>
        <w:jc w:val="both"/>
        <w:rPr>
          <w:rFonts w:ascii="Times New Roman" w:hAnsi="Times New Roman"/>
          <w:sz w:val="27"/>
          <w:szCs w:val="27"/>
          <w:lang w:val="ru-RU"/>
        </w:rPr>
      </w:pPr>
    </w:p>
    <w:p w14:paraId="66672A4B" w14:textId="77777777" w:rsidR="005470B8" w:rsidRPr="00AD320D" w:rsidRDefault="005470B8" w:rsidP="00AD320D">
      <w:pPr>
        <w:tabs>
          <w:tab w:val="left" w:pos="7200"/>
        </w:tabs>
        <w:spacing w:after="0"/>
        <w:jc w:val="both"/>
        <w:rPr>
          <w:rFonts w:ascii="Times New Roman" w:hAnsi="Times New Roman"/>
          <w:sz w:val="27"/>
          <w:szCs w:val="27"/>
          <w:lang w:val="ru-RU"/>
        </w:rPr>
      </w:pPr>
      <w:r w:rsidRPr="00AD320D">
        <w:rPr>
          <w:rFonts w:ascii="Times New Roman" w:hAnsi="Times New Roman"/>
          <w:sz w:val="27"/>
          <w:szCs w:val="27"/>
          <w:lang w:val="ru-RU"/>
        </w:rPr>
        <w:br w:type="page"/>
      </w:r>
    </w:p>
    <w:p w14:paraId="1ECE5C62" w14:textId="77777777" w:rsidR="006E6052" w:rsidRPr="00AD320D" w:rsidRDefault="005470B8" w:rsidP="00AD320D">
      <w:pPr>
        <w:spacing w:after="0"/>
        <w:jc w:val="right"/>
        <w:rPr>
          <w:rFonts w:ascii="Times New Roman" w:hAnsi="Times New Roman"/>
          <w:sz w:val="27"/>
          <w:szCs w:val="27"/>
          <w:lang w:val="ru-RU"/>
        </w:rPr>
      </w:pPr>
      <w:r w:rsidRPr="00AD320D">
        <w:rPr>
          <w:rFonts w:ascii="Times New Roman" w:hAnsi="Times New Roman"/>
          <w:sz w:val="27"/>
          <w:szCs w:val="27"/>
          <w:lang w:val="ru-RU"/>
        </w:rPr>
        <w:lastRenderedPageBreak/>
        <w:t>ПР</w:t>
      </w:r>
      <w:r w:rsidR="006E6052" w:rsidRPr="00AD320D">
        <w:rPr>
          <w:rFonts w:ascii="Times New Roman" w:hAnsi="Times New Roman"/>
          <w:sz w:val="27"/>
          <w:szCs w:val="27"/>
          <w:lang w:val="ru-RU"/>
        </w:rPr>
        <w:t>ИЛОЖЕНИЕ 1</w:t>
      </w:r>
    </w:p>
    <w:p w14:paraId="2977B7A7" w14:textId="0AC24FFE" w:rsidR="00B40061" w:rsidRPr="00AD320D" w:rsidRDefault="00FB6F1D" w:rsidP="00AD320D">
      <w:pPr>
        <w:spacing w:after="0"/>
        <w:jc w:val="right"/>
        <w:rPr>
          <w:rFonts w:ascii="Times New Roman" w:hAnsi="Times New Roman"/>
          <w:color w:val="000000"/>
          <w:sz w:val="27"/>
          <w:szCs w:val="27"/>
          <w:shd w:val="clear" w:color="auto" w:fill="FFFFFF"/>
          <w:lang w:val="ru-RU"/>
        </w:rPr>
      </w:pPr>
      <w:r w:rsidRPr="00AD320D">
        <w:rPr>
          <w:rFonts w:ascii="Times New Roman" w:hAnsi="Times New Roman"/>
          <w:sz w:val="27"/>
          <w:szCs w:val="27"/>
          <w:lang w:val="ru-RU"/>
        </w:rPr>
        <w:t>к Положению о Конференции</w:t>
      </w:r>
    </w:p>
    <w:p w14:paraId="17574A19" w14:textId="77777777" w:rsidR="00FB6F1D" w:rsidRPr="006361CA" w:rsidRDefault="00FB6F1D" w:rsidP="00AD320D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14:paraId="37347C7D" w14:textId="77777777" w:rsidR="006361CA" w:rsidRPr="006361CA" w:rsidRDefault="006361CA" w:rsidP="00AD1D4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361CA">
        <w:rPr>
          <w:rFonts w:ascii="Times New Roman" w:hAnsi="Times New Roman"/>
          <w:b/>
          <w:sz w:val="28"/>
          <w:szCs w:val="28"/>
        </w:rPr>
        <w:t>УДК 376</w:t>
      </w:r>
    </w:p>
    <w:p w14:paraId="70CD3AFC" w14:textId="77777777" w:rsidR="00B40061" w:rsidRPr="006361CA" w:rsidRDefault="00B40061" w:rsidP="00AD1D4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14:paraId="0C5CD408" w14:textId="77777777" w:rsidR="002A5378" w:rsidRPr="006361CA" w:rsidRDefault="002A5378" w:rsidP="00AD1D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361CA">
        <w:rPr>
          <w:rFonts w:ascii="Times New Roman" w:hAnsi="Times New Roman"/>
          <w:b/>
          <w:sz w:val="28"/>
          <w:szCs w:val="28"/>
          <w:lang w:val="ru-RU"/>
        </w:rPr>
        <w:t>СОВРЕМЕННЫЕ АСПЕКТЫ РЕАЛИЗАЦИИ КОМПЕТЕНТНОСТНОГО ПОДХОДА В ОБРАЗОВАНИИ ДЕТЕЙ С ОГРАНИЧЕННЫМИ ВОЗМОЖНОСТЯМИ ЗДОРОВЬЯ</w:t>
      </w:r>
    </w:p>
    <w:p w14:paraId="603EDB65" w14:textId="77777777" w:rsidR="002A5378" w:rsidRPr="006361CA" w:rsidRDefault="002A5378" w:rsidP="00AD1D4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6739D23" w14:textId="77777777" w:rsidR="002A5378" w:rsidRPr="006361CA" w:rsidRDefault="002A5378" w:rsidP="00AD1D46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sz w:val="28"/>
          <w:szCs w:val="28"/>
          <w:lang w:val="ru-RU"/>
        </w:rPr>
      </w:pPr>
      <w:r w:rsidRPr="006361CA">
        <w:rPr>
          <w:rFonts w:ascii="Times New Roman" w:hAnsi="Times New Roman"/>
          <w:b/>
          <w:i/>
          <w:sz w:val="28"/>
          <w:szCs w:val="28"/>
          <w:lang w:val="ru-RU"/>
        </w:rPr>
        <w:t>Баранова О.Д.</w:t>
      </w:r>
    </w:p>
    <w:p w14:paraId="7C6033AF" w14:textId="77777777" w:rsidR="002A5378" w:rsidRPr="006361CA" w:rsidRDefault="002A5378" w:rsidP="00AD1D46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sz w:val="28"/>
          <w:szCs w:val="28"/>
          <w:lang w:val="ru-RU"/>
        </w:rPr>
      </w:pPr>
      <w:r w:rsidRPr="006361CA">
        <w:rPr>
          <w:rFonts w:ascii="Times New Roman" w:hAnsi="Times New Roman"/>
          <w:b/>
          <w:i/>
          <w:sz w:val="28"/>
          <w:szCs w:val="28"/>
          <w:lang w:val="ru-RU"/>
        </w:rPr>
        <w:t>Научный руководитель: Кузьмина В.А., ст. преподаватель</w:t>
      </w:r>
    </w:p>
    <w:p w14:paraId="11ABB6F7" w14:textId="3D951669" w:rsidR="002A5378" w:rsidRPr="006361CA" w:rsidRDefault="00134411" w:rsidP="00AD1D46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sz w:val="28"/>
          <w:szCs w:val="28"/>
          <w:lang w:val="ru-RU"/>
        </w:rPr>
      </w:pPr>
      <w:r w:rsidRPr="006361CA">
        <w:rPr>
          <w:rFonts w:ascii="Times New Roman" w:hAnsi="Times New Roman"/>
          <w:b/>
          <w:i/>
          <w:sz w:val="28"/>
          <w:szCs w:val="28"/>
          <w:lang w:val="ru-RU"/>
        </w:rPr>
        <w:t>ФГБОУ ВО</w:t>
      </w:r>
      <w:r w:rsidR="002A5378" w:rsidRPr="006361CA">
        <w:rPr>
          <w:rFonts w:ascii="Times New Roman" w:hAnsi="Times New Roman"/>
          <w:b/>
          <w:i/>
          <w:sz w:val="28"/>
          <w:szCs w:val="28"/>
          <w:lang w:val="ru-RU"/>
        </w:rPr>
        <w:t xml:space="preserve"> «Донецкий </w:t>
      </w:r>
      <w:r w:rsidR="00FB6F1D" w:rsidRPr="006361CA">
        <w:rPr>
          <w:rFonts w:ascii="Times New Roman" w:hAnsi="Times New Roman"/>
          <w:b/>
          <w:i/>
          <w:sz w:val="28"/>
          <w:szCs w:val="28"/>
          <w:lang w:val="ru-RU"/>
        </w:rPr>
        <w:t>государственный</w:t>
      </w:r>
      <w:r w:rsidR="002A5378" w:rsidRPr="006361CA">
        <w:rPr>
          <w:rFonts w:ascii="Times New Roman" w:hAnsi="Times New Roman"/>
          <w:b/>
          <w:i/>
          <w:sz w:val="28"/>
          <w:szCs w:val="28"/>
          <w:lang w:val="ru-RU"/>
        </w:rPr>
        <w:t xml:space="preserve"> университет»</w:t>
      </w:r>
    </w:p>
    <w:p w14:paraId="0396D4E9" w14:textId="77777777" w:rsidR="002A5378" w:rsidRPr="006361CA" w:rsidRDefault="002A5378" w:rsidP="00AD1D46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4C72A471" w14:textId="05C04AC1" w:rsidR="002A5378" w:rsidRPr="00AD1D46" w:rsidRDefault="002A5378" w:rsidP="00AD1D4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D1D46">
        <w:rPr>
          <w:rFonts w:ascii="Times New Roman" w:hAnsi="Times New Roman"/>
          <w:b/>
          <w:bCs/>
          <w:i/>
          <w:sz w:val="24"/>
          <w:szCs w:val="24"/>
          <w:lang w:val="ru-RU"/>
        </w:rPr>
        <w:t>Аннотация.</w:t>
      </w:r>
      <w:r w:rsidRPr="00AD1D46">
        <w:rPr>
          <w:rFonts w:ascii="Times New Roman" w:hAnsi="Times New Roman"/>
          <w:i/>
          <w:sz w:val="24"/>
          <w:szCs w:val="24"/>
          <w:lang w:val="ru-RU"/>
        </w:rPr>
        <w:t xml:space="preserve"> В </w:t>
      </w:r>
      <w:r w:rsidR="001B03B4" w:rsidRPr="00AD1D46">
        <w:rPr>
          <w:rFonts w:ascii="Times New Roman" w:hAnsi="Times New Roman"/>
          <w:i/>
          <w:sz w:val="24"/>
          <w:szCs w:val="24"/>
          <w:lang w:val="ru-RU"/>
        </w:rPr>
        <w:t>докладе</w:t>
      </w:r>
      <w:r w:rsidRPr="00AD1D46">
        <w:rPr>
          <w:rFonts w:ascii="Times New Roman" w:hAnsi="Times New Roman"/>
          <w:i/>
          <w:sz w:val="24"/>
          <w:szCs w:val="24"/>
          <w:lang w:val="ru-RU"/>
        </w:rPr>
        <w:t xml:space="preserve"> представлена информация о понятии и актуальности компетентностного подхода в современном образовании. Раскрыты основные жизненные компетенции, которые необходимо сформировать у ребёнка с нарушениями психофизического развития. Рассмотрены условия, необходимые для формирования у детей с ограниченными возможностями здоровья жизненных компетенций.</w:t>
      </w:r>
    </w:p>
    <w:p w14:paraId="682E8CD2" w14:textId="77777777" w:rsidR="002A5378" w:rsidRPr="00AD1D46" w:rsidRDefault="002A5378" w:rsidP="00AD1D4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AD1D46">
        <w:rPr>
          <w:rFonts w:ascii="Times New Roman" w:hAnsi="Times New Roman"/>
          <w:b/>
          <w:bCs/>
          <w:i/>
          <w:sz w:val="24"/>
          <w:szCs w:val="24"/>
          <w:lang w:val="ru-RU"/>
        </w:rPr>
        <w:t>Ключевые слова</w:t>
      </w:r>
      <w:r w:rsidRPr="00AD1D46">
        <w:rPr>
          <w:rFonts w:ascii="Times New Roman" w:hAnsi="Times New Roman"/>
          <w:i/>
          <w:sz w:val="24"/>
          <w:szCs w:val="24"/>
          <w:lang w:val="ru-RU"/>
        </w:rPr>
        <w:t xml:space="preserve">: </w:t>
      </w:r>
      <w:r w:rsidRPr="00AD1D46">
        <w:rPr>
          <w:rFonts w:ascii="Times New Roman" w:hAnsi="Times New Roman"/>
          <w:i/>
          <w:sz w:val="24"/>
          <w:szCs w:val="24"/>
          <w:shd w:val="clear" w:color="auto" w:fill="FFFFFF"/>
          <w:lang w:val="ru-RU"/>
        </w:rPr>
        <w:t>к</w:t>
      </w:r>
      <w:r w:rsidRPr="00AD1D46">
        <w:rPr>
          <w:rFonts w:ascii="Times New Roman" w:hAnsi="Times New Roman"/>
          <w:i/>
          <w:sz w:val="24"/>
          <w:szCs w:val="24"/>
          <w:lang w:val="ru-RU"/>
        </w:rPr>
        <w:t>омпетентностный подход, жизненные компетенции, дети с ограниченными возможностями, социализация.</w:t>
      </w:r>
    </w:p>
    <w:p w14:paraId="5CDD547D" w14:textId="77777777" w:rsidR="002A5378" w:rsidRPr="006361CA" w:rsidRDefault="002A5378" w:rsidP="00AD1D4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14:paraId="31FF3772" w14:textId="77777777" w:rsidR="002A5378" w:rsidRPr="006361CA" w:rsidRDefault="002A5378" w:rsidP="00AD1D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6361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Согласно Закону «</w:t>
      </w:r>
      <w:r w:rsidR="004B4D22" w:rsidRPr="006361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Об образовании в Российской Федерации</w:t>
      </w:r>
      <w:r w:rsidRPr="006361C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», дети с ограниченными возможностями здоровья имеют равное со всеми право на образование. Главная задача  современной школы - создание необходимых условий </w:t>
      </w:r>
      <w:r w:rsidRPr="006361CA">
        <w:rPr>
          <w:rFonts w:ascii="Times New Roman" w:hAnsi="Times New Roman"/>
          <w:sz w:val="28"/>
          <w:szCs w:val="28"/>
          <w:lang w:val="ru-RU"/>
        </w:rPr>
        <w:t>для получения без дискриминации качественного образования всеми гражданами, независимо от состояния психического и/или физического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общения, а также условий, в максимальной степени способствующих получению образования определенного уровня и определенной направленности,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14:paraId="75BFF336" w14:textId="77777777" w:rsidR="00950943" w:rsidRPr="006361CA" w:rsidRDefault="00950943" w:rsidP="00AD1D46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385490E0" w14:textId="5FE26171" w:rsidR="00950943" w:rsidRPr="006361CA" w:rsidRDefault="00950943" w:rsidP="00AD1D46">
      <w:pPr>
        <w:spacing w:after="120" w:line="240" w:lineRule="auto"/>
        <w:contextualSpacing/>
        <w:rPr>
          <w:rFonts w:ascii="Times New Roman" w:hAnsi="Times New Roman"/>
          <w:b/>
          <w:bCs/>
          <w:sz w:val="24"/>
          <w:szCs w:val="24"/>
          <w:lang w:val="ru-RU"/>
        </w:rPr>
      </w:pPr>
      <w:r w:rsidRPr="006361CA">
        <w:rPr>
          <w:rFonts w:ascii="Times New Roman" w:hAnsi="Times New Roman"/>
          <w:b/>
          <w:bCs/>
          <w:sz w:val="24"/>
          <w:szCs w:val="24"/>
          <w:lang w:val="ru-RU"/>
        </w:rPr>
        <w:t>Список литературы</w:t>
      </w:r>
    </w:p>
    <w:p w14:paraId="1CC4FB91" w14:textId="77777777" w:rsidR="002A5378" w:rsidRPr="006361CA" w:rsidRDefault="002A5378" w:rsidP="00AD1D4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361CA">
        <w:rPr>
          <w:rFonts w:ascii="Times New Roman" w:hAnsi="Times New Roman"/>
          <w:sz w:val="24"/>
          <w:szCs w:val="24"/>
          <w:shd w:val="clear" w:color="auto" w:fill="FFFFFF"/>
        </w:rPr>
        <w:t>Государственный образовательный стандарт начального общего образования обучающихся с ограниченными возможностями здоровья [Электронный ресурс] : Приказ МОН ДНР № 122-НП от 07 авг. 2020 г.// Официальный сайт Государственной информационной системы нормативных правовых актов Донецкой Народной Республики. - Электрон. дан. - Донецк, 2022. - Режим доступа: https://gisnpa-dnr.ru/npa/0018-122-np-2020080. - Дата обращения: 05.02.2022. - Загл. с экрана.</w:t>
      </w:r>
    </w:p>
    <w:p w14:paraId="4BF3B5A7" w14:textId="77777777" w:rsidR="002A5378" w:rsidRPr="006361CA" w:rsidRDefault="002A5378" w:rsidP="00AD1D4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361CA">
        <w:rPr>
          <w:rFonts w:ascii="Times New Roman" w:hAnsi="Times New Roman"/>
          <w:sz w:val="24"/>
          <w:szCs w:val="24"/>
          <w:shd w:val="clear" w:color="auto" w:fill="FFFFFF"/>
        </w:rPr>
        <w:t xml:space="preserve">Государственный образовательный стандарт образования обучающихся с умственной отсталостью (интеллектуальными нарушениями) [Электронный ресурс] : Приказ МОН ДНР № 123-НП от 07 авг. 2020 г.// Официальный сайт Государственной информационной системы нормативных правовых актов Донецкой Народной </w:t>
      </w:r>
      <w:r w:rsidRPr="006361CA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Республики. - Электрон. дан. - Донецк, 2022. - Режим доступа: https://gisnpa-dnr.ru/npa/0018-123-np-20200807/#0018-123-np-20200807-s. - Дата обращения: 05.02.2022. - Загл. с экрана.</w:t>
      </w:r>
    </w:p>
    <w:p w14:paraId="5F8CA88C" w14:textId="77777777" w:rsidR="002A5378" w:rsidRPr="006361CA" w:rsidRDefault="002A5378" w:rsidP="00AD1D4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61CA">
        <w:rPr>
          <w:rFonts w:ascii="Times New Roman" w:hAnsi="Times New Roman"/>
          <w:sz w:val="24"/>
          <w:szCs w:val="24"/>
          <w:shd w:val="clear" w:color="auto" w:fill="FFFFFF"/>
        </w:rPr>
        <w:t>Коган Е.Я. Компетентностный подход и новое качество образования /Современные подходы к компетентностно-ориентированному образованию/ Под ред. А. В. Великановой. – Самара: Профи, 2001.</w:t>
      </w:r>
    </w:p>
    <w:p w14:paraId="322AFDBE" w14:textId="77777777" w:rsidR="002A5378" w:rsidRPr="006361CA" w:rsidRDefault="002A5378" w:rsidP="00AD1D4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61CA">
        <w:rPr>
          <w:rFonts w:ascii="Times New Roman" w:hAnsi="Times New Roman"/>
          <w:sz w:val="24"/>
          <w:szCs w:val="24"/>
          <w:shd w:val="clear" w:color="auto" w:fill="FFFFFF"/>
        </w:rPr>
        <w:t>Лебедев О.Е. Компетентностный подход в образовании //Школьные технологии. – 2004. – №5. – с. 3–12</w:t>
      </w:r>
    </w:p>
    <w:p w14:paraId="365537AB" w14:textId="77777777" w:rsidR="002A5378" w:rsidRPr="006361CA" w:rsidRDefault="002A5378" w:rsidP="00AD1D4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361CA">
        <w:rPr>
          <w:rFonts w:ascii="Times New Roman" w:hAnsi="Times New Roman"/>
          <w:sz w:val="24"/>
          <w:szCs w:val="24"/>
          <w:shd w:val="clear" w:color="auto" w:fill="FFFFFF"/>
        </w:rPr>
        <w:t>Об образовании [Электронный ресурс] : Закон ДНР № 55-ІНС от 19 июн. 2015 г. :действующ. ред. // Официальный сайт Народного Совета Донецкой Народной Республики. - Электрон. дан. - Донецк, 2022. - Режим доступа: https://dnrsovet.su/zakon-dnr-ob-obrazovanii. - Дата обращения: 05.02.2022. - Загл. с экрана.</w:t>
      </w:r>
    </w:p>
    <w:sectPr w:rsidR="002A5378" w:rsidRPr="006361CA" w:rsidSect="005D6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hybridMultilevel"/>
    <w:tmpl w:val="46E87CCC"/>
    <w:lvl w:ilvl="0" w:tplc="FFFFFFFF">
      <w:start w:val="1"/>
      <w:numFmt w:val="bullet"/>
      <w:lvlText w:val="−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804893"/>
    <w:multiLevelType w:val="hybridMultilevel"/>
    <w:tmpl w:val="5BA08956"/>
    <w:lvl w:ilvl="0" w:tplc="7EE0E10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7E82"/>
    <w:multiLevelType w:val="multilevel"/>
    <w:tmpl w:val="05E37E8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02E1D"/>
    <w:multiLevelType w:val="hybridMultilevel"/>
    <w:tmpl w:val="8B9E9934"/>
    <w:lvl w:ilvl="0" w:tplc="86F02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3C7013"/>
    <w:multiLevelType w:val="hybridMultilevel"/>
    <w:tmpl w:val="B74ED11C"/>
    <w:lvl w:ilvl="0" w:tplc="8C2E462C">
      <w:start w:val="1"/>
      <w:numFmt w:val="bullet"/>
      <w:suff w:val="space"/>
      <w:lvlText w:val="−"/>
      <w:lvlJc w:val="left"/>
      <w:pPr>
        <w:ind w:left="142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E9529F"/>
    <w:multiLevelType w:val="multilevel"/>
    <w:tmpl w:val="71E0F70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56" w:hanging="2160"/>
      </w:pPr>
      <w:rPr>
        <w:rFonts w:hint="default"/>
      </w:rPr>
    </w:lvl>
  </w:abstractNum>
  <w:abstractNum w:abstractNumId="6" w15:restartNumberingAfterBreak="0">
    <w:nsid w:val="20B33685"/>
    <w:multiLevelType w:val="hybridMultilevel"/>
    <w:tmpl w:val="862253AE"/>
    <w:lvl w:ilvl="0" w:tplc="86F02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F62412"/>
    <w:multiLevelType w:val="multilevel"/>
    <w:tmpl w:val="05E37E8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E3833"/>
    <w:multiLevelType w:val="hybridMultilevel"/>
    <w:tmpl w:val="F496B696"/>
    <w:lvl w:ilvl="0" w:tplc="4462C46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EC49A6"/>
    <w:multiLevelType w:val="hybridMultilevel"/>
    <w:tmpl w:val="3832460A"/>
    <w:lvl w:ilvl="0" w:tplc="4030D3A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E22F9"/>
    <w:multiLevelType w:val="multilevel"/>
    <w:tmpl w:val="5C3841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  <w:color w:val="auto"/>
      </w:rPr>
    </w:lvl>
  </w:abstractNum>
  <w:abstractNum w:abstractNumId="11" w15:restartNumberingAfterBreak="0">
    <w:nsid w:val="327B46C6"/>
    <w:multiLevelType w:val="hybridMultilevel"/>
    <w:tmpl w:val="A38CE2FE"/>
    <w:lvl w:ilvl="0" w:tplc="C0B2E3B8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1370"/>
    <w:multiLevelType w:val="hybridMultilevel"/>
    <w:tmpl w:val="CAC2FBD8"/>
    <w:lvl w:ilvl="0" w:tplc="86F02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201C0A"/>
    <w:multiLevelType w:val="hybridMultilevel"/>
    <w:tmpl w:val="ABFC64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D8C665D"/>
    <w:multiLevelType w:val="hybridMultilevel"/>
    <w:tmpl w:val="5D644A88"/>
    <w:lvl w:ilvl="0" w:tplc="6E48422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8777B8"/>
    <w:multiLevelType w:val="multilevel"/>
    <w:tmpl w:val="18360F8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21B4210"/>
    <w:multiLevelType w:val="multilevel"/>
    <w:tmpl w:val="5C3841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  <w:color w:val="auto"/>
      </w:rPr>
    </w:lvl>
  </w:abstractNum>
  <w:abstractNum w:abstractNumId="17" w15:restartNumberingAfterBreak="0">
    <w:nsid w:val="4A6956C3"/>
    <w:multiLevelType w:val="multilevel"/>
    <w:tmpl w:val="BB04FE6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8" w15:restartNumberingAfterBreak="0">
    <w:nsid w:val="59F960B3"/>
    <w:multiLevelType w:val="multilevel"/>
    <w:tmpl w:val="42A04ED4"/>
    <w:lvl w:ilvl="0">
      <w:start w:val="6"/>
      <w:numFmt w:val="decimal"/>
      <w:suff w:val="nothing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0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592" w:hanging="2160"/>
      </w:pPr>
      <w:rPr>
        <w:rFonts w:hint="default"/>
      </w:rPr>
    </w:lvl>
  </w:abstractNum>
  <w:abstractNum w:abstractNumId="19" w15:restartNumberingAfterBreak="0">
    <w:nsid w:val="64141EC6"/>
    <w:multiLevelType w:val="hybridMultilevel"/>
    <w:tmpl w:val="9E78F640"/>
    <w:lvl w:ilvl="0" w:tplc="A90EFBB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8A70DF3"/>
    <w:multiLevelType w:val="hybridMultilevel"/>
    <w:tmpl w:val="90047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5C7ED4"/>
    <w:multiLevelType w:val="hybridMultilevel"/>
    <w:tmpl w:val="AD04DD16"/>
    <w:lvl w:ilvl="0" w:tplc="86F02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84AD0"/>
    <w:multiLevelType w:val="multilevel"/>
    <w:tmpl w:val="879E1F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16" w:hanging="2160"/>
      </w:pPr>
      <w:rPr>
        <w:rFonts w:hint="default"/>
      </w:rPr>
    </w:lvl>
  </w:abstractNum>
  <w:abstractNum w:abstractNumId="23" w15:restartNumberingAfterBreak="0">
    <w:nsid w:val="753A760F"/>
    <w:multiLevelType w:val="multilevel"/>
    <w:tmpl w:val="D5CCA8E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32" w:hanging="2160"/>
      </w:pPr>
      <w:rPr>
        <w:rFonts w:hint="default"/>
      </w:rPr>
    </w:lvl>
  </w:abstractNum>
  <w:abstractNum w:abstractNumId="24" w15:restartNumberingAfterBreak="0">
    <w:nsid w:val="788B3C8D"/>
    <w:multiLevelType w:val="multilevel"/>
    <w:tmpl w:val="38E8A5C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7"/>
  </w:num>
  <w:num w:numId="5">
    <w:abstractNumId w:val="13"/>
  </w:num>
  <w:num w:numId="6">
    <w:abstractNumId w:val="4"/>
  </w:num>
  <w:num w:numId="7">
    <w:abstractNumId w:val="9"/>
  </w:num>
  <w:num w:numId="8">
    <w:abstractNumId w:val="20"/>
  </w:num>
  <w:num w:numId="9">
    <w:abstractNumId w:val="15"/>
  </w:num>
  <w:num w:numId="10">
    <w:abstractNumId w:val="10"/>
  </w:num>
  <w:num w:numId="11">
    <w:abstractNumId w:val="3"/>
  </w:num>
  <w:num w:numId="12">
    <w:abstractNumId w:val="19"/>
  </w:num>
  <w:num w:numId="13">
    <w:abstractNumId w:val="16"/>
  </w:num>
  <w:num w:numId="14">
    <w:abstractNumId w:val="22"/>
  </w:num>
  <w:num w:numId="15">
    <w:abstractNumId w:val="17"/>
  </w:num>
  <w:num w:numId="16">
    <w:abstractNumId w:val="21"/>
  </w:num>
  <w:num w:numId="17">
    <w:abstractNumId w:val="1"/>
  </w:num>
  <w:num w:numId="18">
    <w:abstractNumId w:val="5"/>
  </w:num>
  <w:num w:numId="19">
    <w:abstractNumId w:val="6"/>
  </w:num>
  <w:num w:numId="20">
    <w:abstractNumId w:val="8"/>
  </w:num>
  <w:num w:numId="21">
    <w:abstractNumId w:val="24"/>
  </w:num>
  <w:num w:numId="22">
    <w:abstractNumId w:val="23"/>
  </w:num>
  <w:num w:numId="23">
    <w:abstractNumId w:val="18"/>
  </w:num>
  <w:num w:numId="24">
    <w:abstractNumId w:val="1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B8"/>
    <w:rsid w:val="00014EF5"/>
    <w:rsid w:val="00017839"/>
    <w:rsid w:val="00022764"/>
    <w:rsid w:val="00045C8B"/>
    <w:rsid w:val="000655C8"/>
    <w:rsid w:val="000C7D14"/>
    <w:rsid w:val="000D38DC"/>
    <w:rsid w:val="000F34C2"/>
    <w:rsid w:val="0011136A"/>
    <w:rsid w:val="001227B8"/>
    <w:rsid w:val="001269B5"/>
    <w:rsid w:val="00133F2E"/>
    <w:rsid w:val="00134411"/>
    <w:rsid w:val="00193912"/>
    <w:rsid w:val="001B03B4"/>
    <w:rsid w:val="001B6D58"/>
    <w:rsid w:val="001B7248"/>
    <w:rsid w:val="001F2A64"/>
    <w:rsid w:val="00246FA3"/>
    <w:rsid w:val="00257D92"/>
    <w:rsid w:val="002670D5"/>
    <w:rsid w:val="00275984"/>
    <w:rsid w:val="002854D5"/>
    <w:rsid w:val="00291BF2"/>
    <w:rsid w:val="002A5378"/>
    <w:rsid w:val="002E50F5"/>
    <w:rsid w:val="002F133E"/>
    <w:rsid w:val="0030057A"/>
    <w:rsid w:val="003071DE"/>
    <w:rsid w:val="00311C9A"/>
    <w:rsid w:val="00357950"/>
    <w:rsid w:val="003A09E8"/>
    <w:rsid w:val="003A73EE"/>
    <w:rsid w:val="003B16ED"/>
    <w:rsid w:val="003D0160"/>
    <w:rsid w:val="003E52A5"/>
    <w:rsid w:val="003E7D21"/>
    <w:rsid w:val="003F6196"/>
    <w:rsid w:val="00424409"/>
    <w:rsid w:val="004509E2"/>
    <w:rsid w:val="004A6D11"/>
    <w:rsid w:val="004B1A31"/>
    <w:rsid w:val="004B4D22"/>
    <w:rsid w:val="00517EB8"/>
    <w:rsid w:val="005470B8"/>
    <w:rsid w:val="005645BB"/>
    <w:rsid w:val="005648A0"/>
    <w:rsid w:val="005701A4"/>
    <w:rsid w:val="00594B12"/>
    <w:rsid w:val="005A648B"/>
    <w:rsid w:val="005B4B44"/>
    <w:rsid w:val="005D6AC7"/>
    <w:rsid w:val="005E363A"/>
    <w:rsid w:val="005F4618"/>
    <w:rsid w:val="0060003E"/>
    <w:rsid w:val="006361CA"/>
    <w:rsid w:val="00637617"/>
    <w:rsid w:val="00663474"/>
    <w:rsid w:val="00685A0F"/>
    <w:rsid w:val="00692CB1"/>
    <w:rsid w:val="006A4391"/>
    <w:rsid w:val="006A7210"/>
    <w:rsid w:val="006A74F6"/>
    <w:rsid w:val="006A7897"/>
    <w:rsid w:val="006A7964"/>
    <w:rsid w:val="006B479F"/>
    <w:rsid w:val="006D531A"/>
    <w:rsid w:val="006D726B"/>
    <w:rsid w:val="006E6052"/>
    <w:rsid w:val="00705BCF"/>
    <w:rsid w:val="00717636"/>
    <w:rsid w:val="00722031"/>
    <w:rsid w:val="0072619C"/>
    <w:rsid w:val="00741015"/>
    <w:rsid w:val="00787ED5"/>
    <w:rsid w:val="00790F93"/>
    <w:rsid w:val="007C3524"/>
    <w:rsid w:val="007E1608"/>
    <w:rsid w:val="00803744"/>
    <w:rsid w:val="00803B94"/>
    <w:rsid w:val="00811B76"/>
    <w:rsid w:val="008349D2"/>
    <w:rsid w:val="0087433D"/>
    <w:rsid w:val="008917B5"/>
    <w:rsid w:val="008A5951"/>
    <w:rsid w:val="008D2602"/>
    <w:rsid w:val="008D7551"/>
    <w:rsid w:val="008E1BD3"/>
    <w:rsid w:val="008E35A6"/>
    <w:rsid w:val="008E77A8"/>
    <w:rsid w:val="008F5F46"/>
    <w:rsid w:val="00905101"/>
    <w:rsid w:val="009278BB"/>
    <w:rsid w:val="0094370D"/>
    <w:rsid w:val="00950943"/>
    <w:rsid w:val="0095685A"/>
    <w:rsid w:val="00971431"/>
    <w:rsid w:val="00973359"/>
    <w:rsid w:val="00991060"/>
    <w:rsid w:val="009B1F4D"/>
    <w:rsid w:val="009C4A2F"/>
    <w:rsid w:val="009D136F"/>
    <w:rsid w:val="00A4266B"/>
    <w:rsid w:val="00A57EFC"/>
    <w:rsid w:val="00A61475"/>
    <w:rsid w:val="00A61A63"/>
    <w:rsid w:val="00A70C2C"/>
    <w:rsid w:val="00A74046"/>
    <w:rsid w:val="00A802B8"/>
    <w:rsid w:val="00AA1396"/>
    <w:rsid w:val="00AB75CC"/>
    <w:rsid w:val="00AC225C"/>
    <w:rsid w:val="00AC61A2"/>
    <w:rsid w:val="00AD1D46"/>
    <w:rsid w:val="00AD320D"/>
    <w:rsid w:val="00AD56F1"/>
    <w:rsid w:val="00AD7163"/>
    <w:rsid w:val="00B12D28"/>
    <w:rsid w:val="00B31131"/>
    <w:rsid w:val="00B329A8"/>
    <w:rsid w:val="00B33830"/>
    <w:rsid w:val="00B40061"/>
    <w:rsid w:val="00B5597D"/>
    <w:rsid w:val="00B63249"/>
    <w:rsid w:val="00B637B7"/>
    <w:rsid w:val="00B75F38"/>
    <w:rsid w:val="00B76A69"/>
    <w:rsid w:val="00B939BB"/>
    <w:rsid w:val="00B978DD"/>
    <w:rsid w:val="00BE5E1F"/>
    <w:rsid w:val="00BE7550"/>
    <w:rsid w:val="00C01834"/>
    <w:rsid w:val="00C2630C"/>
    <w:rsid w:val="00C40815"/>
    <w:rsid w:val="00C46930"/>
    <w:rsid w:val="00C56335"/>
    <w:rsid w:val="00C621B6"/>
    <w:rsid w:val="00CA242A"/>
    <w:rsid w:val="00CA7890"/>
    <w:rsid w:val="00CB3AB6"/>
    <w:rsid w:val="00CB7E8A"/>
    <w:rsid w:val="00CC01C0"/>
    <w:rsid w:val="00CD24D4"/>
    <w:rsid w:val="00D32F4B"/>
    <w:rsid w:val="00D36D68"/>
    <w:rsid w:val="00D51F9D"/>
    <w:rsid w:val="00D70E85"/>
    <w:rsid w:val="00D7325B"/>
    <w:rsid w:val="00DE4115"/>
    <w:rsid w:val="00E03199"/>
    <w:rsid w:val="00E123AD"/>
    <w:rsid w:val="00E24155"/>
    <w:rsid w:val="00E60598"/>
    <w:rsid w:val="00E65E3C"/>
    <w:rsid w:val="00E87D4A"/>
    <w:rsid w:val="00EA2E17"/>
    <w:rsid w:val="00EA7ADC"/>
    <w:rsid w:val="00EB14FD"/>
    <w:rsid w:val="00EC1EB4"/>
    <w:rsid w:val="00ED0753"/>
    <w:rsid w:val="00EF3D6B"/>
    <w:rsid w:val="00F46CD5"/>
    <w:rsid w:val="00F52E2D"/>
    <w:rsid w:val="00F56FA8"/>
    <w:rsid w:val="00F71267"/>
    <w:rsid w:val="00F95D02"/>
    <w:rsid w:val="00F96990"/>
    <w:rsid w:val="00FB6F1D"/>
    <w:rsid w:val="00FC0ECD"/>
    <w:rsid w:val="00FD0C3E"/>
    <w:rsid w:val="00FF4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8C84"/>
  <w15:docId w15:val="{E0F863DF-1028-4E00-BE43-FED1E102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7B8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27B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uk-UA" w:eastAsia="uk-UA"/>
    </w:rPr>
  </w:style>
  <w:style w:type="character" w:styleId="a3">
    <w:name w:val="Hyperlink"/>
    <w:uiPriority w:val="99"/>
    <w:unhideWhenUsed/>
    <w:rsid w:val="0072619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40061"/>
    <w:pPr>
      <w:ind w:left="720"/>
      <w:contextualSpacing/>
    </w:pPr>
    <w:rPr>
      <w:rFonts w:eastAsia="Calibri"/>
      <w:lang w:val="ru-RU" w:eastAsia="en-US"/>
    </w:rPr>
  </w:style>
  <w:style w:type="character" w:customStyle="1" w:styleId="apple-converted-space">
    <w:name w:val="apple-converted-space"/>
    <w:rsid w:val="00B40061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39"/>
    <w:rsid w:val="00267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uiPriority w:val="99"/>
    <w:semiHidden/>
    <w:unhideWhenUsed/>
    <w:rsid w:val="007C3524"/>
    <w:rPr>
      <w:color w:val="605E5C"/>
      <w:shd w:val="clear" w:color="auto" w:fill="E1DFDD"/>
    </w:rPr>
  </w:style>
  <w:style w:type="character" w:customStyle="1" w:styleId="a6">
    <w:name w:val="Основной текст_"/>
    <w:link w:val="2"/>
    <w:rsid w:val="00014EF5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6"/>
    <w:rsid w:val="00014EF5"/>
    <w:pPr>
      <w:widowControl w:val="0"/>
      <w:shd w:val="clear" w:color="auto" w:fill="FFFFFF"/>
      <w:spacing w:before="660" w:after="180" w:line="283" w:lineRule="exact"/>
      <w:jc w:val="center"/>
    </w:pPr>
    <w:rPr>
      <w:rFonts w:ascii="Times New Roman" w:hAnsi="Times New Roman"/>
    </w:rPr>
  </w:style>
  <w:style w:type="character" w:customStyle="1" w:styleId="20">
    <w:name w:val="Основной текст (2)_"/>
    <w:link w:val="21"/>
    <w:rsid w:val="00B75F38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10">
    <w:name w:val="Основной текст1"/>
    <w:rsid w:val="00B75F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">
    <w:name w:val="Основной текст (3)_"/>
    <w:link w:val="30"/>
    <w:rsid w:val="00B75F38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31">
    <w:name w:val="Основной текст (3) + Не курсив"/>
    <w:rsid w:val="00B75F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/>
    </w:rPr>
  </w:style>
  <w:style w:type="paragraph" w:customStyle="1" w:styleId="21">
    <w:name w:val="Основной текст (2)"/>
    <w:basedOn w:val="a"/>
    <w:link w:val="20"/>
    <w:rsid w:val="00B75F38"/>
    <w:pPr>
      <w:widowControl w:val="0"/>
      <w:shd w:val="clear" w:color="auto" w:fill="FFFFFF"/>
      <w:spacing w:after="0" w:line="250" w:lineRule="exact"/>
    </w:pPr>
    <w:rPr>
      <w:rFonts w:ascii="Times New Roman" w:hAnsi="Times New Roman"/>
      <w:b/>
      <w:bCs/>
    </w:rPr>
  </w:style>
  <w:style w:type="paragraph" w:customStyle="1" w:styleId="30">
    <w:name w:val="Основной текст (3)"/>
    <w:basedOn w:val="a"/>
    <w:link w:val="3"/>
    <w:rsid w:val="00B75F38"/>
    <w:pPr>
      <w:widowControl w:val="0"/>
      <w:shd w:val="clear" w:color="auto" w:fill="FFFFFF"/>
      <w:spacing w:before="180" w:after="0" w:line="259" w:lineRule="exact"/>
      <w:jc w:val="right"/>
    </w:pPr>
    <w:rPr>
      <w:rFonts w:ascii="Times New Roman" w:hAnsi="Times New Roman"/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B1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B16ED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A426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ience.donn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999D4-5981-427C-B7F9-D7B7873C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Links>
    <vt:vector size="12" baseType="variant">
      <vt:variant>
        <vt:i4>6750220</vt:i4>
      </vt:variant>
      <vt:variant>
        <vt:i4>3</vt:i4>
      </vt:variant>
      <vt:variant>
        <vt:i4>0</vt:i4>
      </vt:variant>
      <vt:variant>
        <vt:i4>5</vt:i4>
      </vt:variant>
      <vt:variant>
        <vt:lpwstr>https://vk.com/fcl_phil</vt:lpwstr>
      </vt:variant>
      <vt:variant>
        <vt:lpwstr/>
      </vt:variant>
      <vt:variant>
        <vt:i4>1572888</vt:i4>
      </vt:variant>
      <vt:variant>
        <vt:i4>0</vt:i4>
      </vt:variant>
      <vt:variant>
        <vt:i4>0</vt:i4>
      </vt:variant>
      <vt:variant>
        <vt:i4>5</vt:i4>
      </vt:variant>
      <vt:variant>
        <vt:lpwstr>http://science.donnu.ru/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Гладкая</dc:creator>
  <cp:lastModifiedBy>Tatyana</cp:lastModifiedBy>
  <cp:revision>18</cp:revision>
  <cp:lastPrinted>2022-04-11T09:11:00Z</cp:lastPrinted>
  <dcterms:created xsi:type="dcterms:W3CDTF">2024-09-07T10:48:00Z</dcterms:created>
  <dcterms:modified xsi:type="dcterms:W3CDTF">2024-09-16T08:57:00Z</dcterms:modified>
</cp:coreProperties>
</file>