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04" w:rsidRPr="000A57B6" w:rsidRDefault="00D55704" w:rsidP="00D5570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Предлагаемые направления для выбора тем докладов</w:t>
      </w:r>
    </w:p>
    <w:p w:rsidR="00D55704" w:rsidRPr="000A57B6" w:rsidRDefault="00D55704" w:rsidP="00D5570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33A3" w:rsidRPr="000A57B6" w:rsidRDefault="000133A3" w:rsidP="00D5570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ноября (МГУ). Открытие</w:t>
      </w:r>
      <w:r w:rsidR="005E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Пленарная секция: «Федерализм</w:t>
      </w:r>
      <w:r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между республикой и империей»</w:t>
      </w:r>
      <w:r w:rsidR="007F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Модератор: Вадим Владимирович Корольков (МГУ)</w:t>
      </w:r>
    </w:p>
    <w:p w:rsidR="000133A3" w:rsidRPr="000A57B6" w:rsidRDefault="000133A3" w:rsidP="00D55704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Только </w:t>
      </w:r>
      <w:r w:rsidR="007F68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приглашенные </w:t>
      </w:r>
      <w:r w:rsidRPr="000A57B6">
        <w:rPr>
          <w:rFonts w:ascii="Times New Roman" w:hAnsi="Times New Roman" w:cs="Times New Roman"/>
          <w:bCs/>
          <w:color w:val="000000"/>
          <w:sz w:val="24"/>
          <w:szCs w:val="24"/>
        </w:rPr>
        <w:t>экспертные доклады.</w:t>
      </w:r>
    </w:p>
    <w:p w:rsidR="000133A3" w:rsidRPr="000A57B6" w:rsidRDefault="000133A3" w:rsidP="00D5570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704" w:rsidRPr="000A57B6" w:rsidRDefault="000133A3" w:rsidP="00D5570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ноября (МГУ). </w:t>
      </w:r>
      <w:r w:rsidR="00D55704"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«История и теория федерализма»</w:t>
      </w:r>
      <w:r w:rsidR="007F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Модератор: Вадим Владимирович Корольков (МГУ)</w:t>
      </w:r>
    </w:p>
    <w:p w:rsidR="00D55704" w:rsidRPr="000A57B6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Федеративные системы Античности, Средневековья и Нового времени; </w:t>
      </w:r>
    </w:p>
    <w:p w:rsidR="00D55704" w:rsidRPr="000A57B6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Причины возникновения и распада федераций; </w:t>
      </w:r>
    </w:p>
    <w:p w:rsidR="00B634C9" w:rsidRPr="000A57B6" w:rsidRDefault="00B634C9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Теория и практика советского федерализма;</w:t>
      </w:r>
    </w:p>
    <w:p w:rsidR="00D55704" w:rsidRPr="000A57B6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Политический режим и государственное устройство: дилемма соотношения федерализма и демократии; </w:t>
      </w:r>
    </w:p>
    <w:p w:rsidR="00D55704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История федеративной мысли; </w:t>
      </w:r>
    </w:p>
    <w:p w:rsidR="00046D83" w:rsidRPr="000A57B6" w:rsidRDefault="00046D83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Колониальные федерации;</w:t>
      </w:r>
    </w:p>
    <w:p w:rsidR="00D55704" w:rsidRPr="000A57B6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Исламская концепция федерализма;</w:t>
      </w:r>
    </w:p>
    <w:p w:rsidR="00D55704" w:rsidRPr="000A57B6" w:rsidRDefault="00D55704" w:rsidP="00D557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A57B6">
        <w:rPr>
          <w:color w:val="000000"/>
        </w:rPr>
        <w:t>Теория регионализма.</w:t>
      </w:r>
    </w:p>
    <w:p w:rsidR="00D55704" w:rsidRPr="000A57B6" w:rsidRDefault="00D55704" w:rsidP="00D55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8DF" w:rsidRPr="000A57B6" w:rsidRDefault="000133A3" w:rsidP="00530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 xml:space="preserve">7 ноября (МГИМО). </w:t>
      </w:r>
      <w:r w:rsidR="005308DF" w:rsidRPr="000A57B6">
        <w:rPr>
          <w:rFonts w:ascii="Times New Roman" w:hAnsi="Times New Roman" w:cs="Times New Roman"/>
          <w:b/>
          <w:sz w:val="24"/>
          <w:szCs w:val="24"/>
        </w:rPr>
        <w:t>Секция «Региональные интеграции в условиях неопределенности: оптимизм и реализм»</w:t>
      </w:r>
      <w:r w:rsidR="007F68E7">
        <w:rPr>
          <w:rFonts w:ascii="Times New Roman" w:hAnsi="Times New Roman" w:cs="Times New Roman"/>
          <w:b/>
          <w:sz w:val="24"/>
          <w:szCs w:val="24"/>
        </w:rPr>
        <w:t xml:space="preserve">. Модератор: Марья Дмитриевна </w:t>
      </w:r>
      <w:proofErr w:type="spellStart"/>
      <w:r w:rsidR="007F68E7">
        <w:rPr>
          <w:rFonts w:ascii="Times New Roman" w:hAnsi="Times New Roman" w:cs="Times New Roman"/>
          <w:b/>
          <w:sz w:val="24"/>
          <w:szCs w:val="24"/>
        </w:rPr>
        <w:t>Любин</w:t>
      </w:r>
      <w:r w:rsidR="002538A7">
        <w:rPr>
          <w:rFonts w:ascii="Times New Roman" w:hAnsi="Times New Roman" w:cs="Times New Roman"/>
          <w:b/>
          <w:sz w:val="24"/>
          <w:szCs w:val="24"/>
        </w:rPr>
        <w:t>с</w:t>
      </w:r>
      <w:r w:rsidR="007F68E7">
        <w:rPr>
          <w:rFonts w:ascii="Times New Roman" w:hAnsi="Times New Roman" w:cs="Times New Roman"/>
          <w:b/>
          <w:sz w:val="24"/>
          <w:szCs w:val="24"/>
        </w:rPr>
        <w:t>кая</w:t>
      </w:r>
      <w:proofErr w:type="spellEnd"/>
      <w:r w:rsidR="007F68E7">
        <w:rPr>
          <w:rFonts w:ascii="Times New Roman" w:hAnsi="Times New Roman" w:cs="Times New Roman"/>
          <w:b/>
          <w:sz w:val="24"/>
          <w:szCs w:val="24"/>
        </w:rPr>
        <w:t xml:space="preserve"> (МГИМО)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кризисов в истории европейской интеграции;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текущей политики ЕС с законодательством и национальными интересами стран ЕС (в конкретной области, например, в сфере энергетики, либо на примере конкретной страны);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Нейтралитет в контексте интеграционных процессов;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Перспективы, проблемы, процедура потенциального выхода Венгрии из Шенгенской зоны и из ЕС;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интеграционного объединения и военно-политического блока (на примере взаимодействия ЕС и НАТО);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интеграционные процессы в Африке и их особенности;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интеграционные процессы и их перспективы в рамках региона (на выбор участника: Большой Евразии/Азии/Африки/иного региона меньшего размера);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Сравнительные исследования интеграционных образований;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экономической интеграции в рамках БРИКС/АСЕАН/ШОС;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интеграции мусульманских государств; </w:t>
      </w:r>
    </w:p>
    <w:p w:rsidR="005308DF" w:rsidRPr="000A57B6" w:rsidRDefault="005308DF" w:rsidP="005308D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механизмы регулирования и разрешения конфликтов между национальными и наднациональными интересами и нормами.</w:t>
      </w:r>
    </w:p>
    <w:p w:rsidR="005308DF" w:rsidRPr="000A57B6" w:rsidRDefault="005308DF" w:rsidP="005308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DF" w:rsidRPr="000A57B6" w:rsidRDefault="000133A3" w:rsidP="00530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 xml:space="preserve">8 ноября (МГИМО). </w:t>
      </w:r>
      <w:r w:rsidR="005308DF" w:rsidRPr="000A57B6">
        <w:rPr>
          <w:rFonts w:ascii="Times New Roman" w:hAnsi="Times New Roman" w:cs="Times New Roman"/>
          <w:b/>
          <w:sz w:val="24"/>
          <w:szCs w:val="24"/>
        </w:rPr>
        <w:t>Секция «Сравнительный федерализм»</w:t>
      </w:r>
      <w:r w:rsidR="007F68E7">
        <w:rPr>
          <w:rFonts w:ascii="Times New Roman" w:hAnsi="Times New Roman" w:cs="Times New Roman"/>
          <w:b/>
          <w:sz w:val="24"/>
          <w:szCs w:val="24"/>
        </w:rPr>
        <w:t>. Модератор: Злата Сергеевна Егорова (МГИМО)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классификации федеративных систем; 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унитарных, региональных и федеративных государств; 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Региональные сравнительные исследования (федерации в Европе, Латинской Америке, Африке, Азии, в островных государствах);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 сравнительные исследования (распределение компетенции, федеративное представительство, организация ветвей власти на федеральном и региональном уровнях, местное самоуправление);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Сравнительные исследования исторических федераций;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Федерализм и меньшинства: национальный, религиозный, языковой, половой и иные факторы; 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органов конституционного контроля на практику федеративного строительства; 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федерализма на конституционный статус личности;</w:t>
      </w:r>
    </w:p>
    <w:p w:rsidR="005308DF" w:rsidRPr="000A57B6" w:rsidRDefault="005308DF" w:rsidP="005308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федерализации, сецессии, </w:t>
      </w:r>
      <w:proofErr w:type="spellStart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автономизма</w:t>
      </w:r>
      <w:proofErr w:type="spellEnd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асимметрии.</w:t>
      </w:r>
    </w:p>
    <w:p w:rsidR="00D55704" w:rsidRPr="000A57B6" w:rsidRDefault="00D55704" w:rsidP="00D55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4C9" w:rsidRPr="000A57B6" w:rsidRDefault="000133A3" w:rsidP="00B63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 xml:space="preserve">11 ноября (МГЮА). </w:t>
      </w:r>
      <w:r w:rsidR="00B634C9" w:rsidRPr="000A57B6">
        <w:rPr>
          <w:rFonts w:ascii="Times New Roman" w:hAnsi="Times New Roman" w:cs="Times New Roman"/>
          <w:b/>
          <w:sz w:val="24"/>
          <w:szCs w:val="24"/>
        </w:rPr>
        <w:t>Секция «Фискальный федерализм</w:t>
      </w:r>
      <w:r w:rsidR="00A4735C" w:rsidRPr="000A57B6">
        <w:rPr>
          <w:rFonts w:ascii="Times New Roman" w:hAnsi="Times New Roman" w:cs="Times New Roman"/>
          <w:b/>
          <w:sz w:val="24"/>
          <w:szCs w:val="24"/>
        </w:rPr>
        <w:t xml:space="preserve"> и пространственное развитие</w:t>
      </w:r>
      <w:r w:rsidR="007F68E7">
        <w:rPr>
          <w:rFonts w:ascii="Times New Roman" w:hAnsi="Times New Roman" w:cs="Times New Roman"/>
          <w:b/>
          <w:sz w:val="24"/>
          <w:szCs w:val="24"/>
        </w:rPr>
        <w:t xml:space="preserve">». Модератор: Карина Рашидовна </w:t>
      </w:r>
      <w:proofErr w:type="spellStart"/>
      <w:r w:rsidR="007F68E7">
        <w:rPr>
          <w:rFonts w:ascii="Times New Roman" w:hAnsi="Times New Roman" w:cs="Times New Roman"/>
          <w:b/>
          <w:sz w:val="24"/>
          <w:szCs w:val="24"/>
        </w:rPr>
        <w:t>Таюпова</w:t>
      </w:r>
      <w:proofErr w:type="spellEnd"/>
      <w:r w:rsidR="007F68E7">
        <w:rPr>
          <w:rFonts w:ascii="Times New Roman" w:hAnsi="Times New Roman" w:cs="Times New Roman"/>
          <w:b/>
          <w:sz w:val="24"/>
          <w:szCs w:val="24"/>
        </w:rPr>
        <w:t xml:space="preserve"> (МГУ)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суверенитет и федерализм;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Фискальный федерализм: от теории к практике;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Национальное богатство и национальное достояние; 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Нужен план: роль стратегического регулирования в обеспечении экономической безопасности государства; 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экономической деятельности гарантируется. Кто в ответе?</w:t>
      </w:r>
    </w:p>
    <w:p w:rsidR="005308DF" w:rsidRPr="000A57B6" w:rsidRDefault="005308DF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(Де)централизация власти, (де)приватизация имущества; </w:t>
      </w:r>
    </w:p>
    <w:p w:rsidR="005308DF" w:rsidRPr="000A57B6" w:rsidRDefault="005308DF" w:rsidP="002847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Межрегиональное взаимодействие и сотрудничество; </w:t>
      </w:r>
    </w:p>
    <w:p w:rsidR="005308DF" w:rsidRPr="000A57B6" w:rsidRDefault="005308DF" w:rsidP="002847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субъектов РФ к экономическим санкциям; </w:t>
      </w:r>
    </w:p>
    <w:p w:rsidR="005308DF" w:rsidRPr="000A57B6" w:rsidRDefault="005308DF" w:rsidP="002847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дефолту: долговая нагрузка регионов, ожидать ли «банкротство» субъектов РФ?</w:t>
      </w:r>
    </w:p>
    <w:p w:rsidR="005308DF" w:rsidRPr="000A57B6" w:rsidRDefault="005308DF" w:rsidP="0028475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Агломерации. На стыке права, экономики и географии;  </w:t>
      </w:r>
    </w:p>
    <w:p w:rsidR="00B634C9" w:rsidRPr="000A57B6" w:rsidRDefault="00B634C9" w:rsidP="005308D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Региональное неравенство</w:t>
      </w:r>
      <w:r w:rsidR="000133A3"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финансовое выравнивание; </w:t>
      </w: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34C9" w:rsidRPr="000A57B6" w:rsidRDefault="00B634C9" w:rsidP="00B634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Фискальный федерализм в зоне боевых действий: как работает черный </w:t>
      </w:r>
      <w:proofErr w:type="gramStart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ящик?;</w:t>
      </w:r>
      <w:proofErr w:type="gramEnd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34C9" w:rsidRPr="000A57B6" w:rsidRDefault="00B634C9" w:rsidP="00B634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местных финансов в фискальном федерализме.</w:t>
      </w:r>
    </w:p>
    <w:p w:rsidR="00D55704" w:rsidRPr="000A57B6" w:rsidRDefault="00D55704" w:rsidP="00D55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704" w:rsidRPr="000A57B6" w:rsidRDefault="000133A3" w:rsidP="00D5570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 xml:space="preserve">12 ноября (МГЮА). </w:t>
      </w:r>
      <w:r w:rsidR="00D55704" w:rsidRPr="000A57B6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F17536" w:rsidRPr="000A57B6">
        <w:rPr>
          <w:rFonts w:ascii="Times New Roman" w:hAnsi="Times New Roman" w:cs="Times New Roman"/>
          <w:b/>
          <w:sz w:val="24"/>
          <w:szCs w:val="24"/>
        </w:rPr>
        <w:t>Федерализм в законодательстве</w:t>
      </w:r>
      <w:r w:rsidRPr="000A57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17536" w:rsidRPr="000A5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704" w:rsidRPr="000A57B6">
        <w:rPr>
          <w:rFonts w:ascii="Times New Roman" w:hAnsi="Times New Roman" w:cs="Times New Roman"/>
          <w:b/>
          <w:sz w:val="24"/>
          <w:szCs w:val="24"/>
        </w:rPr>
        <w:t>практике»</w:t>
      </w:r>
      <w:r w:rsidR="007F68E7">
        <w:rPr>
          <w:rFonts w:ascii="Times New Roman" w:hAnsi="Times New Roman" w:cs="Times New Roman"/>
          <w:b/>
          <w:sz w:val="24"/>
          <w:szCs w:val="24"/>
        </w:rPr>
        <w:t xml:space="preserve">. Модератор: Александр Александрович </w:t>
      </w:r>
      <w:proofErr w:type="spellStart"/>
      <w:r w:rsidR="007F68E7">
        <w:rPr>
          <w:rFonts w:ascii="Times New Roman" w:hAnsi="Times New Roman" w:cs="Times New Roman"/>
          <w:b/>
          <w:sz w:val="24"/>
          <w:szCs w:val="24"/>
        </w:rPr>
        <w:t>Меркуленко</w:t>
      </w:r>
      <w:proofErr w:type="spellEnd"/>
      <w:r w:rsidR="007F68E7">
        <w:rPr>
          <w:rFonts w:ascii="Times New Roman" w:hAnsi="Times New Roman" w:cs="Times New Roman"/>
          <w:b/>
          <w:sz w:val="24"/>
          <w:szCs w:val="24"/>
        </w:rPr>
        <w:t xml:space="preserve"> (ВШЭ)</w:t>
      </w:r>
    </w:p>
    <w:p w:rsidR="000133A3" w:rsidRPr="000A57B6" w:rsidRDefault="000133A3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ведения, полномочия и компетенция: соотношение понятий в контексте федерализма;</w:t>
      </w:r>
    </w:p>
    <w:p w:rsidR="000133A3" w:rsidRPr="000A57B6" w:rsidRDefault="00D55704" w:rsidP="000133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 законодательство субъектов федерации: институциональный дизайн и избирательный процесс; </w:t>
      </w:r>
    </w:p>
    <w:p w:rsidR="00D55704" w:rsidRPr="000A57B6" w:rsidRDefault="00D55704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 субнациональный конституционный контроль;</w:t>
      </w:r>
    </w:p>
    <w:p w:rsidR="000133A3" w:rsidRPr="000A57B6" w:rsidRDefault="000133A3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контрольных органов в регулировании федеративных отношений; </w:t>
      </w:r>
    </w:p>
    <w:p w:rsidR="00D55704" w:rsidRPr="000A57B6" w:rsidRDefault="00D55704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Формальные и материальные различия норм отраслей права в федеративном государстве; </w:t>
      </w:r>
    </w:p>
    <w:p w:rsidR="000133A3" w:rsidRPr="000A57B6" w:rsidRDefault="000133A3" w:rsidP="000133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Договорные способы регулирования федеративных отношений: практика и перспективы;</w:t>
      </w:r>
    </w:p>
    <w:p w:rsidR="00D55704" w:rsidRPr="000A57B6" w:rsidRDefault="00D55704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кодификации в федеративных государствах; </w:t>
      </w:r>
    </w:p>
    <w:p w:rsidR="00D55704" w:rsidRPr="000A57B6" w:rsidRDefault="00D55704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Субнациональные правовые порядки: общие вопросы, особенности и сравнительный анализ субнациональных норм и практики их пр</w:t>
      </w:r>
      <w:r w:rsidR="000133A3"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именения; </w:t>
      </w:r>
    </w:p>
    <w:p w:rsidR="000133A3" w:rsidRPr="000A57B6" w:rsidRDefault="000133A3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Региональные и местные полномочия по обеспечению охраны общественного порядка и общественной безопасности: нужна ли региональная или муниципальная </w:t>
      </w:r>
      <w:proofErr w:type="gramStart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полиция?;</w:t>
      </w:r>
      <w:proofErr w:type="gramEnd"/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33A3" w:rsidRPr="000A57B6" w:rsidRDefault="000133A3" w:rsidP="00D557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Чрезвычайные полномочия органов власти субъектов федерации в контексте пандемии и военных конфликтов; </w:t>
      </w:r>
    </w:p>
    <w:p w:rsidR="000133A3" w:rsidRPr="000A57B6" w:rsidRDefault="000133A3" w:rsidP="000133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субъектов федерации в различных сферах; </w:t>
      </w:r>
    </w:p>
    <w:p w:rsidR="000133A3" w:rsidRPr="000A57B6" w:rsidRDefault="000133A3" w:rsidP="000133A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между региональным и местным уровнями власти.</w:t>
      </w:r>
    </w:p>
    <w:p w:rsidR="00A4735C" w:rsidRPr="000A57B6" w:rsidRDefault="00A4735C" w:rsidP="00A47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8DF" w:rsidRPr="000A57B6" w:rsidRDefault="005308DF" w:rsidP="00530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3A3" w:rsidRPr="000A57B6" w:rsidRDefault="000133A3" w:rsidP="00530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>13 ноября (ИНИОН РАН). Секция «Федерализм и гражданское общество»</w:t>
      </w:r>
      <w:r w:rsidR="007F68E7">
        <w:rPr>
          <w:rFonts w:ascii="Times New Roman" w:hAnsi="Times New Roman" w:cs="Times New Roman"/>
          <w:b/>
          <w:sz w:val="24"/>
          <w:szCs w:val="24"/>
        </w:rPr>
        <w:t>. Модератор: Ирина Анатольевна Конюхова-Умнова (ИНИОН РАН)</w:t>
      </w:r>
    </w:p>
    <w:p w:rsidR="000A57B6" w:rsidRDefault="007F68E7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общество в федеративных государствах: </w:t>
      </w:r>
      <w:r w:rsidR="00D14F1A">
        <w:rPr>
          <w:rFonts w:ascii="Times New Roman" w:hAnsi="Times New Roman" w:cs="Times New Roman"/>
          <w:sz w:val="24"/>
          <w:szCs w:val="24"/>
        </w:rPr>
        <w:t>особенности формирования, институционализации и развития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68E7" w:rsidRDefault="00D14F1A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Федерализм как принцип конституционализма, общественная</w:t>
      </w:r>
      <w:r w:rsidR="007F68E7">
        <w:rPr>
          <w:rFonts w:ascii="Times New Roman" w:hAnsi="Times New Roman" w:cs="Times New Roman"/>
          <w:sz w:val="24"/>
          <w:szCs w:val="24"/>
        </w:rPr>
        <w:t xml:space="preserve"> природа федерализма: за и против; </w:t>
      </w:r>
    </w:p>
    <w:p w:rsidR="007F68E7" w:rsidRDefault="007F68E7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группы</w:t>
      </w:r>
      <w:r w:rsidR="00D14F1A">
        <w:rPr>
          <w:rFonts w:ascii="Times New Roman" w:hAnsi="Times New Roman" w:cs="Times New Roman"/>
          <w:sz w:val="24"/>
          <w:szCs w:val="24"/>
        </w:rPr>
        <w:t xml:space="preserve"> и социально-политические общности</w:t>
      </w:r>
      <w:r>
        <w:rPr>
          <w:rFonts w:ascii="Times New Roman" w:hAnsi="Times New Roman" w:cs="Times New Roman"/>
          <w:sz w:val="24"/>
          <w:szCs w:val="24"/>
        </w:rPr>
        <w:t xml:space="preserve"> как участники федеративных отношений; </w:t>
      </w:r>
    </w:p>
    <w:p w:rsidR="00D14F1A" w:rsidRDefault="00D14F1A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народного суверенитета и права народов на самоопределение: правовое регулирование и реализация в федеративных отношениях;</w:t>
      </w:r>
    </w:p>
    <w:p w:rsidR="00D14F1A" w:rsidRDefault="00D14F1A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Федерализм и демократия: реалии и перспективы взаимосвязи;</w:t>
      </w:r>
    </w:p>
    <w:p w:rsidR="00D14F1A" w:rsidRPr="00D14F1A" w:rsidRDefault="00D14F1A" w:rsidP="00D14F1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регулирования и реализации прав человека в федеративных отношениях;</w:t>
      </w:r>
    </w:p>
    <w:p w:rsidR="007F68E7" w:rsidRDefault="00C51355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конституционные права: правопонимание, система и реализация в федеративных отношениях</w:t>
      </w:r>
      <w:r w:rsidR="007F68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1355" w:rsidRDefault="00C51355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Федерализм и институты непосредственной демократии;</w:t>
      </w:r>
    </w:p>
    <w:p w:rsidR="007F68E7" w:rsidRDefault="007F68E7" w:rsidP="000A57B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общественного контроля в федеративных государствах; </w:t>
      </w:r>
    </w:p>
    <w:p w:rsidR="007F68E7" w:rsidRPr="00C51355" w:rsidRDefault="007F68E7" w:rsidP="00C5135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</w:t>
      </w:r>
      <w:r w:rsidR="00C51355">
        <w:rPr>
          <w:rFonts w:ascii="Times New Roman" w:hAnsi="Times New Roman" w:cs="Times New Roman"/>
          <w:sz w:val="24"/>
          <w:szCs w:val="24"/>
        </w:rPr>
        <w:t>дерализм и политические партии.</w:t>
      </w:r>
    </w:p>
    <w:p w:rsidR="00E02BA4" w:rsidRPr="000A57B6" w:rsidRDefault="00E02BA4" w:rsidP="00530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DF" w:rsidRPr="000A57B6" w:rsidRDefault="00E02BA4" w:rsidP="005308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7B6">
        <w:rPr>
          <w:rFonts w:ascii="Times New Roman" w:hAnsi="Times New Roman" w:cs="Times New Roman"/>
          <w:b/>
          <w:sz w:val="24"/>
          <w:szCs w:val="24"/>
        </w:rPr>
        <w:t xml:space="preserve">14 ноября (СПбГУ). </w:t>
      </w:r>
      <w:r w:rsidR="005308DF" w:rsidRPr="000A57B6">
        <w:rPr>
          <w:rFonts w:ascii="Times New Roman" w:hAnsi="Times New Roman" w:cs="Times New Roman"/>
          <w:b/>
          <w:sz w:val="24"/>
          <w:szCs w:val="24"/>
        </w:rPr>
        <w:t>Секция «</w:t>
      </w:r>
      <w:r w:rsidR="000133A3" w:rsidRPr="000A57B6">
        <w:rPr>
          <w:rFonts w:ascii="Times New Roman" w:hAnsi="Times New Roman" w:cs="Times New Roman"/>
          <w:b/>
          <w:sz w:val="24"/>
          <w:szCs w:val="24"/>
        </w:rPr>
        <w:t>Проблемы федерализма и местного самоуправления в России</w:t>
      </w:r>
      <w:r w:rsidR="005308DF" w:rsidRPr="000A57B6">
        <w:rPr>
          <w:rFonts w:ascii="Times New Roman" w:hAnsi="Times New Roman" w:cs="Times New Roman"/>
          <w:b/>
          <w:sz w:val="24"/>
          <w:szCs w:val="24"/>
        </w:rPr>
        <w:t>»</w:t>
      </w:r>
      <w:r w:rsidR="007F68E7">
        <w:rPr>
          <w:rFonts w:ascii="Times New Roman" w:hAnsi="Times New Roman" w:cs="Times New Roman"/>
          <w:b/>
          <w:sz w:val="24"/>
          <w:szCs w:val="24"/>
        </w:rPr>
        <w:t>. Модератор: Владислав Константинович Кравченко (СПбГУ)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и принуждение в федеративных отношениях;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системе публичного управления: защита прав как цель организации системы публичной власти;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Институциональные проблемы российского федерализма: распределение компетенции, федеративное представительство, вопросы ответственности, роль Президента РФ;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взгляд на национальный вопрос в России;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Конституционного Суда РФ для вопросов федеративного строительства и местного самоуправления в России;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публичной власти: благо или усиление контроля;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исключений из общих правил организации публичной власти на отдельных территориях;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участие населения в решении публичных вопросов: от настоящего к будущему;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публичной власти на территории новых субъектов РФ: анализ законодательства и практики;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основы динамики развития российского федерализма;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аспекты новелл о местном самоуправлении;</w:t>
      </w:r>
    </w:p>
    <w:p w:rsidR="00E02BA4" w:rsidRPr="000A57B6" w:rsidRDefault="00E02BA4" w:rsidP="00E02BA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Политико-правовые проблемы реформирования публичной власти в РФ в будущем.</w:t>
      </w:r>
    </w:p>
    <w:p w:rsidR="005308DF" w:rsidRPr="000A57B6" w:rsidRDefault="005308DF" w:rsidP="00E02BA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7B6" w:rsidRDefault="000A57B6" w:rsidP="00E02B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08DF" w:rsidRPr="000A57B6" w:rsidRDefault="00E02BA4" w:rsidP="00E02B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 ноября (СПбГУ). Закрытие конференции. </w:t>
      </w:r>
      <w:r w:rsidR="005308DF"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Форсайт-сессия «</w:t>
      </w:r>
      <w:r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Институциональные и </w:t>
      </w:r>
      <w:proofErr w:type="spellStart"/>
      <w:r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внеинституциональные</w:t>
      </w:r>
      <w:proofErr w:type="spellEnd"/>
      <w:r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факторы развития федеративных систем</w:t>
      </w:r>
      <w:r w:rsidR="005308DF" w:rsidRPr="000A5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7F6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F68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Модератор: Вадим Владимирович Корольков (МГУ)</w:t>
      </w:r>
    </w:p>
    <w:p w:rsidR="005308DF" w:rsidRPr="000A57B6" w:rsidRDefault="00E20521" w:rsidP="005308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Выбор темы остается за участниками и экспертами.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5704" w:rsidRPr="000A57B6" w:rsidRDefault="00D55704" w:rsidP="00D55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704" w:rsidRPr="000A57B6" w:rsidRDefault="00D55704" w:rsidP="00D55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5704" w:rsidRPr="000A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36"/>
    <w:multiLevelType w:val="multilevel"/>
    <w:tmpl w:val="D96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234"/>
    <w:multiLevelType w:val="multilevel"/>
    <w:tmpl w:val="12E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7B0D"/>
    <w:multiLevelType w:val="hybridMultilevel"/>
    <w:tmpl w:val="C1F425FC"/>
    <w:lvl w:ilvl="0" w:tplc="8F181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0F3D"/>
    <w:multiLevelType w:val="hybridMultilevel"/>
    <w:tmpl w:val="AEC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7623"/>
    <w:multiLevelType w:val="hybridMultilevel"/>
    <w:tmpl w:val="BEA69AB4"/>
    <w:lvl w:ilvl="0" w:tplc="6E0E6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17FB"/>
    <w:multiLevelType w:val="multilevel"/>
    <w:tmpl w:val="D73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F6181"/>
    <w:multiLevelType w:val="multilevel"/>
    <w:tmpl w:val="534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119F5"/>
    <w:multiLevelType w:val="multilevel"/>
    <w:tmpl w:val="2DC6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23CAF"/>
    <w:multiLevelType w:val="multilevel"/>
    <w:tmpl w:val="6BF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80D46"/>
    <w:multiLevelType w:val="multilevel"/>
    <w:tmpl w:val="B47E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48"/>
    <w:rsid w:val="000133A3"/>
    <w:rsid w:val="00046D83"/>
    <w:rsid w:val="00077072"/>
    <w:rsid w:val="000A57B6"/>
    <w:rsid w:val="002538A7"/>
    <w:rsid w:val="005308DF"/>
    <w:rsid w:val="00576FC9"/>
    <w:rsid w:val="00585CCA"/>
    <w:rsid w:val="005E42FB"/>
    <w:rsid w:val="007F68E7"/>
    <w:rsid w:val="00A4735C"/>
    <w:rsid w:val="00B634C9"/>
    <w:rsid w:val="00B86785"/>
    <w:rsid w:val="00C14A90"/>
    <w:rsid w:val="00C51355"/>
    <w:rsid w:val="00D14F1A"/>
    <w:rsid w:val="00D55704"/>
    <w:rsid w:val="00E02BA4"/>
    <w:rsid w:val="00E13735"/>
    <w:rsid w:val="00E20521"/>
    <w:rsid w:val="00F17536"/>
    <w:rsid w:val="00F3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B55"/>
  <w15:chartTrackingRefBased/>
  <w15:docId w15:val="{D4EADEDB-CBBF-4BB1-AF48-33AF4B8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876</Words>
  <Characters>6177</Characters>
  <Application>Microsoft Office Word</Application>
  <DocSecurity>0</DocSecurity>
  <Lines>112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2022-09-10T17:46:00Z</dcterms:created>
  <dcterms:modified xsi:type="dcterms:W3CDTF">2024-10-03T10:41:00Z</dcterms:modified>
</cp:coreProperties>
</file>