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1A2181" w14:textId="77777777" w:rsidR="009C4739" w:rsidRPr="0076638F" w:rsidRDefault="009C4739" w:rsidP="009C4739">
      <w:pPr>
        <w:spacing w:line="211" w:lineRule="exact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0DAA1444" w14:textId="1F8B3676" w:rsidR="009C4739" w:rsidRPr="0076638F" w:rsidRDefault="00BE6A1A" w:rsidP="00B13EDA">
      <w:pPr>
        <w:ind w:firstLine="567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76638F">
        <w:rPr>
          <w:rFonts w:ascii="Times New Roman" w:hAnsi="Times New Roman" w:cs="Times New Roman"/>
          <w:iCs/>
          <w:noProof/>
          <w:sz w:val="24"/>
          <w:szCs w:val="24"/>
        </w:rPr>
        <w:drawing>
          <wp:inline distT="0" distB="0" distL="0" distR="0" wp14:anchorId="29941059" wp14:editId="100D1920">
            <wp:extent cx="3369310" cy="723900"/>
            <wp:effectExtent l="0" t="0" r="2540" b="0"/>
            <wp:docPr id="5" name="Рисунок 5" descr="C:\Users\Валентина\AppData\Local\Temp\Temp1_logotipy_jpg.zip\логотипы ТГУ 2022_монохромная синя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алентина\AppData\Local\Temp\Temp1_logotipy_jpg.zip\логотипы ТГУ 2022_монохромная синяя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77" t="14779" r="4326" b="14967"/>
                    <a:stretch/>
                  </pic:blipFill>
                  <pic:spPr bwMode="auto">
                    <a:xfrm>
                      <a:off x="0" y="0"/>
                      <a:ext cx="3391255" cy="72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D82CAD" w14:textId="24761F81" w:rsidR="009C4739" w:rsidRPr="0076638F" w:rsidRDefault="00215FAE" w:rsidP="0076638F">
      <w:pPr>
        <w:jc w:val="center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76638F">
        <w:rPr>
          <w:rFonts w:ascii="Times New Roman" w:hAnsi="Times New Roman" w:cs="Times New Roman"/>
          <w:iCs/>
          <w:color w:val="auto"/>
          <w:sz w:val="24"/>
          <w:szCs w:val="24"/>
        </w:rPr>
        <w:t>МИНИСТЕРСТВО НАУКИ И ОБРАЗОВАНИЯ РОССИЙСКОЙ ФЕДЕРАЦИИ</w:t>
      </w:r>
    </w:p>
    <w:p w14:paraId="1E08E06F" w14:textId="77777777" w:rsidR="009C4739" w:rsidRPr="0076638F" w:rsidRDefault="009C4739" w:rsidP="0076638F">
      <w:pPr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301370DE" w14:textId="77777777" w:rsidR="00215FAE" w:rsidRPr="0076638F" w:rsidRDefault="00215FAE" w:rsidP="0076638F">
      <w:pPr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76638F">
        <w:rPr>
          <w:rFonts w:ascii="Times New Roman" w:hAnsi="Times New Roman" w:cs="Times New Roman"/>
          <w:iCs/>
          <w:sz w:val="24"/>
          <w:szCs w:val="24"/>
        </w:rPr>
        <w:t>ФЕДЕРАЛЬНОЕ ГОСУДАРСТВЕННОЕ БЮДЖЕТНОЕ</w:t>
      </w:r>
    </w:p>
    <w:p w14:paraId="7AFFB1D2" w14:textId="77777777" w:rsidR="00215FAE" w:rsidRPr="0076638F" w:rsidRDefault="00215FAE" w:rsidP="0076638F">
      <w:pPr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76638F">
        <w:rPr>
          <w:rFonts w:ascii="Times New Roman" w:hAnsi="Times New Roman" w:cs="Times New Roman"/>
          <w:iCs/>
          <w:sz w:val="24"/>
          <w:szCs w:val="24"/>
        </w:rPr>
        <w:t>ОБРАЗОВАТЕЛЬНОЕ УЧРЕЖДЕНИЕ ВЫСШЕГО ОБРАЗОВАНИЯ</w:t>
      </w:r>
    </w:p>
    <w:p w14:paraId="7CDF34FF" w14:textId="087F559C" w:rsidR="00215FAE" w:rsidRDefault="00215FAE" w:rsidP="0076638F">
      <w:pPr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76638F">
        <w:rPr>
          <w:rFonts w:ascii="Times New Roman" w:hAnsi="Times New Roman" w:cs="Times New Roman"/>
          <w:iCs/>
          <w:sz w:val="24"/>
          <w:szCs w:val="24"/>
        </w:rPr>
        <w:t>«Тольяттинский государственный университет»</w:t>
      </w:r>
    </w:p>
    <w:p w14:paraId="1803FDFE" w14:textId="5704C088" w:rsidR="0076638F" w:rsidRDefault="0076638F" w:rsidP="0076638F">
      <w:pPr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6C5AF58C" w14:textId="16F746B4" w:rsidR="0076638F" w:rsidRPr="0076638F" w:rsidRDefault="0076638F" w:rsidP="0076638F">
      <w:pPr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Кафедра «</w:t>
      </w:r>
      <w:r w:rsidR="008C1631">
        <w:rPr>
          <w:rFonts w:ascii="Times New Roman" w:hAnsi="Times New Roman" w:cs="Times New Roman"/>
          <w:iCs/>
          <w:sz w:val="24"/>
          <w:szCs w:val="24"/>
        </w:rPr>
        <w:t>Журналистика и социология</w:t>
      </w:r>
      <w:r>
        <w:rPr>
          <w:rFonts w:ascii="Times New Roman" w:hAnsi="Times New Roman" w:cs="Times New Roman"/>
          <w:iCs/>
          <w:sz w:val="24"/>
          <w:szCs w:val="24"/>
        </w:rPr>
        <w:t>»</w:t>
      </w:r>
    </w:p>
    <w:p w14:paraId="1A01258E" w14:textId="77777777" w:rsidR="00215FAE" w:rsidRPr="0076638F" w:rsidRDefault="00215FAE" w:rsidP="0076638F">
      <w:pPr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51A945EB" w14:textId="579023E5" w:rsidR="00215FAE" w:rsidRPr="0076638F" w:rsidRDefault="00215FAE" w:rsidP="0076638F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76638F">
        <w:rPr>
          <w:rFonts w:ascii="Times New Roman" w:hAnsi="Times New Roman" w:cs="Times New Roman"/>
          <w:b/>
          <w:iCs/>
          <w:sz w:val="24"/>
          <w:szCs w:val="24"/>
        </w:rPr>
        <w:t>ИНФОРМАЦИОННОЕ ПИСЬМО</w:t>
      </w:r>
      <w:r w:rsidR="0076638F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14:paraId="65EC2B80" w14:textId="77777777" w:rsidR="00215FAE" w:rsidRPr="0076638F" w:rsidRDefault="00215FAE" w:rsidP="0076638F">
      <w:pPr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29622669" w14:textId="77777777" w:rsidR="00215FAE" w:rsidRPr="0076638F" w:rsidRDefault="00215FAE" w:rsidP="0076638F">
      <w:pPr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76638F">
        <w:rPr>
          <w:rFonts w:ascii="Times New Roman" w:hAnsi="Times New Roman" w:cs="Times New Roman"/>
          <w:iCs/>
          <w:sz w:val="24"/>
          <w:szCs w:val="24"/>
        </w:rPr>
        <w:t>Уважаемые коллеги!</w:t>
      </w:r>
    </w:p>
    <w:p w14:paraId="35685167" w14:textId="77777777" w:rsidR="00215FAE" w:rsidRPr="0076638F" w:rsidRDefault="00215FAE" w:rsidP="0076638F">
      <w:pPr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3173DC45" w14:textId="3A1312CE" w:rsidR="0076638F" w:rsidRDefault="00215FAE" w:rsidP="00A9349F">
      <w:pPr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76638F">
        <w:rPr>
          <w:rFonts w:ascii="Times New Roman" w:hAnsi="Times New Roman" w:cs="Times New Roman"/>
          <w:iCs/>
          <w:sz w:val="24"/>
          <w:szCs w:val="24"/>
        </w:rPr>
        <w:t xml:space="preserve">Приглашаем </w:t>
      </w:r>
      <w:r w:rsidR="00A71E9C">
        <w:rPr>
          <w:rFonts w:ascii="Times New Roman" w:hAnsi="Times New Roman" w:cs="Times New Roman"/>
          <w:iCs/>
          <w:sz w:val="24"/>
          <w:szCs w:val="24"/>
        </w:rPr>
        <w:t>в</w:t>
      </w:r>
      <w:r w:rsidRPr="0076638F">
        <w:rPr>
          <w:rFonts w:ascii="Times New Roman" w:hAnsi="Times New Roman" w:cs="Times New Roman"/>
          <w:iCs/>
          <w:sz w:val="24"/>
          <w:szCs w:val="24"/>
        </w:rPr>
        <w:t>ас принять участие в</w:t>
      </w:r>
      <w:r w:rsidRPr="0076638F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="00A9349F">
        <w:rPr>
          <w:rFonts w:ascii="Times New Roman" w:hAnsi="Times New Roman" w:cs="Times New Roman"/>
          <w:b/>
          <w:spacing w:val="4"/>
          <w:sz w:val="24"/>
          <w:szCs w:val="24"/>
          <w:lang w:val="en-US"/>
        </w:rPr>
        <w:t>I</w:t>
      </w:r>
      <w:r w:rsidR="00A9349F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="00DB6F22">
        <w:rPr>
          <w:rFonts w:ascii="Times New Roman" w:hAnsi="Times New Roman" w:cs="Times New Roman"/>
          <w:b/>
          <w:spacing w:val="4"/>
          <w:sz w:val="24"/>
          <w:szCs w:val="24"/>
        </w:rPr>
        <w:t>Н</w:t>
      </w:r>
      <w:r w:rsidR="00A9349F">
        <w:rPr>
          <w:rFonts w:ascii="Times New Roman" w:hAnsi="Times New Roman" w:cs="Times New Roman"/>
          <w:b/>
          <w:spacing w:val="4"/>
          <w:sz w:val="24"/>
          <w:szCs w:val="24"/>
        </w:rPr>
        <w:t>ациональной</w:t>
      </w:r>
      <w:r w:rsidR="007B49B2">
        <w:rPr>
          <w:rFonts w:ascii="Times New Roman" w:hAnsi="Times New Roman" w:cs="Times New Roman"/>
          <w:b/>
          <w:spacing w:val="4"/>
          <w:sz w:val="24"/>
          <w:szCs w:val="24"/>
        </w:rPr>
        <w:t xml:space="preserve"> междисциплинарной </w:t>
      </w:r>
      <w:r w:rsidR="00A9349F">
        <w:rPr>
          <w:rFonts w:ascii="Times New Roman" w:hAnsi="Times New Roman" w:cs="Times New Roman"/>
          <w:b/>
          <w:spacing w:val="4"/>
          <w:sz w:val="24"/>
          <w:szCs w:val="24"/>
        </w:rPr>
        <w:t>научно-практической конференции «</w:t>
      </w:r>
      <w:r w:rsidR="00A9349F">
        <w:rPr>
          <w:rFonts w:ascii="Times New Roman" w:hAnsi="Times New Roman" w:cs="Times New Roman"/>
          <w:b/>
          <w:bCs/>
          <w:spacing w:val="4"/>
          <w:sz w:val="24"/>
          <w:szCs w:val="24"/>
        </w:rPr>
        <w:t>Социальные коммуникации в цифровую эпоху</w:t>
      </w:r>
      <w:r w:rsidRPr="0076638F">
        <w:rPr>
          <w:rFonts w:ascii="Times New Roman" w:hAnsi="Times New Roman" w:cs="Times New Roman"/>
          <w:b/>
          <w:bCs/>
          <w:spacing w:val="4"/>
          <w:sz w:val="24"/>
          <w:szCs w:val="24"/>
        </w:rPr>
        <w:t>»</w:t>
      </w:r>
      <w:r w:rsidRPr="0076638F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0BEEC9AF" w14:textId="293327F0" w:rsidR="00215FAE" w:rsidRPr="0076638F" w:rsidRDefault="00215FAE" w:rsidP="0076638F">
      <w:pPr>
        <w:jc w:val="center"/>
        <w:rPr>
          <w:rFonts w:ascii="Times New Roman" w:hAnsi="Times New Roman" w:cs="Times New Roman"/>
          <w:spacing w:val="4"/>
          <w:sz w:val="24"/>
          <w:szCs w:val="24"/>
        </w:rPr>
      </w:pPr>
    </w:p>
    <w:p w14:paraId="62BBF006" w14:textId="6CB2D736" w:rsidR="00215FAE" w:rsidRPr="00C37D24" w:rsidRDefault="007B49B2" w:rsidP="0076638F">
      <w:pPr>
        <w:jc w:val="center"/>
        <w:rPr>
          <w:rFonts w:ascii="Times New Roman" w:hAnsi="Times New Roman" w:cs="Times New Roman"/>
          <w:b/>
          <w:color w:val="auto"/>
          <w:spacing w:val="4"/>
          <w:sz w:val="24"/>
          <w:szCs w:val="24"/>
        </w:rPr>
      </w:pPr>
      <w:r w:rsidRPr="00C37D24">
        <w:rPr>
          <w:rFonts w:ascii="Times New Roman" w:hAnsi="Times New Roman" w:cs="Times New Roman"/>
          <w:b/>
          <w:color w:val="auto"/>
          <w:spacing w:val="4"/>
          <w:sz w:val="24"/>
          <w:szCs w:val="24"/>
        </w:rPr>
        <w:t>28</w:t>
      </w:r>
      <w:r w:rsidR="00DB6F22" w:rsidRPr="00C37D24">
        <w:rPr>
          <w:rFonts w:ascii="Times New Roman" w:hAnsi="Times New Roman" w:cs="Times New Roman"/>
          <w:b/>
          <w:color w:val="auto"/>
          <w:spacing w:val="4"/>
          <w:sz w:val="24"/>
          <w:szCs w:val="24"/>
        </w:rPr>
        <w:t>-29</w:t>
      </w:r>
      <w:r w:rsidR="00A9349F" w:rsidRPr="00C37D24">
        <w:rPr>
          <w:rFonts w:ascii="Times New Roman" w:hAnsi="Times New Roman" w:cs="Times New Roman"/>
          <w:b/>
          <w:color w:val="auto"/>
          <w:spacing w:val="4"/>
          <w:sz w:val="24"/>
          <w:szCs w:val="24"/>
        </w:rPr>
        <w:t xml:space="preserve"> ноября 2024</w:t>
      </w:r>
      <w:r w:rsidR="00215FAE" w:rsidRPr="00C37D24">
        <w:rPr>
          <w:rFonts w:ascii="Times New Roman" w:hAnsi="Times New Roman" w:cs="Times New Roman"/>
          <w:b/>
          <w:color w:val="auto"/>
          <w:spacing w:val="4"/>
          <w:sz w:val="24"/>
          <w:szCs w:val="24"/>
        </w:rPr>
        <w:t xml:space="preserve"> года</w:t>
      </w:r>
    </w:p>
    <w:p w14:paraId="322BBF47" w14:textId="77777777" w:rsidR="00100321" w:rsidRPr="0076638F" w:rsidRDefault="00100321" w:rsidP="0076638F">
      <w:pPr>
        <w:jc w:val="center"/>
        <w:rPr>
          <w:rFonts w:ascii="Times New Roman" w:hAnsi="Times New Roman" w:cs="Times New Roman"/>
          <w:b/>
          <w:spacing w:val="4"/>
          <w:sz w:val="24"/>
          <w:szCs w:val="24"/>
        </w:rPr>
      </w:pPr>
    </w:p>
    <w:p w14:paraId="5355D7A4" w14:textId="4857AD0D" w:rsidR="00100321" w:rsidRPr="0076638F" w:rsidRDefault="00A36264" w:rsidP="00A9349F">
      <w:pPr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Мы предлагаем вам обсудить состояние и тенденции развития социальных коммуникаций в условиях цифровой трансформации общества  </w:t>
      </w:r>
      <w:r w:rsidR="00A9349F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12B4AE36" w14:textId="684E975C" w:rsidR="009C4739" w:rsidRPr="0076638F" w:rsidRDefault="009C4739" w:rsidP="0076638F">
      <w:pPr>
        <w:rPr>
          <w:rFonts w:ascii="Times New Roman" w:hAnsi="Times New Roman" w:cs="Times New Roman"/>
          <w:b/>
          <w:bCs/>
          <w:spacing w:val="8"/>
          <w:sz w:val="24"/>
          <w:szCs w:val="24"/>
        </w:rPr>
      </w:pPr>
      <w:r w:rsidRPr="0076638F">
        <w:rPr>
          <w:sz w:val="24"/>
          <w:szCs w:val="24"/>
        </w:rPr>
        <w:t> </w:t>
      </w:r>
    </w:p>
    <w:p w14:paraId="388C18FF" w14:textId="77777777" w:rsidR="009C4739" w:rsidRPr="0076638F" w:rsidRDefault="009C4739" w:rsidP="00A71E9C">
      <w:pPr>
        <w:ind w:firstLine="567"/>
        <w:jc w:val="center"/>
        <w:rPr>
          <w:rFonts w:ascii="Times New Roman" w:hAnsi="Times New Roman" w:cs="Times New Roman"/>
          <w:b/>
          <w:bCs/>
          <w:spacing w:val="8"/>
          <w:sz w:val="24"/>
          <w:szCs w:val="24"/>
        </w:rPr>
      </w:pPr>
      <w:r w:rsidRPr="0076638F">
        <w:rPr>
          <w:rFonts w:ascii="Times New Roman" w:hAnsi="Times New Roman" w:cs="Times New Roman"/>
          <w:b/>
          <w:bCs/>
          <w:spacing w:val="8"/>
          <w:sz w:val="24"/>
          <w:szCs w:val="24"/>
        </w:rPr>
        <w:t>НАУЧНЫЕ НАПРАВЛЕНИЯ КОНФЕРЕНЦИИ</w:t>
      </w:r>
    </w:p>
    <w:p w14:paraId="2A1185D5" w14:textId="77777777" w:rsidR="00215FAE" w:rsidRPr="0076638F" w:rsidRDefault="00215FAE" w:rsidP="00A71E9C">
      <w:pPr>
        <w:ind w:firstLine="567"/>
        <w:jc w:val="center"/>
        <w:rPr>
          <w:rFonts w:ascii="Times New Roman" w:hAnsi="Times New Roman" w:cs="Times New Roman"/>
          <w:b/>
          <w:bCs/>
          <w:spacing w:val="8"/>
          <w:sz w:val="24"/>
          <w:szCs w:val="24"/>
        </w:rPr>
      </w:pPr>
    </w:p>
    <w:p w14:paraId="4EBA8203" w14:textId="72E0BE1F" w:rsidR="0081164F" w:rsidRPr="00297B8C" w:rsidRDefault="00F37E28" w:rsidP="00A71E9C">
      <w:pPr>
        <w:pStyle w:val="a5"/>
        <w:numPr>
          <w:ilvl w:val="0"/>
          <w:numId w:val="1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3800">
        <w:rPr>
          <w:rFonts w:ascii="Times New Roman" w:hAnsi="Times New Roman" w:cs="Times New Roman"/>
          <w:spacing w:val="4"/>
          <w:sz w:val="24"/>
          <w:szCs w:val="24"/>
        </w:rPr>
        <w:t>Ц</w:t>
      </w:r>
      <w:r w:rsidR="00E93F6C" w:rsidRPr="00653800">
        <w:rPr>
          <w:rFonts w:ascii="Times New Roman" w:hAnsi="Times New Roman" w:cs="Times New Roman"/>
          <w:spacing w:val="4"/>
          <w:sz w:val="24"/>
          <w:szCs w:val="24"/>
        </w:rPr>
        <w:t>ифровы</w:t>
      </w:r>
      <w:r w:rsidRPr="00653800">
        <w:rPr>
          <w:rFonts w:ascii="Times New Roman" w:hAnsi="Times New Roman" w:cs="Times New Roman"/>
          <w:spacing w:val="4"/>
          <w:sz w:val="24"/>
          <w:szCs w:val="24"/>
        </w:rPr>
        <w:t>е</w:t>
      </w:r>
      <w:r w:rsidR="00E93F6C" w:rsidRPr="00653800">
        <w:rPr>
          <w:rFonts w:ascii="Times New Roman" w:hAnsi="Times New Roman" w:cs="Times New Roman"/>
          <w:spacing w:val="4"/>
          <w:sz w:val="24"/>
          <w:szCs w:val="24"/>
        </w:rPr>
        <w:t xml:space="preserve"> социальны</w:t>
      </w:r>
      <w:r w:rsidRPr="00653800">
        <w:rPr>
          <w:rFonts w:ascii="Times New Roman" w:hAnsi="Times New Roman" w:cs="Times New Roman"/>
          <w:spacing w:val="4"/>
          <w:sz w:val="24"/>
          <w:szCs w:val="24"/>
        </w:rPr>
        <w:t>е</w:t>
      </w:r>
      <w:r w:rsidR="00E93F6C" w:rsidRPr="00653800">
        <w:rPr>
          <w:rFonts w:ascii="Times New Roman" w:hAnsi="Times New Roman" w:cs="Times New Roman"/>
          <w:spacing w:val="4"/>
          <w:sz w:val="24"/>
          <w:szCs w:val="24"/>
        </w:rPr>
        <w:t xml:space="preserve"> медиа </w:t>
      </w:r>
      <w:r w:rsidRPr="00653800">
        <w:rPr>
          <w:rFonts w:ascii="Times New Roman" w:hAnsi="Times New Roman" w:cs="Times New Roman"/>
          <w:spacing w:val="4"/>
          <w:sz w:val="24"/>
          <w:szCs w:val="24"/>
        </w:rPr>
        <w:t>и</w:t>
      </w:r>
      <w:r w:rsidR="00E93F6C" w:rsidRPr="0065380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494495" w:rsidRPr="00653800">
        <w:rPr>
          <w:rFonts w:ascii="Times New Roman" w:hAnsi="Times New Roman" w:cs="Times New Roman"/>
          <w:spacing w:val="4"/>
          <w:sz w:val="24"/>
          <w:szCs w:val="24"/>
        </w:rPr>
        <w:t>общество</w:t>
      </w:r>
      <w:r w:rsidRPr="00653800">
        <w:rPr>
          <w:rFonts w:ascii="Times New Roman" w:hAnsi="Times New Roman" w:cs="Times New Roman"/>
          <w:spacing w:val="4"/>
          <w:sz w:val="24"/>
          <w:szCs w:val="24"/>
        </w:rPr>
        <w:t>: взаимные трансформации.</w:t>
      </w:r>
      <w:r w:rsidR="00494495" w:rsidRPr="0065380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</w:p>
    <w:p w14:paraId="71925CE0" w14:textId="2987812D" w:rsidR="00972568" w:rsidRDefault="00297B8C" w:rsidP="00A71E9C">
      <w:pPr>
        <w:pStyle w:val="a5"/>
        <w:numPr>
          <w:ilvl w:val="0"/>
          <w:numId w:val="10"/>
        </w:numPr>
        <w:ind w:left="0" w:firstLine="567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972568">
        <w:rPr>
          <w:rFonts w:ascii="Times New Roman" w:hAnsi="Times New Roman" w:cs="Times New Roman"/>
          <w:spacing w:val="4"/>
          <w:sz w:val="24"/>
          <w:szCs w:val="24"/>
        </w:rPr>
        <w:t>Цифровое общество, цифров</w:t>
      </w:r>
      <w:r w:rsidR="00972568" w:rsidRPr="00972568">
        <w:rPr>
          <w:rFonts w:ascii="Times New Roman" w:hAnsi="Times New Roman" w:cs="Times New Roman"/>
          <w:spacing w:val="4"/>
          <w:sz w:val="24"/>
          <w:szCs w:val="24"/>
        </w:rPr>
        <w:t>ая культура: теоретические контуры парадигмы</w:t>
      </w:r>
      <w:r w:rsidR="00972568">
        <w:rPr>
          <w:rFonts w:ascii="Times New Roman" w:hAnsi="Times New Roman" w:cs="Times New Roman"/>
          <w:spacing w:val="4"/>
          <w:sz w:val="24"/>
          <w:szCs w:val="24"/>
        </w:rPr>
        <w:t>.</w:t>
      </w:r>
    </w:p>
    <w:p w14:paraId="7EB59EBA" w14:textId="50D40A0C" w:rsidR="00653800" w:rsidRPr="00972568" w:rsidRDefault="00653800" w:rsidP="00A71E9C">
      <w:pPr>
        <w:pStyle w:val="a5"/>
        <w:numPr>
          <w:ilvl w:val="0"/>
          <w:numId w:val="10"/>
        </w:numPr>
        <w:ind w:left="0" w:firstLine="567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972568">
        <w:rPr>
          <w:rFonts w:ascii="Times New Roman" w:hAnsi="Times New Roman" w:cs="Times New Roman"/>
          <w:spacing w:val="4"/>
          <w:sz w:val="24"/>
          <w:szCs w:val="24"/>
        </w:rPr>
        <w:t xml:space="preserve">Медиатекст в цифровую эпоху: детерминанты и тренды трансформации. </w:t>
      </w:r>
    </w:p>
    <w:p w14:paraId="641A958A" w14:textId="6CFD72C1" w:rsidR="0081164F" w:rsidRPr="00653800" w:rsidRDefault="00F37E28" w:rsidP="00A71E9C">
      <w:pPr>
        <w:pStyle w:val="a5"/>
        <w:numPr>
          <w:ilvl w:val="0"/>
          <w:numId w:val="1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3800">
        <w:rPr>
          <w:rFonts w:ascii="Times New Roman" w:hAnsi="Times New Roman" w:cs="Times New Roman"/>
          <w:spacing w:val="4"/>
          <w:sz w:val="24"/>
          <w:szCs w:val="24"/>
        </w:rPr>
        <w:t>И</w:t>
      </w:r>
      <w:r w:rsidR="004E188B" w:rsidRPr="00653800">
        <w:rPr>
          <w:rFonts w:ascii="Times New Roman" w:hAnsi="Times New Roman" w:cs="Times New Roman"/>
          <w:spacing w:val="4"/>
          <w:sz w:val="24"/>
          <w:szCs w:val="24"/>
        </w:rPr>
        <w:t>скусственный интеллект и медиакоммуникации</w:t>
      </w:r>
      <w:r w:rsidR="00E26EB9" w:rsidRPr="00653800">
        <w:rPr>
          <w:rFonts w:ascii="Times New Roman" w:hAnsi="Times New Roman" w:cs="Times New Roman"/>
          <w:spacing w:val="4"/>
          <w:sz w:val="24"/>
          <w:szCs w:val="24"/>
        </w:rPr>
        <w:t xml:space="preserve">: взаимосвязь и взаимовлияние. </w:t>
      </w:r>
      <w:r w:rsidR="004E188B" w:rsidRPr="0065380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</w:p>
    <w:p w14:paraId="5B4DCCAF" w14:textId="2F154C2E" w:rsidR="00653800" w:rsidRPr="00653800" w:rsidRDefault="00653800" w:rsidP="00A71E9C">
      <w:pPr>
        <w:pStyle w:val="a5"/>
        <w:numPr>
          <w:ilvl w:val="0"/>
          <w:numId w:val="10"/>
        </w:numPr>
        <w:ind w:left="0" w:firstLine="567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653800">
        <w:rPr>
          <w:rFonts w:ascii="Times New Roman" w:hAnsi="Times New Roman" w:cs="Times New Roman"/>
          <w:spacing w:val="4"/>
          <w:sz w:val="24"/>
          <w:szCs w:val="24"/>
        </w:rPr>
        <w:t>Медиаобразование и медиаграмотность цифрового общества</w:t>
      </w:r>
      <w:r w:rsidR="00816C63">
        <w:rPr>
          <w:rFonts w:ascii="Times New Roman" w:hAnsi="Times New Roman" w:cs="Times New Roman"/>
          <w:spacing w:val="4"/>
          <w:sz w:val="24"/>
          <w:szCs w:val="24"/>
        </w:rPr>
        <w:t xml:space="preserve">. </w:t>
      </w:r>
    </w:p>
    <w:p w14:paraId="46457545" w14:textId="7BBEA52F" w:rsidR="00653800" w:rsidRPr="00653800" w:rsidRDefault="00653800" w:rsidP="00A71E9C">
      <w:pPr>
        <w:pStyle w:val="a5"/>
        <w:numPr>
          <w:ilvl w:val="0"/>
          <w:numId w:val="10"/>
        </w:numPr>
        <w:ind w:left="0" w:firstLine="567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653800">
        <w:rPr>
          <w:rFonts w:ascii="Times New Roman" w:hAnsi="Times New Roman" w:cs="Times New Roman"/>
          <w:spacing w:val="4"/>
          <w:sz w:val="24"/>
          <w:szCs w:val="24"/>
        </w:rPr>
        <w:t xml:space="preserve">Текст в цифровой среде: коммуникативная структура </w:t>
      </w:r>
      <w:proofErr w:type="spellStart"/>
      <w:r w:rsidRPr="00653800">
        <w:rPr>
          <w:rFonts w:ascii="Times New Roman" w:hAnsi="Times New Roman" w:cs="Times New Roman"/>
          <w:spacing w:val="4"/>
          <w:sz w:val="24"/>
          <w:szCs w:val="24"/>
        </w:rPr>
        <w:t>текстопорождения</w:t>
      </w:r>
      <w:proofErr w:type="spellEnd"/>
      <w:r w:rsidRPr="00653800">
        <w:rPr>
          <w:rFonts w:ascii="Times New Roman" w:hAnsi="Times New Roman" w:cs="Times New Roman"/>
          <w:spacing w:val="4"/>
          <w:sz w:val="24"/>
          <w:szCs w:val="24"/>
        </w:rPr>
        <w:t xml:space="preserve"> и </w:t>
      </w:r>
      <w:proofErr w:type="spellStart"/>
      <w:r w:rsidRPr="00653800">
        <w:rPr>
          <w:rFonts w:ascii="Times New Roman" w:hAnsi="Times New Roman" w:cs="Times New Roman"/>
          <w:spacing w:val="4"/>
          <w:sz w:val="24"/>
          <w:szCs w:val="24"/>
        </w:rPr>
        <w:t>текстопотребления</w:t>
      </w:r>
      <w:proofErr w:type="spellEnd"/>
      <w:r w:rsidR="006B54B8">
        <w:rPr>
          <w:rFonts w:ascii="Times New Roman" w:hAnsi="Times New Roman" w:cs="Times New Roman"/>
          <w:spacing w:val="4"/>
          <w:sz w:val="24"/>
          <w:szCs w:val="24"/>
        </w:rPr>
        <w:t xml:space="preserve">. </w:t>
      </w:r>
    </w:p>
    <w:p w14:paraId="707BC61E" w14:textId="1F654BE9" w:rsidR="00816C63" w:rsidRPr="00653800" w:rsidRDefault="00653800" w:rsidP="00A71E9C">
      <w:pPr>
        <w:pStyle w:val="a5"/>
        <w:numPr>
          <w:ilvl w:val="0"/>
          <w:numId w:val="10"/>
        </w:numPr>
        <w:ind w:left="0" w:firstLine="567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proofErr w:type="spellStart"/>
      <w:r w:rsidRPr="00653800">
        <w:rPr>
          <w:rFonts w:ascii="Times New Roman" w:hAnsi="Times New Roman" w:cs="Times New Roman"/>
          <w:spacing w:val="4"/>
          <w:sz w:val="24"/>
          <w:szCs w:val="24"/>
        </w:rPr>
        <w:t>Инфостиль</w:t>
      </w:r>
      <w:proofErr w:type="spellEnd"/>
      <w:r w:rsidRPr="00653800">
        <w:rPr>
          <w:rFonts w:ascii="Times New Roman" w:hAnsi="Times New Roman" w:cs="Times New Roman"/>
          <w:spacing w:val="4"/>
          <w:sz w:val="24"/>
          <w:szCs w:val="24"/>
        </w:rPr>
        <w:t xml:space="preserve"> как тип дискурса цифрового общества</w:t>
      </w:r>
      <w:r w:rsidR="00816C63" w:rsidRPr="00653800">
        <w:rPr>
          <w:rFonts w:ascii="Times New Roman" w:hAnsi="Times New Roman" w:cs="Times New Roman"/>
          <w:spacing w:val="4"/>
          <w:sz w:val="24"/>
          <w:szCs w:val="24"/>
        </w:rPr>
        <w:t>.</w:t>
      </w:r>
    </w:p>
    <w:p w14:paraId="6AE7B0E9" w14:textId="1ED5DBD8" w:rsidR="0081164F" w:rsidRPr="00653800" w:rsidRDefault="004E188B" w:rsidP="00A71E9C">
      <w:pPr>
        <w:pStyle w:val="a5"/>
        <w:numPr>
          <w:ilvl w:val="0"/>
          <w:numId w:val="10"/>
        </w:numPr>
        <w:ind w:left="0" w:firstLine="567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653800">
        <w:rPr>
          <w:rFonts w:ascii="Times New Roman" w:hAnsi="Times New Roman" w:cs="Times New Roman"/>
          <w:spacing w:val="-2"/>
          <w:sz w:val="24"/>
          <w:szCs w:val="24"/>
        </w:rPr>
        <w:t>Цифровая безопасность и этика цифровой эпохи</w:t>
      </w:r>
      <w:r w:rsidR="00E26EB9" w:rsidRPr="00653800">
        <w:rPr>
          <w:rFonts w:ascii="Times New Roman" w:hAnsi="Times New Roman" w:cs="Times New Roman"/>
          <w:spacing w:val="-2"/>
          <w:sz w:val="24"/>
          <w:szCs w:val="24"/>
        </w:rPr>
        <w:t>. Проблемы авторского права в цифровую эпоху.</w:t>
      </w:r>
    </w:p>
    <w:p w14:paraId="7D633EA8" w14:textId="6FFC58FE" w:rsidR="009C4739" w:rsidRPr="00653800" w:rsidRDefault="00F37E28" w:rsidP="00A71E9C">
      <w:pPr>
        <w:pStyle w:val="a5"/>
        <w:numPr>
          <w:ilvl w:val="0"/>
          <w:numId w:val="10"/>
        </w:numPr>
        <w:ind w:left="0" w:firstLine="567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653800">
        <w:rPr>
          <w:rFonts w:ascii="Times New Roman" w:hAnsi="Times New Roman" w:cs="Times New Roman"/>
          <w:spacing w:val="4"/>
          <w:sz w:val="24"/>
          <w:szCs w:val="24"/>
        </w:rPr>
        <w:t xml:space="preserve">Цифровая экономика: </w:t>
      </w:r>
      <w:r w:rsidR="005A097A" w:rsidRPr="00653800">
        <w:rPr>
          <w:rFonts w:ascii="Times New Roman" w:hAnsi="Times New Roman" w:cs="Times New Roman"/>
          <w:spacing w:val="4"/>
          <w:sz w:val="24"/>
          <w:szCs w:val="24"/>
        </w:rPr>
        <w:t>новые бизнес-модели, механизмы регулир</w:t>
      </w:r>
      <w:r w:rsidR="00653800">
        <w:rPr>
          <w:rFonts w:ascii="Times New Roman" w:hAnsi="Times New Roman" w:cs="Times New Roman"/>
          <w:spacing w:val="4"/>
          <w:sz w:val="24"/>
          <w:szCs w:val="24"/>
        </w:rPr>
        <w:t>о</w:t>
      </w:r>
      <w:r w:rsidR="005A097A" w:rsidRPr="00653800">
        <w:rPr>
          <w:rFonts w:ascii="Times New Roman" w:hAnsi="Times New Roman" w:cs="Times New Roman"/>
          <w:spacing w:val="4"/>
          <w:sz w:val="24"/>
          <w:szCs w:val="24"/>
        </w:rPr>
        <w:t>вания.</w:t>
      </w:r>
    </w:p>
    <w:p w14:paraId="012BD03C" w14:textId="77777777" w:rsidR="002830C7" w:rsidRDefault="002830C7" w:rsidP="00A71E9C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CB630E" w14:textId="3887606D" w:rsidR="002830C7" w:rsidRPr="006A143B" w:rsidRDefault="007B49B2" w:rsidP="00A71E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43B">
        <w:rPr>
          <w:rFonts w:ascii="Times New Roman" w:hAnsi="Times New Roman" w:cs="Times New Roman"/>
          <w:b/>
          <w:sz w:val="24"/>
          <w:szCs w:val="24"/>
        </w:rPr>
        <w:t>ТЕМАТИКА КРУГЛЫХ СТОЛОВ</w:t>
      </w:r>
    </w:p>
    <w:p w14:paraId="05ADB20F" w14:textId="541148F9" w:rsidR="006A143B" w:rsidRPr="00972568" w:rsidRDefault="00494495" w:rsidP="00A71E9C">
      <w:pPr>
        <w:pStyle w:val="a5"/>
        <w:numPr>
          <w:ilvl w:val="0"/>
          <w:numId w:val="11"/>
        </w:numPr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72568">
        <w:rPr>
          <w:rFonts w:ascii="Times New Roman" w:hAnsi="Times New Roman" w:cs="Times New Roman"/>
          <w:color w:val="auto"/>
          <w:sz w:val="24"/>
          <w:szCs w:val="24"/>
        </w:rPr>
        <w:t>Чему и как обучать специалистов в сфере медиакоммуникаций, чтобы они стали эффективными профессионалами.</w:t>
      </w:r>
    </w:p>
    <w:p w14:paraId="02A6DEE1" w14:textId="642325F9" w:rsidR="00972568" w:rsidRDefault="00972568" w:rsidP="00A71E9C">
      <w:pPr>
        <w:pStyle w:val="a5"/>
        <w:numPr>
          <w:ilvl w:val="0"/>
          <w:numId w:val="11"/>
        </w:numPr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72568">
        <w:rPr>
          <w:rFonts w:ascii="Times New Roman" w:hAnsi="Times New Roman" w:cs="Times New Roman"/>
          <w:color w:val="auto"/>
          <w:sz w:val="24"/>
          <w:szCs w:val="24"/>
        </w:rPr>
        <w:t>Является ли медиадизайн принципиально новой сред</w:t>
      </w:r>
      <w:r>
        <w:rPr>
          <w:rFonts w:ascii="Times New Roman" w:hAnsi="Times New Roman" w:cs="Times New Roman"/>
          <w:color w:val="auto"/>
          <w:sz w:val="24"/>
          <w:szCs w:val="24"/>
        </w:rPr>
        <w:t>ой</w:t>
      </w:r>
      <w:r w:rsidRPr="0097256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B54B8">
        <w:rPr>
          <w:rFonts w:ascii="Times New Roman" w:hAnsi="Times New Roman" w:cs="Times New Roman"/>
          <w:color w:val="auto"/>
          <w:sz w:val="24"/>
          <w:szCs w:val="24"/>
        </w:rPr>
        <w:t xml:space="preserve">/ языком </w:t>
      </w:r>
      <w:r w:rsidRPr="00972568">
        <w:rPr>
          <w:rFonts w:ascii="Times New Roman" w:hAnsi="Times New Roman" w:cs="Times New Roman"/>
          <w:color w:val="auto"/>
          <w:sz w:val="24"/>
          <w:szCs w:val="24"/>
        </w:rPr>
        <w:t>коммуникаций.</w:t>
      </w:r>
    </w:p>
    <w:p w14:paraId="73D35569" w14:textId="1DE576E4" w:rsidR="00972568" w:rsidRPr="00972568" w:rsidRDefault="00972568" w:rsidP="00A71E9C">
      <w:pPr>
        <w:pStyle w:val="a5"/>
        <w:numPr>
          <w:ilvl w:val="0"/>
          <w:numId w:val="11"/>
        </w:numPr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Как эффективно организовать работу редакционного коллектива массмедиа в условиях цифровизации и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дигитализации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79EFF818" w14:textId="77777777" w:rsidR="00A71E9C" w:rsidRDefault="00A71E9C" w:rsidP="00A71E9C">
      <w:pPr>
        <w:widowControl/>
        <w:overflowPunct/>
        <w:autoSpaceDE/>
        <w:autoSpaceDN/>
        <w:adjustRightInd/>
        <w:spacing w:after="160" w:line="25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97A0720" w14:textId="259122B8" w:rsidR="00056D12" w:rsidRPr="00056D12" w:rsidRDefault="00056D12" w:rsidP="00A71E9C">
      <w:pPr>
        <w:widowControl/>
        <w:overflowPunct/>
        <w:autoSpaceDE/>
        <w:autoSpaceDN/>
        <w:adjustRightInd/>
        <w:spacing w:after="160" w:line="25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D12">
        <w:rPr>
          <w:rFonts w:ascii="Times New Roman" w:hAnsi="Times New Roman" w:cs="Times New Roman"/>
          <w:sz w:val="24"/>
          <w:szCs w:val="24"/>
        </w:rPr>
        <w:t xml:space="preserve">В рамках конференции, 29 ноября 2024 года, состоится </w:t>
      </w:r>
      <w:r w:rsidRPr="00A71E9C">
        <w:rPr>
          <w:rFonts w:ascii="Times New Roman" w:hAnsi="Times New Roman" w:cs="Times New Roman"/>
          <w:b/>
          <w:sz w:val="24"/>
          <w:szCs w:val="24"/>
        </w:rPr>
        <w:t xml:space="preserve">молодежный </w:t>
      </w:r>
      <w:proofErr w:type="spellStart"/>
      <w:r w:rsidRPr="00A71E9C">
        <w:rPr>
          <w:rFonts w:ascii="Times New Roman" w:hAnsi="Times New Roman" w:cs="Times New Roman"/>
          <w:b/>
          <w:sz w:val="24"/>
          <w:szCs w:val="24"/>
        </w:rPr>
        <w:t>медиафорум</w:t>
      </w:r>
      <w:proofErr w:type="spellEnd"/>
      <w:r w:rsidRPr="00A71E9C">
        <w:rPr>
          <w:rFonts w:ascii="Times New Roman" w:hAnsi="Times New Roman" w:cs="Times New Roman"/>
          <w:b/>
          <w:sz w:val="24"/>
          <w:szCs w:val="24"/>
        </w:rPr>
        <w:t xml:space="preserve"> «Эффективные медиакоммуникации в цифровой среде»</w:t>
      </w:r>
      <w:r w:rsidRPr="00056D12">
        <w:rPr>
          <w:rFonts w:ascii="Times New Roman" w:hAnsi="Times New Roman" w:cs="Times New Roman"/>
          <w:sz w:val="24"/>
          <w:szCs w:val="24"/>
        </w:rPr>
        <w:t xml:space="preserve">. Информация о форуме будет выслана вторым информационным письмом. Для регистрации участникам форума необходимо будет заполнить электронную форму. Участие студентов в форуме – за счет отправляющей стороны. </w:t>
      </w:r>
    </w:p>
    <w:p w14:paraId="30EDC68F" w14:textId="77777777" w:rsidR="00EB2960" w:rsidRPr="009B783E" w:rsidRDefault="005000CE" w:rsidP="00A71E9C">
      <w:pPr>
        <w:widowControl/>
        <w:overflowPunct/>
        <w:autoSpaceDE/>
        <w:autoSpaceDN/>
        <w:adjustRightInd/>
        <w:spacing w:after="160" w:line="259" w:lineRule="auto"/>
        <w:ind w:left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0" w:name="_GoBack"/>
      <w:bookmarkEnd w:id="0"/>
      <w:r w:rsidRPr="00392073">
        <w:rPr>
          <w:rFonts w:ascii="Times New Roman" w:hAnsi="Times New Roman" w:cs="Times New Roman"/>
          <w:sz w:val="24"/>
          <w:szCs w:val="24"/>
        </w:rPr>
        <w:br w:type="page"/>
      </w:r>
      <w:r w:rsidR="00EB2960" w:rsidRPr="009B783E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Программны</w:t>
      </w:r>
      <w:r w:rsidR="006B54B8">
        <w:rPr>
          <w:rFonts w:ascii="Times New Roman" w:hAnsi="Times New Roman" w:cs="Times New Roman"/>
          <w:b/>
          <w:color w:val="auto"/>
          <w:sz w:val="24"/>
          <w:szCs w:val="24"/>
        </w:rPr>
        <w:t>й</w:t>
      </w:r>
      <w:r w:rsidR="00EB2960" w:rsidRPr="009B783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комитет </w:t>
      </w:r>
      <w:r w:rsidR="00623930" w:rsidRPr="00623930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I</w:t>
      </w:r>
      <w:r w:rsidR="00623930" w:rsidRPr="0062393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Национальной междисциплинарной научно-практической конференции «</w:t>
      </w:r>
      <w:r w:rsidR="00623930" w:rsidRPr="00623930">
        <w:rPr>
          <w:rFonts w:ascii="Times New Roman" w:hAnsi="Times New Roman" w:cs="Times New Roman"/>
          <w:b/>
          <w:bCs/>
          <w:color w:val="auto"/>
          <w:sz w:val="24"/>
          <w:szCs w:val="24"/>
        </w:rPr>
        <w:t>Социальные коммуникации в цифровую эпоху»</w:t>
      </w:r>
      <w:r w:rsidR="00EB2960" w:rsidRPr="009B783E">
        <w:rPr>
          <w:rFonts w:ascii="Times New Roman" w:hAnsi="Times New Roman" w:cs="Times New Roman"/>
          <w:b/>
          <w:color w:val="auto"/>
          <w:sz w:val="24"/>
          <w:szCs w:val="24"/>
        </w:rPr>
        <w:t xml:space="preserve">: </w:t>
      </w:r>
    </w:p>
    <w:p w14:paraId="6027970F" w14:textId="7E116D76" w:rsidR="00EB2960" w:rsidRDefault="00EB2960" w:rsidP="002242BC">
      <w:pPr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Криштал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М.М. – ректор ТГУ</w:t>
      </w:r>
      <w:r w:rsidR="00B55384">
        <w:rPr>
          <w:rFonts w:ascii="Times New Roman" w:hAnsi="Times New Roman" w:cs="Times New Roman"/>
          <w:color w:val="auto"/>
          <w:sz w:val="24"/>
          <w:szCs w:val="24"/>
        </w:rPr>
        <w:t>, доктор физико-математических наук, профессор.</w:t>
      </w:r>
    </w:p>
    <w:p w14:paraId="79F948AA" w14:textId="0BE8B19C" w:rsidR="00EB2960" w:rsidRDefault="00EB2960" w:rsidP="002242BC">
      <w:pPr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Петерайтис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С.Х. – проректор по науке и инновациям</w:t>
      </w:r>
      <w:r w:rsidR="00B55384">
        <w:rPr>
          <w:rFonts w:ascii="Times New Roman" w:hAnsi="Times New Roman" w:cs="Times New Roman"/>
          <w:color w:val="auto"/>
          <w:sz w:val="24"/>
          <w:szCs w:val="24"/>
        </w:rPr>
        <w:t>, кандидат технических наук, доцент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DF4D4EA" w14:textId="45B24441" w:rsidR="00EB2960" w:rsidRDefault="00EB2960" w:rsidP="002242BC">
      <w:pPr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Иванова Т.Н. – заведующий кафедрой «Журналистика и социология», и. о. директора гумани</w:t>
      </w:r>
      <w:r w:rsidR="00B55384">
        <w:rPr>
          <w:rFonts w:ascii="Times New Roman" w:hAnsi="Times New Roman" w:cs="Times New Roman"/>
          <w:color w:val="auto"/>
          <w:sz w:val="24"/>
          <w:szCs w:val="24"/>
        </w:rPr>
        <w:t>тарно-педагогического института, доктор социологических наук, профессор.</w:t>
      </w:r>
    </w:p>
    <w:p w14:paraId="6CB753A4" w14:textId="1BBE9278" w:rsidR="006B54B8" w:rsidRDefault="00B55384" w:rsidP="002242BC">
      <w:pPr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Паршина О.Д. – заведующий кафедрой «Русский язык, литература и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лингвокриминалистика</w:t>
      </w:r>
      <w:proofErr w:type="spellEnd"/>
      <w:r w:rsidR="00866122">
        <w:rPr>
          <w:rFonts w:ascii="Times New Roman" w:hAnsi="Times New Roman" w:cs="Times New Roman"/>
          <w:color w:val="auto"/>
          <w:sz w:val="24"/>
          <w:szCs w:val="24"/>
        </w:rPr>
        <w:t>»</w:t>
      </w:r>
      <w:r>
        <w:rPr>
          <w:rFonts w:ascii="Times New Roman" w:hAnsi="Times New Roman" w:cs="Times New Roman"/>
          <w:color w:val="auto"/>
          <w:sz w:val="24"/>
          <w:szCs w:val="24"/>
        </w:rPr>
        <w:t>, кандидат филологических наук, доцент.</w:t>
      </w:r>
    </w:p>
    <w:p w14:paraId="5A5D9F01" w14:textId="0F5EF310" w:rsidR="00B55384" w:rsidRPr="00B55384" w:rsidRDefault="00B55384" w:rsidP="00B55384">
      <w:pPr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Вопияшина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С.М. </w:t>
      </w:r>
      <w:r w:rsidR="00866122">
        <w:rPr>
          <w:rFonts w:ascii="Times New Roman" w:hAnsi="Times New Roman" w:cs="Times New Roman"/>
          <w:color w:val="auto"/>
          <w:sz w:val="24"/>
          <w:szCs w:val="24"/>
        </w:rPr>
        <w:t>–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55384">
        <w:rPr>
          <w:rFonts w:ascii="Times New Roman" w:hAnsi="Times New Roman" w:cs="Times New Roman"/>
          <w:color w:val="auto"/>
          <w:sz w:val="24"/>
          <w:szCs w:val="24"/>
        </w:rPr>
        <w:t>заведующий</w:t>
      </w:r>
      <w:r w:rsidR="0086612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55384">
        <w:rPr>
          <w:rFonts w:ascii="Times New Roman" w:hAnsi="Times New Roman" w:cs="Times New Roman"/>
          <w:color w:val="auto"/>
          <w:sz w:val="24"/>
          <w:szCs w:val="24"/>
        </w:rPr>
        <w:t>кафедрой «</w:t>
      </w:r>
      <w:r w:rsidR="00866122">
        <w:rPr>
          <w:rFonts w:ascii="Times New Roman" w:hAnsi="Times New Roman" w:cs="Times New Roman"/>
          <w:color w:val="auto"/>
          <w:sz w:val="24"/>
          <w:szCs w:val="24"/>
        </w:rPr>
        <w:t>Теория и практика перевода»</w:t>
      </w:r>
      <w:r w:rsidRPr="00B55384">
        <w:rPr>
          <w:rFonts w:ascii="Times New Roman" w:hAnsi="Times New Roman" w:cs="Times New Roman"/>
          <w:color w:val="auto"/>
          <w:sz w:val="24"/>
          <w:szCs w:val="24"/>
        </w:rPr>
        <w:t>, кандидат филологических наук, доцент</w:t>
      </w:r>
      <w:r w:rsidR="00866122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14:paraId="54A9D5EF" w14:textId="5D0FD661" w:rsidR="00B55384" w:rsidRDefault="00866122" w:rsidP="00866122">
      <w:pPr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Татарницева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С.Н. </w:t>
      </w:r>
      <w:r w:rsidRPr="00866122">
        <w:rPr>
          <w:rFonts w:ascii="Times New Roman" w:hAnsi="Times New Roman" w:cs="Times New Roman"/>
          <w:color w:val="auto"/>
          <w:sz w:val="24"/>
          <w:szCs w:val="24"/>
        </w:rPr>
        <w:t xml:space="preserve">– заведующий кафедрой «Теория и </w:t>
      </w:r>
      <w:r>
        <w:rPr>
          <w:rFonts w:ascii="Times New Roman" w:hAnsi="Times New Roman" w:cs="Times New Roman"/>
          <w:color w:val="auto"/>
          <w:sz w:val="24"/>
          <w:szCs w:val="24"/>
        </w:rPr>
        <w:t>методика преподавания иностранных языков и культур</w:t>
      </w:r>
      <w:r w:rsidRPr="00866122">
        <w:rPr>
          <w:rFonts w:ascii="Times New Roman" w:hAnsi="Times New Roman" w:cs="Times New Roman"/>
          <w:color w:val="auto"/>
          <w:sz w:val="24"/>
          <w:szCs w:val="24"/>
        </w:rPr>
        <w:t xml:space="preserve">», кандидат </w:t>
      </w:r>
      <w:r>
        <w:rPr>
          <w:rFonts w:ascii="Times New Roman" w:hAnsi="Times New Roman" w:cs="Times New Roman"/>
          <w:color w:val="auto"/>
          <w:sz w:val="24"/>
          <w:szCs w:val="24"/>
        </w:rPr>
        <w:t>педагогических</w:t>
      </w:r>
      <w:r w:rsidRPr="00866122">
        <w:rPr>
          <w:rFonts w:ascii="Times New Roman" w:hAnsi="Times New Roman" w:cs="Times New Roman"/>
          <w:color w:val="auto"/>
          <w:sz w:val="24"/>
          <w:szCs w:val="24"/>
        </w:rPr>
        <w:t xml:space="preserve"> наук, доцент.</w:t>
      </w:r>
    </w:p>
    <w:p w14:paraId="43A0219A" w14:textId="4B28FA2E" w:rsidR="00866122" w:rsidRDefault="00866122" w:rsidP="00866122">
      <w:pPr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Дыбина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О.В. </w:t>
      </w:r>
      <w:r w:rsidRPr="00866122">
        <w:rPr>
          <w:rFonts w:ascii="Times New Roman" w:hAnsi="Times New Roman" w:cs="Times New Roman"/>
          <w:color w:val="auto"/>
          <w:sz w:val="24"/>
          <w:szCs w:val="24"/>
        </w:rPr>
        <w:t>– заведующий кафедрой «</w:t>
      </w:r>
      <w:r>
        <w:rPr>
          <w:rFonts w:ascii="Times New Roman" w:hAnsi="Times New Roman" w:cs="Times New Roman"/>
          <w:color w:val="auto"/>
          <w:sz w:val="24"/>
          <w:szCs w:val="24"/>
        </w:rPr>
        <w:t>Педагогика и психология</w:t>
      </w:r>
      <w:r w:rsidRPr="00866122">
        <w:rPr>
          <w:rFonts w:ascii="Times New Roman" w:hAnsi="Times New Roman" w:cs="Times New Roman"/>
          <w:color w:val="auto"/>
          <w:sz w:val="24"/>
          <w:szCs w:val="24"/>
        </w:rPr>
        <w:t xml:space="preserve">», </w:t>
      </w:r>
      <w:r>
        <w:rPr>
          <w:rFonts w:ascii="Times New Roman" w:hAnsi="Times New Roman" w:cs="Times New Roman"/>
          <w:color w:val="auto"/>
          <w:sz w:val="24"/>
          <w:szCs w:val="24"/>
        </w:rPr>
        <w:t>доктор</w:t>
      </w:r>
      <w:r w:rsidRPr="0086612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педагогических</w:t>
      </w:r>
      <w:r w:rsidRPr="00866122">
        <w:rPr>
          <w:rFonts w:ascii="Times New Roman" w:hAnsi="Times New Roman" w:cs="Times New Roman"/>
          <w:color w:val="auto"/>
          <w:sz w:val="24"/>
          <w:szCs w:val="24"/>
        </w:rPr>
        <w:t xml:space="preserve"> наук, </w:t>
      </w:r>
      <w:r>
        <w:rPr>
          <w:rFonts w:ascii="Times New Roman" w:hAnsi="Times New Roman" w:cs="Times New Roman"/>
          <w:color w:val="auto"/>
          <w:sz w:val="24"/>
          <w:szCs w:val="24"/>
        </w:rPr>
        <w:t>профессор</w:t>
      </w:r>
      <w:r w:rsidRPr="0086612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7E129C89" w14:textId="0B3A21A5" w:rsidR="00866122" w:rsidRDefault="00866122" w:rsidP="00866122">
      <w:pPr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Васильева С. Ю. </w:t>
      </w:r>
      <w:r w:rsidRPr="00866122">
        <w:rPr>
          <w:rFonts w:ascii="Times New Roman" w:hAnsi="Times New Roman" w:cs="Times New Roman"/>
          <w:color w:val="auto"/>
          <w:sz w:val="24"/>
          <w:szCs w:val="24"/>
        </w:rPr>
        <w:t>– заведующий кафедрой «</w:t>
      </w:r>
      <w:r>
        <w:rPr>
          <w:rFonts w:ascii="Times New Roman" w:hAnsi="Times New Roman" w:cs="Times New Roman"/>
          <w:color w:val="auto"/>
          <w:sz w:val="24"/>
          <w:szCs w:val="24"/>
        </w:rPr>
        <w:t>История и философия</w:t>
      </w:r>
      <w:r w:rsidRPr="00866122">
        <w:rPr>
          <w:rFonts w:ascii="Times New Roman" w:hAnsi="Times New Roman" w:cs="Times New Roman"/>
          <w:color w:val="auto"/>
          <w:sz w:val="24"/>
          <w:szCs w:val="24"/>
        </w:rPr>
        <w:t xml:space="preserve">», кандидат </w:t>
      </w:r>
      <w:r>
        <w:rPr>
          <w:rFonts w:ascii="Times New Roman" w:hAnsi="Times New Roman" w:cs="Times New Roman"/>
          <w:color w:val="auto"/>
          <w:sz w:val="24"/>
          <w:szCs w:val="24"/>
        </w:rPr>
        <w:t>исторических</w:t>
      </w:r>
      <w:r w:rsidRPr="00866122">
        <w:rPr>
          <w:rFonts w:ascii="Times New Roman" w:hAnsi="Times New Roman" w:cs="Times New Roman"/>
          <w:color w:val="auto"/>
          <w:sz w:val="24"/>
          <w:szCs w:val="24"/>
        </w:rPr>
        <w:t xml:space="preserve"> наук, доцент.</w:t>
      </w:r>
    </w:p>
    <w:p w14:paraId="11F5A167" w14:textId="01F86367" w:rsidR="00F93083" w:rsidRDefault="00F93083" w:rsidP="00F93083">
      <w:pPr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Цветкова И.В. </w:t>
      </w:r>
      <w:r w:rsidRPr="00866122">
        <w:rPr>
          <w:rFonts w:ascii="Times New Roman" w:hAnsi="Times New Roman" w:cs="Times New Roman"/>
          <w:color w:val="auto"/>
          <w:sz w:val="24"/>
          <w:szCs w:val="24"/>
        </w:rPr>
        <w:t xml:space="preserve">–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профессор кафедры </w:t>
      </w:r>
      <w:r w:rsidRPr="00866122">
        <w:rPr>
          <w:rFonts w:ascii="Times New Roman" w:hAnsi="Times New Roman" w:cs="Times New Roman"/>
          <w:color w:val="auto"/>
          <w:sz w:val="24"/>
          <w:szCs w:val="24"/>
        </w:rPr>
        <w:t>«</w:t>
      </w:r>
      <w:r>
        <w:rPr>
          <w:rFonts w:ascii="Times New Roman" w:hAnsi="Times New Roman" w:cs="Times New Roman"/>
          <w:color w:val="auto"/>
          <w:sz w:val="24"/>
          <w:szCs w:val="24"/>
        </w:rPr>
        <w:t>История и философия</w:t>
      </w:r>
      <w:r w:rsidR="00D73F51" w:rsidRPr="00866122">
        <w:rPr>
          <w:rFonts w:ascii="Times New Roman" w:hAnsi="Times New Roman" w:cs="Times New Roman"/>
          <w:color w:val="auto"/>
          <w:sz w:val="24"/>
          <w:szCs w:val="24"/>
        </w:rPr>
        <w:t xml:space="preserve">», </w:t>
      </w:r>
      <w:r w:rsidR="00D73F51">
        <w:rPr>
          <w:rFonts w:ascii="Times New Roman" w:hAnsi="Times New Roman" w:cs="Times New Roman"/>
          <w:color w:val="auto"/>
          <w:sz w:val="24"/>
          <w:szCs w:val="24"/>
        </w:rPr>
        <w:t>доктор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философских </w:t>
      </w:r>
      <w:r w:rsidRPr="00866122">
        <w:rPr>
          <w:rFonts w:ascii="Times New Roman" w:hAnsi="Times New Roman" w:cs="Times New Roman"/>
          <w:color w:val="auto"/>
          <w:sz w:val="24"/>
          <w:szCs w:val="24"/>
        </w:rPr>
        <w:t>наук, доцент.</w:t>
      </w:r>
    </w:p>
    <w:p w14:paraId="1CBCB6DF" w14:textId="601E5BF4" w:rsidR="00B55384" w:rsidRDefault="00B55384" w:rsidP="002242BC">
      <w:pPr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1D688C4" w14:textId="5379849B" w:rsidR="00EB2960" w:rsidRPr="009B783E" w:rsidRDefault="00EB2960" w:rsidP="002242BC">
      <w:pPr>
        <w:ind w:firstLine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B783E">
        <w:rPr>
          <w:rFonts w:ascii="Times New Roman" w:hAnsi="Times New Roman" w:cs="Times New Roman"/>
          <w:b/>
          <w:color w:val="auto"/>
          <w:sz w:val="24"/>
          <w:szCs w:val="24"/>
        </w:rPr>
        <w:t xml:space="preserve">Организационный комитет конференции: </w:t>
      </w:r>
    </w:p>
    <w:p w14:paraId="0F1E3F1B" w14:textId="4DB4A771" w:rsidR="00940D87" w:rsidRDefault="00EB2960" w:rsidP="002242BC">
      <w:pPr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D0311">
        <w:rPr>
          <w:rFonts w:ascii="Times New Roman" w:hAnsi="Times New Roman" w:cs="Times New Roman"/>
          <w:i/>
          <w:color w:val="auto"/>
          <w:sz w:val="24"/>
          <w:szCs w:val="24"/>
        </w:rPr>
        <w:t>Председатель оргкомитета: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40D87">
        <w:rPr>
          <w:rFonts w:ascii="Times New Roman" w:hAnsi="Times New Roman" w:cs="Times New Roman"/>
          <w:color w:val="auto"/>
          <w:sz w:val="24"/>
          <w:szCs w:val="24"/>
        </w:rPr>
        <w:t>Иванова</w:t>
      </w:r>
      <w:r w:rsidR="004C16A5">
        <w:rPr>
          <w:rFonts w:ascii="Times New Roman" w:hAnsi="Times New Roman" w:cs="Times New Roman"/>
          <w:color w:val="auto"/>
          <w:sz w:val="24"/>
          <w:szCs w:val="24"/>
        </w:rPr>
        <w:t xml:space="preserve"> Т.Н.</w:t>
      </w:r>
      <w:r w:rsidR="00940D87">
        <w:rPr>
          <w:rFonts w:ascii="Times New Roman" w:hAnsi="Times New Roman" w:cs="Times New Roman"/>
          <w:color w:val="auto"/>
          <w:sz w:val="24"/>
          <w:szCs w:val="24"/>
        </w:rPr>
        <w:t>, заведующий кафедрой «Журналистика и социология», и. о. директора гумани</w:t>
      </w:r>
      <w:r w:rsidR="00056D12">
        <w:rPr>
          <w:rFonts w:ascii="Times New Roman" w:hAnsi="Times New Roman" w:cs="Times New Roman"/>
          <w:color w:val="auto"/>
          <w:sz w:val="24"/>
          <w:szCs w:val="24"/>
        </w:rPr>
        <w:t xml:space="preserve">тарно-педагогического института, </w:t>
      </w:r>
      <w:r w:rsidR="00056D12" w:rsidRPr="00056D12">
        <w:rPr>
          <w:rFonts w:ascii="Times New Roman" w:hAnsi="Times New Roman" w:cs="Times New Roman"/>
          <w:color w:val="auto"/>
          <w:sz w:val="24"/>
          <w:szCs w:val="24"/>
        </w:rPr>
        <w:t>доктор социологических наук, профессор</w:t>
      </w:r>
      <w:r w:rsidR="00056D1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47764891" w14:textId="044CDCDE" w:rsidR="00EB2960" w:rsidRDefault="00940D87" w:rsidP="002242BC">
      <w:pPr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D0311">
        <w:rPr>
          <w:rFonts w:ascii="Times New Roman" w:hAnsi="Times New Roman" w:cs="Times New Roman"/>
          <w:i/>
          <w:color w:val="auto"/>
          <w:sz w:val="24"/>
          <w:szCs w:val="24"/>
        </w:rPr>
        <w:t>Заместитель председателя оргкомитета: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Иванова </w:t>
      </w:r>
      <w:r w:rsidR="004C16A5">
        <w:rPr>
          <w:rFonts w:ascii="Times New Roman" w:hAnsi="Times New Roman" w:cs="Times New Roman"/>
          <w:color w:val="auto"/>
          <w:sz w:val="24"/>
          <w:szCs w:val="24"/>
        </w:rPr>
        <w:t>Л.В.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056D12">
        <w:rPr>
          <w:rFonts w:ascii="Times New Roman" w:hAnsi="Times New Roman" w:cs="Times New Roman"/>
          <w:color w:val="auto"/>
          <w:sz w:val="24"/>
          <w:szCs w:val="24"/>
        </w:rPr>
        <w:t xml:space="preserve">доцент кафедры «Журналистика и социология», </w:t>
      </w:r>
      <w:r>
        <w:rPr>
          <w:rFonts w:ascii="Times New Roman" w:hAnsi="Times New Roman" w:cs="Times New Roman"/>
          <w:color w:val="auto"/>
          <w:sz w:val="24"/>
          <w:szCs w:val="24"/>
        </w:rPr>
        <w:t>кандид</w:t>
      </w:r>
      <w:r w:rsidR="00056D12">
        <w:rPr>
          <w:rFonts w:ascii="Times New Roman" w:hAnsi="Times New Roman" w:cs="Times New Roman"/>
          <w:color w:val="auto"/>
          <w:sz w:val="24"/>
          <w:szCs w:val="24"/>
        </w:rPr>
        <w:t>ат филологических наук, доцент.</w:t>
      </w:r>
    </w:p>
    <w:p w14:paraId="7FE2A46F" w14:textId="7855B96D" w:rsidR="009B783E" w:rsidRPr="00ED0311" w:rsidRDefault="009B783E" w:rsidP="002242BC">
      <w:pPr>
        <w:ind w:firstLine="567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ED0311">
        <w:rPr>
          <w:rFonts w:ascii="Times New Roman" w:hAnsi="Times New Roman" w:cs="Times New Roman"/>
          <w:i/>
          <w:color w:val="auto"/>
          <w:sz w:val="24"/>
          <w:szCs w:val="24"/>
        </w:rPr>
        <w:t xml:space="preserve">Члены оргкомитета: </w:t>
      </w:r>
    </w:p>
    <w:p w14:paraId="09C28768" w14:textId="585C19C5" w:rsidR="009B783E" w:rsidRDefault="009B783E" w:rsidP="00056D12">
      <w:pPr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Куприянова А.В., доцент кафе</w:t>
      </w:r>
      <w:r w:rsidR="00056D12">
        <w:rPr>
          <w:rFonts w:ascii="Times New Roman" w:hAnsi="Times New Roman" w:cs="Times New Roman"/>
          <w:color w:val="auto"/>
          <w:sz w:val="24"/>
          <w:szCs w:val="24"/>
        </w:rPr>
        <w:t>дры «Журналистика и социология», кандидат филологических наук.</w:t>
      </w:r>
    </w:p>
    <w:p w14:paraId="0CA0CCB4" w14:textId="6B756355" w:rsidR="009B783E" w:rsidRDefault="009B783E" w:rsidP="00056D12">
      <w:pPr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Орлова М</w:t>
      </w:r>
      <w:r w:rsidR="005F355E">
        <w:rPr>
          <w:rFonts w:ascii="Times New Roman" w:hAnsi="Times New Roman" w:cs="Times New Roman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color w:val="auto"/>
          <w:sz w:val="24"/>
          <w:szCs w:val="24"/>
        </w:rPr>
        <w:t>В., доцент кафедры «Журналистика и социология»</w:t>
      </w:r>
      <w:r w:rsidR="00056D12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5F355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56D12">
        <w:rPr>
          <w:rFonts w:ascii="Times New Roman" w:hAnsi="Times New Roman" w:cs="Times New Roman"/>
          <w:color w:val="auto"/>
          <w:sz w:val="24"/>
          <w:szCs w:val="24"/>
        </w:rPr>
        <w:t>кандидат филологических наук.</w:t>
      </w:r>
    </w:p>
    <w:p w14:paraId="0D8DFD44" w14:textId="105C4617" w:rsidR="004C16A5" w:rsidRPr="004C16A5" w:rsidRDefault="004C16A5" w:rsidP="004C16A5">
      <w:pPr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C16A5">
        <w:rPr>
          <w:rFonts w:ascii="Times New Roman" w:hAnsi="Times New Roman" w:cs="Times New Roman"/>
          <w:color w:val="auto"/>
          <w:sz w:val="24"/>
          <w:szCs w:val="24"/>
        </w:rPr>
        <w:t xml:space="preserve">Степочкин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Е.Д., </w:t>
      </w:r>
      <w:r w:rsidRPr="004C16A5">
        <w:rPr>
          <w:rFonts w:ascii="Times New Roman" w:hAnsi="Times New Roman" w:cs="Times New Roman"/>
          <w:color w:val="auto"/>
          <w:sz w:val="24"/>
          <w:szCs w:val="24"/>
        </w:rPr>
        <w:t xml:space="preserve">корреспондент радиостудии центра гуманитарных технологий и медиакоммуникаций </w:t>
      </w:r>
      <w:r w:rsidR="0087052B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Pr="004C16A5">
        <w:rPr>
          <w:rFonts w:ascii="Times New Roman" w:hAnsi="Times New Roman" w:cs="Times New Roman"/>
          <w:color w:val="auto"/>
          <w:sz w:val="24"/>
          <w:szCs w:val="24"/>
        </w:rPr>
        <w:t>Молодежный медиахолдинг "Есть talk</w:t>
      </w:r>
      <w:r w:rsidR="0087052B">
        <w:rPr>
          <w:rFonts w:ascii="Times New Roman" w:hAnsi="Times New Roman" w:cs="Times New Roman"/>
          <w:color w:val="auto"/>
          <w:sz w:val="24"/>
          <w:szCs w:val="24"/>
        </w:rPr>
        <w:t>!</w:t>
      </w:r>
      <w:r w:rsidRPr="004C16A5">
        <w:rPr>
          <w:rFonts w:ascii="Times New Roman" w:hAnsi="Times New Roman" w:cs="Times New Roman"/>
          <w:color w:val="auto"/>
          <w:sz w:val="24"/>
          <w:szCs w:val="24"/>
        </w:rPr>
        <w:t>"</w:t>
      </w:r>
      <w:r w:rsidR="0087052B">
        <w:rPr>
          <w:rFonts w:ascii="Times New Roman" w:hAnsi="Times New Roman" w:cs="Times New Roman"/>
          <w:color w:val="auto"/>
          <w:sz w:val="24"/>
          <w:szCs w:val="24"/>
        </w:rPr>
        <w:t>»</w:t>
      </w:r>
      <w:r w:rsidRPr="004C16A5">
        <w:rPr>
          <w:rFonts w:ascii="Times New Roman" w:hAnsi="Times New Roman" w:cs="Times New Roman"/>
          <w:color w:val="auto"/>
          <w:sz w:val="24"/>
          <w:szCs w:val="24"/>
        </w:rPr>
        <w:t>, ассистент кафедры «Журналистика и социология»</w:t>
      </w:r>
      <w:r w:rsidR="0087052B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14:paraId="700A1D5A" w14:textId="26777249" w:rsidR="007942BD" w:rsidRDefault="007942BD" w:rsidP="00056D12">
      <w:pPr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00A3B4D" w14:textId="77777777" w:rsidR="00623930" w:rsidRPr="00623930" w:rsidRDefault="00264C6D" w:rsidP="00ED0311">
      <w:pPr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50191">
        <w:rPr>
          <w:rFonts w:ascii="Times New Roman" w:hAnsi="Times New Roman" w:cs="Times New Roman"/>
          <w:color w:val="auto"/>
          <w:sz w:val="24"/>
          <w:szCs w:val="24"/>
        </w:rPr>
        <w:t xml:space="preserve">Форма участия в конференции: </w:t>
      </w:r>
      <w:r w:rsidRPr="00250191">
        <w:rPr>
          <w:rFonts w:ascii="Times New Roman" w:hAnsi="Times New Roman" w:cs="Times New Roman"/>
          <w:b/>
          <w:color w:val="auto"/>
          <w:sz w:val="24"/>
          <w:szCs w:val="24"/>
        </w:rPr>
        <w:t>очная</w:t>
      </w:r>
      <w:r w:rsidR="00977EF2">
        <w:rPr>
          <w:rFonts w:ascii="Times New Roman" w:hAnsi="Times New Roman" w:cs="Times New Roman"/>
          <w:color w:val="auto"/>
          <w:sz w:val="24"/>
          <w:szCs w:val="24"/>
        </w:rPr>
        <w:t xml:space="preserve"> или </w:t>
      </w:r>
      <w:r w:rsidR="00977EF2" w:rsidRPr="00977EF2">
        <w:rPr>
          <w:rFonts w:ascii="Times New Roman" w:hAnsi="Times New Roman" w:cs="Times New Roman"/>
          <w:b/>
          <w:color w:val="auto"/>
          <w:sz w:val="24"/>
          <w:szCs w:val="24"/>
        </w:rPr>
        <w:t>очно-</w:t>
      </w:r>
      <w:r w:rsidRPr="00977EF2">
        <w:rPr>
          <w:rFonts w:ascii="Times New Roman" w:hAnsi="Times New Roman" w:cs="Times New Roman"/>
          <w:b/>
          <w:color w:val="auto"/>
          <w:sz w:val="24"/>
          <w:szCs w:val="24"/>
        </w:rPr>
        <w:t>дистанционная</w:t>
      </w:r>
      <w:r w:rsidRPr="00250191">
        <w:rPr>
          <w:rFonts w:ascii="Times New Roman" w:hAnsi="Times New Roman" w:cs="Times New Roman"/>
          <w:color w:val="auto"/>
          <w:sz w:val="24"/>
          <w:szCs w:val="24"/>
        </w:rPr>
        <w:t xml:space="preserve"> с использованием </w:t>
      </w:r>
      <w:r w:rsidRPr="00623930">
        <w:rPr>
          <w:rFonts w:ascii="Times New Roman" w:hAnsi="Times New Roman" w:cs="Times New Roman"/>
          <w:color w:val="auto"/>
          <w:sz w:val="24"/>
          <w:szCs w:val="24"/>
        </w:rPr>
        <w:t>средств видеоконференцсвязи.</w:t>
      </w:r>
      <w:r w:rsidR="009B00DD" w:rsidRPr="00623930">
        <w:rPr>
          <w:rFonts w:ascii="Times New Roman" w:hAnsi="Times New Roman" w:cs="Times New Roman"/>
          <w:color w:val="auto"/>
          <w:sz w:val="24"/>
          <w:szCs w:val="24"/>
        </w:rPr>
        <w:t xml:space="preserve"> Для участия в конференции приглашаются научно-педагогические работники высших учебных заведений, аспиранты и магистранты.</w:t>
      </w:r>
      <w:r w:rsidR="005000CE" w:rsidRPr="0062393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65DCA23A" w14:textId="64A1527A" w:rsidR="005000CE" w:rsidRPr="00623930" w:rsidRDefault="005000CE" w:rsidP="00ED0311">
      <w:pPr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23930">
        <w:rPr>
          <w:rFonts w:ascii="Times New Roman" w:hAnsi="Times New Roman" w:cs="Times New Roman"/>
          <w:color w:val="auto"/>
          <w:sz w:val="24"/>
          <w:szCs w:val="24"/>
        </w:rPr>
        <w:t>Для очных участников предусмотрена экскурсия в Парковый комплекс истории техники им. К. Г. Сахарова</w:t>
      </w:r>
      <w:r w:rsidR="00623930" w:rsidRPr="00623930">
        <w:rPr>
          <w:rFonts w:ascii="Times New Roman" w:hAnsi="Times New Roman" w:cs="Times New Roman"/>
          <w:color w:val="auto"/>
          <w:sz w:val="24"/>
          <w:szCs w:val="24"/>
        </w:rPr>
        <w:t xml:space="preserve"> г. о. Тольятти</w:t>
      </w:r>
      <w:r w:rsidRPr="00623930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hyperlink r:id="rId8" w:history="1">
        <w:r w:rsidR="00EE0BB5" w:rsidRPr="00807CCA">
          <w:rPr>
            <w:rStyle w:val="a3"/>
            <w:rFonts w:ascii="Times New Roman" w:hAnsi="Times New Roman" w:cs="Times New Roman"/>
            <w:sz w:val="24"/>
            <w:szCs w:val="24"/>
          </w:rPr>
          <w:t>https://pkitis.tltsu.ru</w:t>
        </w:r>
      </w:hyperlink>
      <w:r w:rsidRPr="00623930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06FD41AB" w14:textId="77777777" w:rsidR="00ED0311" w:rsidRDefault="00ED0311" w:rsidP="00ED0311">
      <w:pPr>
        <w:ind w:right="-1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5D29DD7" w14:textId="3F557C37" w:rsidR="006A143B" w:rsidRPr="00250191" w:rsidRDefault="006A143B" w:rsidP="00ED0311">
      <w:pPr>
        <w:ind w:right="-1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50191">
        <w:rPr>
          <w:rFonts w:ascii="Times New Roman" w:hAnsi="Times New Roman" w:cs="Times New Roman"/>
          <w:color w:val="auto"/>
          <w:sz w:val="24"/>
          <w:szCs w:val="24"/>
        </w:rPr>
        <w:t>В рамках проведения международной научной конференции</w:t>
      </w:r>
      <w:r w:rsidRPr="0025019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250191">
        <w:rPr>
          <w:rFonts w:ascii="Times New Roman" w:hAnsi="Times New Roman" w:cs="Times New Roman"/>
          <w:color w:val="auto"/>
          <w:sz w:val="24"/>
          <w:szCs w:val="24"/>
        </w:rPr>
        <w:t xml:space="preserve">будет организована программа повышения </w:t>
      </w:r>
      <w:r w:rsidRPr="00623930">
        <w:rPr>
          <w:rFonts w:ascii="Times New Roman" w:hAnsi="Times New Roman" w:cs="Times New Roman"/>
          <w:color w:val="auto"/>
          <w:sz w:val="24"/>
          <w:szCs w:val="24"/>
        </w:rPr>
        <w:t>квалификации «</w:t>
      </w:r>
      <w:r w:rsidR="00623930" w:rsidRPr="00623930">
        <w:rPr>
          <w:rFonts w:ascii="Times New Roman" w:hAnsi="Times New Roman" w:cs="Times New Roman"/>
          <w:b/>
          <w:color w:val="auto"/>
          <w:sz w:val="24"/>
          <w:szCs w:val="24"/>
          <w:lang w:eastAsia="x-none"/>
        </w:rPr>
        <w:t>Социальные коммуникации в цифровой среде: модели и технологии</w:t>
      </w:r>
      <w:r w:rsidR="00ED605D">
        <w:rPr>
          <w:rFonts w:ascii="Times New Roman" w:hAnsi="Times New Roman" w:cs="Times New Roman"/>
          <w:color w:val="auto"/>
          <w:sz w:val="24"/>
          <w:szCs w:val="24"/>
        </w:rPr>
        <w:t>» объемом 16</w:t>
      </w:r>
      <w:r w:rsidRPr="00623930">
        <w:rPr>
          <w:rFonts w:ascii="Times New Roman" w:hAnsi="Times New Roman" w:cs="Times New Roman"/>
          <w:color w:val="auto"/>
          <w:sz w:val="24"/>
          <w:szCs w:val="24"/>
        </w:rPr>
        <w:t xml:space="preserve"> часов.</w:t>
      </w:r>
      <w:r w:rsidR="005000CE" w:rsidRPr="0062393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50191">
        <w:rPr>
          <w:rFonts w:ascii="Times New Roman" w:hAnsi="Times New Roman" w:cs="Times New Roman"/>
          <w:color w:val="auto"/>
          <w:sz w:val="24"/>
          <w:szCs w:val="24"/>
        </w:rPr>
        <w:t xml:space="preserve">Стоимость обучения составляет </w:t>
      </w:r>
      <w:r w:rsidR="00ED605D">
        <w:rPr>
          <w:rFonts w:ascii="Times New Roman" w:hAnsi="Times New Roman" w:cs="Times New Roman"/>
          <w:b/>
          <w:color w:val="auto"/>
          <w:sz w:val="24"/>
          <w:szCs w:val="24"/>
        </w:rPr>
        <w:t>2500</w:t>
      </w:r>
      <w:r w:rsidRPr="00623930">
        <w:rPr>
          <w:rFonts w:ascii="Times New Roman" w:hAnsi="Times New Roman" w:cs="Times New Roman"/>
          <w:color w:val="auto"/>
          <w:sz w:val="24"/>
          <w:szCs w:val="24"/>
        </w:rPr>
        <w:t xml:space="preserve"> (три тысячи двести</w:t>
      </w:r>
      <w:r w:rsidR="009B00DD" w:rsidRPr="00623930">
        <w:rPr>
          <w:rFonts w:ascii="Times New Roman" w:hAnsi="Times New Roman" w:cs="Times New Roman"/>
          <w:color w:val="auto"/>
          <w:sz w:val="24"/>
          <w:szCs w:val="24"/>
        </w:rPr>
        <w:t>)</w:t>
      </w:r>
      <w:r w:rsidRPr="00623930">
        <w:rPr>
          <w:rFonts w:ascii="Times New Roman" w:hAnsi="Times New Roman" w:cs="Times New Roman"/>
          <w:color w:val="auto"/>
          <w:sz w:val="24"/>
          <w:szCs w:val="24"/>
        </w:rPr>
        <w:t xml:space="preserve"> рублей. </w:t>
      </w:r>
      <w:r w:rsidRPr="00250191">
        <w:rPr>
          <w:rFonts w:ascii="Times New Roman" w:eastAsiaTheme="minorEastAsia" w:hAnsi="Times New Roman" w:cs="Times New Roman"/>
          <w:bCs/>
          <w:iCs/>
          <w:color w:val="auto"/>
          <w:sz w:val="24"/>
          <w:szCs w:val="24"/>
        </w:rPr>
        <w:t xml:space="preserve">Подробная информация об условиях </w:t>
      </w:r>
      <w:r w:rsidRPr="00250191">
        <w:rPr>
          <w:rFonts w:ascii="Times New Roman" w:hAnsi="Times New Roman" w:cs="Times New Roman"/>
          <w:color w:val="auto"/>
          <w:sz w:val="24"/>
          <w:szCs w:val="24"/>
        </w:rPr>
        <w:t xml:space="preserve">участия в программе повышения квалификации </w:t>
      </w:r>
      <w:r w:rsidRPr="00250191">
        <w:rPr>
          <w:rFonts w:ascii="Times New Roman" w:eastAsiaTheme="minorEastAsia" w:hAnsi="Times New Roman" w:cs="Times New Roman"/>
          <w:bCs/>
          <w:iCs/>
          <w:color w:val="auto"/>
          <w:sz w:val="24"/>
          <w:szCs w:val="24"/>
        </w:rPr>
        <w:t xml:space="preserve">будет направлена </w:t>
      </w:r>
      <w:r w:rsidR="00250191" w:rsidRPr="00250191">
        <w:rPr>
          <w:rFonts w:ascii="Times New Roman" w:eastAsiaTheme="minorEastAsia" w:hAnsi="Times New Roman" w:cs="Times New Roman"/>
          <w:b/>
          <w:bCs/>
          <w:iCs/>
          <w:color w:val="auto"/>
          <w:sz w:val="24"/>
          <w:szCs w:val="24"/>
        </w:rPr>
        <w:t>следующ</w:t>
      </w:r>
      <w:r w:rsidR="00623930">
        <w:rPr>
          <w:rFonts w:ascii="Times New Roman" w:eastAsiaTheme="minorEastAsia" w:hAnsi="Times New Roman" w:cs="Times New Roman"/>
          <w:b/>
          <w:bCs/>
          <w:iCs/>
          <w:color w:val="auto"/>
          <w:sz w:val="24"/>
          <w:szCs w:val="24"/>
        </w:rPr>
        <w:t>и</w:t>
      </w:r>
      <w:r w:rsidR="00250191" w:rsidRPr="00250191">
        <w:rPr>
          <w:rFonts w:ascii="Times New Roman" w:eastAsiaTheme="minorEastAsia" w:hAnsi="Times New Roman" w:cs="Times New Roman"/>
          <w:b/>
          <w:bCs/>
          <w:iCs/>
          <w:color w:val="auto"/>
          <w:sz w:val="24"/>
          <w:szCs w:val="24"/>
        </w:rPr>
        <w:t>м</w:t>
      </w:r>
      <w:r w:rsidRPr="00250191">
        <w:rPr>
          <w:rFonts w:ascii="Times New Roman" w:eastAsiaTheme="minorEastAsia" w:hAnsi="Times New Roman" w:cs="Times New Roman"/>
          <w:b/>
          <w:bCs/>
          <w:iCs/>
          <w:color w:val="auto"/>
          <w:sz w:val="24"/>
          <w:szCs w:val="24"/>
        </w:rPr>
        <w:t xml:space="preserve"> информационн</w:t>
      </w:r>
      <w:r w:rsidR="00623930">
        <w:rPr>
          <w:rFonts w:ascii="Times New Roman" w:eastAsiaTheme="minorEastAsia" w:hAnsi="Times New Roman" w:cs="Times New Roman"/>
          <w:b/>
          <w:bCs/>
          <w:iCs/>
          <w:color w:val="auto"/>
          <w:sz w:val="24"/>
          <w:szCs w:val="24"/>
        </w:rPr>
        <w:t>ы</w:t>
      </w:r>
      <w:r w:rsidRPr="00250191">
        <w:rPr>
          <w:rFonts w:ascii="Times New Roman" w:eastAsiaTheme="minorEastAsia" w:hAnsi="Times New Roman" w:cs="Times New Roman"/>
          <w:b/>
          <w:bCs/>
          <w:iCs/>
          <w:color w:val="auto"/>
          <w:sz w:val="24"/>
          <w:szCs w:val="24"/>
        </w:rPr>
        <w:t>м письм</w:t>
      </w:r>
      <w:r w:rsidR="00623930">
        <w:rPr>
          <w:rFonts w:ascii="Times New Roman" w:eastAsiaTheme="minorEastAsia" w:hAnsi="Times New Roman" w:cs="Times New Roman"/>
          <w:b/>
          <w:bCs/>
          <w:iCs/>
          <w:color w:val="auto"/>
          <w:sz w:val="24"/>
          <w:szCs w:val="24"/>
        </w:rPr>
        <w:t>ом</w:t>
      </w:r>
      <w:r w:rsidRPr="00250191">
        <w:rPr>
          <w:rFonts w:ascii="Times New Roman" w:eastAsiaTheme="minorEastAsia" w:hAnsi="Times New Roman" w:cs="Times New Roman"/>
          <w:b/>
          <w:bCs/>
          <w:iCs/>
          <w:color w:val="auto"/>
          <w:sz w:val="24"/>
          <w:szCs w:val="24"/>
        </w:rPr>
        <w:t>.</w:t>
      </w:r>
      <w:r w:rsidR="005000CE" w:rsidRPr="00250191">
        <w:rPr>
          <w:rFonts w:ascii="Times New Roman" w:eastAsiaTheme="minorEastAsia" w:hAnsi="Times New Roman" w:cs="Times New Roman"/>
          <w:b/>
          <w:bCs/>
          <w:iCs/>
          <w:color w:val="auto"/>
          <w:sz w:val="24"/>
          <w:szCs w:val="24"/>
        </w:rPr>
        <w:t xml:space="preserve"> </w:t>
      </w:r>
      <w:r w:rsidR="00623930">
        <w:rPr>
          <w:rFonts w:ascii="Times New Roman" w:hAnsi="Times New Roman" w:cs="Times New Roman"/>
          <w:color w:val="auto"/>
          <w:sz w:val="24"/>
          <w:szCs w:val="24"/>
        </w:rPr>
        <w:t>С</w:t>
      </w:r>
      <w:r w:rsidRPr="00250191">
        <w:rPr>
          <w:rFonts w:ascii="Times New Roman" w:hAnsi="Times New Roman" w:cs="Times New Roman"/>
          <w:color w:val="auto"/>
          <w:sz w:val="24"/>
          <w:szCs w:val="24"/>
        </w:rPr>
        <w:t>лушателям</w:t>
      </w:r>
      <w:r w:rsidR="0062393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23930" w:rsidRPr="00623930">
        <w:rPr>
          <w:rFonts w:ascii="Times New Roman" w:hAnsi="Times New Roman" w:cs="Times New Roman"/>
          <w:color w:val="auto"/>
          <w:sz w:val="24"/>
          <w:szCs w:val="24"/>
        </w:rPr>
        <w:t>программ</w:t>
      </w:r>
      <w:r w:rsidR="00623930">
        <w:rPr>
          <w:rFonts w:ascii="Times New Roman" w:hAnsi="Times New Roman" w:cs="Times New Roman"/>
          <w:color w:val="auto"/>
          <w:sz w:val="24"/>
          <w:szCs w:val="24"/>
        </w:rPr>
        <w:t>ы</w:t>
      </w:r>
      <w:r w:rsidR="00623930" w:rsidRPr="00623930">
        <w:rPr>
          <w:rFonts w:ascii="Times New Roman" w:hAnsi="Times New Roman" w:cs="Times New Roman"/>
          <w:color w:val="auto"/>
          <w:sz w:val="24"/>
          <w:szCs w:val="24"/>
        </w:rPr>
        <w:t xml:space="preserve"> повышения квалификации</w:t>
      </w:r>
      <w:r w:rsidRPr="0062393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50191">
        <w:rPr>
          <w:rFonts w:ascii="Times New Roman" w:hAnsi="Times New Roman" w:cs="Times New Roman"/>
          <w:color w:val="auto"/>
          <w:sz w:val="24"/>
          <w:szCs w:val="24"/>
        </w:rPr>
        <w:t xml:space="preserve">выдается удостоверение о повышении квалификации установленного образца. </w:t>
      </w:r>
    </w:p>
    <w:p w14:paraId="61A7C809" w14:textId="77777777" w:rsidR="009B00DD" w:rsidRPr="00E46C70" w:rsidRDefault="009B00DD" w:rsidP="00ED0311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6950534" w14:textId="1E0D95E0" w:rsidR="00264C6D" w:rsidRPr="00250191" w:rsidRDefault="00264C6D" w:rsidP="00ED0311">
      <w:pPr>
        <w:ind w:firstLine="567"/>
        <w:jc w:val="both"/>
        <w:rPr>
          <w:rFonts w:ascii="Times New Roman" w:hAnsi="Times New Roman" w:cs="Times New Roman"/>
          <w:b/>
          <w:bCs/>
          <w:color w:val="auto"/>
          <w:spacing w:val="4"/>
          <w:sz w:val="24"/>
          <w:szCs w:val="24"/>
        </w:rPr>
      </w:pPr>
      <w:r w:rsidRPr="00250191">
        <w:rPr>
          <w:rFonts w:ascii="Times New Roman" w:hAnsi="Times New Roman" w:cs="Times New Roman"/>
          <w:color w:val="auto"/>
          <w:sz w:val="24"/>
          <w:szCs w:val="24"/>
        </w:rPr>
        <w:t xml:space="preserve">По итогам конференции планируется издание сборника </w:t>
      </w:r>
      <w:r w:rsidR="00623930">
        <w:rPr>
          <w:rFonts w:ascii="Times New Roman" w:hAnsi="Times New Roman" w:cs="Times New Roman"/>
          <w:color w:val="auto"/>
          <w:sz w:val="24"/>
          <w:szCs w:val="24"/>
        </w:rPr>
        <w:t xml:space="preserve">тезисов </w:t>
      </w:r>
      <w:r w:rsidRPr="00250191">
        <w:rPr>
          <w:rFonts w:ascii="Times New Roman" w:hAnsi="Times New Roman" w:cs="Times New Roman"/>
          <w:color w:val="auto"/>
          <w:sz w:val="24"/>
          <w:szCs w:val="24"/>
        </w:rPr>
        <w:t xml:space="preserve">с последующим постатейным размещением в </w:t>
      </w:r>
      <w:proofErr w:type="spellStart"/>
      <w:r w:rsidRPr="00250191">
        <w:rPr>
          <w:rFonts w:ascii="Times New Roman" w:hAnsi="Times New Roman" w:cs="Times New Roman"/>
          <w:color w:val="auto"/>
          <w:sz w:val="24"/>
          <w:szCs w:val="24"/>
        </w:rPr>
        <w:t>наукометрической</w:t>
      </w:r>
      <w:proofErr w:type="spellEnd"/>
      <w:r w:rsidRPr="00250191">
        <w:rPr>
          <w:rFonts w:ascii="Times New Roman" w:hAnsi="Times New Roman" w:cs="Times New Roman"/>
          <w:color w:val="auto"/>
          <w:sz w:val="24"/>
          <w:szCs w:val="24"/>
        </w:rPr>
        <w:t xml:space="preserve"> базе </w:t>
      </w:r>
      <w:r w:rsidRPr="00250191">
        <w:rPr>
          <w:rFonts w:ascii="Times New Roman" w:hAnsi="Times New Roman" w:cs="Times New Roman"/>
          <w:b/>
          <w:color w:val="auto"/>
          <w:sz w:val="24"/>
          <w:szCs w:val="24"/>
        </w:rPr>
        <w:t>РИНЦ.</w:t>
      </w:r>
      <w:r w:rsidRPr="00250191">
        <w:rPr>
          <w:rFonts w:ascii="Times New Roman" w:hAnsi="Times New Roman" w:cs="Times New Roman"/>
          <w:bCs/>
          <w:color w:val="auto"/>
          <w:spacing w:val="4"/>
          <w:sz w:val="24"/>
          <w:szCs w:val="24"/>
        </w:rPr>
        <w:t xml:space="preserve"> Организационный взнос</w:t>
      </w:r>
      <w:r w:rsidRPr="00250191">
        <w:rPr>
          <w:rFonts w:ascii="Times New Roman" w:hAnsi="Times New Roman" w:cs="Times New Roman"/>
          <w:b/>
          <w:bCs/>
          <w:color w:val="auto"/>
          <w:spacing w:val="4"/>
          <w:sz w:val="24"/>
          <w:szCs w:val="24"/>
        </w:rPr>
        <w:t xml:space="preserve"> не взимается.</w:t>
      </w:r>
    </w:p>
    <w:p w14:paraId="5C516AAA" w14:textId="77777777" w:rsidR="00585821" w:rsidRDefault="00585821" w:rsidP="00ED0311">
      <w:pPr>
        <w:ind w:firstLine="567"/>
        <w:jc w:val="both"/>
        <w:rPr>
          <w:rFonts w:ascii="Times New Roman" w:hAnsi="Times New Roman" w:cs="Times New Roman"/>
          <w:bCs/>
          <w:color w:val="auto"/>
          <w:spacing w:val="4"/>
          <w:sz w:val="24"/>
          <w:szCs w:val="24"/>
        </w:rPr>
      </w:pPr>
    </w:p>
    <w:p w14:paraId="3455C739" w14:textId="60B008E0" w:rsidR="00977EF2" w:rsidRDefault="00264C6D" w:rsidP="00ED0311">
      <w:pPr>
        <w:ind w:firstLine="567"/>
        <w:jc w:val="both"/>
        <w:rPr>
          <w:rFonts w:ascii="Times New Roman" w:hAnsi="Times New Roman" w:cs="Times New Roman"/>
          <w:bCs/>
          <w:color w:val="auto"/>
          <w:spacing w:val="4"/>
          <w:sz w:val="24"/>
          <w:szCs w:val="24"/>
        </w:rPr>
      </w:pPr>
      <w:r w:rsidRPr="00F651B6">
        <w:rPr>
          <w:rFonts w:ascii="Times New Roman" w:hAnsi="Times New Roman" w:cs="Times New Roman"/>
          <w:bCs/>
          <w:color w:val="auto"/>
          <w:spacing w:val="4"/>
          <w:sz w:val="24"/>
          <w:szCs w:val="24"/>
        </w:rPr>
        <w:t xml:space="preserve">Для участия в конференции необходимо </w:t>
      </w:r>
      <w:r w:rsidR="00447755">
        <w:rPr>
          <w:rFonts w:ascii="Times New Roman" w:hAnsi="Times New Roman" w:cs="Times New Roman"/>
          <w:bCs/>
          <w:color w:val="auto"/>
          <w:spacing w:val="4"/>
          <w:sz w:val="24"/>
          <w:szCs w:val="24"/>
        </w:rPr>
        <w:t xml:space="preserve">представить </w:t>
      </w:r>
      <w:r w:rsidRPr="00F651B6">
        <w:rPr>
          <w:rFonts w:ascii="Times New Roman" w:hAnsi="Times New Roman" w:cs="Times New Roman"/>
          <w:bCs/>
          <w:color w:val="auto"/>
          <w:spacing w:val="4"/>
          <w:sz w:val="24"/>
          <w:szCs w:val="24"/>
        </w:rPr>
        <w:t xml:space="preserve">в оргкомитет конференции: </w:t>
      </w:r>
      <w:r w:rsidRPr="00F651B6">
        <w:rPr>
          <w:rFonts w:ascii="Times New Roman" w:hAnsi="Times New Roman" w:cs="Times New Roman"/>
          <w:b/>
          <w:bCs/>
          <w:color w:val="auto"/>
          <w:spacing w:val="4"/>
          <w:sz w:val="24"/>
          <w:szCs w:val="24"/>
        </w:rPr>
        <w:t>заявку</w:t>
      </w:r>
      <w:r w:rsidR="00447755">
        <w:rPr>
          <w:rFonts w:ascii="Times New Roman" w:hAnsi="Times New Roman" w:cs="Times New Roman"/>
          <w:b/>
          <w:bCs/>
          <w:color w:val="auto"/>
          <w:spacing w:val="4"/>
          <w:sz w:val="24"/>
          <w:szCs w:val="24"/>
        </w:rPr>
        <w:t xml:space="preserve"> по форме</w:t>
      </w:r>
      <w:r w:rsidRPr="00F651B6">
        <w:rPr>
          <w:rFonts w:ascii="Times New Roman" w:hAnsi="Times New Roman" w:cs="Times New Roman"/>
          <w:bCs/>
          <w:color w:val="auto"/>
          <w:spacing w:val="4"/>
          <w:sz w:val="24"/>
          <w:szCs w:val="24"/>
        </w:rPr>
        <w:t xml:space="preserve"> (см. Приложение 1)</w:t>
      </w:r>
      <w:r w:rsidR="00447755">
        <w:rPr>
          <w:rFonts w:ascii="Times New Roman" w:hAnsi="Times New Roman" w:cs="Times New Roman"/>
          <w:bCs/>
          <w:color w:val="auto"/>
          <w:spacing w:val="4"/>
          <w:sz w:val="24"/>
          <w:szCs w:val="24"/>
        </w:rPr>
        <w:t xml:space="preserve"> и</w:t>
      </w:r>
      <w:r w:rsidR="00977EF2" w:rsidRPr="00F651B6">
        <w:rPr>
          <w:rFonts w:ascii="Times New Roman" w:hAnsi="Times New Roman" w:cs="Times New Roman"/>
          <w:bCs/>
          <w:color w:val="auto"/>
          <w:spacing w:val="4"/>
          <w:sz w:val="24"/>
          <w:szCs w:val="24"/>
        </w:rPr>
        <w:t xml:space="preserve"> </w:t>
      </w:r>
      <w:r w:rsidRPr="00F651B6">
        <w:rPr>
          <w:rFonts w:ascii="Times New Roman" w:hAnsi="Times New Roman" w:cs="Times New Roman"/>
          <w:b/>
          <w:bCs/>
          <w:color w:val="auto"/>
          <w:spacing w:val="4"/>
          <w:sz w:val="24"/>
          <w:szCs w:val="24"/>
        </w:rPr>
        <w:t xml:space="preserve">текст </w:t>
      </w:r>
      <w:r w:rsidR="00B8433C" w:rsidRPr="00F651B6">
        <w:rPr>
          <w:rFonts w:ascii="Times New Roman" w:hAnsi="Times New Roman" w:cs="Times New Roman"/>
          <w:b/>
          <w:bCs/>
          <w:color w:val="auto"/>
          <w:spacing w:val="4"/>
          <w:sz w:val="24"/>
          <w:szCs w:val="24"/>
        </w:rPr>
        <w:t>тезисов</w:t>
      </w:r>
      <w:r w:rsidRPr="00F651B6">
        <w:rPr>
          <w:rFonts w:ascii="Times New Roman" w:hAnsi="Times New Roman" w:cs="Times New Roman"/>
          <w:bCs/>
          <w:color w:val="auto"/>
          <w:spacing w:val="4"/>
          <w:sz w:val="24"/>
          <w:szCs w:val="24"/>
        </w:rPr>
        <w:t xml:space="preserve"> (см. Приложение 2)</w:t>
      </w:r>
      <w:r w:rsidR="005000CE" w:rsidRPr="00F651B6">
        <w:rPr>
          <w:rFonts w:ascii="Times New Roman" w:hAnsi="Times New Roman" w:cs="Times New Roman"/>
          <w:bCs/>
          <w:color w:val="auto"/>
          <w:spacing w:val="4"/>
          <w:sz w:val="24"/>
          <w:szCs w:val="24"/>
        </w:rPr>
        <w:t>.</w:t>
      </w:r>
      <w:r w:rsidRPr="00F651B6">
        <w:rPr>
          <w:rFonts w:ascii="Times New Roman" w:hAnsi="Times New Roman" w:cs="Times New Roman"/>
          <w:bCs/>
          <w:color w:val="auto"/>
          <w:spacing w:val="4"/>
          <w:sz w:val="24"/>
          <w:szCs w:val="24"/>
        </w:rPr>
        <w:t xml:space="preserve"> </w:t>
      </w:r>
    </w:p>
    <w:p w14:paraId="7AD993ED" w14:textId="77777777" w:rsidR="006C47BE" w:rsidRPr="00B67139" w:rsidRDefault="00447755" w:rsidP="00ED0311">
      <w:pPr>
        <w:ind w:firstLine="567"/>
        <w:jc w:val="both"/>
        <w:rPr>
          <w:rFonts w:ascii="Times New Roman" w:hAnsi="Times New Roman" w:cs="Times New Roman"/>
          <w:bCs/>
          <w:color w:val="auto"/>
          <w:spacing w:val="4"/>
          <w:sz w:val="24"/>
          <w:szCs w:val="24"/>
        </w:rPr>
      </w:pPr>
      <w:r w:rsidRPr="00ED0311">
        <w:rPr>
          <w:rFonts w:ascii="Times New Roman" w:hAnsi="Times New Roman" w:cs="Times New Roman"/>
          <w:b/>
          <w:bCs/>
          <w:color w:val="auto"/>
          <w:spacing w:val="4"/>
          <w:sz w:val="24"/>
          <w:szCs w:val="24"/>
        </w:rPr>
        <w:t>Регистрационная форма</w:t>
      </w:r>
      <w:r>
        <w:rPr>
          <w:rFonts w:ascii="Times New Roman" w:hAnsi="Times New Roman" w:cs="Times New Roman"/>
          <w:bCs/>
          <w:color w:val="auto"/>
          <w:spacing w:val="4"/>
          <w:sz w:val="24"/>
          <w:szCs w:val="24"/>
        </w:rPr>
        <w:t xml:space="preserve"> участника конференции заполняется по адресу: </w:t>
      </w:r>
      <w:hyperlink r:id="rId9" w:tgtFrame="_blank" w:history="1">
        <w:r w:rsidRPr="00447755">
          <w:rPr>
            <w:rStyle w:val="a3"/>
            <w:rFonts w:ascii="Times New Roman" w:hAnsi="Times New Roman" w:cs="Times New Roman"/>
            <w:sz w:val="24"/>
            <w:szCs w:val="24"/>
          </w:rPr>
          <w:t>https://forms.yandex.ru/u/666a859243f74f61da62d3ce/</w:t>
        </w:r>
      </w:hyperlink>
      <w:r>
        <w:rPr>
          <w:rStyle w:val="messagetext"/>
          <w:rFonts w:ascii="Times New Roman" w:hAnsi="Times New Roman" w:cs="Times New Roman"/>
          <w:sz w:val="24"/>
          <w:szCs w:val="24"/>
        </w:rPr>
        <w:t xml:space="preserve">, </w:t>
      </w:r>
      <w:r w:rsidRPr="00ED0311">
        <w:rPr>
          <w:rStyle w:val="messagetext"/>
          <w:rFonts w:ascii="Times New Roman" w:hAnsi="Times New Roman" w:cs="Times New Roman"/>
          <w:b/>
          <w:sz w:val="24"/>
          <w:szCs w:val="24"/>
        </w:rPr>
        <w:t>тезисы</w:t>
      </w:r>
      <w:r>
        <w:rPr>
          <w:rStyle w:val="messagetext"/>
          <w:rFonts w:ascii="Times New Roman" w:hAnsi="Times New Roman" w:cs="Times New Roman"/>
          <w:sz w:val="24"/>
          <w:szCs w:val="24"/>
        </w:rPr>
        <w:t xml:space="preserve"> прикрепляются к регистрационной форме. </w:t>
      </w:r>
      <w:r w:rsidR="00264C6D" w:rsidRPr="00B67139">
        <w:rPr>
          <w:rFonts w:ascii="Times New Roman" w:hAnsi="Times New Roman" w:cs="Times New Roman"/>
          <w:bCs/>
          <w:color w:val="auto"/>
          <w:spacing w:val="4"/>
          <w:sz w:val="24"/>
          <w:szCs w:val="24"/>
        </w:rPr>
        <w:t>Названи</w:t>
      </w:r>
      <w:r w:rsidRPr="00B67139">
        <w:rPr>
          <w:rFonts w:ascii="Times New Roman" w:hAnsi="Times New Roman" w:cs="Times New Roman"/>
          <w:bCs/>
          <w:color w:val="auto"/>
          <w:spacing w:val="4"/>
          <w:sz w:val="24"/>
          <w:szCs w:val="24"/>
        </w:rPr>
        <w:t>е</w:t>
      </w:r>
      <w:r w:rsidR="00264C6D" w:rsidRPr="00B67139">
        <w:rPr>
          <w:rFonts w:ascii="Times New Roman" w:hAnsi="Times New Roman" w:cs="Times New Roman"/>
          <w:bCs/>
          <w:color w:val="auto"/>
          <w:spacing w:val="4"/>
          <w:sz w:val="24"/>
          <w:szCs w:val="24"/>
        </w:rPr>
        <w:t xml:space="preserve"> файл</w:t>
      </w:r>
      <w:r w:rsidRPr="00B67139">
        <w:rPr>
          <w:rFonts w:ascii="Times New Roman" w:hAnsi="Times New Roman" w:cs="Times New Roman"/>
          <w:bCs/>
          <w:color w:val="auto"/>
          <w:spacing w:val="4"/>
          <w:sz w:val="24"/>
          <w:szCs w:val="24"/>
        </w:rPr>
        <w:t xml:space="preserve">а с тезисами оформляется </w:t>
      </w:r>
      <w:r w:rsidR="00264C6D" w:rsidRPr="00B67139">
        <w:rPr>
          <w:rFonts w:ascii="Times New Roman" w:hAnsi="Times New Roman" w:cs="Times New Roman"/>
          <w:bCs/>
          <w:color w:val="auto"/>
          <w:spacing w:val="4"/>
          <w:sz w:val="24"/>
          <w:szCs w:val="24"/>
        </w:rPr>
        <w:t>следующим образом: Иванов</w:t>
      </w:r>
      <w:r w:rsidRPr="00B67139">
        <w:rPr>
          <w:rFonts w:ascii="Times New Roman" w:hAnsi="Times New Roman" w:cs="Times New Roman"/>
          <w:bCs/>
          <w:color w:val="auto"/>
          <w:spacing w:val="4"/>
          <w:sz w:val="24"/>
          <w:szCs w:val="24"/>
        </w:rPr>
        <w:t xml:space="preserve"> А.И.</w:t>
      </w:r>
      <w:r w:rsidR="00264C6D" w:rsidRPr="00B67139">
        <w:rPr>
          <w:rFonts w:ascii="Times New Roman" w:hAnsi="Times New Roman" w:cs="Times New Roman"/>
          <w:bCs/>
          <w:color w:val="auto"/>
          <w:spacing w:val="4"/>
          <w:sz w:val="24"/>
          <w:szCs w:val="24"/>
        </w:rPr>
        <w:t>_</w:t>
      </w:r>
      <w:proofErr w:type="spellStart"/>
      <w:r w:rsidRPr="00B67139">
        <w:rPr>
          <w:rFonts w:ascii="Times New Roman" w:hAnsi="Times New Roman" w:cs="Times New Roman"/>
          <w:bCs/>
          <w:color w:val="auto"/>
          <w:spacing w:val="4"/>
          <w:sz w:val="24"/>
          <w:szCs w:val="24"/>
        </w:rPr>
        <w:t>тезисы</w:t>
      </w:r>
      <w:r w:rsidR="00264C6D" w:rsidRPr="00B67139">
        <w:rPr>
          <w:rFonts w:ascii="Times New Roman" w:hAnsi="Times New Roman" w:cs="Times New Roman"/>
          <w:bCs/>
          <w:color w:val="auto"/>
          <w:spacing w:val="4"/>
          <w:sz w:val="24"/>
          <w:szCs w:val="24"/>
        </w:rPr>
        <w:t>.doc</w:t>
      </w:r>
      <w:r w:rsidRPr="00B67139">
        <w:rPr>
          <w:rFonts w:ascii="Times New Roman" w:hAnsi="Times New Roman" w:cs="Times New Roman"/>
          <w:bCs/>
          <w:color w:val="auto"/>
          <w:spacing w:val="4"/>
          <w:sz w:val="24"/>
          <w:szCs w:val="24"/>
        </w:rPr>
        <w:t>х</w:t>
      </w:r>
      <w:proofErr w:type="spellEnd"/>
      <w:r w:rsidR="00264C6D" w:rsidRPr="00B67139">
        <w:rPr>
          <w:rFonts w:ascii="Times New Roman" w:hAnsi="Times New Roman" w:cs="Times New Roman"/>
          <w:bCs/>
          <w:color w:val="auto"/>
          <w:spacing w:val="4"/>
          <w:sz w:val="24"/>
          <w:szCs w:val="24"/>
        </w:rPr>
        <w:t xml:space="preserve">. </w:t>
      </w:r>
    </w:p>
    <w:p w14:paraId="17374B60" w14:textId="77777777" w:rsidR="006C47BE" w:rsidRPr="00B67139" w:rsidRDefault="00447755" w:rsidP="00447755">
      <w:pPr>
        <w:ind w:firstLine="567"/>
        <w:jc w:val="both"/>
        <w:rPr>
          <w:rFonts w:ascii="Times New Roman" w:hAnsi="Times New Roman" w:cs="Times New Roman"/>
          <w:b/>
          <w:bCs/>
          <w:color w:val="auto"/>
          <w:spacing w:val="4"/>
          <w:sz w:val="24"/>
          <w:szCs w:val="24"/>
        </w:rPr>
      </w:pPr>
      <w:r w:rsidRPr="00B67139">
        <w:rPr>
          <w:rFonts w:ascii="Times New Roman" w:hAnsi="Times New Roman" w:cs="Times New Roman"/>
          <w:bCs/>
          <w:color w:val="auto"/>
          <w:spacing w:val="4"/>
          <w:sz w:val="24"/>
          <w:szCs w:val="24"/>
        </w:rPr>
        <w:t xml:space="preserve">Пройти регистрацию </w:t>
      </w:r>
      <w:r w:rsidR="006C47BE" w:rsidRPr="00B67139">
        <w:rPr>
          <w:rFonts w:ascii="Times New Roman" w:hAnsi="Times New Roman" w:cs="Times New Roman"/>
          <w:bCs/>
          <w:color w:val="auto"/>
          <w:spacing w:val="4"/>
          <w:sz w:val="24"/>
          <w:szCs w:val="24"/>
        </w:rPr>
        <w:t>для участия в конференции и</w:t>
      </w:r>
      <w:r w:rsidRPr="00B67139">
        <w:rPr>
          <w:rFonts w:ascii="Times New Roman" w:hAnsi="Times New Roman" w:cs="Times New Roman"/>
          <w:bCs/>
          <w:color w:val="auto"/>
          <w:spacing w:val="4"/>
          <w:sz w:val="24"/>
          <w:szCs w:val="24"/>
        </w:rPr>
        <w:t xml:space="preserve"> прислать тезисы доклада </w:t>
      </w:r>
      <w:r w:rsidR="00505512" w:rsidRPr="00B67139">
        <w:rPr>
          <w:rFonts w:ascii="Times New Roman" w:hAnsi="Times New Roman" w:cs="Times New Roman"/>
          <w:bCs/>
          <w:color w:val="auto"/>
          <w:spacing w:val="4"/>
          <w:sz w:val="24"/>
          <w:szCs w:val="24"/>
        </w:rPr>
        <w:t xml:space="preserve">необходимо </w:t>
      </w:r>
      <w:r w:rsidR="00505512" w:rsidRPr="00B67139">
        <w:rPr>
          <w:rFonts w:ascii="Times New Roman" w:hAnsi="Times New Roman" w:cs="Times New Roman"/>
          <w:b/>
          <w:bCs/>
          <w:color w:val="auto"/>
          <w:spacing w:val="4"/>
          <w:sz w:val="24"/>
          <w:szCs w:val="24"/>
        </w:rPr>
        <w:t>до 01 ноября 2024 года</w:t>
      </w:r>
      <w:r w:rsidR="006C47BE" w:rsidRPr="00B67139">
        <w:rPr>
          <w:rFonts w:ascii="Times New Roman" w:hAnsi="Times New Roman" w:cs="Times New Roman"/>
          <w:b/>
          <w:bCs/>
          <w:color w:val="auto"/>
          <w:spacing w:val="4"/>
          <w:sz w:val="24"/>
          <w:szCs w:val="24"/>
        </w:rPr>
        <w:t>.</w:t>
      </w:r>
    </w:p>
    <w:p w14:paraId="052CEDF3" w14:textId="77777777" w:rsidR="00A71E9C" w:rsidRDefault="00A71E9C" w:rsidP="00447755">
      <w:pPr>
        <w:ind w:firstLine="567"/>
        <w:jc w:val="both"/>
        <w:rPr>
          <w:rFonts w:ascii="Times New Roman" w:hAnsi="Times New Roman" w:cs="Times New Roman"/>
          <w:b/>
          <w:bCs/>
          <w:color w:val="auto"/>
          <w:spacing w:val="4"/>
          <w:sz w:val="24"/>
          <w:szCs w:val="24"/>
        </w:rPr>
      </w:pPr>
    </w:p>
    <w:p w14:paraId="0D3AE85B" w14:textId="77777777" w:rsidR="00A71E9C" w:rsidRPr="00A71E9C" w:rsidRDefault="00A71E9C" w:rsidP="00A71E9C">
      <w:pPr>
        <w:ind w:firstLine="567"/>
        <w:jc w:val="both"/>
        <w:rPr>
          <w:rFonts w:ascii="Times New Roman" w:hAnsi="Times New Roman" w:cs="Times New Roman"/>
          <w:bCs/>
          <w:color w:val="auto"/>
          <w:spacing w:val="4"/>
          <w:sz w:val="24"/>
          <w:szCs w:val="24"/>
        </w:rPr>
      </w:pPr>
      <w:r w:rsidRPr="00A71E9C">
        <w:rPr>
          <w:rFonts w:ascii="Times New Roman" w:hAnsi="Times New Roman" w:cs="Times New Roman"/>
          <w:b/>
          <w:bCs/>
          <w:color w:val="auto"/>
          <w:spacing w:val="4"/>
          <w:sz w:val="24"/>
          <w:szCs w:val="24"/>
        </w:rPr>
        <w:t xml:space="preserve">В содержании тезисов </w:t>
      </w:r>
      <w:r w:rsidRPr="00A71E9C">
        <w:rPr>
          <w:rFonts w:ascii="Times New Roman" w:hAnsi="Times New Roman" w:cs="Times New Roman"/>
          <w:bCs/>
          <w:color w:val="auto"/>
          <w:spacing w:val="4"/>
          <w:sz w:val="24"/>
          <w:szCs w:val="24"/>
        </w:rPr>
        <w:t xml:space="preserve">должна быть обоснована актуальность выбранной темы, кратко охарактеризована методологическая база ее разработки и использованный эмпирический материал, изложены основные концептуальные суждения по теме, результаты проведенного исследования. </w:t>
      </w:r>
    </w:p>
    <w:p w14:paraId="1B788D21" w14:textId="77777777" w:rsidR="00A71E9C" w:rsidRDefault="00A71E9C" w:rsidP="00447755">
      <w:pPr>
        <w:ind w:firstLine="567"/>
        <w:jc w:val="both"/>
        <w:rPr>
          <w:rFonts w:ascii="Times New Roman" w:hAnsi="Times New Roman" w:cs="Times New Roman"/>
          <w:b/>
          <w:bCs/>
          <w:color w:val="auto"/>
          <w:spacing w:val="4"/>
          <w:sz w:val="24"/>
          <w:szCs w:val="24"/>
        </w:rPr>
      </w:pPr>
    </w:p>
    <w:p w14:paraId="5AEDDA26" w14:textId="4A3E0453" w:rsidR="00264C6D" w:rsidRPr="00A71E9C" w:rsidRDefault="00264C6D" w:rsidP="00264C6D">
      <w:pPr>
        <w:ind w:firstLine="567"/>
        <w:jc w:val="both"/>
        <w:rPr>
          <w:rFonts w:ascii="Times New Roman" w:hAnsi="Times New Roman" w:cs="Times New Roman"/>
          <w:color w:val="auto"/>
          <w:spacing w:val="4"/>
          <w:sz w:val="24"/>
          <w:szCs w:val="24"/>
        </w:rPr>
      </w:pPr>
      <w:r w:rsidRPr="00A71E9C">
        <w:rPr>
          <w:rFonts w:ascii="Times New Roman" w:hAnsi="Times New Roman" w:cs="Times New Roman"/>
          <w:color w:val="auto"/>
          <w:spacing w:val="4"/>
          <w:sz w:val="24"/>
          <w:szCs w:val="24"/>
        </w:rPr>
        <w:t xml:space="preserve">Требования к </w:t>
      </w:r>
      <w:r w:rsidRPr="00A71E9C">
        <w:rPr>
          <w:rFonts w:ascii="Times New Roman" w:hAnsi="Times New Roman" w:cs="Times New Roman"/>
          <w:b/>
          <w:color w:val="auto"/>
          <w:spacing w:val="4"/>
          <w:sz w:val="24"/>
          <w:szCs w:val="24"/>
        </w:rPr>
        <w:t>структуре</w:t>
      </w:r>
      <w:r w:rsidRPr="00A71E9C">
        <w:rPr>
          <w:rFonts w:ascii="Times New Roman" w:hAnsi="Times New Roman" w:cs="Times New Roman"/>
          <w:color w:val="auto"/>
          <w:spacing w:val="4"/>
          <w:sz w:val="24"/>
          <w:szCs w:val="24"/>
        </w:rPr>
        <w:t xml:space="preserve"> </w:t>
      </w:r>
      <w:r w:rsidR="00011B53" w:rsidRPr="00A71E9C">
        <w:rPr>
          <w:rFonts w:ascii="Times New Roman" w:hAnsi="Times New Roman" w:cs="Times New Roman"/>
          <w:color w:val="auto"/>
          <w:spacing w:val="4"/>
          <w:sz w:val="24"/>
          <w:szCs w:val="24"/>
        </w:rPr>
        <w:t>тезисов:</w:t>
      </w:r>
    </w:p>
    <w:p w14:paraId="71D6D206" w14:textId="49E9FAE5" w:rsidR="00264C6D" w:rsidRPr="00A71E9C" w:rsidRDefault="00264C6D" w:rsidP="00A71E9C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color w:val="FF0000"/>
          <w:spacing w:val="4"/>
          <w:sz w:val="24"/>
          <w:szCs w:val="24"/>
        </w:rPr>
      </w:pPr>
      <w:r w:rsidRPr="00A71E9C">
        <w:rPr>
          <w:rFonts w:ascii="Times New Roman" w:hAnsi="Times New Roman" w:cs="Times New Roman"/>
          <w:color w:val="auto"/>
          <w:spacing w:val="4"/>
          <w:sz w:val="24"/>
          <w:szCs w:val="24"/>
        </w:rPr>
        <w:t xml:space="preserve">на первой строке с выравниванием по левому краю указывается код УДК (для определения УДК можно использовать ссылки </w:t>
      </w:r>
      <w:hyperlink r:id="rId10" w:history="1">
        <w:r w:rsidR="00011B53" w:rsidRPr="00A71E9C">
          <w:rPr>
            <w:rStyle w:val="a3"/>
            <w:rFonts w:ascii="Times New Roman" w:hAnsi="Times New Roman" w:cs="Times New Roman"/>
            <w:spacing w:val="4"/>
            <w:sz w:val="24"/>
            <w:szCs w:val="24"/>
          </w:rPr>
          <w:t>https://www.teacode.com/online/udc/</w:t>
        </w:r>
      </w:hyperlink>
      <w:r w:rsidR="00011B53" w:rsidRPr="00A71E9C">
        <w:rPr>
          <w:rFonts w:ascii="Times New Roman" w:hAnsi="Times New Roman" w:cs="Times New Roman"/>
          <w:color w:val="FF0000"/>
          <w:spacing w:val="4"/>
          <w:sz w:val="24"/>
          <w:szCs w:val="24"/>
        </w:rPr>
        <w:t xml:space="preserve"> </w:t>
      </w:r>
      <w:r w:rsidRPr="00A71E9C">
        <w:rPr>
          <w:rFonts w:ascii="Times New Roman" w:hAnsi="Times New Roman" w:cs="Times New Roman"/>
          <w:color w:val="auto"/>
          <w:spacing w:val="4"/>
          <w:sz w:val="24"/>
          <w:szCs w:val="24"/>
        </w:rPr>
        <w:t>или</w:t>
      </w:r>
      <w:r w:rsidRPr="00A71E9C">
        <w:rPr>
          <w:rFonts w:ascii="Times New Roman" w:hAnsi="Times New Roman" w:cs="Times New Roman"/>
          <w:color w:val="FF0000"/>
          <w:spacing w:val="4"/>
          <w:sz w:val="24"/>
          <w:szCs w:val="24"/>
        </w:rPr>
        <w:t xml:space="preserve"> </w:t>
      </w:r>
      <w:hyperlink r:id="rId11" w:history="1">
        <w:r w:rsidR="00011B53" w:rsidRPr="00A71E9C">
          <w:rPr>
            <w:rStyle w:val="a3"/>
            <w:rFonts w:ascii="Times New Roman" w:hAnsi="Times New Roman" w:cs="Times New Roman"/>
            <w:spacing w:val="4"/>
            <w:sz w:val="24"/>
            <w:szCs w:val="24"/>
          </w:rPr>
          <w:t>http://www.naukapro.ru/metod.htm</w:t>
        </w:r>
      </w:hyperlink>
      <w:r w:rsidRPr="00A71E9C">
        <w:rPr>
          <w:rFonts w:ascii="Times New Roman" w:hAnsi="Times New Roman" w:cs="Times New Roman"/>
          <w:color w:val="auto"/>
          <w:spacing w:val="4"/>
          <w:sz w:val="24"/>
          <w:szCs w:val="24"/>
        </w:rPr>
        <w:t xml:space="preserve">); </w:t>
      </w:r>
    </w:p>
    <w:p w14:paraId="5944116F" w14:textId="4B1FB029" w:rsidR="00264C6D" w:rsidRPr="00A71E9C" w:rsidRDefault="00264C6D" w:rsidP="00A71E9C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pacing w:val="4"/>
          <w:sz w:val="24"/>
          <w:szCs w:val="24"/>
        </w:rPr>
      </w:pPr>
      <w:r w:rsidRPr="00A71E9C">
        <w:rPr>
          <w:rFonts w:ascii="Times New Roman" w:hAnsi="Times New Roman" w:cs="Times New Roman"/>
          <w:color w:val="auto"/>
          <w:spacing w:val="4"/>
          <w:sz w:val="24"/>
          <w:szCs w:val="24"/>
        </w:rPr>
        <w:t xml:space="preserve">через строку с выравниванием по центру прописными буквами (полужирный шрифт) печатается название </w:t>
      </w:r>
      <w:r w:rsidR="00011B53" w:rsidRPr="00A71E9C">
        <w:rPr>
          <w:rFonts w:ascii="Times New Roman" w:hAnsi="Times New Roman" w:cs="Times New Roman"/>
          <w:color w:val="auto"/>
          <w:spacing w:val="4"/>
          <w:sz w:val="24"/>
          <w:szCs w:val="24"/>
        </w:rPr>
        <w:t>тезисов</w:t>
      </w:r>
      <w:r w:rsidRPr="00A71E9C">
        <w:rPr>
          <w:rFonts w:ascii="Times New Roman" w:hAnsi="Times New Roman" w:cs="Times New Roman"/>
          <w:color w:val="auto"/>
          <w:spacing w:val="4"/>
          <w:sz w:val="24"/>
          <w:szCs w:val="24"/>
        </w:rPr>
        <w:t>;</w:t>
      </w:r>
    </w:p>
    <w:p w14:paraId="235DC6D6" w14:textId="325894AE" w:rsidR="00264C6D" w:rsidRPr="00A71E9C" w:rsidRDefault="00264C6D" w:rsidP="00A71E9C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pacing w:val="4"/>
          <w:sz w:val="24"/>
          <w:szCs w:val="24"/>
        </w:rPr>
      </w:pPr>
      <w:r w:rsidRPr="00A71E9C">
        <w:rPr>
          <w:rFonts w:ascii="Times New Roman" w:hAnsi="Times New Roman" w:cs="Times New Roman"/>
          <w:color w:val="auto"/>
          <w:spacing w:val="4"/>
          <w:sz w:val="24"/>
          <w:szCs w:val="24"/>
        </w:rPr>
        <w:t>через строку с выравниванием по центру курсивом печатаются инициалы и фамилия автора; на следующей строке –</w:t>
      </w:r>
      <w:r w:rsidR="00FD0AA5" w:rsidRPr="00A71E9C">
        <w:rPr>
          <w:rFonts w:ascii="Times New Roman" w:hAnsi="Times New Roman" w:cs="Times New Roman"/>
          <w:color w:val="auto"/>
          <w:spacing w:val="4"/>
          <w:sz w:val="24"/>
          <w:szCs w:val="24"/>
        </w:rPr>
        <w:t xml:space="preserve"> </w:t>
      </w:r>
      <w:r w:rsidRPr="00A71E9C">
        <w:rPr>
          <w:rFonts w:ascii="Times New Roman" w:hAnsi="Times New Roman" w:cs="Times New Roman"/>
          <w:color w:val="auto"/>
          <w:spacing w:val="4"/>
          <w:sz w:val="24"/>
          <w:szCs w:val="24"/>
        </w:rPr>
        <w:t xml:space="preserve">место работы, </w:t>
      </w:r>
      <w:r w:rsidR="004A40FD" w:rsidRPr="00A71E9C">
        <w:rPr>
          <w:rFonts w:ascii="Times New Roman" w:hAnsi="Times New Roman" w:cs="Times New Roman"/>
          <w:color w:val="auto"/>
          <w:spacing w:val="4"/>
          <w:sz w:val="24"/>
          <w:szCs w:val="24"/>
        </w:rPr>
        <w:t>далее</w:t>
      </w:r>
      <w:r w:rsidRPr="00A71E9C">
        <w:rPr>
          <w:rFonts w:ascii="Times New Roman" w:hAnsi="Times New Roman" w:cs="Times New Roman"/>
          <w:color w:val="auto"/>
          <w:spacing w:val="4"/>
          <w:sz w:val="24"/>
          <w:szCs w:val="24"/>
        </w:rPr>
        <w:t xml:space="preserve"> – город, страна (без сокращений). Если авторов статьи несколько, то информация повторяется для каждого автора;</w:t>
      </w:r>
    </w:p>
    <w:p w14:paraId="32D469B8" w14:textId="5772B655" w:rsidR="00264C6D" w:rsidRPr="00A71E9C" w:rsidRDefault="00264C6D" w:rsidP="00A71E9C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pacing w:val="4"/>
          <w:sz w:val="24"/>
          <w:szCs w:val="24"/>
        </w:rPr>
      </w:pPr>
      <w:r w:rsidRPr="00A71E9C">
        <w:rPr>
          <w:rFonts w:ascii="Times New Roman" w:hAnsi="Times New Roman" w:cs="Times New Roman"/>
          <w:color w:val="auto"/>
          <w:spacing w:val="4"/>
          <w:sz w:val="24"/>
          <w:szCs w:val="24"/>
        </w:rPr>
        <w:t xml:space="preserve">через строку с выравниванием по ширине печатается текст </w:t>
      </w:r>
      <w:r w:rsidR="004A40FD" w:rsidRPr="00A71E9C">
        <w:rPr>
          <w:rFonts w:ascii="Times New Roman" w:hAnsi="Times New Roman" w:cs="Times New Roman"/>
          <w:color w:val="auto"/>
          <w:spacing w:val="4"/>
          <w:sz w:val="24"/>
          <w:szCs w:val="24"/>
        </w:rPr>
        <w:t>тезисов</w:t>
      </w:r>
      <w:r w:rsidRPr="00A71E9C">
        <w:rPr>
          <w:rFonts w:ascii="Times New Roman" w:hAnsi="Times New Roman" w:cs="Times New Roman"/>
          <w:color w:val="auto"/>
          <w:spacing w:val="4"/>
          <w:sz w:val="24"/>
          <w:szCs w:val="24"/>
        </w:rPr>
        <w:t>;</w:t>
      </w:r>
    </w:p>
    <w:p w14:paraId="37670ECB" w14:textId="77777777" w:rsidR="007F70C2" w:rsidRPr="00A71E9C" w:rsidRDefault="00264C6D" w:rsidP="00A71E9C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pacing w:val="4"/>
          <w:sz w:val="24"/>
          <w:szCs w:val="24"/>
        </w:rPr>
      </w:pPr>
      <w:r w:rsidRPr="00A71E9C">
        <w:rPr>
          <w:rFonts w:ascii="Times New Roman" w:hAnsi="Times New Roman" w:cs="Times New Roman"/>
          <w:color w:val="auto"/>
          <w:spacing w:val="4"/>
          <w:sz w:val="24"/>
          <w:szCs w:val="24"/>
        </w:rPr>
        <w:t>сноски на источник с указанием номера и страницы даются в тексте в квадратных скобках [1, с. 16]</w:t>
      </w:r>
      <w:r w:rsidR="007F70C2" w:rsidRPr="00A71E9C">
        <w:rPr>
          <w:rFonts w:ascii="Times New Roman" w:hAnsi="Times New Roman" w:cs="Times New Roman"/>
          <w:color w:val="auto"/>
          <w:spacing w:val="4"/>
          <w:sz w:val="24"/>
          <w:szCs w:val="24"/>
        </w:rPr>
        <w:t>;</w:t>
      </w:r>
    </w:p>
    <w:p w14:paraId="1856C6DD" w14:textId="435CA744" w:rsidR="007F70C2" w:rsidRPr="00A71E9C" w:rsidRDefault="007F70C2" w:rsidP="00A71E9C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pacing w:val="4"/>
          <w:sz w:val="24"/>
          <w:szCs w:val="24"/>
        </w:rPr>
      </w:pPr>
      <w:r w:rsidRPr="00A71E9C">
        <w:rPr>
          <w:rFonts w:ascii="Times New Roman" w:hAnsi="Times New Roman" w:cs="Times New Roman"/>
          <w:color w:val="auto"/>
          <w:spacing w:val="4"/>
          <w:sz w:val="24"/>
          <w:szCs w:val="24"/>
        </w:rPr>
        <w:t xml:space="preserve">через строку от текста тезисов 12 кеглем набирается слово «Литература», ниже, через строку – список используемых в тезисах источников в алфавитном порядке. </w:t>
      </w:r>
    </w:p>
    <w:p w14:paraId="0607E7D8" w14:textId="0D37B457" w:rsidR="00264C6D" w:rsidRDefault="00264C6D" w:rsidP="00264C6D">
      <w:pPr>
        <w:ind w:firstLine="567"/>
        <w:jc w:val="both"/>
        <w:rPr>
          <w:rFonts w:ascii="Times New Roman" w:hAnsi="Times New Roman" w:cs="Times New Roman"/>
          <w:color w:val="auto"/>
          <w:spacing w:val="4"/>
          <w:sz w:val="24"/>
          <w:szCs w:val="24"/>
        </w:rPr>
      </w:pPr>
    </w:p>
    <w:p w14:paraId="42DA2136" w14:textId="77777777" w:rsidR="00A71E9C" w:rsidRPr="00A71E9C" w:rsidRDefault="00A71E9C" w:rsidP="00A71E9C">
      <w:pPr>
        <w:ind w:firstLine="567"/>
        <w:jc w:val="both"/>
        <w:rPr>
          <w:rFonts w:ascii="Times New Roman" w:hAnsi="Times New Roman" w:cs="Times New Roman"/>
          <w:bCs/>
          <w:color w:val="auto"/>
          <w:spacing w:val="4"/>
          <w:sz w:val="24"/>
          <w:szCs w:val="24"/>
        </w:rPr>
      </w:pPr>
      <w:r w:rsidRPr="00ED0311">
        <w:rPr>
          <w:rFonts w:ascii="Times New Roman" w:hAnsi="Times New Roman" w:cs="Times New Roman"/>
          <w:bCs/>
          <w:color w:val="auto"/>
          <w:spacing w:val="4"/>
          <w:sz w:val="24"/>
          <w:szCs w:val="24"/>
        </w:rPr>
        <w:t>Требования к</w:t>
      </w:r>
      <w:r w:rsidRPr="00A71E9C">
        <w:rPr>
          <w:rFonts w:ascii="Times New Roman" w:hAnsi="Times New Roman" w:cs="Times New Roman"/>
          <w:b/>
          <w:bCs/>
          <w:color w:val="auto"/>
          <w:spacing w:val="4"/>
          <w:sz w:val="24"/>
          <w:szCs w:val="24"/>
        </w:rPr>
        <w:t xml:space="preserve"> оформлению </w:t>
      </w:r>
      <w:r w:rsidRPr="00ED0311">
        <w:rPr>
          <w:rFonts w:ascii="Times New Roman" w:hAnsi="Times New Roman" w:cs="Times New Roman"/>
          <w:bCs/>
          <w:color w:val="auto"/>
          <w:spacing w:val="4"/>
          <w:sz w:val="24"/>
          <w:szCs w:val="24"/>
        </w:rPr>
        <w:t>тезисов:</w:t>
      </w:r>
      <w:r w:rsidRPr="00A71E9C">
        <w:rPr>
          <w:rFonts w:ascii="Times New Roman" w:hAnsi="Times New Roman" w:cs="Times New Roman"/>
          <w:bCs/>
          <w:color w:val="auto"/>
          <w:spacing w:val="4"/>
          <w:sz w:val="24"/>
          <w:szCs w:val="24"/>
        </w:rPr>
        <w:t xml:space="preserve"> </w:t>
      </w:r>
    </w:p>
    <w:p w14:paraId="4538ED42" w14:textId="77777777" w:rsidR="00B67139" w:rsidRPr="00A71E9C" w:rsidRDefault="00B67139" w:rsidP="00A71E9C">
      <w:pPr>
        <w:numPr>
          <w:ilvl w:val="0"/>
          <w:numId w:val="14"/>
        </w:numPr>
        <w:jc w:val="both"/>
        <w:rPr>
          <w:rFonts w:ascii="Times New Roman" w:hAnsi="Times New Roman" w:cs="Times New Roman"/>
          <w:bCs/>
          <w:color w:val="auto"/>
          <w:spacing w:val="4"/>
          <w:sz w:val="24"/>
          <w:szCs w:val="24"/>
        </w:rPr>
      </w:pPr>
      <w:r w:rsidRPr="00A71E9C">
        <w:rPr>
          <w:rFonts w:ascii="Times New Roman" w:hAnsi="Times New Roman" w:cs="Times New Roman"/>
          <w:bCs/>
          <w:color w:val="auto"/>
          <w:spacing w:val="4"/>
          <w:sz w:val="24"/>
          <w:szCs w:val="24"/>
        </w:rPr>
        <w:t xml:space="preserve">объем – не более двух страниц, включая список используемых источников; </w:t>
      </w:r>
    </w:p>
    <w:p w14:paraId="33F2D23F" w14:textId="77777777" w:rsidR="00A71E9C" w:rsidRPr="00A71E9C" w:rsidRDefault="00B83E80" w:rsidP="00A71E9C">
      <w:pPr>
        <w:numPr>
          <w:ilvl w:val="0"/>
          <w:numId w:val="14"/>
        </w:numPr>
        <w:jc w:val="both"/>
        <w:rPr>
          <w:rFonts w:ascii="Times New Roman" w:hAnsi="Times New Roman" w:cs="Times New Roman"/>
          <w:bCs/>
          <w:color w:val="auto"/>
          <w:spacing w:val="4"/>
          <w:sz w:val="24"/>
          <w:szCs w:val="24"/>
        </w:rPr>
      </w:pPr>
      <w:r w:rsidRPr="00A71E9C">
        <w:rPr>
          <w:rFonts w:ascii="Times New Roman" w:hAnsi="Times New Roman" w:cs="Times New Roman"/>
          <w:bCs/>
          <w:color w:val="auto"/>
          <w:spacing w:val="4"/>
          <w:sz w:val="24"/>
          <w:szCs w:val="24"/>
        </w:rPr>
        <w:t xml:space="preserve">текстовый редактор </w:t>
      </w:r>
      <w:r w:rsidRPr="00A71E9C">
        <w:rPr>
          <w:rFonts w:ascii="Times New Roman" w:hAnsi="Times New Roman" w:cs="Times New Roman"/>
          <w:bCs/>
          <w:color w:val="auto"/>
          <w:spacing w:val="4"/>
          <w:sz w:val="24"/>
          <w:szCs w:val="24"/>
          <w:lang w:val="en-US"/>
        </w:rPr>
        <w:t>MS</w:t>
      </w:r>
      <w:r w:rsidRPr="00A71E9C">
        <w:rPr>
          <w:rFonts w:ascii="Times New Roman" w:hAnsi="Times New Roman" w:cs="Times New Roman"/>
          <w:bCs/>
          <w:color w:val="auto"/>
          <w:spacing w:val="4"/>
          <w:sz w:val="24"/>
          <w:szCs w:val="24"/>
        </w:rPr>
        <w:t xml:space="preserve"> </w:t>
      </w:r>
      <w:r w:rsidRPr="00A71E9C">
        <w:rPr>
          <w:rFonts w:ascii="Times New Roman" w:hAnsi="Times New Roman" w:cs="Times New Roman"/>
          <w:bCs/>
          <w:color w:val="auto"/>
          <w:spacing w:val="4"/>
          <w:sz w:val="24"/>
          <w:szCs w:val="24"/>
          <w:lang w:val="en-US"/>
        </w:rPr>
        <w:t>Word</w:t>
      </w:r>
      <w:r w:rsidR="00B67139" w:rsidRPr="00A71E9C">
        <w:rPr>
          <w:rFonts w:ascii="Times New Roman" w:hAnsi="Times New Roman" w:cs="Times New Roman"/>
          <w:color w:val="auto"/>
          <w:spacing w:val="4"/>
          <w:sz w:val="24"/>
          <w:szCs w:val="24"/>
        </w:rPr>
        <w:t xml:space="preserve">, шрифт </w:t>
      </w:r>
      <w:proofErr w:type="spellStart"/>
      <w:r w:rsidR="00B67139" w:rsidRPr="00A71E9C">
        <w:rPr>
          <w:rFonts w:ascii="Times New Roman" w:hAnsi="Times New Roman" w:cs="Times New Roman"/>
          <w:color w:val="auto"/>
          <w:spacing w:val="4"/>
          <w:sz w:val="24"/>
          <w:szCs w:val="24"/>
        </w:rPr>
        <w:t>Times</w:t>
      </w:r>
      <w:proofErr w:type="spellEnd"/>
      <w:r w:rsidR="00B67139" w:rsidRPr="00A71E9C">
        <w:rPr>
          <w:rFonts w:ascii="Times New Roman" w:hAnsi="Times New Roman" w:cs="Times New Roman"/>
          <w:color w:val="auto"/>
          <w:spacing w:val="4"/>
          <w:sz w:val="24"/>
          <w:szCs w:val="24"/>
        </w:rPr>
        <w:t xml:space="preserve"> </w:t>
      </w:r>
      <w:proofErr w:type="spellStart"/>
      <w:r w:rsidR="00B67139" w:rsidRPr="00A71E9C">
        <w:rPr>
          <w:rFonts w:ascii="Times New Roman" w:hAnsi="Times New Roman" w:cs="Times New Roman"/>
          <w:color w:val="auto"/>
          <w:spacing w:val="4"/>
          <w:sz w:val="24"/>
          <w:szCs w:val="24"/>
        </w:rPr>
        <w:t>New</w:t>
      </w:r>
      <w:proofErr w:type="spellEnd"/>
      <w:r w:rsidR="00B67139" w:rsidRPr="00A71E9C">
        <w:rPr>
          <w:rFonts w:ascii="Times New Roman" w:hAnsi="Times New Roman" w:cs="Times New Roman"/>
          <w:color w:val="auto"/>
          <w:spacing w:val="4"/>
          <w:sz w:val="24"/>
          <w:szCs w:val="24"/>
        </w:rPr>
        <w:t xml:space="preserve"> </w:t>
      </w:r>
      <w:proofErr w:type="spellStart"/>
      <w:r w:rsidR="00B67139" w:rsidRPr="00A71E9C">
        <w:rPr>
          <w:rFonts w:ascii="Times New Roman" w:hAnsi="Times New Roman" w:cs="Times New Roman"/>
          <w:color w:val="auto"/>
          <w:spacing w:val="4"/>
          <w:sz w:val="24"/>
          <w:szCs w:val="24"/>
        </w:rPr>
        <w:t>Roman</w:t>
      </w:r>
      <w:proofErr w:type="spellEnd"/>
      <w:r w:rsidR="00B67139" w:rsidRPr="00A71E9C">
        <w:rPr>
          <w:rFonts w:ascii="Times New Roman" w:hAnsi="Times New Roman" w:cs="Times New Roman"/>
          <w:color w:val="auto"/>
          <w:spacing w:val="4"/>
          <w:sz w:val="24"/>
          <w:szCs w:val="24"/>
        </w:rPr>
        <w:t>,</w:t>
      </w:r>
      <w:r w:rsidR="00A71E9C" w:rsidRPr="00A71E9C">
        <w:rPr>
          <w:rFonts w:ascii="Times New Roman" w:hAnsi="Times New Roman" w:cs="Times New Roman"/>
          <w:color w:val="auto"/>
          <w:spacing w:val="4"/>
          <w:sz w:val="24"/>
          <w:szCs w:val="24"/>
        </w:rPr>
        <w:t xml:space="preserve"> </w:t>
      </w:r>
      <w:r w:rsidR="00B67139" w:rsidRPr="00A71E9C">
        <w:rPr>
          <w:rFonts w:ascii="Times New Roman" w:hAnsi="Times New Roman" w:cs="Times New Roman"/>
          <w:color w:val="auto"/>
          <w:spacing w:val="4"/>
          <w:sz w:val="24"/>
          <w:szCs w:val="24"/>
        </w:rPr>
        <w:t>14 кегль,</w:t>
      </w:r>
      <w:r w:rsidR="00A71E9C" w:rsidRPr="00A71E9C">
        <w:rPr>
          <w:rFonts w:ascii="Times New Roman" w:hAnsi="Times New Roman" w:cs="Times New Roman"/>
          <w:color w:val="auto"/>
          <w:spacing w:val="4"/>
          <w:sz w:val="24"/>
          <w:szCs w:val="24"/>
        </w:rPr>
        <w:t xml:space="preserve"> </w:t>
      </w:r>
      <w:r w:rsidR="00B67139" w:rsidRPr="00A71E9C">
        <w:rPr>
          <w:rFonts w:ascii="Times New Roman" w:hAnsi="Times New Roman" w:cs="Times New Roman"/>
          <w:color w:val="auto"/>
          <w:spacing w:val="4"/>
          <w:sz w:val="24"/>
          <w:szCs w:val="24"/>
        </w:rPr>
        <w:t>одинарный интервал</w:t>
      </w:r>
      <w:r w:rsidR="00A71E9C" w:rsidRPr="00A71E9C">
        <w:rPr>
          <w:rFonts w:ascii="Times New Roman" w:hAnsi="Times New Roman" w:cs="Times New Roman"/>
          <w:color w:val="auto"/>
          <w:spacing w:val="4"/>
          <w:sz w:val="24"/>
          <w:szCs w:val="24"/>
        </w:rPr>
        <w:t>, выравнивание – по ширине,</w:t>
      </w:r>
      <w:r w:rsidR="00B67139" w:rsidRPr="00A71E9C">
        <w:rPr>
          <w:rFonts w:ascii="Times New Roman" w:hAnsi="Times New Roman" w:cs="Times New Roman"/>
          <w:color w:val="auto"/>
          <w:spacing w:val="4"/>
          <w:sz w:val="24"/>
          <w:szCs w:val="24"/>
        </w:rPr>
        <w:t xml:space="preserve"> </w:t>
      </w:r>
      <w:r w:rsidRPr="00A71E9C">
        <w:rPr>
          <w:rFonts w:ascii="Times New Roman" w:hAnsi="Times New Roman" w:cs="Times New Roman"/>
          <w:bCs/>
          <w:color w:val="auto"/>
          <w:spacing w:val="4"/>
          <w:sz w:val="24"/>
          <w:szCs w:val="24"/>
        </w:rPr>
        <w:t>все поля – по 20 мм</w:t>
      </w:r>
      <w:r w:rsidR="00A71E9C" w:rsidRPr="00A71E9C">
        <w:rPr>
          <w:rFonts w:ascii="Times New Roman" w:hAnsi="Times New Roman" w:cs="Times New Roman"/>
          <w:bCs/>
          <w:color w:val="auto"/>
          <w:spacing w:val="4"/>
          <w:sz w:val="24"/>
          <w:szCs w:val="24"/>
        </w:rPr>
        <w:t>,</w:t>
      </w:r>
      <w:r w:rsidRPr="00A71E9C">
        <w:rPr>
          <w:rFonts w:ascii="Times New Roman" w:hAnsi="Times New Roman" w:cs="Times New Roman"/>
          <w:bCs/>
          <w:color w:val="auto"/>
          <w:spacing w:val="4"/>
          <w:sz w:val="24"/>
          <w:szCs w:val="24"/>
        </w:rPr>
        <w:t xml:space="preserve"> абзацный отступ – </w:t>
      </w:r>
      <w:smartTag w:uri="urn:schemas-microsoft-com:office:smarttags" w:element="metricconverter">
        <w:smartTagPr>
          <w:attr w:name="ProductID" w:val="10 мм"/>
        </w:smartTagPr>
        <w:r w:rsidRPr="00A71E9C">
          <w:rPr>
            <w:rFonts w:ascii="Times New Roman" w:hAnsi="Times New Roman" w:cs="Times New Roman"/>
            <w:bCs/>
            <w:color w:val="auto"/>
            <w:spacing w:val="4"/>
            <w:sz w:val="24"/>
            <w:szCs w:val="24"/>
          </w:rPr>
          <w:t>10 мм;</w:t>
        </w:r>
      </w:smartTag>
      <w:r w:rsidRPr="00A71E9C">
        <w:rPr>
          <w:rFonts w:ascii="Times New Roman" w:hAnsi="Times New Roman" w:cs="Times New Roman"/>
          <w:bCs/>
          <w:color w:val="auto"/>
          <w:spacing w:val="4"/>
          <w:sz w:val="24"/>
          <w:szCs w:val="24"/>
        </w:rPr>
        <w:t xml:space="preserve"> </w:t>
      </w:r>
    </w:p>
    <w:p w14:paraId="0578897E" w14:textId="77777777" w:rsidR="00B83E80" w:rsidRPr="00A71E9C" w:rsidRDefault="00B83E80" w:rsidP="00A71E9C">
      <w:pPr>
        <w:numPr>
          <w:ilvl w:val="0"/>
          <w:numId w:val="14"/>
        </w:numPr>
        <w:jc w:val="both"/>
        <w:rPr>
          <w:rFonts w:ascii="Times New Roman" w:hAnsi="Times New Roman" w:cs="Times New Roman"/>
          <w:bCs/>
          <w:color w:val="auto"/>
          <w:spacing w:val="4"/>
          <w:sz w:val="24"/>
          <w:szCs w:val="24"/>
        </w:rPr>
      </w:pPr>
      <w:r w:rsidRPr="00A71E9C">
        <w:rPr>
          <w:rFonts w:ascii="Times New Roman" w:hAnsi="Times New Roman" w:cs="Times New Roman"/>
          <w:bCs/>
          <w:color w:val="auto"/>
          <w:spacing w:val="4"/>
          <w:sz w:val="24"/>
          <w:szCs w:val="24"/>
        </w:rPr>
        <w:t>абзацные отступы нельзя заменять пробелами или табуляцией</w:t>
      </w:r>
      <w:r w:rsidR="00A71E9C" w:rsidRPr="00A71E9C">
        <w:rPr>
          <w:rFonts w:ascii="Times New Roman" w:hAnsi="Times New Roman" w:cs="Times New Roman"/>
          <w:bCs/>
          <w:color w:val="auto"/>
          <w:spacing w:val="4"/>
          <w:sz w:val="24"/>
          <w:szCs w:val="24"/>
        </w:rPr>
        <w:t>,</w:t>
      </w:r>
      <w:r w:rsidRPr="00A71E9C">
        <w:rPr>
          <w:rFonts w:ascii="Times New Roman" w:hAnsi="Times New Roman" w:cs="Times New Roman"/>
          <w:bCs/>
          <w:color w:val="auto"/>
          <w:spacing w:val="4"/>
          <w:sz w:val="24"/>
          <w:szCs w:val="24"/>
        </w:rPr>
        <w:t xml:space="preserve"> между словами не должно быть более одного пробела, все выравнивания производятся автоматически;  </w:t>
      </w:r>
    </w:p>
    <w:p w14:paraId="7C3F48A3" w14:textId="77777777" w:rsidR="00A71E9C" w:rsidRPr="00A71E9C" w:rsidRDefault="00B83E80" w:rsidP="00A71E9C">
      <w:pPr>
        <w:numPr>
          <w:ilvl w:val="0"/>
          <w:numId w:val="14"/>
        </w:numPr>
        <w:jc w:val="both"/>
        <w:rPr>
          <w:rFonts w:ascii="Times New Roman" w:hAnsi="Times New Roman" w:cs="Times New Roman"/>
          <w:bCs/>
          <w:color w:val="auto"/>
          <w:spacing w:val="4"/>
          <w:sz w:val="24"/>
          <w:szCs w:val="24"/>
        </w:rPr>
      </w:pPr>
      <w:r w:rsidRPr="00A71E9C">
        <w:rPr>
          <w:rFonts w:ascii="Times New Roman" w:hAnsi="Times New Roman" w:cs="Times New Roman"/>
          <w:bCs/>
          <w:color w:val="auto"/>
          <w:spacing w:val="4"/>
          <w:sz w:val="24"/>
          <w:szCs w:val="24"/>
        </w:rPr>
        <w:t>номера страниц не указываются;</w:t>
      </w:r>
    </w:p>
    <w:p w14:paraId="22D29951" w14:textId="77777777" w:rsidR="00A71E9C" w:rsidRPr="00A71E9C" w:rsidRDefault="00A71E9C" w:rsidP="00A71E9C">
      <w:pPr>
        <w:numPr>
          <w:ilvl w:val="0"/>
          <w:numId w:val="14"/>
        </w:numPr>
        <w:jc w:val="both"/>
        <w:rPr>
          <w:rFonts w:ascii="Times New Roman" w:hAnsi="Times New Roman" w:cs="Times New Roman"/>
          <w:bCs/>
          <w:color w:val="auto"/>
          <w:spacing w:val="4"/>
          <w:sz w:val="24"/>
          <w:szCs w:val="24"/>
        </w:rPr>
      </w:pPr>
      <w:r w:rsidRPr="00A71E9C">
        <w:rPr>
          <w:rFonts w:ascii="Times New Roman" w:hAnsi="Times New Roman" w:cs="Times New Roman"/>
          <w:bCs/>
          <w:color w:val="auto"/>
          <w:spacing w:val="4"/>
          <w:sz w:val="24"/>
          <w:szCs w:val="24"/>
        </w:rPr>
        <w:t xml:space="preserve">использование схем, таблиц, рисунков, </w:t>
      </w:r>
      <w:r w:rsidR="00B83E80" w:rsidRPr="00A71E9C">
        <w:rPr>
          <w:rFonts w:ascii="Times New Roman" w:hAnsi="Times New Roman" w:cs="Times New Roman"/>
          <w:bCs/>
          <w:color w:val="auto"/>
          <w:spacing w:val="4"/>
          <w:sz w:val="24"/>
          <w:szCs w:val="24"/>
        </w:rPr>
        <w:t xml:space="preserve">вставка автоматических сносок </w:t>
      </w:r>
      <w:r w:rsidRPr="00A71E9C">
        <w:rPr>
          <w:rFonts w:ascii="Times New Roman" w:hAnsi="Times New Roman" w:cs="Times New Roman"/>
          <w:bCs/>
          <w:color w:val="auto"/>
          <w:spacing w:val="4"/>
          <w:sz w:val="24"/>
          <w:szCs w:val="24"/>
        </w:rPr>
        <w:t xml:space="preserve">не допускается; </w:t>
      </w:r>
      <w:r w:rsidR="00B83E80" w:rsidRPr="00A71E9C">
        <w:rPr>
          <w:rFonts w:ascii="Times New Roman" w:hAnsi="Times New Roman" w:cs="Times New Roman"/>
          <w:bCs/>
          <w:color w:val="auto"/>
          <w:spacing w:val="4"/>
          <w:sz w:val="24"/>
          <w:szCs w:val="24"/>
        </w:rPr>
        <w:t xml:space="preserve"> </w:t>
      </w:r>
    </w:p>
    <w:p w14:paraId="045074E6" w14:textId="77777777" w:rsidR="00B83E80" w:rsidRPr="00A71E9C" w:rsidRDefault="00A71E9C" w:rsidP="00A71E9C">
      <w:pPr>
        <w:numPr>
          <w:ilvl w:val="0"/>
          <w:numId w:val="14"/>
        </w:numPr>
        <w:jc w:val="both"/>
        <w:rPr>
          <w:rFonts w:ascii="Times New Roman" w:hAnsi="Times New Roman" w:cs="Times New Roman"/>
          <w:bCs/>
          <w:color w:val="auto"/>
          <w:spacing w:val="4"/>
          <w:sz w:val="24"/>
          <w:szCs w:val="24"/>
        </w:rPr>
      </w:pPr>
      <w:r w:rsidRPr="00A71E9C">
        <w:rPr>
          <w:rFonts w:ascii="Times New Roman" w:hAnsi="Times New Roman" w:cs="Times New Roman"/>
          <w:bCs/>
          <w:color w:val="auto"/>
          <w:spacing w:val="4"/>
          <w:sz w:val="24"/>
          <w:szCs w:val="24"/>
        </w:rPr>
        <w:t xml:space="preserve">список цитируемых источников (не более трех) обозначается словом «Литература», располагается в алфавитном порядке, набирается шрифтом </w:t>
      </w:r>
      <w:proofErr w:type="spellStart"/>
      <w:r w:rsidRPr="00A71E9C">
        <w:rPr>
          <w:rFonts w:ascii="Times New Roman" w:hAnsi="Times New Roman" w:cs="Times New Roman"/>
          <w:bCs/>
          <w:color w:val="auto"/>
          <w:spacing w:val="4"/>
          <w:sz w:val="24"/>
          <w:szCs w:val="24"/>
        </w:rPr>
        <w:t>Times</w:t>
      </w:r>
      <w:proofErr w:type="spellEnd"/>
      <w:r w:rsidRPr="00A71E9C">
        <w:rPr>
          <w:rFonts w:ascii="Times New Roman" w:hAnsi="Times New Roman" w:cs="Times New Roman"/>
          <w:bCs/>
          <w:color w:val="auto"/>
          <w:spacing w:val="4"/>
          <w:sz w:val="24"/>
          <w:szCs w:val="24"/>
        </w:rPr>
        <w:t xml:space="preserve"> </w:t>
      </w:r>
      <w:proofErr w:type="spellStart"/>
      <w:r w:rsidRPr="00A71E9C">
        <w:rPr>
          <w:rFonts w:ascii="Times New Roman" w:hAnsi="Times New Roman" w:cs="Times New Roman"/>
          <w:bCs/>
          <w:color w:val="auto"/>
          <w:spacing w:val="4"/>
          <w:sz w:val="24"/>
          <w:szCs w:val="24"/>
        </w:rPr>
        <w:t>New</w:t>
      </w:r>
      <w:proofErr w:type="spellEnd"/>
      <w:r w:rsidRPr="00A71E9C">
        <w:rPr>
          <w:rFonts w:ascii="Times New Roman" w:hAnsi="Times New Roman" w:cs="Times New Roman"/>
          <w:bCs/>
          <w:color w:val="auto"/>
          <w:spacing w:val="4"/>
          <w:sz w:val="24"/>
          <w:szCs w:val="24"/>
        </w:rPr>
        <w:t xml:space="preserve"> </w:t>
      </w:r>
      <w:proofErr w:type="spellStart"/>
      <w:r w:rsidRPr="00A71E9C">
        <w:rPr>
          <w:rFonts w:ascii="Times New Roman" w:hAnsi="Times New Roman" w:cs="Times New Roman"/>
          <w:bCs/>
          <w:color w:val="auto"/>
          <w:spacing w:val="4"/>
          <w:sz w:val="24"/>
          <w:szCs w:val="24"/>
        </w:rPr>
        <w:t>Roman</w:t>
      </w:r>
      <w:proofErr w:type="spellEnd"/>
      <w:r w:rsidRPr="00A71E9C">
        <w:rPr>
          <w:rFonts w:ascii="Times New Roman" w:hAnsi="Times New Roman" w:cs="Times New Roman"/>
          <w:bCs/>
          <w:color w:val="auto"/>
          <w:spacing w:val="4"/>
          <w:sz w:val="24"/>
          <w:szCs w:val="24"/>
        </w:rPr>
        <w:t xml:space="preserve">, 12 кегль, в соответствии с ГОСТ Р 7.0.5. – 2008. </w:t>
      </w:r>
      <w:r w:rsidR="00B83E80" w:rsidRPr="00A71E9C">
        <w:rPr>
          <w:rFonts w:ascii="Times New Roman" w:hAnsi="Times New Roman" w:cs="Times New Roman"/>
          <w:bCs/>
          <w:color w:val="auto"/>
          <w:spacing w:val="4"/>
          <w:sz w:val="24"/>
          <w:szCs w:val="24"/>
        </w:rPr>
        <w:t xml:space="preserve"> </w:t>
      </w:r>
    </w:p>
    <w:p w14:paraId="5FA4FF69" w14:textId="77777777" w:rsidR="00ED0311" w:rsidRDefault="00ED0311" w:rsidP="00A71E9C">
      <w:pPr>
        <w:ind w:firstLine="567"/>
        <w:jc w:val="both"/>
        <w:rPr>
          <w:rFonts w:ascii="Times New Roman" w:hAnsi="Times New Roman" w:cs="Times New Roman"/>
          <w:bCs/>
          <w:color w:val="auto"/>
          <w:spacing w:val="4"/>
          <w:sz w:val="24"/>
          <w:szCs w:val="24"/>
        </w:rPr>
      </w:pPr>
    </w:p>
    <w:p w14:paraId="1DA13F13" w14:textId="6719B0EA" w:rsidR="00A71E9C" w:rsidRPr="00A71E9C" w:rsidRDefault="00011B53" w:rsidP="00A71E9C">
      <w:pPr>
        <w:ind w:firstLine="567"/>
        <w:jc w:val="both"/>
        <w:rPr>
          <w:rFonts w:ascii="Times New Roman" w:hAnsi="Times New Roman" w:cs="Times New Roman"/>
          <w:bCs/>
          <w:color w:val="auto"/>
          <w:spacing w:val="4"/>
          <w:sz w:val="24"/>
          <w:szCs w:val="24"/>
        </w:rPr>
      </w:pPr>
      <w:r w:rsidRPr="00A71E9C">
        <w:rPr>
          <w:rFonts w:ascii="Times New Roman" w:hAnsi="Times New Roman" w:cs="Times New Roman"/>
          <w:bCs/>
          <w:color w:val="auto"/>
          <w:spacing w:val="4"/>
          <w:sz w:val="24"/>
          <w:szCs w:val="24"/>
        </w:rPr>
        <w:t xml:space="preserve">Оригинальность </w:t>
      </w:r>
      <w:r w:rsidR="00A71E9C" w:rsidRPr="00A71E9C">
        <w:rPr>
          <w:rFonts w:ascii="Times New Roman" w:hAnsi="Times New Roman" w:cs="Times New Roman"/>
          <w:bCs/>
          <w:color w:val="auto"/>
          <w:spacing w:val="4"/>
          <w:sz w:val="24"/>
          <w:szCs w:val="24"/>
        </w:rPr>
        <w:t>тезисов</w:t>
      </w:r>
      <w:r w:rsidRPr="00A71E9C">
        <w:rPr>
          <w:rFonts w:ascii="Times New Roman" w:hAnsi="Times New Roman" w:cs="Times New Roman"/>
          <w:bCs/>
          <w:color w:val="auto"/>
          <w:spacing w:val="4"/>
          <w:sz w:val="24"/>
          <w:szCs w:val="24"/>
        </w:rPr>
        <w:t xml:space="preserve"> должна составлять </w:t>
      </w:r>
      <w:r w:rsidRPr="00A71E9C">
        <w:rPr>
          <w:rFonts w:ascii="Times New Roman" w:hAnsi="Times New Roman" w:cs="Times New Roman"/>
          <w:b/>
          <w:bCs/>
          <w:color w:val="auto"/>
          <w:spacing w:val="4"/>
          <w:sz w:val="24"/>
          <w:szCs w:val="24"/>
        </w:rPr>
        <w:t xml:space="preserve">не менее </w:t>
      </w:r>
      <w:r w:rsidR="00A71E9C" w:rsidRPr="00A71E9C">
        <w:rPr>
          <w:rFonts w:ascii="Times New Roman" w:hAnsi="Times New Roman" w:cs="Times New Roman"/>
          <w:b/>
          <w:bCs/>
          <w:color w:val="auto"/>
          <w:spacing w:val="4"/>
          <w:sz w:val="24"/>
          <w:szCs w:val="24"/>
        </w:rPr>
        <w:t>8</w:t>
      </w:r>
      <w:r w:rsidRPr="00A71E9C">
        <w:rPr>
          <w:rFonts w:ascii="Times New Roman" w:hAnsi="Times New Roman" w:cs="Times New Roman"/>
          <w:b/>
          <w:bCs/>
          <w:color w:val="auto"/>
          <w:spacing w:val="4"/>
          <w:sz w:val="24"/>
          <w:szCs w:val="24"/>
        </w:rPr>
        <w:t>5</w:t>
      </w:r>
      <w:r w:rsidR="00A71E9C" w:rsidRPr="00A71E9C">
        <w:rPr>
          <w:rFonts w:ascii="Times New Roman" w:hAnsi="Times New Roman" w:cs="Times New Roman"/>
          <w:b/>
          <w:bCs/>
          <w:color w:val="auto"/>
          <w:spacing w:val="4"/>
          <w:sz w:val="24"/>
          <w:szCs w:val="24"/>
        </w:rPr>
        <w:t xml:space="preserve"> </w:t>
      </w:r>
      <w:r w:rsidRPr="00A71E9C">
        <w:rPr>
          <w:rFonts w:ascii="Times New Roman" w:hAnsi="Times New Roman" w:cs="Times New Roman"/>
          <w:b/>
          <w:bCs/>
          <w:color w:val="auto"/>
          <w:spacing w:val="4"/>
          <w:sz w:val="24"/>
          <w:szCs w:val="24"/>
        </w:rPr>
        <w:t>% (остальное – корректное цитирование)</w:t>
      </w:r>
      <w:r w:rsidRPr="00A71E9C">
        <w:rPr>
          <w:rFonts w:ascii="Times New Roman" w:hAnsi="Times New Roman" w:cs="Times New Roman"/>
          <w:bCs/>
          <w:color w:val="auto"/>
          <w:spacing w:val="4"/>
          <w:sz w:val="24"/>
          <w:szCs w:val="24"/>
        </w:rPr>
        <w:t xml:space="preserve"> при </w:t>
      </w:r>
      <w:r w:rsidR="00A71E9C" w:rsidRPr="00A71E9C">
        <w:rPr>
          <w:rFonts w:ascii="Times New Roman" w:hAnsi="Times New Roman" w:cs="Times New Roman"/>
          <w:bCs/>
          <w:color w:val="auto"/>
          <w:spacing w:val="4"/>
          <w:sz w:val="24"/>
          <w:szCs w:val="24"/>
        </w:rPr>
        <w:t>их</w:t>
      </w:r>
      <w:r w:rsidRPr="00A71E9C">
        <w:rPr>
          <w:rFonts w:ascii="Times New Roman" w:hAnsi="Times New Roman" w:cs="Times New Roman"/>
          <w:bCs/>
          <w:color w:val="auto"/>
          <w:spacing w:val="4"/>
          <w:sz w:val="24"/>
          <w:szCs w:val="24"/>
        </w:rPr>
        <w:t xml:space="preserve"> проверке через систему </w:t>
      </w:r>
      <w:proofErr w:type="spellStart"/>
      <w:r w:rsidRPr="00A71E9C">
        <w:rPr>
          <w:rFonts w:ascii="Times New Roman" w:hAnsi="Times New Roman" w:cs="Times New Roman"/>
          <w:bCs/>
          <w:color w:val="auto"/>
          <w:spacing w:val="4"/>
          <w:sz w:val="24"/>
          <w:szCs w:val="24"/>
        </w:rPr>
        <w:t>Антиплагиат</w:t>
      </w:r>
      <w:proofErr w:type="spellEnd"/>
      <w:r w:rsidRPr="00A71E9C">
        <w:rPr>
          <w:rFonts w:ascii="Times New Roman" w:hAnsi="Times New Roman" w:cs="Times New Roman"/>
          <w:bCs/>
          <w:color w:val="auto"/>
          <w:spacing w:val="4"/>
          <w:sz w:val="24"/>
          <w:szCs w:val="24"/>
        </w:rPr>
        <w:t>.</w:t>
      </w:r>
      <w:proofErr w:type="spellStart"/>
      <w:r w:rsidRPr="00A71E9C">
        <w:rPr>
          <w:rFonts w:ascii="Times New Roman" w:hAnsi="Times New Roman" w:cs="Times New Roman"/>
          <w:bCs/>
          <w:color w:val="auto"/>
          <w:spacing w:val="4"/>
          <w:sz w:val="24"/>
          <w:szCs w:val="24"/>
          <w:lang w:val="en-US"/>
        </w:rPr>
        <w:t>ru</w:t>
      </w:r>
      <w:proofErr w:type="spellEnd"/>
      <w:r w:rsidRPr="00A71E9C">
        <w:rPr>
          <w:rFonts w:ascii="Times New Roman" w:hAnsi="Times New Roman" w:cs="Times New Roman"/>
          <w:bCs/>
          <w:color w:val="auto"/>
          <w:spacing w:val="4"/>
          <w:sz w:val="24"/>
          <w:szCs w:val="24"/>
        </w:rPr>
        <w:t xml:space="preserve">. </w:t>
      </w:r>
    </w:p>
    <w:p w14:paraId="7D7A0693" w14:textId="77777777" w:rsidR="007F70C2" w:rsidRPr="00A71E9C" w:rsidRDefault="007F70C2" w:rsidP="00264C6D">
      <w:pPr>
        <w:ind w:firstLine="567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7377FE11" w14:textId="77777777" w:rsidR="00585821" w:rsidRDefault="00585821" w:rsidP="00264C6D">
      <w:pPr>
        <w:ind w:firstLine="567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4B915F0C" w14:textId="77777777" w:rsidR="00585821" w:rsidRDefault="00585821" w:rsidP="00264C6D">
      <w:pPr>
        <w:ind w:firstLine="567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46BDF281" w14:textId="77777777" w:rsidR="00585821" w:rsidRDefault="00585821" w:rsidP="00264C6D">
      <w:pPr>
        <w:ind w:firstLine="567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67795EDD" w14:textId="1EA54E6A" w:rsidR="00264C6D" w:rsidRDefault="00264C6D" w:rsidP="00264C6D">
      <w:pPr>
        <w:ind w:firstLine="567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71E9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Контактные лица: </w:t>
      </w:r>
    </w:p>
    <w:p w14:paraId="36392385" w14:textId="3AB6813F" w:rsidR="00264C6D" w:rsidRDefault="00752F76" w:rsidP="00166CD4">
      <w:pPr>
        <w:pStyle w:val="a5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71E9C">
        <w:rPr>
          <w:rFonts w:ascii="Times New Roman" w:hAnsi="Times New Roman" w:cs="Times New Roman"/>
          <w:i/>
          <w:color w:val="auto"/>
          <w:sz w:val="24"/>
          <w:szCs w:val="24"/>
        </w:rPr>
        <w:t>Иванова Людмила Викторовна</w:t>
      </w:r>
      <w:r w:rsidR="00264C6D" w:rsidRPr="00A71E9C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A71E9C">
        <w:rPr>
          <w:rFonts w:ascii="Times New Roman" w:hAnsi="Times New Roman" w:cs="Times New Roman"/>
          <w:color w:val="auto"/>
          <w:sz w:val="24"/>
          <w:szCs w:val="24"/>
        </w:rPr>
        <w:t>кандидат филологических наук, доцент</w:t>
      </w:r>
      <w:r w:rsidR="00166CD4" w:rsidRPr="00A71E9C">
        <w:rPr>
          <w:rFonts w:ascii="Times New Roman" w:hAnsi="Times New Roman" w:cs="Times New Roman"/>
          <w:color w:val="auto"/>
          <w:sz w:val="24"/>
          <w:szCs w:val="24"/>
        </w:rPr>
        <w:t>, доцент</w:t>
      </w:r>
      <w:r w:rsidRPr="00A71E9C">
        <w:rPr>
          <w:rFonts w:ascii="Times New Roman" w:hAnsi="Times New Roman" w:cs="Times New Roman"/>
          <w:color w:val="auto"/>
          <w:sz w:val="24"/>
          <w:szCs w:val="24"/>
        </w:rPr>
        <w:t xml:space="preserve"> кафедры </w:t>
      </w:r>
      <w:r w:rsidR="00264C6D" w:rsidRPr="00A71E9C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Pr="00A71E9C">
        <w:rPr>
          <w:rFonts w:ascii="Times New Roman" w:hAnsi="Times New Roman" w:cs="Times New Roman"/>
          <w:color w:val="auto"/>
          <w:sz w:val="24"/>
          <w:szCs w:val="24"/>
        </w:rPr>
        <w:t>Журналистика и социология</w:t>
      </w:r>
      <w:r w:rsidR="00264C6D" w:rsidRPr="00A71E9C">
        <w:rPr>
          <w:rFonts w:ascii="Times New Roman" w:hAnsi="Times New Roman" w:cs="Times New Roman"/>
          <w:color w:val="auto"/>
          <w:sz w:val="24"/>
          <w:szCs w:val="24"/>
        </w:rPr>
        <w:t xml:space="preserve">» ТГУ, </w:t>
      </w:r>
      <w:r w:rsidRPr="00A71E9C">
        <w:rPr>
          <w:rFonts w:ascii="Times New Roman" w:hAnsi="Times New Roman" w:cs="Times New Roman"/>
          <w:color w:val="auto"/>
          <w:sz w:val="24"/>
          <w:szCs w:val="24"/>
        </w:rPr>
        <w:t>заместитель председателя конференции, научный руководитель</w:t>
      </w:r>
      <w:r w:rsidR="00ED0311">
        <w:rPr>
          <w:rFonts w:ascii="Times New Roman" w:hAnsi="Times New Roman" w:cs="Times New Roman"/>
          <w:color w:val="auto"/>
          <w:sz w:val="24"/>
          <w:szCs w:val="24"/>
        </w:rPr>
        <w:t xml:space="preserve"> конференции</w:t>
      </w:r>
      <w:r w:rsidR="007F70C2" w:rsidRPr="00A71E9C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0689252F" w14:textId="77777777" w:rsidR="00ED0311" w:rsidRPr="00A71E9C" w:rsidRDefault="00ED0311" w:rsidP="00ED0311">
      <w:pPr>
        <w:pStyle w:val="a5"/>
        <w:ind w:left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9C78ECB" w14:textId="206C60C3" w:rsidR="00166CD4" w:rsidRPr="00A71E9C" w:rsidRDefault="007F70C2" w:rsidP="00166CD4">
      <w:pPr>
        <w:pStyle w:val="a5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71E9C">
        <w:rPr>
          <w:rFonts w:ascii="Times New Roman" w:hAnsi="Times New Roman" w:cs="Times New Roman"/>
          <w:i/>
          <w:color w:val="auto"/>
          <w:sz w:val="24"/>
          <w:szCs w:val="24"/>
        </w:rPr>
        <w:t>Куприянова Анна Витальевна</w:t>
      </w:r>
      <w:r w:rsidR="00264C6D" w:rsidRPr="00A71E9C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166CD4" w:rsidRPr="00A71E9C">
        <w:rPr>
          <w:rFonts w:ascii="Times New Roman" w:hAnsi="Times New Roman" w:cs="Times New Roman"/>
          <w:color w:val="auto"/>
          <w:sz w:val="24"/>
          <w:szCs w:val="24"/>
        </w:rPr>
        <w:t xml:space="preserve">кандидат </w:t>
      </w:r>
      <w:r w:rsidR="00264C6D" w:rsidRPr="00A71E9C">
        <w:rPr>
          <w:rFonts w:ascii="Times New Roman" w:hAnsi="Times New Roman" w:cs="Times New Roman"/>
          <w:color w:val="auto"/>
          <w:sz w:val="24"/>
          <w:szCs w:val="24"/>
        </w:rPr>
        <w:t>филол</w:t>
      </w:r>
      <w:r w:rsidR="00166CD4" w:rsidRPr="00A71E9C">
        <w:rPr>
          <w:rFonts w:ascii="Times New Roman" w:hAnsi="Times New Roman" w:cs="Times New Roman"/>
          <w:color w:val="auto"/>
          <w:sz w:val="24"/>
          <w:szCs w:val="24"/>
        </w:rPr>
        <w:t xml:space="preserve">огических </w:t>
      </w:r>
      <w:r w:rsidR="00264C6D" w:rsidRPr="00A71E9C">
        <w:rPr>
          <w:rFonts w:ascii="Times New Roman" w:hAnsi="Times New Roman" w:cs="Times New Roman"/>
          <w:color w:val="auto"/>
          <w:sz w:val="24"/>
          <w:szCs w:val="24"/>
        </w:rPr>
        <w:t xml:space="preserve">наук, </w:t>
      </w:r>
      <w:r w:rsidR="00166CD4" w:rsidRPr="00A71E9C">
        <w:rPr>
          <w:rFonts w:ascii="Times New Roman" w:hAnsi="Times New Roman" w:cs="Times New Roman"/>
          <w:color w:val="auto"/>
          <w:sz w:val="24"/>
          <w:szCs w:val="24"/>
        </w:rPr>
        <w:t xml:space="preserve">доцент кафедры «Журналистика и социология» ТГУ, </w:t>
      </w:r>
      <w:r w:rsidR="00961D97" w:rsidRPr="00A71E9C">
        <w:rPr>
          <w:rFonts w:ascii="Times New Roman" w:hAnsi="Times New Roman" w:cs="Times New Roman"/>
          <w:color w:val="auto"/>
          <w:sz w:val="24"/>
          <w:szCs w:val="24"/>
        </w:rPr>
        <w:t xml:space="preserve">научный </w:t>
      </w:r>
      <w:r w:rsidR="00166CD4" w:rsidRPr="00A71E9C">
        <w:rPr>
          <w:rFonts w:ascii="Times New Roman" w:hAnsi="Times New Roman" w:cs="Times New Roman"/>
          <w:color w:val="auto"/>
          <w:sz w:val="24"/>
          <w:szCs w:val="24"/>
        </w:rPr>
        <w:t xml:space="preserve">секретарь конференции. </w:t>
      </w:r>
    </w:p>
    <w:p w14:paraId="4465D29D" w14:textId="77777777" w:rsidR="00166CD4" w:rsidRPr="00A71E9C" w:rsidRDefault="00166CD4" w:rsidP="00166CD4">
      <w:pPr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CBBB2F9" w14:textId="3F15437F" w:rsidR="007F70C2" w:rsidRPr="00A71E9C" w:rsidRDefault="007F70C2" w:rsidP="00166CD4">
      <w:pPr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71E9C"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</w:rPr>
        <w:t xml:space="preserve">Электронная почта для контактов: </w:t>
      </w:r>
      <w:hyperlink r:id="rId12" w:history="1">
        <w:r w:rsidRPr="00A71E9C">
          <w:rPr>
            <w:rStyle w:val="a3"/>
            <w:rFonts w:ascii="Times New Roman" w:hAnsi="Times New Roman" w:cs="Times New Roman"/>
            <w:spacing w:val="4"/>
            <w:sz w:val="24"/>
            <w:szCs w:val="24"/>
          </w:rPr>
          <w:t>kafedrajurnal@yandex.ru</w:t>
        </w:r>
      </w:hyperlink>
      <w:r w:rsidR="00A71E9C" w:rsidRPr="00A71E9C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A71E9C" w:rsidRPr="00A71E9C">
        <w:rPr>
          <w:rFonts w:ascii="Times New Roman" w:hAnsi="Times New Roman" w:cs="Times New Roman"/>
          <w:bCs/>
          <w:color w:val="auto"/>
          <w:sz w:val="24"/>
          <w:szCs w:val="24"/>
        </w:rPr>
        <w:t>тема письма «</w:t>
      </w:r>
      <w:proofErr w:type="spellStart"/>
      <w:r w:rsidR="00A71E9C" w:rsidRPr="00A71E9C">
        <w:rPr>
          <w:rFonts w:ascii="Times New Roman" w:hAnsi="Times New Roman" w:cs="Times New Roman"/>
          <w:bCs/>
          <w:color w:val="auto"/>
          <w:sz w:val="24"/>
          <w:szCs w:val="24"/>
        </w:rPr>
        <w:t>Конференция_Цифровые</w:t>
      </w:r>
      <w:proofErr w:type="spellEnd"/>
      <w:r w:rsidR="00A71E9C" w:rsidRPr="00A71E9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коммуникации»</w:t>
      </w:r>
      <w:r w:rsidR="00A71E9C" w:rsidRPr="00A71E9C">
        <w:rPr>
          <w:rFonts w:ascii="Times New Roman" w:hAnsi="Times New Roman" w:cs="Times New Roman"/>
          <w:color w:val="auto"/>
          <w:sz w:val="24"/>
          <w:szCs w:val="24"/>
        </w:rPr>
        <w:t>)</w:t>
      </w:r>
    </w:p>
    <w:p w14:paraId="46AA60D3" w14:textId="700DC4C2" w:rsidR="00264C6D" w:rsidRPr="00A71E9C" w:rsidRDefault="00A71E9C" w:rsidP="00166CD4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71E9C"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</w:rPr>
        <w:t>Номера телефонов</w:t>
      </w:r>
      <w:r w:rsidR="00264C6D" w:rsidRPr="00A71E9C"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</w:rPr>
        <w:t xml:space="preserve">: </w:t>
      </w:r>
      <w:r w:rsidR="00264C6D" w:rsidRPr="00A71E9C">
        <w:rPr>
          <w:rFonts w:ascii="Times New Roman" w:hAnsi="Times New Roman" w:cs="Times New Roman"/>
          <w:bCs/>
          <w:color w:val="auto"/>
          <w:spacing w:val="1"/>
          <w:sz w:val="24"/>
          <w:szCs w:val="24"/>
        </w:rPr>
        <w:t>8</w:t>
      </w:r>
      <w:r w:rsidR="00264C6D" w:rsidRPr="00A71E9C">
        <w:rPr>
          <w:rFonts w:ascii="Times New Roman" w:hAnsi="Times New Roman" w:cs="Times New Roman"/>
          <w:color w:val="auto"/>
          <w:sz w:val="24"/>
          <w:szCs w:val="24"/>
        </w:rPr>
        <w:t>(8482) 44-</w:t>
      </w:r>
      <w:r w:rsidR="00166CD4" w:rsidRPr="00A71E9C">
        <w:rPr>
          <w:rFonts w:ascii="Times New Roman" w:hAnsi="Times New Roman" w:cs="Times New Roman"/>
          <w:color w:val="auto"/>
          <w:sz w:val="24"/>
          <w:szCs w:val="24"/>
        </w:rPr>
        <w:t>91-77</w:t>
      </w:r>
      <w:r w:rsidR="00264C6D" w:rsidRPr="00A71E9C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A71E9C">
        <w:rPr>
          <w:rFonts w:ascii="Times New Roman" w:hAnsi="Times New Roman" w:cs="Times New Roman"/>
          <w:bCs/>
          <w:color w:val="auto"/>
          <w:sz w:val="24"/>
          <w:szCs w:val="24"/>
        </w:rPr>
        <w:t>8</w:t>
      </w:r>
      <w:r w:rsidRPr="00A71E9C">
        <w:rPr>
          <w:rFonts w:ascii="Times New Roman" w:hAnsi="Times New Roman" w:cs="Times New Roman"/>
          <w:color w:val="auto"/>
          <w:sz w:val="24"/>
          <w:szCs w:val="24"/>
        </w:rPr>
        <w:t xml:space="preserve">(8482) </w:t>
      </w:r>
      <w:r w:rsidR="00264C6D" w:rsidRPr="00A71E9C">
        <w:rPr>
          <w:rFonts w:ascii="Times New Roman" w:hAnsi="Times New Roman" w:cs="Times New Roman"/>
          <w:color w:val="auto"/>
          <w:sz w:val="24"/>
          <w:szCs w:val="24"/>
        </w:rPr>
        <w:t>44-</w:t>
      </w:r>
      <w:r w:rsidR="00166CD4" w:rsidRPr="00A71E9C">
        <w:rPr>
          <w:rFonts w:ascii="Times New Roman" w:hAnsi="Times New Roman" w:cs="Times New Roman"/>
          <w:color w:val="auto"/>
          <w:sz w:val="24"/>
          <w:szCs w:val="24"/>
        </w:rPr>
        <w:t>94-71</w:t>
      </w:r>
      <w:r w:rsidR="00264C6D" w:rsidRPr="00A71E9C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A71E9C">
        <w:rPr>
          <w:rFonts w:ascii="Times New Roman" w:hAnsi="Times New Roman" w:cs="Times New Roman"/>
          <w:bCs/>
          <w:color w:val="auto"/>
          <w:sz w:val="24"/>
          <w:szCs w:val="24"/>
        </w:rPr>
        <w:t>8</w:t>
      </w:r>
      <w:r w:rsidRPr="00A71E9C">
        <w:rPr>
          <w:rFonts w:ascii="Times New Roman" w:hAnsi="Times New Roman" w:cs="Times New Roman"/>
          <w:color w:val="auto"/>
          <w:sz w:val="24"/>
          <w:szCs w:val="24"/>
        </w:rPr>
        <w:t xml:space="preserve">(8482) </w:t>
      </w:r>
      <w:r w:rsidR="00264C6D" w:rsidRPr="00A71E9C">
        <w:rPr>
          <w:rFonts w:ascii="Times New Roman" w:hAnsi="Times New Roman" w:cs="Times New Roman"/>
          <w:color w:val="auto"/>
          <w:sz w:val="24"/>
          <w:szCs w:val="24"/>
        </w:rPr>
        <w:t>44-</w:t>
      </w:r>
      <w:r w:rsidR="00166CD4" w:rsidRPr="00A71E9C">
        <w:rPr>
          <w:rFonts w:ascii="Times New Roman" w:hAnsi="Times New Roman" w:cs="Times New Roman"/>
          <w:color w:val="auto"/>
          <w:sz w:val="24"/>
          <w:szCs w:val="24"/>
        </w:rPr>
        <w:t>97-77</w:t>
      </w:r>
      <w:r w:rsidR="00264C6D" w:rsidRPr="00A71E9C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14:paraId="68D9D81D" w14:textId="0D503CE7" w:rsidR="00387372" w:rsidRPr="00A71E9C" w:rsidRDefault="00387372" w:rsidP="00BE6A1A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71E9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230B1A9E" w14:textId="5DF718C0" w:rsidR="00C678AB" w:rsidRPr="0076638F" w:rsidRDefault="00C678AB">
      <w:pPr>
        <w:widowControl/>
        <w:overflowPunct/>
        <w:autoSpaceDE/>
        <w:autoSpaceDN/>
        <w:adjustRightInd/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76638F">
        <w:rPr>
          <w:rFonts w:ascii="Times New Roman" w:hAnsi="Times New Roman"/>
          <w:b/>
          <w:sz w:val="24"/>
          <w:szCs w:val="24"/>
        </w:rPr>
        <w:br w:type="page"/>
      </w:r>
    </w:p>
    <w:p w14:paraId="1EB2ED4F" w14:textId="1E3EF17E" w:rsidR="00387372" w:rsidRPr="0076638F" w:rsidRDefault="00387372" w:rsidP="00387372">
      <w:pPr>
        <w:jc w:val="right"/>
        <w:rPr>
          <w:rFonts w:ascii="Times New Roman" w:hAnsi="Times New Roman" w:cs="Times New Roman"/>
          <w:bCs/>
          <w:spacing w:val="8"/>
          <w:sz w:val="24"/>
          <w:szCs w:val="24"/>
        </w:rPr>
      </w:pPr>
      <w:r w:rsidRPr="0076638F">
        <w:rPr>
          <w:rFonts w:ascii="Times New Roman" w:hAnsi="Times New Roman" w:cs="Times New Roman"/>
          <w:bCs/>
          <w:spacing w:val="8"/>
          <w:sz w:val="24"/>
          <w:szCs w:val="24"/>
        </w:rPr>
        <w:lastRenderedPageBreak/>
        <w:t>Приложение 1</w:t>
      </w:r>
    </w:p>
    <w:p w14:paraId="6FC3240B" w14:textId="77777777" w:rsidR="00387372" w:rsidRPr="0076638F" w:rsidRDefault="00387372" w:rsidP="00387372">
      <w:pPr>
        <w:jc w:val="center"/>
        <w:rPr>
          <w:rFonts w:ascii="Times New Roman" w:hAnsi="Times New Roman" w:cs="Times New Roman"/>
          <w:b/>
          <w:bCs/>
          <w:spacing w:val="8"/>
          <w:sz w:val="24"/>
          <w:szCs w:val="24"/>
        </w:rPr>
      </w:pPr>
    </w:p>
    <w:p w14:paraId="3803378C" w14:textId="77777777" w:rsidR="00387372" w:rsidRPr="0076638F" w:rsidRDefault="00387372" w:rsidP="00387372">
      <w:pPr>
        <w:jc w:val="center"/>
        <w:rPr>
          <w:rFonts w:ascii="Times New Roman" w:hAnsi="Times New Roman" w:cs="Times New Roman"/>
          <w:bCs/>
          <w:spacing w:val="8"/>
          <w:sz w:val="24"/>
          <w:szCs w:val="24"/>
        </w:rPr>
      </w:pPr>
      <w:r w:rsidRPr="0076638F">
        <w:rPr>
          <w:rFonts w:ascii="Times New Roman" w:hAnsi="Times New Roman" w:cs="Times New Roman"/>
          <w:bCs/>
          <w:spacing w:val="8"/>
          <w:sz w:val="24"/>
          <w:szCs w:val="24"/>
        </w:rPr>
        <w:t>ЗАЯВКА НА УЧАСТИЕ В КОНФЕРЕНЦИИ</w:t>
      </w:r>
    </w:p>
    <w:p w14:paraId="6E76BACA" w14:textId="77777777" w:rsidR="00387372" w:rsidRPr="0076638F" w:rsidRDefault="00387372" w:rsidP="00387372">
      <w:pPr>
        <w:jc w:val="center"/>
        <w:rPr>
          <w:rFonts w:ascii="Times New Roman" w:hAnsi="Times New Roman" w:cs="Times New Roman"/>
          <w:b/>
          <w:bCs/>
          <w:spacing w:val="8"/>
          <w:sz w:val="24"/>
          <w:szCs w:val="24"/>
        </w:rPr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7"/>
        <w:gridCol w:w="5575"/>
      </w:tblGrid>
      <w:tr w:rsidR="00387372" w:rsidRPr="0076638F" w14:paraId="4D239965" w14:textId="77777777" w:rsidTr="00BE6A1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8DBC8" w14:textId="77777777" w:rsidR="00387372" w:rsidRPr="0076638F" w:rsidRDefault="00387372" w:rsidP="00BE6A1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63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6000" w14:textId="77777777" w:rsidR="00387372" w:rsidRPr="0076638F" w:rsidRDefault="00387372" w:rsidP="00BE6A1A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387372" w:rsidRPr="0076638F" w14:paraId="6D312D00" w14:textId="77777777" w:rsidTr="00BE6A1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096C6" w14:textId="77777777" w:rsidR="00387372" w:rsidRPr="0076638F" w:rsidRDefault="00387372" w:rsidP="00BE6A1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7663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Название доклада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1707" w14:textId="77777777" w:rsidR="00387372" w:rsidRPr="0076638F" w:rsidRDefault="00387372" w:rsidP="00BE6A1A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387372" w:rsidRPr="0076638F" w14:paraId="6DEE9B1A" w14:textId="77777777" w:rsidTr="00BE6A1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84174" w14:textId="77777777" w:rsidR="00387372" w:rsidRPr="0076638F" w:rsidRDefault="00387372" w:rsidP="00BE6A1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63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Научное направление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BAB5" w14:textId="77777777" w:rsidR="00387372" w:rsidRPr="0076638F" w:rsidRDefault="00387372" w:rsidP="00BE6A1A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387372" w:rsidRPr="0076638F" w14:paraId="0E714346" w14:textId="77777777" w:rsidTr="00BE6A1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1D44" w14:textId="77777777" w:rsidR="00387372" w:rsidRPr="0076638F" w:rsidRDefault="00387372" w:rsidP="00BE6A1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63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Должность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BE68" w14:textId="77777777" w:rsidR="00387372" w:rsidRPr="0076638F" w:rsidRDefault="00387372" w:rsidP="00BE6A1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87372" w:rsidRPr="0076638F" w14:paraId="00033773" w14:textId="77777777" w:rsidTr="00BE6A1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7D58" w14:textId="77777777" w:rsidR="00387372" w:rsidRPr="0076638F" w:rsidRDefault="00387372" w:rsidP="00BE6A1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63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Ученая степень, ученое звание (если есть)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5330" w14:textId="77777777" w:rsidR="00387372" w:rsidRPr="0076638F" w:rsidRDefault="00387372" w:rsidP="00BE6A1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87372" w:rsidRPr="0076638F" w14:paraId="4BF7503A" w14:textId="77777777" w:rsidTr="00BE6A1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F68B" w14:textId="77777777" w:rsidR="00387372" w:rsidRPr="0076638F" w:rsidRDefault="00387372" w:rsidP="00BE6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63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Научный руководитель (для магистрантов и аспирантов): </w:t>
            </w:r>
          </w:p>
          <w:p w14:paraId="5368FC14" w14:textId="77777777" w:rsidR="00387372" w:rsidRPr="0076638F" w:rsidRDefault="00387372" w:rsidP="00BE6A1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63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Ф.И.О., должность, ученая степень, ученое звание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5ACC" w14:textId="77777777" w:rsidR="00387372" w:rsidRPr="0076638F" w:rsidRDefault="00387372" w:rsidP="00BE6A1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87372" w:rsidRPr="0076638F" w14:paraId="7642B52E" w14:textId="77777777" w:rsidTr="00BE6A1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D8E52" w14:textId="77777777" w:rsidR="00387372" w:rsidRPr="0076638F" w:rsidRDefault="00387372" w:rsidP="00BE6A1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638F">
              <w:rPr>
                <w:rFonts w:ascii="Times New Roman" w:hAnsi="Times New Roman" w:cs="Times New Roman"/>
                <w:sz w:val="24"/>
                <w:szCs w:val="24"/>
              </w:rPr>
              <w:t>Место работы (полное название учреждения, без сокращений)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C40C" w14:textId="77777777" w:rsidR="00387372" w:rsidRPr="0076638F" w:rsidRDefault="00387372" w:rsidP="00BE6A1A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387372" w:rsidRPr="0076638F" w14:paraId="3EB99281" w14:textId="77777777" w:rsidTr="00BE6A1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DA815" w14:textId="77777777" w:rsidR="00387372" w:rsidRPr="0076638F" w:rsidRDefault="00387372" w:rsidP="00BE6A1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7663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Электронный адрес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2FEF" w14:textId="77777777" w:rsidR="00387372" w:rsidRPr="0076638F" w:rsidRDefault="00387372" w:rsidP="00BE6A1A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387372" w:rsidRPr="0076638F" w14:paraId="0B644B35" w14:textId="77777777" w:rsidTr="00BE6A1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63EEB" w14:textId="77777777" w:rsidR="00387372" w:rsidRPr="0076638F" w:rsidRDefault="00387372" w:rsidP="00BE6A1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63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Телефон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B853" w14:textId="77777777" w:rsidR="00387372" w:rsidRPr="0076638F" w:rsidRDefault="00387372" w:rsidP="00BE6A1A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387372" w:rsidRPr="0076638F" w14:paraId="3A450EF9" w14:textId="77777777" w:rsidTr="00BE6A1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5D7E5" w14:textId="128CFA89" w:rsidR="00387372" w:rsidRPr="0076638F" w:rsidRDefault="00387372" w:rsidP="00FF2703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63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Форма участия (</w:t>
            </w:r>
            <w:r w:rsidR="00FF270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7663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чная / </w:t>
            </w:r>
            <w:r w:rsidR="00FF270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</w:t>
            </w:r>
            <w:r w:rsidRPr="007663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истанционная)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82309" w14:textId="77777777" w:rsidR="00387372" w:rsidRPr="0076638F" w:rsidRDefault="00387372" w:rsidP="00BE6A1A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6638F" w:rsidRPr="0076638F" w14:paraId="4C872051" w14:textId="77777777" w:rsidTr="00BE6A1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4E0D" w14:textId="3189408F" w:rsidR="0076638F" w:rsidRPr="0076638F" w:rsidRDefault="0076638F" w:rsidP="00FF2703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Участие в круглом столе/мастер-классе (</w:t>
            </w:r>
            <w:r w:rsidR="00FF270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а/ нет)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0FD4" w14:textId="77777777" w:rsidR="0076638F" w:rsidRPr="0076638F" w:rsidRDefault="0076638F" w:rsidP="00BE6A1A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6638F" w:rsidRPr="0076638F" w14:paraId="6B5C57C2" w14:textId="77777777" w:rsidTr="00BE6A1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88A7" w14:textId="118E5D94" w:rsidR="0076638F" w:rsidRDefault="0076638F" w:rsidP="00FF2703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Курс повышения квалификации (</w:t>
            </w:r>
            <w:r w:rsidR="00FF270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а/нет)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21C5" w14:textId="77777777" w:rsidR="0076638F" w:rsidRPr="0076638F" w:rsidRDefault="0076638F" w:rsidP="00BE6A1A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F608D" w:rsidRPr="0076638F" w14:paraId="4D22FD02" w14:textId="77777777" w:rsidTr="00BE6A1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2DB1" w14:textId="3FABBC65" w:rsidR="002F608D" w:rsidRPr="002F608D" w:rsidRDefault="002F608D" w:rsidP="00FF2703">
            <w:pPr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Экскурсионная программа (да/нет)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D443" w14:textId="77777777" w:rsidR="002F608D" w:rsidRPr="0076638F" w:rsidRDefault="002F608D" w:rsidP="00BE6A1A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387372" w:rsidRPr="0076638F" w14:paraId="5A703BCC" w14:textId="77777777" w:rsidTr="00BE6A1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464B" w14:textId="77777777" w:rsidR="00387372" w:rsidRPr="0076638F" w:rsidRDefault="00387372" w:rsidP="00BE6A1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63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Нужен ли сертификат (да/нет)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6AF0" w14:textId="77777777" w:rsidR="00387372" w:rsidRPr="0076638F" w:rsidRDefault="00387372" w:rsidP="00BE6A1A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450C0996" w14:textId="77777777" w:rsidR="00387372" w:rsidRPr="0076638F" w:rsidRDefault="00387372">
      <w:pPr>
        <w:widowControl/>
        <w:overflowPunct/>
        <w:autoSpaceDE/>
        <w:autoSpaceDN/>
        <w:adjustRightInd/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76638F">
        <w:rPr>
          <w:rFonts w:ascii="Times New Roman" w:hAnsi="Times New Roman"/>
          <w:b/>
          <w:sz w:val="24"/>
          <w:szCs w:val="24"/>
        </w:rPr>
        <w:br w:type="page"/>
      </w:r>
    </w:p>
    <w:p w14:paraId="10824E3C" w14:textId="1BB60E9E" w:rsidR="0091501D" w:rsidRPr="0076638F" w:rsidRDefault="009A256C" w:rsidP="009A256C">
      <w:pPr>
        <w:widowControl/>
        <w:overflowPunct/>
        <w:autoSpaceDE/>
        <w:autoSpaceDN/>
        <w:adjustRightInd/>
        <w:spacing w:after="160" w:line="259" w:lineRule="auto"/>
        <w:jc w:val="right"/>
        <w:rPr>
          <w:rFonts w:ascii="Times New Roman" w:hAnsi="Times New Roman" w:cs="Times New Roman"/>
          <w:bCs/>
          <w:spacing w:val="4"/>
          <w:sz w:val="24"/>
          <w:szCs w:val="24"/>
        </w:rPr>
      </w:pPr>
      <w:r w:rsidRPr="0076638F">
        <w:rPr>
          <w:rFonts w:ascii="Times New Roman" w:hAnsi="Times New Roman" w:cs="Times New Roman"/>
          <w:bCs/>
          <w:spacing w:val="4"/>
          <w:sz w:val="24"/>
          <w:szCs w:val="24"/>
        </w:rPr>
        <w:lastRenderedPageBreak/>
        <w:t>Приложение 2</w:t>
      </w:r>
    </w:p>
    <w:p w14:paraId="069F748B" w14:textId="7217E02C" w:rsidR="009C4739" w:rsidRPr="0076638F" w:rsidRDefault="00BE7D93" w:rsidP="009C4739">
      <w:pPr>
        <w:ind w:left="-567" w:firstLine="283"/>
        <w:jc w:val="center"/>
        <w:rPr>
          <w:rFonts w:ascii="Times New Roman" w:hAnsi="Times New Roman" w:cs="Times New Roman"/>
          <w:iCs/>
          <w:color w:val="auto"/>
          <w:spacing w:val="4"/>
          <w:sz w:val="24"/>
          <w:szCs w:val="24"/>
        </w:rPr>
      </w:pPr>
      <w:r w:rsidRPr="0076638F">
        <w:rPr>
          <w:rFonts w:ascii="Times New Roman" w:hAnsi="Times New Roman" w:cs="Times New Roman"/>
          <w:iCs/>
          <w:color w:val="auto"/>
          <w:spacing w:val="4"/>
          <w:sz w:val="24"/>
          <w:szCs w:val="24"/>
        </w:rPr>
        <w:t xml:space="preserve">ОБРАЗЕЦ ОФОРМЛЕНИЯ </w:t>
      </w:r>
      <w:r w:rsidR="004A40FD">
        <w:rPr>
          <w:rFonts w:ascii="Times New Roman" w:hAnsi="Times New Roman" w:cs="Times New Roman"/>
          <w:iCs/>
          <w:color w:val="auto"/>
          <w:spacing w:val="4"/>
          <w:sz w:val="24"/>
          <w:szCs w:val="24"/>
        </w:rPr>
        <w:t>тезисов</w:t>
      </w:r>
    </w:p>
    <w:p w14:paraId="2E46BA36" w14:textId="77777777" w:rsidR="009C4739" w:rsidRPr="0076638F" w:rsidRDefault="009C4739" w:rsidP="009C4739">
      <w:pPr>
        <w:ind w:left="-567" w:firstLine="283"/>
        <w:jc w:val="center"/>
        <w:rPr>
          <w:rFonts w:ascii="Times New Roman" w:hAnsi="Times New Roman" w:cs="Times New Roman"/>
          <w:i/>
          <w:iCs/>
          <w:color w:val="auto"/>
          <w:spacing w:val="4"/>
          <w:sz w:val="24"/>
          <w:szCs w:val="24"/>
        </w:rPr>
      </w:pPr>
    </w:p>
    <w:p w14:paraId="286728C0" w14:textId="448FA664" w:rsidR="00360B78" w:rsidRPr="007F70C2" w:rsidRDefault="00AF24EE" w:rsidP="00360B78">
      <w:pPr>
        <w:ind w:left="-567" w:firstLine="284"/>
        <w:rPr>
          <w:rFonts w:ascii="Times New Roman" w:hAnsi="Times New Roman" w:cs="Times New Roman"/>
          <w:color w:val="auto"/>
          <w:sz w:val="28"/>
          <w:szCs w:val="28"/>
        </w:rPr>
      </w:pPr>
      <w:r w:rsidRPr="007F70C2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/>
        </w:rPr>
        <w:t>УДК 070:001.12</w:t>
      </w:r>
      <w:r w:rsidR="00360B78" w:rsidRPr="007F70C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25AFB053" w14:textId="77777777" w:rsidR="00BE7D93" w:rsidRPr="007F70C2" w:rsidRDefault="00BE7D93" w:rsidP="00BE7D93">
      <w:pPr>
        <w:ind w:left="-567" w:firstLine="28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4274095D" w14:textId="77777777" w:rsidR="00AF24EE" w:rsidRPr="007F70C2" w:rsidRDefault="00AF24EE" w:rsidP="00AF24EE">
      <w:pPr>
        <w:ind w:left="-567" w:firstLine="283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F70C2">
        <w:rPr>
          <w:rFonts w:ascii="Times New Roman" w:hAnsi="Times New Roman" w:cs="Times New Roman"/>
          <w:b/>
          <w:color w:val="auto"/>
          <w:sz w:val="28"/>
          <w:szCs w:val="28"/>
        </w:rPr>
        <w:t>МЕТАЖАНРОВЫЙ ПОДХОД К ЖУРНАЛИСТСКОМУ ТЕКСТУ:</w:t>
      </w:r>
    </w:p>
    <w:p w14:paraId="789811FE" w14:textId="77777777" w:rsidR="00AF24EE" w:rsidRPr="007F70C2" w:rsidRDefault="00AF24EE" w:rsidP="00AF24EE">
      <w:pPr>
        <w:ind w:left="-567" w:firstLine="283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F70C2">
        <w:rPr>
          <w:rFonts w:ascii="Times New Roman" w:hAnsi="Times New Roman" w:cs="Times New Roman"/>
          <w:b/>
          <w:color w:val="auto"/>
          <w:sz w:val="28"/>
          <w:szCs w:val="28"/>
        </w:rPr>
        <w:t>ПОСТАНОВКА ПРОБЛЕМЫ</w:t>
      </w:r>
    </w:p>
    <w:p w14:paraId="7CF73BF9" w14:textId="77777777" w:rsidR="00AF24EE" w:rsidRPr="007F70C2" w:rsidRDefault="00AF24EE" w:rsidP="00AF24EE">
      <w:pPr>
        <w:jc w:val="center"/>
        <w:rPr>
          <w:b/>
          <w:sz w:val="28"/>
          <w:szCs w:val="28"/>
        </w:rPr>
      </w:pPr>
      <w:r w:rsidRPr="007F70C2">
        <w:rPr>
          <w:b/>
          <w:color w:val="FF0000"/>
          <w:sz w:val="28"/>
          <w:szCs w:val="28"/>
        </w:rPr>
        <w:t xml:space="preserve"> </w:t>
      </w:r>
    </w:p>
    <w:p w14:paraId="33C4C5A8" w14:textId="77777777" w:rsidR="00AF24EE" w:rsidRPr="007F70C2" w:rsidRDefault="00AF24EE" w:rsidP="00AF24EE">
      <w:pPr>
        <w:ind w:left="-567" w:firstLine="283"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7F70C2">
        <w:rPr>
          <w:rFonts w:ascii="Times New Roman" w:hAnsi="Times New Roman" w:cs="Times New Roman"/>
          <w:i/>
          <w:color w:val="auto"/>
          <w:sz w:val="28"/>
          <w:szCs w:val="28"/>
        </w:rPr>
        <w:t xml:space="preserve">Л.В. Иванова </w:t>
      </w:r>
    </w:p>
    <w:p w14:paraId="1EDF7DCC" w14:textId="77777777" w:rsidR="00AF24EE" w:rsidRPr="007F70C2" w:rsidRDefault="00AF24EE" w:rsidP="00AF24EE">
      <w:pPr>
        <w:ind w:left="-567" w:firstLine="283"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7F70C2">
        <w:rPr>
          <w:rFonts w:ascii="Times New Roman" w:hAnsi="Times New Roman" w:cs="Times New Roman"/>
          <w:i/>
          <w:color w:val="auto"/>
          <w:sz w:val="28"/>
          <w:szCs w:val="28"/>
        </w:rPr>
        <w:t>Тольяттинский государственный университет</w:t>
      </w:r>
    </w:p>
    <w:p w14:paraId="7EE9C4AF" w14:textId="77777777" w:rsidR="00AF24EE" w:rsidRPr="007F70C2" w:rsidRDefault="00AF24EE" w:rsidP="00AF24EE">
      <w:pPr>
        <w:ind w:left="-567" w:firstLine="283"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7F70C2">
        <w:rPr>
          <w:rFonts w:ascii="Times New Roman" w:hAnsi="Times New Roman" w:cs="Times New Roman"/>
          <w:i/>
          <w:color w:val="auto"/>
          <w:sz w:val="28"/>
          <w:szCs w:val="28"/>
        </w:rPr>
        <w:t xml:space="preserve">г. Тольятти, Российская Федерация </w:t>
      </w:r>
    </w:p>
    <w:p w14:paraId="1797517B" w14:textId="27C81901" w:rsidR="009C4739" w:rsidRPr="007F70C2" w:rsidRDefault="009C4739" w:rsidP="009A256C">
      <w:pPr>
        <w:ind w:left="-567"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14:paraId="3FEA4AFD" w14:textId="77777777" w:rsidR="009C4739" w:rsidRPr="007F70C2" w:rsidRDefault="009C4739" w:rsidP="009C4739">
      <w:pPr>
        <w:ind w:left="-567" w:firstLine="284"/>
        <w:jc w:val="right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14:paraId="31404A42" w14:textId="07C5D1FF" w:rsidR="00C15504" w:rsidRPr="007F70C2" w:rsidRDefault="00C15504" w:rsidP="009C4739">
      <w:pPr>
        <w:ind w:left="-567" w:firstLine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70C2">
        <w:rPr>
          <w:rFonts w:ascii="Times New Roman" w:hAnsi="Times New Roman" w:cs="Times New Roman"/>
          <w:color w:val="auto"/>
          <w:sz w:val="28"/>
          <w:szCs w:val="28"/>
        </w:rPr>
        <w:t>Текст. Текст. Текст. Текст</w:t>
      </w:r>
      <w:r w:rsidR="009B00DD" w:rsidRPr="007F70C2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7F70C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B00DD" w:rsidRPr="007F70C2">
        <w:rPr>
          <w:rFonts w:ascii="Times New Roman" w:hAnsi="Times New Roman" w:cs="Times New Roman"/>
          <w:color w:val="auto"/>
          <w:sz w:val="28"/>
          <w:szCs w:val="28"/>
        </w:rPr>
        <w:t xml:space="preserve">Текст. Текст. Текст. Текст. Текст. Текст. Текст. Текст </w:t>
      </w:r>
      <w:r w:rsidRPr="007F70C2">
        <w:rPr>
          <w:rFonts w:ascii="Times New Roman" w:hAnsi="Times New Roman" w:cs="Times New Roman"/>
          <w:color w:val="auto"/>
          <w:sz w:val="28"/>
          <w:szCs w:val="28"/>
        </w:rPr>
        <w:t>[1, с. 16].</w:t>
      </w:r>
    </w:p>
    <w:p w14:paraId="6DEF5C2B" w14:textId="77777777" w:rsidR="00C15504" w:rsidRPr="007F70C2" w:rsidRDefault="00C15504" w:rsidP="009C4739">
      <w:pPr>
        <w:ind w:left="-567" w:firstLine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C03C5AE" w14:textId="05067438" w:rsidR="00C15504" w:rsidRPr="007F70C2" w:rsidRDefault="00C15504" w:rsidP="00C15504">
      <w:pPr>
        <w:ind w:left="-567" w:firstLine="284"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7F70C2">
        <w:rPr>
          <w:rFonts w:ascii="Times New Roman" w:hAnsi="Times New Roman" w:cs="Times New Roman"/>
          <w:i/>
          <w:color w:val="auto"/>
          <w:sz w:val="28"/>
          <w:szCs w:val="28"/>
        </w:rPr>
        <w:t>Литература</w:t>
      </w:r>
    </w:p>
    <w:p w14:paraId="63A54D47" w14:textId="77777777" w:rsidR="00C15504" w:rsidRPr="0076638F" w:rsidRDefault="00C15504" w:rsidP="00C15504">
      <w:pPr>
        <w:ind w:left="-567" w:firstLine="284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</w:p>
    <w:p w14:paraId="146ECF20" w14:textId="77777777" w:rsidR="00AF24EE" w:rsidRPr="00AF24EE" w:rsidRDefault="00AF24EE" w:rsidP="007F70C2">
      <w:pPr>
        <w:widowControl/>
        <w:numPr>
          <w:ilvl w:val="0"/>
          <w:numId w:val="13"/>
        </w:numPr>
        <w:tabs>
          <w:tab w:val="left" w:pos="284"/>
        </w:tabs>
        <w:overflowPunct/>
        <w:autoSpaceDE/>
        <w:autoSpaceDN/>
        <w:adjustRightInd/>
        <w:ind w:left="0" w:firstLine="567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</w:pPr>
      <w:proofErr w:type="spellStart"/>
      <w:r w:rsidRPr="00AF24EE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t>Бурлина</w:t>
      </w:r>
      <w:proofErr w:type="spellEnd"/>
      <w:r w:rsidRPr="00AF24EE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t xml:space="preserve"> Е.Я. Культура и жанр: методологические проблемы </w:t>
      </w:r>
      <w:proofErr w:type="spellStart"/>
      <w:r w:rsidRPr="00AF24EE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t>жанрообразования</w:t>
      </w:r>
      <w:proofErr w:type="spellEnd"/>
      <w:r w:rsidRPr="00AF24EE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t xml:space="preserve"> и жанрового синтеза. Саратов, 1987. 165 c.</w:t>
      </w:r>
    </w:p>
    <w:p w14:paraId="7A0CC5BB" w14:textId="77777777" w:rsidR="00AF24EE" w:rsidRPr="00AF24EE" w:rsidRDefault="00AF24EE" w:rsidP="007F70C2">
      <w:pPr>
        <w:widowControl/>
        <w:numPr>
          <w:ilvl w:val="0"/>
          <w:numId w:val="13"/>
        </w:numPr>
        <w:tabs>
          <w:tab w:val="left" w:pos="284"/>
        </w:tabs>
        <w:overflowPunct/>
        <w:autoSpaceDE/>
        <w:autoSpaceDN/>
        <w:adjustRightInd/>
        <w:ind w:left="0" w:firstLine="567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</w:pPr>
      <w:proofErr w:type="spellStart"/>
      <w:r w:rsidRPr="00AF24EE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t>Градюшко</w:t>
      </w:r>
      <w:proofErr w:type="spellEnd"/>
      <w:r w:rsidRPr="00AF24EE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t xml:space="preserve"> А. А. Основы творческой деятельности веб-журналиста. Минск: БГУ, 2019. 239 с. С. 9-13. </w:t>
      </w:r>
    </w:p>
    <w:p w14:paraId="570A7F3C" w14:textId="77777777" w:rsidR="00AF24EE" w:rsidRPr="00AF24EE" w:rsidRDefault="00AF24EE" w:rsidP="007F70C2">
      <w:pPr>
        <w:widowControl/>
        <w:numPr>
          <w:ilvl w:val="0"/>
          <w:numId w:val="13"/>
        </w:numPr>
        <w:tabs>
          <w:tab w:val="left" w:pos="284"/>
        </w:tabs>
        <w:overflowPunct/>
        <w:autoSpaceDE/>
        <w:autoSpaceDN/>
        <w:adjustRightInd/>
        <w:ind w:left="0" w:firstLine="567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</w:pPr>
      <w:proofErr w:type="spellStart"/>
      <w:r w:rsidRPr="00AF24EE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t>Жебит</w:t>
      </w:r>
      <w:proofErr w:type="spellEnd"/>
      <w:r w:rsidRPr="00AF24EE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t xml:space="preserve"> М.Э. Факторы сегментации аудитории интернет-СМИ // Вестник МГУП. 2012. № 6. С. 132-135. URL: https://cyberleninka.ru/article/n/faktory-segmentatsii-auditorii-internet-smi (дата обращения: 16.02.2023).</w:t>
      </w:r>
    </w:p>
    <w:p w14:paraId="6A160390" w14:textId="77777777" w:rsidR="0091501D" w:rsidRPr="00AF24EE" w:rsidRDefault="0091501D" w:rsidP="0091501D">
      <w:pPr>
        <w:ind w:left="-567" w:firstLine="283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514CB84A" w14:textId="77777777" w:rsidR="00A938AB" w:rsidRPr="00A938AB" w:rsidRDefault="00A938AB" w:rsidP="00A938AB">
      <w:pPr>
        <w:widowControl/>
        <w:overflowPunct/>
        <w:autoSpaceDE/>
        <w:autoSpaceDN/>
        <w:adjustRightInd/>
        <w:jc w:val="center"/>
        <w:rPr>
          <w:rFonts w:ascii="Times New Roman" w:eastAsia="Calibri" w:hAnsi="Times New Roman" w:cs="Times New Roman"/>
          <w:b/>
          <w:color w:val="auto"/>
          <w:kern w:val="0"/>
          <w:sz w:val="28"/>
          <w:szCs w:val="22"/>
          <w:lang w:val="en" w:eastAsia="en-US"/>
        </w:rPr>
      </w:pPr>
      <w:r w:rsidRPr="00A938AB">
        <w:rPr>
          <w:rFonts w:ascii="Times New Roman" w:eastAsia="Calibri" w:hAnsi="Times New Roman" w:cs="Times New Roman"/>
          <w:b/>
          <w:color w:val="auto"/>
          <w:kern w:val="0"/>
          <w:sz w:val="28"/>
          <w:szCs w:val="22"/>
          <w:lang w:val="en" w:eastAsia="en-US"/>
        </w:rPr>
        <w:t>METAGENRE APPROACH TO JOURNALISTIC TEXT:</w:t>
      </w:r>
    </w:p>
    <w:p w14:paraId="0746D28B" w14:textId="77777777" w:rsidR="00A938AB" w:rsidRPr="00A938AB" w:rsidRDefault="00A938AB" w:rsidP="00A938AB">
      <w:pPr>
        <w:widowControl/>
        <w:overflowPunct/>
        <w:autoSpaceDE/>
        <w:autoSpaceDN/>
        <w:adjustRightInd/>
        <w:jc w:val="center"/>
        <w:rPr>
          <w:rFonts w:ascii="Times New Roman" w:eastAsia="Calibri" w:hAnsi="Times New Roman" w:cs="Times New Roman"/>
          <w:b/>
          <w:color w:val="auto"/>
          <w:kern w:val="0"/>
          <w:sz w:val="28"/>
          <w:szCs w:val="22"/>
          <w:lang w:val="en" w:eastAsia="en-US"/>
        </w:rPr>
      </w:pPr>
      <w:r w:rsidRPr="00A938AB">
        <w:rPr>
          <w:rFonts w:ascii="Times New Roman" w:eastAsia="Calibri" w:hAnsi="Times New Roman" w:cs="Times New Roman"/>
          <w:b/>
          <w:color w:val="auto"/>
          <w:kern w:val="0"/>
          <w:sz w:val="28"/>
          <w:szCs w:val="22"/>
          <w:lang w:val="en" w:eastAsia="en-US"/>
        </w:rPr>
        <w:t xml:space="preserve">FORMULATION OF THE PROBLEM </w:t>
      </w:r>
    </w:p>
    <w:p w14:paraId="32121EB6" w14:textId="77777777" w:rsidR="0091501D" w:rsidRPr="00A938AB" w:rsidRDefault="0091501D" w:rsidP="0091501D">
      <w:pPr>
        <w:ind w:left="-567" w:firstLine="283"/>
        <w:jc w:val="center"/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</w:pPr>
    </w:p>
    <w:p w14:paraId="54BE35F2" w14:textId="77777777" w:rsidR="00A938AB" w:rsidRPr="00A938AB" w:rsidRDefault="00A938AB" w:rsidP="00A938AB">
      <w:pPr>
        <w:ind w:left="-567" w:firstLine="283"/>
        <w:jc w:val="center"/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</w:pPr>
      <w:r w:rsidRPr="00A938AB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 xml:space="preserve">L.V. </w:t>
      </w:r>
      <w:proofErr w:type="spellStart"/>
      <w:r w:rsidRPr="00A938AB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>Ivanova</w:t>
      </w:r>
      <w:proofErr w:type="spellEnd"/>
    </w:p>
    <w:p w14:paraId="20286A5F" w14:textId="77777777" w:rsidR="00A938AB" w:rsidRPr="00A938AB" w:rsidRDefault="00A938AB" w:rsidP="00A938AB">
      <w:pPr>
        <w:ind w:left="-567" w:firstLine="283"/>
        <w:jc w:val="center"/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</w:pPr>
      <w:r w:rsidRPr="00A938AB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>Togliatti State University</w:t>
      </w:r>
    </w:p>
    <w:p w14:paraId="49856FBD" w14:textId="77777777" w:rsidR="00A938AB" w:rsidRPr="00A938AB" w:rsidRDefault="00A938AB" w:rsidP="00A938AB">
      <w:pPr>
        <w:ind w:left="-567" w:firstLine="283"/>
        <w:jc w:val="center"/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</w:pPr>
      <w:r w:rsidRPr="00A938AB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>Togliatti, Russian Federation</w:t>
      </w:r>
    </w:p>
    <w:p w14:paraId="7818465E" w14:textId="77777777" w:rsidR="00A938AB" w:rsidRDefault="00A938AB" w:rsidP="00387372">
      <w:pPr>
        <w:ind w:left="-567" w:firstLine="283"/>
        <w:jc w:val="center"/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</w:pPr>
    </w:p>
    <w:p w14:paraId="279CB849" w14:textId="77777777" w:rsidR="0091501D" w:rsidRPr="0076638F" w:rsidRDefault="0091501D" w:rsidP="0091501D">
      <w:pPr>
        <w:ind w:left="-567" w:firstLine="283"/>
        <w:jc w:val="right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14:paraId="42569AF1" w14:textId="77777777" w:rsidR="0091501D" w:rsidRPr="0076638F" w:rsidRDefault="0091501D" w:rsidP="0091501D">
      <w:pPr>
        <w:ind w:left="-567" w:firstLine="283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r w:rsidRPr="0076638F">
        <w:rPr>
          <w:rFonts w:ascii="Times New Roman" w:hAnsi="Times New Roman" w:cs="Times New Roman"/>
          <w:color w:val="auto"/>
          <w:sz w:val="24"/>
          <w:szCs w:val="24"/>
          <w:lang w:val="en-US"/>
        </w:rPr>
        <w:t>The article deals with the problem ……………</w:t>
      </w:r>
    </w:p>
    <w:p w14:paraId="0F82E1E6" w14:textId="46B1C64C" w:rsidR="0091501D" w:rsidRPr="0076638F" w:rsidRDefault="0091501D" w:rsidP="0091501D">
      <w:pPr>
        <w:ind w:left="-567" w:firstLine="283"/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76638F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>Key words</w:t>
      </w:r>
      <w:r w:rsidRPr="0076638F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: </w:t>
      </w:r>
      <w:r w:rsidR="00A938AB" w:rsidRPr="00A938AB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val="en" w:eastAsia="en-US"/>
        </w:rPr>
        <w:t>genre, meta-genre, journalism, journalistic text</w:t>
      </w:r>
      <w:r w:rsidR="00387372" w:rsidRPr="0076638F">
        <w:rPr>
          <w:rFonts w:ascii="Times New Roman" w:hAnsi="Times New Roman" w:cs="Times New Roman"/>
          <w:color w:val="auto"/>
          <w:sz w:val="24"/>
          <w:szCs w:val="24"/>
          <w:lang w:val="en-US"/>
        </w:rPr>
        <w:t>…</w:t>
      </w:r>
    </w:p>
    <w:p w14:paraId="0B93C748" w14:textId="0E8E1A01" w:rsidR="00683401" w:rsidRDefault="00683401">
      <w:pPr>
        <w:widowControl/>
        <w:overflowPunct/>
        <w:autoSpaceDE/>
        <w:autoSpaceDN/>
        <w:adjustRightInd/>
        <w:spacing w:after="160" w:line="259" w:lineRule="auto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</w:p>
    <w:sectPr w:rsidR="00683401" w:rsidSect="00392073">
      <w:footerReference w:type="default" r:id="rId13"/>
      <w:pgSz w:w="11906" w:h="16838"/>
      <w:pgMar w:top="993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44962E" w14:textId="77777777" w:rsidR="00786104" w:rsidRDefault="00786104" w:rsidP="00C678AB">
      <w:r>
        <w:separator/>
      </w:r>
    </w:p>
  </w:endnote>
  <w:endnote w:type="continuationSeparator" w:id="0">
    <w:p w14:paraId="07B7AC46" w14:textId="77777777" w:rsidR="00786104" w:rsidRDefault="00786104" w:rsidP="00C67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05404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011D6FC" w14:textId="2A1B30EF" w:rsidR="00C678AB" w:rsidRPr="00192862" w:rsidRDefault="00C678AB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928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928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928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92073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19286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3EDD148" w14:textId="77777777" w:rsidR="00C678AB" w:rsidRDefault="00C678A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333B37" w14:textId="77777777" w:rsidR="00786104" w:rsidRDefault="00786104" w:rsidP="00C678AB">
      <w:r>
        <w:separator/>
      </w:r>
    </w:p>
  </w:footnote>
  <w:footnote w:type="continuationSeparator" w:id="0">
    <w:p w14:paraId="0BBA86F7" w14:textId="77777777" w:rsidR="00786104" w:rsidRDefault="00786104" w:rsidP="00C678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0B87B6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1681F23"/>
    <w:multiLevelType w:val="hybridMultilevel"/>
    <w:tmpl w:val="62D63D86"/>
    <w:lvl w:ilvl="0" w:tplc="1B8AE40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4C64AE4"/>
    <w:multiLevelType w:val="hybridMultilevel"/>
    <w:tmpl w:val="18CCC974"/>
    <w:lvl w:ilvl="0" w:tplc="25907E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C1613A"/>
    <w:multiLevelType w:val="hybridMultilevel"/>
    <w:tmpl w:val="6AF48FBC"/>
    <w:lvl w:ilvl="0" w:tplc="30B87B6C">
      <w:numFmt w:val="decimal"/>
      <w:lvlText w:val=""/>
      <w:legacy w:legacy="1" w:legacySpace="0" w:legacyIndent="566"/>
      <w:lvlJc w:val="left"/>
      <w:pPr>
        <w:ind w:left="851" w:firstLine="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D5100D0"/>
    <w:multiLevelType w:val="hybridMultilevel"/>
    <w:tmpl w:val="C5FCE740"/>
    <w:lvl w:ilvl="0" w:tplc="30B87B6C">
      <w:numFmt w:val="decimal"/>
      <w:lvlText w:val=""/>
      <w:legacy w:legacy="1" w:legacySpace="0" w:legacyIndent="566"/>
      <w:lvlJc w:val="left"/>
      <w:pPr>
        <w:ind w:left="851" w:firstLine="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8F14065"/>
    <w:multiLevelType w:val="hybridMultilevel"/>
    <w:tmpl w:val="2640AC76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D7E3B3B"/>
    <w:multiLevelType w:val="hybridMultilevel"/>
    <w:tmpl w:val="EEB8BF62"/>
    <w:lvl w:ilvl="0" w:tplc="0419000D">
      <w:start w:val="1"/>
      <w:numFmt w:val="bullet"/>
      <w:lvlText w:val=""/>
      <w:lvlJc w:val="left"/>
      <w:pPr>
        <w:ind w:left="154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7" w15:restartNumberingAfterBreak="0">
    <w:nsid w:val="472219A4"/>
    <w:multiLevelType w:val="hybridMultilevel"/>
    <w:tmpl w:val="495CB680"/>
    <w:lvl w:ilvl="0" w:tplc="D8E0B1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E4C6E08"/>
    <w:multiLevelType w:val="hybridMultilevel"/>
    <w:tmpl w:val="CB48436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94758A"/>
    <w:multiLevelType w:val="hybridMultilevel"/>
    <w:tmpl w:val="DBEEC600"/>
    <w:lvl w:ilvl="0" w:tplc="26889C2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52837D3"/>
    <w:multiLevelType w:val="hybridMultilevel"/>
    <w:tmpl w:val="BE06865E"/>
    <w:lvl w:ilvl="0" w:tplc="923A2D30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BEA741F"/>
    <w:multiLevelType w:val="hybridMultilevel"/>
    <w:tmpl w:val="181898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15A76B0"/>
    <w:multiLevelType w:val="hybridMultilevel"/>
    <w:tmpl w:val="35E4C624"/>
    <w:lvl w:ilvl="0" w:tplc="0419000D">
      <w:start w:val="1"/>
      <w:numFmt w:val="bullet"/>
      <w:lvlText w:val=""/>
      <w:lvlJc w:val="left"/>
      <w:pPr>
        <w:ind w:left="154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13" w15:restartNumberingAfterBreak="0">
    <w:nsid w:val="6E6607B7"/>
    <w:multiLevelType w:val="hybridMultilevel"/>
    <w:tmpl w:val="65EA22F0"/>
    <w:lvl w:ilvl="0" w:tplc="26889C2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BE85845"/>
    <w:multiLevelType w:val="hybridMultilevel"/>
    <w:tmpl w:val="0ADAA5A8"/>
    <w:lvl w:ilvl="0" w:tplc="FE128F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numFmt w:val="decimal"/>
        <w:lvlText w:val=""/>
        <w:legacy w:legacy="1" w:legacySpace="0" w:legacyIndent="566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6"/>
  </w:num>
  <w:num w:numId="5">
    <w:abstractNumId w:val="12"/>
  </w:num>
  <w:num w:numId="6">
    <w:abstractNumId w:val="3"/>
  </w:num>
  <w:num w:numId="7">
    <w:abstractNumId w:val="4"/>
  </w:num>
  <w:num w:numId="8">
    <w:abstractNumId w:val="1"/>
  </w:num>
  <w:num w:numId="9">
    <w:abstractNumId w:val="11"/>
  </w:num>
  <w:num w:numId="10">
    <w:abstractNumId w:val="2"/>
  </w:num>
  <w:num w:numId="11">
    <w:abstractNumId w:val="14"/>
  </w:num>
  <w:num w:numId="12">
    <w:abstractNumId w:val="10"/>
  </w:num>
  <w:num w:numId="13">
    <w:abstractNumId w:val="5"/>
  </w:num>
  <w:num w:numId="14">
    <w:abstractNumId w:val="13"/>
  </w:num>
  <w:num w:numId="15">
    <w:abstractNumId w:val="9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CCB"/>
    <w:rsid w:val="00011B53"/>
    <w:rsid w:val="00051408"/>
    <w:rsid w:val="000514D2"/>
    <w:rsid w:val="00056D12"/>
    <w:rsid w:val="00060C81"/>
    <w:rsid w:val="00070384"/>
    <w:rsid w:val="00093740"/>
    <w:rsid w:val="000A2697"/>
    <w:rsid w:val="000C7EE5"/>
    <w:rsid w:val="00100321"/>
    <w:rsid w:val="0011304E"/>
    <w:rsid w:val="0013353F"/>
    <w:rsid w:val="00166CD4"/>
    <w:rsid w:val="001718F2"/>
    <w:rsid w:val="00175C0A"/>
    <w:rsid w:val="00192862"/>
    <w:rsid w:val="00215FAE"/>
    <w:rsid w:val="00216761"/>
    <w:rsid w:val="00223859"/>
    <w:rsid w:val="002242BC"/>
    <w:rsid w:val="00250191"/>
    <w:rsid w:val="00264C6D"/>
    <w:rsid w:val="002830C7"/>
    <w:rsid w:val="002879E7"/>
    <w:rsid w:val="00297B8C"/>
    <w:rsid w:val="002C063B"/>
    <w:rsid w:val="002D7E19"/>
    <w:rsid w:val="002E5D20"/>
    <w:rsid w:val="002F5A60"/>
    <w:rsid w:val="002F608D"/>
    <w:rsid w:val="00301DF1"/>
    <w:rsid w:val="00303022"/>
    <w:rsid w:val="00351B3F"/>
    <w:rsid w:val="00352766"/>
    <w:rsid w:val="00360B78"/>
    <w:rsid w:val="00380FC5"/>
    <w:rsid w:val="00387372"/>
    <w:rsid w:val="00387AEB"/>
    <w:rsid w:val="00392073"/>
    <w:rsid w:val="003A4D7C"/>
    <w:rsid w:val="003B03DB"/>
    <w:rsid w:val="003E3753"/>
    <w:rsid w:val="003F76AE"/>
    <w:rsid w:val="00404275"/>
    <w:rsid w:val="004171B3"/>
    <w:rsid w:val="004404DF"/>
    <w:rsid w:val="004423B6"/>
    <w:rsid w:val="00447755"/>
    <w:rsid w:val="00453F57"/>
    <w:rsid w:val="00494495"/>
    <w:rsid w:val="004A40FD"/>
    <w:rsid w:val="004B495C"/>
    <w:rsid w:val="004C16A5"/>
    <w:rsid w:val="004E188B"/>
    <w:rsid w:val="004F6079"/>
    <w:rsid w:val="005000CE"/>
    <w:rsid w:val="00503A3D"/>
    <w:rsid w:val="00505512"/>
    <w:rsid w:val="0055142E"/>
    <w:rsid w:val="00574A14"/>
    <w:rsid w:val="00585821"/>
    <w:rsid w:val="005A097A"/>
    <w:rsid w:val="005A4169"/>
    <w:rsid w:val="005C45BA"/>
    <w:rsid w:val="005E1214"/>
    <w:rsid w:val="005E2FA4"/>
    <w:rsid w:val="005E5FFB"/>
    <w:rsid w:val="005F0DEC"/>
    <w:rsid w:val="005F355E"/>
    <w:rsid w:val="005F7979"/>
    <w:rsid w:val="00622F81"/>
    <w:rsid w:val="00623930"/>
    <w:rsid w:val="00634C23"/>
    <w:rsid w:val="006370F2"/>
    <w:rsid w:val="00653800"/>
    <w:rsid w:val="00657277"/>
    <w:rsid w:val="00683401"/>
    <w:rsid w:val="006A0BAB"/>
    <w:rsid w:val="006A143B"/>
    <w:rsid w:val="006B54B8"/>
    <w:rsid w:val="006C47BE"/>
    <w:rsid w:val="00706964"/>
    <w:rsid w:val="00725500"/>
    <w:rsid w:val="007370A4"/>
    <w:rsid w:val="00746F6F"/>
    <w:rsid w:val="00747CBE"/>
    <w:rsid w:val="00752F76"/>
    <w:rsid w:val="0076638F"/>
    <w:rsid w:val="00786104"/>
    <w:rsid w:val="00786CB4"/>
    <w:rsid w:val="007942BD"/>
    <w:rsid w:val="00797985"/>
    <w:rsid w:val="007A1DB8"/>
    <w:rsid w:val="007B1878"/>
    <w:rsid w:val="007B49B2"/>
    <w:rsid w:val="007F6667"/>
    <w:rsid w:val="007F70C2"/>
    <w:rsid w:val="0081164F"/>
    <w:rsid w:val="00811D71"/>
    <w:rsid w:val="00812BE0"/>
    <w:rsid w:val="00816C63"/>
    <w:rsid w:val="00866122"/>
    <w:rsid w:val="0087052B"/>
    <w:rsid w:val="00882D67"/>
    <w:rsid w:val="00887B5E"/>
    <w:rsid w:val="00894E58"/>
    <w:rsid w:val="008C1631"/>
    <w:rsid w:val="0091501D"/>
    <w:rsid w:val="00922BE8"/>
    <w:rsid w:val="00940D87"/>
    <w:rsid w:val="00954056"/>
    <w:rsid w:val="00961D97"/>
    <w:rsid w:val="00972568"/>
    <w:rsid w:val="00977EF2"/>
    <w:rsid w:val="009A256C"/>
    <w:rsid w:val="009A3B43"/>
    <w:rsid w:val="009B00DD"/>
    <w:rsid w:val="009B783E"/>
    <w:rsid w:val="009C4739"/>
    <w:rsid w:val="00A10B93"/>
    <w:rsid w:val="00A32BC6"/>
    <w:rsid w:val="00A36264"/>
    <w:rsid w:val="00A45C88"/>
    <w:rsid w:val="00A71E9C"/>
    <w:rsid w:val="00A9349F"/>
    <w:rsid w:val="00A938AB"/>
    <w:rsid w:val="00AC5A8F"/>
    <w:rsid w:val="00AD4746"/>
    <w:rsid w:val="00AF24EE"/>
    <w:rsid w:val="00B0373F"/>
    <w:rsid w:val="00B13EDA"/>
    <w:rsid w:val="00B40702"/>
    <w:rsid w:val="00B53A77"/>
    <w:rsid w:val="00B55384"/>
    <w:rsid w:val="00B67139"/>
    <w:rsid w:val="00B83E80"/>
    <w:rsid w:val="00B8433C"/>
    <w:rsid w:val="00B94805"/>
    <w:rsid w:val="00BB49A7"/>
    <w:rsid w:val="00BE6A1A"/>
    <w:rsid w:val="00BE7D93"/>
    <w:rsid w:val="00BF0993"/>
    <w:rsid w:val="00BF748D"/>
    <w:rsid w:val="00C10301"/>
    <w:rsid w:val="00C15504"/>
    <w:rsid w:val="00C37D24"/>
    <w:rsid w:val="00C47B20"/>
    <w:rsid w:val="00C60102"/>
    <w:rsid w:val="00C678AB"/>
    <w:rsid w:val="00CA1CA4"/>
    <w:rsid w:val="00CC00A0"/>
    <w:rsid w:val="00CE25B3"/>
    <w:rsid w:val="00CE7FE1"/>
    <w:rsid w:val="00D56992"/>
    <w:rsid w:val="00D73F51"/>
    <w:rsid w:val="00D75CD5"/>
    <w:rsid w:val="00D97AF4"/>
    <w:rsid w:val="00DB6F22"/>
    <w:rsid w:val="00DE1CCB"/>
    <w:rsid w:val="00E031BD"/>
    <w:rsid w:val="00E10DFD"/>
    <w:rsid w:val="00E20866"/>
    <w:rsid w:val="00E26EB9"/>
    <w:rsid w:val="00E46C70"/>
    <w:rsid w:val="00E760DD"/>
    <w:rsid w:val="00E809AD"/>
    <w:rsid w:val="00E86CE6"/>
    <w:rsid w:val="00E93F6C"/>
    <w:rsid w:val="00EB2960"/>
    <w:rsid w:val="00ED0311"/>
    <w:rsid w:val="00ED605D"/>
    <w:rsid w:val="00EE0BB5"/>
    <w:rsid w:val="00F140B7"/>
    <w:rsid w:val="00F16990"/>
    <w:rsid w:val="00F17C5C"/>
    <w:rsid w:val="00F37E28"/>
    <w:rsid w:val="00F55C50"/>
    <w:rsid w:val="00F62B77"/>
    <w:rsid w:val="00F651B6"/>
    <w:rsid w:val="00F80E78"/>
    <w:rsid w:val="00F93083"/>
    <w:rsid w:val="00FC17E7"/>
    <w:rsid w:val="00FD0AA5"/>
    <w:rsid w:val="00FE4A5F"/>
    <w:rsid w:val="00FF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9E7C8A0"/>
  <w15:chartTrackingRefBased/>
  <w15:docId w15:val="{AC028EFC-F2EF-4731-A362-A75C318B4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D9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192862"/>
    <w:pPr>
      <w:widowControl/>
      <w:overflowPunct/>
      <w:autoSpaceDE/>
      <w:autoSpaceDN/>
      <w:adjustRightInd/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color w:val="auto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6CB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60B78"/>
    <w:pPr>
      <w:widowControl/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color w:val="auto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811D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78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678AB"/>
    <w:rPr>
      <w:rFonts w:ascii="Calibri" w:eastAsia="Times New Roman" w:hAnsi="Calibri" w:cs="Calibri"/>
      <w:color w:val="000000"/>
      <w:kern w:val="28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678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678AB"/>
    <w:rPr>
      <w:rFonts w:ascii="Calibri" w:eastAsia="Times New Roman" w:hAnsi="Calibri" w:cs="Calibri"/>
      <w:color w:val="000000"/>
      <w:kern w:val="28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F748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F748D"/>
    <w:rPr>
      <w:rFonts w:ascii="Segoe UI" w:eastAsia="Times New Roman" w:hAnsi="Segoe UI" w:cs="Segoe UI"/>
      <w:color w:val="000000"/>
      <w:kern w:val="28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928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c">
    <w:name w:val="Strong"/>
    <w:basedOn w:val="a0"/>
    <w:uiPriority w:val="22"/>
    <w:qFormat/>
    <w:rsid w:val="006A143B"/>
    <w:rPr>
      <w:b/>
      <w:bCs/>
    </w:rPr>
  </w:style>
  <w:style w:type="character" w:styleId="ad">
    <w:name w:val="Emphasis"/>
    <w:basedOn w:val="a0"/>
    <w:uiPriority w:val="20"/>
    <w:qFormat/>
    <w:rsid w:val="00972568"/>
    <w:rPr>
      <w:i/>
      <w:iCs/>
    </w:rPr>
  </w:style>
  <w:style w:type="character" w:customStyle="1" w:styleId="hwtze">
    <w:name w:val="hwtze"/>
    <w:basedOn w:val="a0"/>
    <w:rsid w:val="00A938AB"/>
  </w:style>
  <w:style w:type="character" w:customStyle="1" w:styleId="rynqvb">
    <w:name w:val="rynqvb"/>
    <w:basedOn w:val="a0"/>
    <w:rsid w:val="00A938AB"/>
  </w:style>
  <w:style w:type="character" w:customStyle="1" w:styleId="messagetext">
    <w:name w:val="messagetext"/>
    <w:basedOn w:val="a0"/>
    <w:rsid w:val="004477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kitis.tltsu.r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kafedrajurnal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aukapro.ru/metod.ht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teacode.com/online/udc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away.php?to=https%3A%2F%2Fforms.yandex.ru%2Fu%2F666a859243f74f61da62d3ce%2F&amp;utf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1446</Words>
  <Characters>8244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User</cp:lastModifiedBy>
  <cp:revision>5</cp:revision>
  <cp:lastPrinted>2024-09-11T04:32:00Z</cp:lastPrinted>
  <dcterms:created xsi:type="dcterms:W3CDTF">2024-09-11T04:28:00Z</dcterms:created>
  <dcterms:modified xsi:type="dcterms:W3CDTF">2024-09-11T04:35:00Z</dcterms:modified>
</cp:coreProperties>
</file>