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BC88" w14:textId="77777777" w:rsidR="00BF0E3C" w:rsidRPr="0080103F" w:rsidRDefault="00BF0E3C" w:rsidP="00502A16">
      <w:pPr>
        <w:tabs>
          <w:tab w:val="left" w:pos="450"/>
          <w:tab w:val="center" w:pos="5233"/>
        </w:tabs>
        <w:jc w:val="center"/>
        <w:rPr>
          <w:rFonts w:eastAsia="Calibri" w:cs="Calibri"/>
          <w:noProof/>
          <w:sz w:val="18"/>
          <w:szCs w:val="18"/>
        </w:rPr>
      </w:pPr>
    </w:p>
    <w:p w14:paraId="12DD952F" w14:textId="77777777" w:rsidR="00D01544" w:rsidRPr="0080103F" w:rsidRDefault="00904FD6" w:rsidP="00502A16">
      <w:pPr>
        <w:tabs>
          <w:tab w:val="left" w:pos="450"/>
          <w:tab w:val="center" w:pos="5233"/>
        </w:tabs>
        <w:jc w:val="center"/>
        <w:rPr>
          <w:rFonts w:eastAsia="Calibri" w:cs="Calibri"/>
          <w:noProof/>
          <w:sz w:val="18"/>
          <w:szCs w:val="18"/>
        </w:rPr>
      </w:pPr>
      <w:r>
        <w:rPr>
          <w:rFonts w:eastAsia="Calibri" w:cs="Calibri"/>
          <w:noProof/>
          <w:sz w:val="18"/>
          <w:szCs w:val="18"/>
        </w:rPr>
        <w:drawing>
          <wp:anchor distT="0" distB="0" distL="114300" distR="114300" simplePos="0" relativeHeight="251651584" behindDoc="0" locked="0" layoutInCell="1" allowOverlap="1" wp14:anchorId="3FA591AC" wp14:editId="4DD258DD">
            <wp:simplePos x="0" y="0"/>
            <wp:positionH relativeFrom="margin">
              <wp:posOffset>1711960</wp:posOffset>
            </wp:positionH>
            <wp:positionV relativeFrom="paragraph">
              <wp:posOffset>88265</wp:posOffset>
            </wp:positionV>
            <wp:extent cx="970280" cy="1032934"/>
            <wp:effectExtent l="19050" t="0" r="127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3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 w:cs="Calibri"/>
          <w:noProof/>
          <w:sz w:val="18"/>
          <w:szCs w:val="18"/>
        </w:rPr>
        <w:drawing>
          <wp:anchor distT="0" distB="0" distL="114300" distR="114300" simplePos="0" relativeHeight="251653632" behindDoc="1" locked="0" layoutInCell="1" allowOverlap="1" wp14:anchorId="19A7E6E9" wp14:editId="59523D34">
            <wp:simplePos x="0" y="0"/>
            <wp:positionH relativeFrom="margin">
              <wp:posOffset>2776220</wp:posOffset>
            </wp:positionH>
            <wp:positionV relativeFrom="paragraph">
              <wp:posOffset>88265</wp:posOffset>
            </wp:positionV>
            <wp:extent cx="963930" cy="1032510"/>
            <wp:effectExtent l="19050" t="0" r="7620" b="0"/>
            <wp:wrapTight wrapText="bothSides">
              <wp:wrapPolygon edited="0">
                <wp:start x="-427" y="0"/>
                <wp:lineTo x="-427" y="21122"/>
                <wp:lineTo x="21771" y="21122"/>
                <wp:lineTo x="21771" y="0"/>
                <wp:lineTo x="-427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2" t="6523" r="17790" b="23017"/>
                    <a:stretch/>
                  </pic:blipFill>
                  <pic:spPr bwMode="auto">
                    <a:xfrm>
                      <a:off x="0" y="0"/>
                      <a:ext cx="9639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Calibri" w:cs="Calibri"/>
          <w:noProof/>
          <w:sz w:val="18"/>
          <w:szCs w:val="18"/>
        </w:rPr>
        <w:drawing>
          <wp:anchor distT="0" distB="0" distL="114300" distR="114300" simplePos="0" relativeHeight="251690496" behindDoc="1" locked="0" layoutInCell="1" allowOverlap="1" wp14:anchorId="4302D573" wp14:editId="5EC36349">
            <wp:simplePos x="0" y="0"/>
            <wp:positionH relativeFrom="margin">
              <wp:posOffset>3803015</wp:posOffset>
            </wp:positionH>
            <wp:positionV relativeFrom="paragraph">
              <wp:posOffset>266065</wp:posOffset>
            </wp:positionV>
            <wp:extent cx="1208405" cy="787400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0F594" w14:textId="77777777" w:rsidR="00BF0E3C" w:rsidRPr="0080103F" w:rsidRDefault="00904FD6" w:rsidP="00502A16">
      <w:pPr>
        <w:tabs>
          <w:tab w:val="left" w:pos="450"/>
          <w:tab w:val="center" w:pos="5233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8C4BE71" wp14:editId="7ECA9D22">
            <wp:simplePos x="0" y="0"/>
            <wp:positionH relativeFrom="column">
              <wp:posOffset>670560</wp:posOffset>
            </wp:positionH>
            <wp:positionV relativeFrom="paragraph">
              <wp:posOffset>30480</wp:posOffset>
            </wp:positionV>
            <wp:extent cx="971550" cy="922020"/>
            <wp:effectExtent l="19050" t="0" r="0" b="0"/>
            <wp:wrapNone/>
            <wp:docPr id="10" name="Рисунок 10" descr="Изображение с сайта ru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с сайта ru.wikipedia.or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544" behindDoc="0" locked="0" layoutInCell="1" allowOverlap="1" wp14:anchorId="3DFB285F" wp14:editId="6748AAA3">
            <wp:simplePos x="0" y="0"/>
            <wp:positionH relativeFrom="margin">
              <wp:posOffset>-193040</wp:posOffset>
            </wp:positionH>
            <wp:positionV relativeFrom="paragraph">
              <wp:posOffset>168275</wp:posOffset>
            </wp:positionV>
            <wp:extent cx="749935" cy="753110"/>
            <wp:effectExtent l="19050" t="0" r="0" b="0"/>
            <wp:wrapNone/>
            <wp:docPr id="3" name="Рисунок 7" descr="https://avatars.mds.yandex.net/i?id=04b9ef7aa146c12d32ab9e6a55044d1968e4e0f6-52512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4b9ef7aa146c12d32ab9e6a55044d1968e4e0f6-52512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1" locked="0" layoutInCell="1" allowOverlap="1" wp14:anchorId="69C71F28" wp14:editId="1703299C">
            <wp:simplePos x="0" y="0"/>
            <wp:positionH relativeFrom="column">
              <wp:posOffset>5835227</wp:posOffset>
            </wp:positionH>
            <wp:positionV relativeFrom="paragraph">
              <wp:posOffset>168487</wp:posOffset>
            </wp:positionV>
            <wp:extent cx="813435" cy="770466"/>
            <wp:effectExtent l="19050" t="0" r="5715" b="0"/>
            <wp:wrapNone/>
            <wp:docPr id="1" name="Рисунок 1" descr="https://xn----7sbbeg3aunt0a.xn--p1ai/images_next/foote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eg3aunt0a.xn--p1ai/images_next/footer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77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A0FDF" w14:textId="77777777" w:rsidR="00727AED" w:rsidRPr="0080103F" w:rsidRDefault="00904FD6" w:rsidP="00502A16">
      <w:pPr>
        <w:tabs>
          <w:tab w:val="left" w:pos="450"/>
          <w:tab w:val="center" w:pos="5233"/>
        </w:tabs>
        <w:jc w:val="center"/>
        <w:rPr>
          <w:rFonts w:eastAsia="Calibri" w:cs="Calibri"/>
          <w:noProof/>
          <w:sz w:val="18"/>
          <w:szCs w:val="18"/>
        </w:rPr>
      </w:pPr>
      <w:r>
        <w:rPr>
          <w:rFonts w:eastAsia="Calibri" w:cs="Calibri"/>
          <w:noProof/>
          <w:sz w:val="18"/>
          <w:szCs w:val="18"/>
        </w:rPr>
        <w:drawing>
          <wp:anchor distT="0" distB="0" distL="114300" distR="114300" simplePos="0" relativeHeight="251633152" behindDoc="1" locked="0" layoutInCell="1" allowOverlap="1" wp14:anchorId="6F60049C" wp14:editId="519DC4B0">
            <wp:simplePos x="0" y="0"/>
            <wp:positionH relativeFrom="column">
              <wp:posOffset>4971415</wp:posOffset>
            </wp:positionH>
            <wp:positionV relativeFrom="paragraph">
              <wp:posOffset>10160</wp:posOffset>
            </wp:positionV>
            <wp:extent cx="878205" cy="762000"/>
            <wp:effectExtent l="19050" t="0" r="0" b="0"/>
            <wp:wrapTight wrapText="bothSides">
              <wp:wrapPolygon edited="0">
                <wp:start x="-469" y="0"/>
                <wp:lineTo x="-469" y="21060"/>
                <wp:lineTo x="21553" y="21060"/>
                <wp:lineTo x="21553" y="0"/>
                <wp:lineTo x="-46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FC771" w14:textId="77777777" w:rsidR="0071436D" w:rsidRPr="0080103F" w:rsidRDefault="0071436D" w:rsidP="001C7F2E">
      <w:pPr>
        <w:jc w:val="center"/>
      </w:pPr>
    </w:p>
    <w:p w14:paraId="6C22DD0A" w14:textId="77777777" w:rsidR="008F7D0E" w:rsidRPr="0080103F" w:rsidRDefault="008F7D0E" w:rsidP="001C7F2E">
      <w:pPr>
        <w:jc w:val="center"/>
      </w:pPr>
    </w:p>
    <w:p w14:paraId="1086C22B" w14:textId="77777777" w:rsidR="00465E30" w:rsidRPr="0080103F" w:rsidRDefault="00465E30" w:rsidP="001C7F2E">
      <w:pPr>
        <w:jc w:val="center"/>
      </w:pPr>
    </w:p>
    <w:p w14:paraId="1CD3B714" w14:textId="77777777" w:rsidR="00465E30" w:rsidRPr="0080103F" w:rsidRDefault="00A13CA1" w:rsidP="001C7F2E">
      <w:pPr>
        <w:jc w:val="center"/>
      </w:pPr>
      <w:r w:rsidRPr="0080103F">
        <w:rPr>
          <w:b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2C8F830F" wp14:editId="18A3983D">
            <wp:simplePos x="0" y="0"/>
            <wp:positionH relativeFrom="column">
              <wp:posOffset>3004185</wp:posOffset>
            </wp:positionH>
            <wp:positionV relativeFrom="paragraph">
              <wp:posOffset>356235</wp:posOffset>
            </wp:positionV>
            <wp:extent cx="3149476" cy="1038225"/>
            <wp:effectExtent l="0" t="0" r="0" b="0"/>
            <wp:wrapThrough wrapText="bothSides">
              <wp:wrapPolygon edited="0">
                <wp:start x="0" y="0"/>
                <wp:lineTo x="0" y="21006"/>
                <wp:lineTo x="21430" y="21006"/>
                <wp:lineTo x="21430" y="0"/>
                <wp:lineTo x="0" y="0"/>
              </wp:wrapPolygon>
            </wp:wrapThrough>
            <wp:docPr id="11" name="Рисунок 11" descr="G:\ССвСМ25\ИФ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СвСМ25\ИФКСТ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7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32A60" w14:textId="77777777" w:rsidR="00D01544" w:rsidRPr="0080103F" w:rsidRDefault="00A13CA1" w:rsidP="001C7F2E">
      <w:pPr>
        <w:jc w:val="center"/>
        <w:rPr>
          <w:b/>
          <w:sz w:val="28"/>
          <w:szCs w:val="28"/>
        </w:rPr>
      </w:pPr>
      <w:r w:rsidRPr="0080103F">
        <w:rPr>
          <w:rFonts w:eastAsia="Calibri" w:cs="Calibri"/>
          <w:noProof/>
        </w:rPr>
        <w:drawing>
          <wp:anchor distT="0" distB="0" distL="114300" distR="114300" simplePos="0" relativeHeight="251625984" behindDoc="0" locked="0" layoutInCell="1" allowOverlap="1" wp14:anchorId="57142211" wp14:editId="3A6BD213">
            <wp:simplePos x="0" y="0"/>
            <wp:positionH relativeFrom="margin">
              <wp:posOffset>451485</wp:posOffset>
            </wp:positionH>
            <wp:positionV relativeFrom="paragraph">
              <wp:posOffset>323850</wp:posOffset>
            </wp:positionV>
            <wp:extent cx="2400300" cy="781050"/>
            <wp:effectExtent l="0" t="0" r="0" b="0"/>
            <wp:wrapTopAndBottom/>
            <wp:docPr id="4" name="Рисунок 5" descr="G:\ЛОГО Полите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:\ЛОГО Политех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1D4984" w14:textId="77777777" w:rsidR="00D01544" w:rsidRPr="0080103F" w:rsidRDefault="00D01544" w:rsidP="001C7F2E">
      <w:pPr>
        <w:jc w:val="center"/>
        <w:rPr>
          <w:b/>
          <w:sz w:val="28"/>
          <w:szCs w:val="28"/>
        </w:rPr>
      </w:pPr>
    </w:p>
    <w:p w14:paraId="279A1FFA" w14:textId="77777777" w:rsidR="00937E38" w:rsidRPr="0059646B" w:rsidRDefault="00566C7D" w:rsidP="001C7F2E">
      <w:pPr>
        <w:jc w:val="center"/>
        <w:rPr>
          <w:b/>
          <w:strike/>
        </w:rPr>
      </w:pPr>
      <w:r w:rsidRPr="0080103F">
        <w:rPr>
          <w:b/>
          <w:sz w:val="28"/>
          <w:szCs w:val="28"/>
        </w:rPr>
        <w:t xml:space="preserve"> </w:t>
      </w:r>
      <w:r w:rsidR="006B4814">
        <w:rPr>
          <w:b/>
          <w:strike/>
          <w:sz w:val="28"/>
          <w:szCs w:val="28"/>
        </w:rPr>
        <w:br/>
      </w:r>
      <w:r w:rsidR="006B4814" w:rsidRPr="0059646B">
        <w:rPr>
          <w:b/>
        </w:rPr>
        <w:t>Совет по делам молодежи государств – участников Содружества Независимых Государств</w:t>
      </w:r>
    </w:p>
    <w:p w14:paraId="5EC982A6" w14:textId="77777777" w:rsidR="004619AB" w:rsidRPr="0059646B" w:rsidRDefault="00937E38" w:rsidP="00F457F6">
      <w:pPr>
        <w:jc w:val="center"/>
        <w:rPr>
          <w:b/>
        </w:rPr>
      </w:pPr>
      <w:r w:rsidRPr="0059646B">
        <w:rPr>
          <w:b/>
        </w:rPr>
        <w:t xml:space="preserve">Министерство науки и высшего образования Российской Федерации </w:t>
      </w:r>
    </w:p>
    <w:p w14:paraId="73A6096C" w14:textId="77777777" w:rsidR="00F457F6" w:rsidRPr="0059646B" w:rsidRDefault="00F457F6" w:rsidP="00F457F6">
      <w:pPr>
        <w:jc w:val="center"/>
        <w:rPr>
          <w:b/>
        </w:rPr>
      </w:pPr>
      <w:bookmarkStart w:id="0" w:name="_Hlk157091406"/>
      <w:r w:rsidRPr="0059646B">
        <w:rPr>
          <w:b/>
        </w:rPr>
        <w:t>Национальный Совет молодежных и детских объединений России</w:t>
      </w:r>
    </w:p>
    <w:p w14:paraId="43C45C63" w14:textId="77777777" w:rsidR="00F457F6" w:rsidRPr="0059646B" w:rsidRDefault="00F457F6" w:rsidP="00F457F6">
      <w:pPr>
        <w:jc w:val="center"/>
        <w:rPr>
          <w:b/>
        </w:rPr>
      </w:pPr>
      <w:r w:rsidRPr="0059646B">
        <w:rPr>
          <w:b/>
        </w:rPr>
        <w:t>Министерство спорта Российской Федерации</w:t>
      </w:r>
    </w:p>
    <w:p w14:paraId="5F190805" w14:textId="77777777" w:rsidR="00F457F6" w:rsidRPr="0059646B" w:rsidRDefault="00F457F6" w:rsidP="00F457F6">
      <w:pPr>
        <w:jc w:val="center"/>
        <w:rPr>
          <w:b/>
        </w:rPr>
      </w:pPr>
      <w:r w:rsidRPr="0059646B">
        <w:rPr>
          <w:b/>
        </w:rPr>
        <w:t xml:space="preserve">Комитет по физической культуре и спорту </w:t>
      </w:r>
      <w:r w:rsidR="00904FD6" w:rsidRPr="0059646B">
        <w:rPr>
          <w:b/>
        </w:rPr>
        <w:t xml:space="preserve">Правительства </w:t>
      </w:r>
      <w:r w:rsidRPr="0059646B">
        <w:rPr>
          <w:b/>
        </w:rPr>
        <w:t>Санкт-Петербурга</w:t>
      </w:r>
    </w:p>
    <w:p w14:paraId="5E55A1A6" w14:textId="77777777" w:rsidR="009B64EF" w:rsidRPr="0059646B" w:rsidRDefault="004619AB" w:rsidP="009B64EF">
      <w:pPr>
        <w:jc w:val="center"/>
        <w:rPr>
          <w:b/>
        </w:rPr>
      </w:pPr>
      <w:r w:rsidRPr="0059646B">
        <w:rPr>
          <w:b/>
        </w:rPr>
        <w:t>Российский студенческий спортивный союз</w:t>
      </w:r>
      <w:bookmarkEnd w:id="0"/>
      <w:r w:rsidR="009B64EF" w:rsidRPr="0059646B">
        <w:rPr>
          <w:b/>
        </w:rPr>
        <w:t xml:space="preserve"> </w:t>
      </w:r>
    </w:p>
    <w:p w14:paraId="1627447C" w14:textId="77777777" w:rsidR="009B64EF" w:rsidRPr="0059646B" w:rsidRDefault="002C333E" w:rsidP="009B64EF">
      <w:pPr>
        <w:jc w:val="center"/>
        <w:rPr>
          <w:b/>
        </w:rPr>
      </w:pPr>
      <w:r w:rsidRPr="0059646B">
        <w:rPr>
          <w:b/>
        </w:rPr>
        <w:t>Студенческая спортивная лига самбо</w:t>
      </w:r>
    </w:p>
    <w:p w14:paraId="7B7B0117" w14:textId="77777777" w:rsidR="00C8026F" w:rsidRPr="0059646B" w:rsidRDefault="00C8026F" w:rsidP="001C7F2E">
      <w:pPr>
        <w:jc w:val="center"/>
        <w:rPr>
          <w:b/>
        </w:rPr>
      </w:pPr>
      <w:r w:rsidRPr="0059646B">
        <w:rPr>
          <w:b/>
        </w:rPr>
        <w:t>Санкт-Петербургский политехнический университет Петра Великого</w:t>
      </w:r>
    </w:p>
    <w:p w14:paraId="38E5CA77" w14:textId="77777777" w:rsidR="00C8026F" w:rsidRPr="0080103F" w:rsidRDefault="004619AB" w:rsidP="001C7F2E">
      <w:pPr>
        <w:jc w:val="center"/>
        <w:rPr>
          <w:b/>
          <w:sz w:val="28"/>
          <w:szCs w:val="28"/>
        </w:rPr>
      </w:pPr>
      <w:r w:rsidRPr="0059646B">
        <w:rPr>
          <w:b/>
        </w:rPr>
        <w:t>Институт физической культуры, спорта и туризма</w:t>
      </w:r>
    </w:p>
    <w:p w14:paraId="6294FB7D" w14:textId="77777777" w:rsidR="00F1715A" w:rsidRPr="0080103F" w:rsidRDefault="00F1715A" w:rsidP="001C7F2E">
      <w:pPr>
        <w:jc w:val="center"/>
        <w:rPr>
          <w:b/>
          <w:sz w:val="28"/>
          <w:szCs w:val="28"/>
        </w:rPr>
      </w:pPr>
    </w:p>
    <w:p w14:paraId="0880D676" w14:textId="77777777" w:rsidR="00F1715A" w:rsidRPr="0080103F" w:rsidRDefault="00F1715A" w:rsidP="001C7F2E">
      <w:pPr>
        <w:jc w:val="center"/>
        <w:rPr>
          <w:b/>
        </w:rPr>
      </w:pPr>
    </w:p>
    <w:p w14:paraId="51B01D7F" w14:textId="77777777" w:rsidR="00F1715A" w:rsidRPr="0080103F" w:rsidRDefault="00F1715A" w:rsidP="001C7F2E">
      <w:pPr>
        <w:jc w:val="center"/>
        <w:rPr>
          <w:b/>
        </w:rPr>
      </w:pPr>
    </w:p>
    <w:p w14:paraId="6C68668D" w14:textId="77777777" w:rsidR="001C7F2E" w:rsidRPr="0080103F" w:rsidRDefault="001C7F2E" w:rsidP="001C7F2E">
      <w:pPr>
        <w:jc w:val="center"/>
        <w:rPr>
          <w:b/>
          <w:sz w:val="32"/>
          <w:szCs w:val="32"/>
        </w:rPr>
      </w:pPr>
      <w:r w:rsidRPr="0080103F">
        <w:rPr>
          <w:b/>
          <w:sz w:val="32"/>
          <w:szCs w:val="32"/>
        </w:rPr>
        <w:t>ИНФОРМАЦИОННОЕ ПИСЬМО</w:t>
      </w:r>
    </w:p>
    <w:p w14:paraId="7C33321E" w14:textId="77777777" w:rsidR="009A08C1" w:rsidRPr="0080103F" w:rsidRDefault="009A08C1" w:rsidP="001C7F2E">
      <w:pPr>
        <w:jc w:val="center"/>
        <w:rPr>
          <w:b/>
        </w:rPr>
      </w:pPr>
    </w:p>
    <w:p w14:paraId="5316B5B0" w14:textId="77777777" w:rsidR="00F1715A" w:rsidRPr="0080103F" w:rsidRDefault="0022319F" w:rsidP="001C7F2E">
      <w:pPr>
        <w:jc w:val="center"/>
        <w:rPr>
          <w:b/>
        </w:rPr>
      </w:pPr>
      <w:r w:rsidRPr="0080103F">
        <w:rPr>
          <w:b/>
        </w:rPr>
        <w:t>________________________________________________________________________________</w:t>
      </w:r>
    </w:p>
    <w:p w14:paraId="29450678" w14:textId="77777777" w:rsidR="00F1715A" w:rsidRPr="0080103F" w:rsidRDefault="00F1715A" w:rsidP="001C7F2E">
      <w:pPr>
        <w:jc w:val="center"/>
        <w:rPr>
          <w:b/>
        </w:rPr>
      </w:pPr>
    </w:p>
    <w:p w14:paraId="5815E1CA" w14:textId="77777777" w:rsidR="00F1715A" w:rsidRPr="0080103F" w:rsidRDefault="00F1715A" w:rsidP="001C7F2E">
      <w:pPr>
        <w:jc w:val="center"/>
        <w:rPr>
          <w:b/>
        </w:rPr>
      </w:pPr>
    </w:p>
    <w:p w14:paraId="5A83E510" w14:textId="77777777" w:rsidR="00F1715A" w:rsidRPr="0080103F" w:rsidRDefault="00F1715A" w:rsidP="001C7F2E">
      <w:pPr>
        <w:jc w:val="center"/>
        <w:rPr>
          <w:b/>
        </w:rPr>
      </w:pPr>
    </w:p>
    <w:p w14:paraId="10F7791F" w14:textId="77777777" w:rsidR="002330BF" w:rsidRPr="0080103F" w:rsidRDefault="002330BF" w:rsidP="002330BF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  <w:lang w:val="en-US"/>
        </w:rPr>
        <w:t>I</w:t>
      </w:r>
      <w:r w:rsidR="00B41DD2" w:rsidRPr="0080103F">
        <w:rPr>
          <w:b/>
          <w:sz w:val="28"/>
          <w:szCs w:val="28"/>
          <w:lang w:val="en-US"/>
        </w:rPr>
        <w:t>I</w:t>
      </w:r>
      <w:r w:rsidR="008C18E3" w:rsidRPr="0080103F">
        <w:rPr>
          <w:b/>
          <w:sz w:val="28"/>
          <w:szCs w:val="28"/>
          <w:lang w:val="en-US"/>
        </w:rPr>
        <w:t>I</w:t>
      </w:r>
      <w:r w:rsidRPr="0080103F">
        <w:rPr>
          <w:b/>
          <w:sz w:val="28"/>
          <w:szCs w:val="28"/>
        </w:rPr>
        <w:t xml:space="preserve"> ВСЕРОССИЙСКАЯ НАУЧНО-ПРАКТИЧЕСКАЯ КОНФЕРЕНЦИЯ </w:t>
      </w:r>
      <w:r w:rsidR="00F457F6" w:rsidRPr="0080103F">
        <w:rPr>
          <w:b/>
          <w:sz w:val="28"/>
          <w:szCs w:val="28"/>
        </w:rPr>
        <w:br/>
      </w:r>
      <w:r w:rsidRPr="0080103F">
        <w:rPr>
          <w:b/>
          <w:sz w:val="28"/>
          <w:szCs w:val="28"/>
        </w:rPr>
        <w:t xml:space="preserve">С МЕЖДУНАРОДНЫМ УЧАСТИЕМ </w:t>
      </w:r>
    </w:p>
    <w:p w14:paraId="00EE59BB" w14:textId="77777777" w:rsidR="001C7F2E" w:rsidRPr="0080103F" w:rsidRDefault="002330BF" w:rsidP="002330BF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</w:rPr>
        <w:t>«СТУДЕНЧЕСКИЙ СПОРТ В СОВРЕМЕННОМ МИРЕ»</w:t>
      </w:r>
    </w:p>
    <w:p w14:paraId="52F508A4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1D594DC7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06099434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38873840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3685D348" w14:textId="77777777" w:rsidR="00F1715A" w:rsidRDefault="00F1715A" w:rsidP="002330BF">
      <w:pPr>
        <w:jc w:val="center"/>
        <w:rPr>
          <w:b/>
          <w:sz w:val="28"/>
          <w:szCs w:val="28"/>
        </w:rPr>
      </w:pPr>
    </w:p>
    <w:p w14:paraId="47073770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7AE6AC0F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7E63BC9F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534825A8" w14:textId="77777777" w:rsidR="0059646B" w:rsidRPr="0080103F" w:rsidRDefault="0059646B" w:rsidP="002330BF">
      <w:pPr>
        <w:jc w:val="center"/>
        <w:rPr>
          <w:b/>
          <w:sz w:val="28"/>
          <w:szCs w:val="28"/>
        </w:rPr>
      </w:pPr>
    </w:p>
    <w:p w14:paraId="11D98EA7" w14:textId="77777777" w:rsidR="00F1715A" w:rsidRPr="0080103F" w:rsidRDefault="003A576D" w:rsidP="002330BF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</w:rPr>
        <w:t>1</w:t>
      </w:r>
      <w:r w:rsidR="008C18E3" w:rsidRPr="0080103F">
        <w:rPr>
          <w:b/>
          <w:sz w:val="28"/>
          <w:szCs w:val="28"/>
        </w:rPr>
        <w:t>4</w:t>
      </w:r>
      <w:r w:rsidR="00F1715A" w:rsidRPr="0080103F">
        <w:rPr>
          <w:b/>
          <w:sz w:val="28"/>
          <w:szCs w:val="28"/>
        </w:rPr>
        <w:t>-</w:t>
      </w:r>
      <w:r w:rsidRPr="0080103F">
        <w:rPr>
          <w:b/>
          <w:sz w:val="28"/>
          <w:szCs w:val="28"/>
        </w:rPr>
        <w:t>1</w:t>
      </w:r>
      <w:r w:rsidR="008C18E3" w:rsidRPr="0080103F">
        <w:rPr>
          <w:b/>
          <w:sz w:val="28"/>
          <w:szCs w:val="28"/>
        </w:rPr>
        <w:t>5</w:t>
      </w:r>
      <w:r w:rsidR="00F1715A" w:rsidRPr="0080103F">
        <w:rPr>
          <w:b/>
          <w:sz w:val="28"/>
          <w:szCs w:val="28"/>
        </w:rPr>
        <w:t xml:space="preserve"> ма</w:t>
      </w:r>
      <w:r w:rsidR="008C18E3" w:rsidRPr="0080103F">
        <w:rPr>
          <w:b/>
          <w:sz w:val="28"/>
          <w:szCs w:val="28"/>
        </w:rPr>
        <w:t>рта</w:t>
      </w:r>
      <w:r w:rsidR="00F1715A" w:rsidRPr="0080103F">
        <w:rPr>
          <w:b/>
          <w:sz w:val="28"/>
          <w:szCs w:val="28"/>
        </w:rPr>
        <w:t xml:space="preserve"> 202</w:t>
      </w:r>
      <w:r w:rsidR="008C18E3" w:rsidRPr="0080103F">
        <w:rPr>
          <w:b/>
          <w:sz w:val="28"/>
          <w:szCs w:val="28"/>
        </w:rPr>
        <w:t>5</w:t>
      </w:r>
      <w:r w:rsidR="00F1715A" w:rsidRPr="0080103F">
        <w:rPr>
          <w:b/>
          <w:sz w:val="28"/>
          <w:szCs w:val="28"/>
        </w:rPr>
        <w:t xml:space="preserve"> года</w:t>
      </w:r>
    </w:p>
    <w:p w14:paraId="6242505E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25120CBA" w14:textId="77777777" w:rsidR="00465E30" w:rsidRPr="0080103F" w:rsidRDefault="00F14163" w:rsidP="00A13CA1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</w:rPr>
        <w:t>Санкт-Петербург, Россия</w:t>
      </w:r>
      <w:r w:rsidR="00465E30" w:rsidRPr="0080103F">
        <w:rPr>
          <w:b/>
          <w:sz w:val="28"/>
          <w:szCs w:val="28"/>
        </w:rPr>
        <w:br w:type="page"/>
      </w:r>
    </w:p>
    <w:p w14:paraId="407F0899" w14:textId="77777777" w:rsidR="002330BF" w:rsidRPr="0080103F" w:rsidRDefault="00CB78B1" w:rsidP="002330BF">
      <w:pPr>
        <w:jc w:val="center"/>
        <w:rPr>
          <w:b/>
        </w:rPr>
      </w:pPr>
      <w:r w:rsidRPr="0080103F">
        <w:rPr>
          <w:b/>
        </w:rPr>
        <w:lastRenderedPageBreak/>
        <w:t>Уважаемые коллеги!</w:t>
      </w:r>
    </w:p>
    <w:p w14:paraId="6479A4EE" w14:textId="77777777" w:rsidR="008C18E3" w:rsidRPr="0080103F" w:rsidRDefault="008C18E3" w:rsidP="0059646B">
      <w:pPr>
        <w:ind w:firstLine="540"/>
        <w:jc w:val="both"/>
      </w:pPr>
      <w:r w:rsidRPr="0080103F">
        <w:t xml:space="preserve">В соответствии </w:t>
      </w:r>
      <w:r w:rsidR="00F457F6" w:rsidRPr="0080103F">
        <w:t xml:space="preserve">с </w:t>
      </w:r>
      <w:r w:rsidRPr="0080103F">
        <w:t>решени</w:t>
      </w:r>
      <w:r w:rsidR="00F457F6" w:rsidRPr="0080103F">
        <w:t xml:space="preserve">ем </w:t>
      </w:r>
      <w:r w:rsidRPr="0080103F">
        <w:t xml:space="preserve">Совета министров иностранных дел Содружества Независимых Государств </w:t>
      </w:r>
      <w:r w:rsidR="00F457F6" w:rsidRPr="0080103F">
        <w:t xml:space="preserve">от 7 октября 2024 года утвержден </w:t>
      </w:r>
      <w:r w:rsidRPr="006B4814">
        <w:rPr>
          <w:b/>
        </w:rPr>
        <w:t>План мероприятий на 2025–2026 годы по реализации Стратегии международного молодежного сотрудничества государств-уч</w:t>
      </w:r>
      <w:r w:rsidR="00F457F6" w:rsidRPr="006B4814">
        <w:rPr>
          <w:b/>
        </w:rPr>
        <w:t>астников СНГ на 2021–2030 годы</w:t>
      </w:r>
      <w:r w:rsidR="0059646B">
        <w:t xml:space="preserve">, </w:t>
      </w:r>
      <w:r w:rsidR="0059646B" w:rsidRPr="0059646B">
        <w:t>утвержденной</w:t>
      </w:r>
      <w:r w:rsidR="006B4814" w:rsidRPr="0059646B">
        <w:t xml:space="preserve"> решением Совета глав правительств Содружества Независимых Государс</w:t>
      </w:r>
      <w:r w:rsidR="0059646B" w:rsidRPr="0059646B">
        <w:t>тв от 29 мая 2020 года</w:t>
      </w:r>
      <w:r w:rsidR="0059646B">
        <w:t>. П</w:t>
      </w:r>
      <w:r w:rsidR="00F457F6" w:rsidRPr="0080103F">
        <w:t xml:space="preserve">ри поддержке Министерства науки и высшего образования Российской Федерации и Ассоциации общественных объединений «Национальный Совет молодежных и детских объединений России» </w:t>
      </w:r>
      <w:r w:rsidR="0059646B">
        <w:t xml:space="preserve">в вышеуказанный План </w:t>
      </w:r>
      <w:r w:rsidR="00F457F6" w:rsidRPr="0080103F">
        <w:t xml:space="preserve">включено </w:t>
      </w:r>
      <w:r w:rsidRPr="0080103F">
        <w:t xml:space="preserve">проведение </w:t>
      </w:r>
      <w:r w:rsidR="00F457F6" w:rsidRPr="0080103F">
        <w:t xml:space="preserve">на базе Санкт-Петербургского политехнического университета Петра Великого </w:t>
      </w:r>
      <w:r w:rsidRPr="0080103F">
        <w:t>III Всероссийской научно-практической конференции с международным участием «Студенче</w:t>
      </w:r>
      <w:r w:rsidR="0059646B">
        <w:t>ский спорт в современном мире». На правах</w:t>
      </w:r>
      <w:r w:rsidR="00822F25">
        <w:t xml:space="preserve"> непосредственных организаторов </w:t>
      </w:r>
      <w:r w:rsidR="00F457F6" w:rsidRPr="0080103F">
        <w:t>И</w:t>
      </w:r>
      <w:r w:rsidR="008529D3" w:rsidRPr="0080103F">
        <w:t>нститут физической культуры, спорта и туризма Санкт-Петербургского политехническ</w:t>
      </w:r>
      <w:r w:rsidR="00822F25">
        <w:t xml:space="preserve">ого университета Петра Великого и </w:t>
      </w:r>
      <w:r w:rsidR="00822F25" w:rsidRPr="0080103F">
        <w:t>Общероссийская общественная организация «Российски</w:t>
      </w:r>
      <w:r w:rsidR="00822F25">
        <w:t xml:space="preserve">й студенческий спортивный союз» </w:t>
      </w:r>
      <w:r w:rsidR="001F0772" w:rsidRPr="0080103F">
        <w:t>приглашают принять участие в</w:t>
      </w:r>
      <w:r w:rsidR="00B857BA" w:rsidRPr="0080103F">
        <w:t xml:space="preserve"> </w:t>
      </w:r>
      <w:r w:rsidR="001F0772" w:rsidRPr="0080103F">
        <w:rPr>
          <w:b/>
        </w:rPr>
        <w:t>I</w:t>
      </w:r>
      <w:r w:rsidR="003A576D" w:rsidRPr="0080103F">
        <w:rPr>
          <w:b/>
        </w:rPr>
        <w:t>I</w:t>
      </w:r>
      <w:r w:rsidRPr="0080103F">
        <w:rPr>
          <w:b/>
        </w:rPr>
        <w:t>I</w:t>
      </w:r>
      <w:r w:rsidR="001F0772" w:rsidRPr="0080103F">
        <w:rPr>
          <w:b/>
        </w:rPr>
        <w:t xml:space="preserve"> ВСЕРОССИЙСКОЙ НАУЧНО-ПРАКТИЧЕСКОЙ КОНФЕРЕНЦИИ С МЕЖДУНАРОДНЫМ УЧАСТИЕМ «СТУДЕНЧЕСКИЙ СПОРТ В СОВРЕМЕННОМ МИРЕ»</w:t>
      </w:r>
      <w:r w:rsidR="001F0772" w:rsidRPr="0080103F">
        <w:t>, которая будет</w:t>
      </w:r>
      <w:r w:rsidR="001828A3" w:rsidRPr="0080103F">
        <w:t xml:space="preserve"> проходить </w:t>
      </w:r>
      <w:r w:rsidR="00F457F6" w:rsidRPr="0080103F">
        <w:t xml:space="preserve">в Санкт-Петербурге </w:t>
      </w:r>
      <w:r w:rsidR="003A576D" w:rsidRPr="0080103F">
        <w:t>1</w:t>
      </w:r>
      <w:r w:rsidRPr="0080103F">
        <w:t>4</w:t>
      </w:r>
      <w:r w:rsidR="002A4BD2" w:rsidRPr="0080103F">
        <w:t>-</w:t>
      </w:r>
      <w:r w:rsidR="003A576D" w:rsidRPr="0080103F">
        <w:t>1</w:t>
      </w:r>
      <w:r w:rsidRPr="0080103F">
        <w:t>5</w:t>
      </w:r>
      <w:r w:rsidR="002A4BD2" w:rsidRPr="0080103F">
        <w:t xml:space="preserve"> ма</w:t>
      </w:r>
      <w:r w:rsidRPr="0080103F">
        <w:t>рта</w:t>
      </w:r>
      <w:r w:rsidR="002A4BD2" w:rsidRPr="0080103F">
        <w:t xml:space="preserve"> 202</w:t>
      </w:r>
      <w:r w:rsidRPr="0080103F">
        <w:t>5</w:t>
      </w:r>
      <w:r w:rsidR="002A4BD2" w:rsidRPr="0080103F">
        <w:t xml:space="preserve"> года</w:t>
      </w:r>
      <w:r w:rsidR="001828A3" w:rsidRPr="0080103F">
        <w:t xml:space="preserve">. </w:t>
      </w:r>
    </w:p>
    <w:p w14:paraId="29B92603" w14:textId="77777777" w:rsidR="001D1FBB" w:rsidRPr="0080103F" w:rsidRDefault="001D1FBB" w:rsidP="008C18E3">
      <w:pPr>
        <w:ind w:firstLine="540"/>
        <w:jc w:val="both"/>
      </w:pPr>
      <w:r w:rsidRPr="0080103F">
        <w:t xml:space="preserve">Конференция </w:t>
      </w:r>
      <w:r w:rsidR="00F457F6" w:rsidRPr="0080103F">
        <w:t xml:space="preserve">включена в </w:t>
      </w:r>
      <w:r w:rsidR="00B441DC" w:rsidRPr="006B4814">
        <w:rPr>
          <w:b/>
        </w:rPr>
        <w:t>План проведения научных конгрессов и конференций Министерства спорта Российской Федерации в 202</w:t>
      </w:r>
      <w:r w:rsidR="008C18E3" w:rsidRPr="006B4814">
        <w:rPr>
          <w:b/>
        </w:rPr>
        <w:t>5</w:t>
      </w:r>
      <w:r w:rsidR="00B441DC" w:rsidRPr="006B4814">
        <w:rPr>
          <w:b/>
        </w:rPr>
        <w:t xml:space="preserve"> году</w:t>
      </w:r>
      <w:r w:rsidR="00B441DC" w:rsidRPr="0080103F">
        <w:t xml:space="preserve"> </w:t>
      </w:r>
      <w:r w:rsidR="00F457F6" w:rsidRPr="0080103F">
        <w:t xml:space="preserve">и проводится </w:t>
      </w:r>
      <w:r w:rsidRPr="0080103F">
        <w:t xml:space="preserve">при поддержке </w:t>
      </w:r>
      <w:r w:rsidR="00F457F6" w:rsidRPr="0080103F">
        <w:t xml:space="preserve">Совета </w:t>
      </w:r>
      <w:r w:rsidR="0059646B" w:rsidRPr="0059646B">
        <w:t>по делам молодежи государств – участников Содружества Независимых Государств</w:t>
      </w:r>
      <w:r w:rsidR="0031503B" w:rsidRPr="0080103F">
        <w:t xml:space="preserve">, Министерства науки и высшего образования Российской Федерации, </w:t>
      </w:r>
      <w:r w:rsidR="00F457F6" w:rsidRPr="0080103F">
        <w:t xml:space="preserve">Ассоциации общественных объединений «Национальный Совет молодежных и детских объединений России», </w:t>
      </w:r>
      <w:r w:rsidR="0031503B" w:rsidRPr="0080103F">
        <w:t xml:space="preserve">Комитета по физической культуре и спорту Правительства Санкт-Петербурга </w:t>
      </w:r>
      <w:r w:rsidR="00A96850" w:rsidRPr="0080103F">
        <w:t xml:space="preserve">и </w:t>
      </w:r>
      <w:r w:rsidR="00F457F6" w:rsidRPr="0080103F">
        <w:t>Ассоциации «Студенческая спортивная лига</w:t>
      </w:r>
      <w:r w:rsidR="009B64EF" w:rsidRPr="0080103F">
        <w:t xml:space="preserve"> самбо</w:t>
      </w:r>
      <w:r w:rsidR="00F457F6" w:rsidRPr="0080103F">
        <w:t>»</w:t>
      </w:r>
      <w:r w:rsidR="007F58F5" w:rsidRPr="0080103F">
        <w:t>.</w:t>
      </w:r>
    </w:p>
    <w:p w14:paraId="3EF41BFA" w14:textId="77777777" w:rsidR="008F7D0E" w:rsidRPr="0080103F" w:rsidRDefault="008F7D0E" w:rsidP="008F7D0E">
      <w:pPr>
        <w:ind w:firstLine="540"/>
        <w:jc w:val="both"/>
      </w:pPr>
      <w:r w:rsidRPr="0080103F">
        <w:t xml:space="preserve">К участию в конференции приглашаются </w:t>
      </w:r>
      <w:r w:rsidR="00AE4DE6" w:rsidRPr="0080103F">
        <w:t xml:space="preserve">преподаватели, сотрудники образовательных организаций высшего образования, руководители и сотрудники структурных подразделений органов исполнительной и законодательной власти, органов местного управления в сфере образования, работы с молодежью, физической культуры и спорта, а также подведомственных этим органам организаций; руководители и сотрудники </w:t>
      </w:r>
      <w:r w:rsidR="0059646B">
        <w:t xml:space="preserve">структурных подразделений </w:t>
      </w:r>
      <w:r w:rsidR="0059646B" w:rsidRPr="0080103F">
        <w:t>образовательных организаций высшего образования</w:t>
      </w:r>
      <w:r w:rsidR="0059646B">
        <w:t xml:space="preserve"> по работе с молодежью, </w:t>
      </w:r>
      <w:r w:rsidR="00AE4DE6" w:rsidRPr="0080103F">
        <w:t>физкультурн</w:t>
      </w:r>
      <w:r w:rsidR="0059646B">
        <w:t>ой</w:t>
      </w:r>
      <w:r w:rsidR="00AE4DE6" w:rsidRPr="0080103F">
        <w:t>, спортивн</w:t>
      </w:r>
      <w:r w:rsidR="0059646B">
        <w:t>ой</w:t>
      </w:r>
      <w:r w:rsidR="00AE4DE6" w:rsidRPr="0080103F">
        <w:t xml:space="preserve"> и оздоровительн</w:t>
      </w:r>
      <w:r w:rsidR="0059646B">
        <w:t>ой</w:t>
      </w:r>
      <w:r w:rsidR="00AE4DE6" w:rsidRPr="0080103F">
        <w:t xml:space="preserve"> </w:t>
      </w:r>
      <w:r w:rsidR="0059646B">
        <w:t xml:space="preserve">работы со студентами; молодежные организации, </w:t>
      </w:r>
      <w:r w:rsidR="00AE4DE6" w:rsidRPr="0080103F">
        <w:t>спортивные федерации, студенческие спортивные лиги, иные общественные структуры.</w:t>
      </w:r>
    </w:p>
    <w:p w14:paraId="35E22C53" w14:textId="77777777" w:rsidR="008F7D0E" w:rsidRPr="0080103F" w:rsidRDefault="00890886" w:rsidP="008F7D0E">
      <w:pPr>
        <w:ind w:firstLine="540"/>
        <w:jc w:val="both"/>
      </w:pPr>
      <w:r w:rsidRPr="0080103F">
        <w:t>Авторам лучших научных работ со стороны Российского студенческого спортивного союза будет предоставлена поддержка в их доработке для последующего опубликования в журнале «Физическое воспитание и студенческий спорт» (</w:t>
      </w:r>
      <w:hyperlink r:id="rId17" w:history="1">
        <w:r w:rsidR="009C5365" w:rsidRPr="00D91C51">
          <w:rPr>
            <w:rStyle w:val="a9"/>
          </w:rPr>
          <w:t>https://</w:t>
        </w:r>
        <w:r w:rsidR="009C5365" w:rsidRPr="00D91C51">
          <w:rPr>
            <w:rStyle w:val="a9"/>
            <w:lang w:val="en-US"/>
          </w:rPr>
          <w:t>www</w:t>
        </w:r>
        <w:r w:rsidR="009C5365" w:rsidRPr="00D91C51">
          <w:rPr>
            <w:rStyle w:val="a9"/>
          </w:rPr>
          <w:t>.sport-journal.sgu.ru/</w:t>
        </w:r>
      </w:hyperlink>
      <w:r w:rsidRPr="0080103F">
        <w:t>).</w:t>
      </w:r>
    </w:p>
    <w:p w14:paraId="40CB3236" w14:textId="77777777" w:rsidR="009167BA" w:rsidRPr="0080103F" w:rsidRDefault="009167BA" w:rsidP="009167BA">
      <w:pPr>
        <w:pStyle w:val="af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конференции – </w:t>
      </w:r>
      <w:r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научной и инновационной деятельности, направленной на решение актуальных проблем </w:t>
      </w:r>
      <w:r w:rsidR="00943436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системы</w:t>
      </w:r>
      <w:r w:rsidR="0003207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03207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 спорта в современных условиях.</w:t>
      </w:r>
    </w:p>
    <w:p w14:paraId="4E521516" w14:textId="77777777" w:rsidR="00943436" w:rsidRPr="0080103F" w:rsidRDefault="00943436" w:rsidP="009167BA">
      <w:pPr>
        <w:pStyle w:val="af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FD42B" w14:textId="77777777" w:rsidR="00A96850" w:rsidRPr="0080103F" w:rsidRDefault="008F7D0E" w:rsidP="00A96850">
      <w:pPr>
        <w:ind w:left="567"/>
        <w:jc w:val="both"/>
        <w:rPr>
          <w:b/>
          <w:bCs/>
        </w:rPr>
      </w:pPr>
      <w:r w:rsidRPr="0080103F">
        <w:rPr>
          <w:b/>
          <w:bCs/>
        </w:rPr>
        <w:t>Основные направления работы конференции:</w:t>
      </w:r>
    </w:p>
    <w:p w14:paraId="1A7B5409" w14:textId="77777777" w:rsidR="009167BA" w:rsidRPr="0080103F" w:rsidRDefault="00A96850" w:rsidP="00A96850">
      <w:pPr>
        <w:ind w:left="567"/>
        <w:jc w:val="both"/>
        <w:rPr>
          <w:b/>
          <w:bCs/>
        </w:rPr>
      </w:pPr>
      <w:r w:rsidRPr="0080103F">
        <w:t xml:space="preserve"> </w:t>
      </w:r>
    </w:p>
    <w:p w14:paraId="08538BA7" w14:textId="77777777" w:rsidR="008C18E3" w:rsidRPr="0080103F" w:rsidRDefault="00414519" w:rsidP="00414519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Р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59646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студенческого спорта в </w:t>
      </w:r>
      <w:r w:rsidR="00A96850" w:rsidRPr="0080103F">
        <w:rPr>
          <w:rFonts w:ascii="Times New Roman" w:hAnsi="Times New Roman" w:cs="Times New Roman"/>
          <w:sz w:val="24"/>
          <w:szCs w:val="24"/>
        </w:rPr>
        <w:t xml:space="preserve">государствах – участниках Содружества Независимых Государств </w:t>
      </w:r>
      <w:r w:rsidR="008C18E3" w:rsidRPr="0080103F">
        <w:rPr>
          <w:rFonts w:ascii="Times New Roman" w:hAnsi="Times New Roman" w:cs="Times New Roman"/>
          <w:sz w:val="24"/>
          <w:szCs w:val="24"/>
        </w:rPr>
        <w:t>в современных условиях;</w:t>
      </w:r>
    </w:p>
    <w:p w14:paraId="082149DB" w14:textId="77777777" w:rsidR="008C18E3" w:rsidRPr="0080103F" w:rsidRDefault="00414519" w:rsidP="00414519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У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ниверситеты как центры комплексного обеспечения развития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>студенческого спорта;</w:t>
      </w:r>
    </w:p>
    <w:p w14:paraId="001B1547" w14:textId="77777777" w:rsidR="008C18E3" w:rsidRPr="0080103F" w:rsidRDefault="00414519" w:rsidP="0031503B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М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еждународное </w:t>
      </w:r>
      <w:r w:rsidR="002E569C" w:rsidRPr="0080103F">
        <w:rPr>
          <w:rFonts w:ascii="Times New Roman" w:hAnsi="Times New Roman" w:cs="Times New Roman"/>
          <w:sz w:val="24"/>
          <w:szCs w:val="24"/>
        </w:rPr>
        <w:t xml:space="preserve">молодежное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сотрудничество университетов </w:t>
      </w:r>
      <w:r w:rsidR="00A96850" w:rsidRPr="0080103F">
        <w:rPr>
          <w:rFonts w:ascii="Times New Roman" w:hAnsi="Times New Roman" w:cs="Times New Roman"/>
          <w:sz w:val="24"/>
          <w:szCs w:val="24"/>
        </w:rPr>
        <w:t xml:space="preserve">государств – участников Содружества Независимых Государств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59646B">
        <w:rPr>
          <w:rFonts w:ascii="Times New Roman" w:hAnsi="Times New Roman" w:cs="Times New Roman"/>
          <w:sz w:val="24"/>
          <w:szCs w:val="24"/>
        </w:rPr>
        <w:t xml:space="preserve">взаимодействия в вопросах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>студенческого спорта;</w:t>
      </w:r>
    </w:p>
    <w:p w14:paraId="2A0BF98B" w14:textId="77777777" w:rsidR="0031503B" w:rsidRPr="0080103F" w:rsidRDefault="0059646B" w:rsidP="0031503B">
      <w:pPr>
        <w:numPr>
          <w:ilvl w:val="0"/>
          <w:numId w:val="12"/>
        </w:numPr>
        <w:spacing w:before="100" w:beforeAutospacing="1"/>
        <w:jc w:val="both"/>
      </w:pPr>
      <w:r>
        <w:lastRenderedPageBreak/>
        <w:t>Участие университетов в соревнованиях студенческих спортивных лиг</w:t>
      </w:r>
      <w:r w:rsidR="0031503B" w:rsidRPr="0080103F">
        <w:t xml:space="preserve"> как вектор развития </w:t>
      </w:r>
      <w:r>
        <w:t xml:space="preserve">физического воспитания молодежи и </w:t>
      </w:r>
      <w:r w:rsidRPr="0080103F">
        <w:t xml:space="preserve">студенческого спорта </w:t>
      </w:r>
      <w:r w:rsidR="0031503B" w:rsidRPr="0080103F">
        <w:t xml:space="preserve">в </w:t>
      </w:r>
      <w:r w:rsidR="00A96850" w:rsidRPr="0080103F">
        <w:t>государствах – участниках Содружества Независимых Государств</w:t>
      </w:r>
      <w:r w:rsidR="0031503B" w:rsidRPr="0080103F">
        <w:t>;</w:t>
      </w:r>
    </w:p>
    <w:p w14:paraId="28711E8B" w14:textId="77777777" w:rsidR="00A96850" w:rsidRPr="0080103F" w:rsidRDefault="00A96850" w:rsidP="0031503B">
      <w:pPr>
        <w:numPr>
          <w:ilvl w:val="0"/>
          <w:numId w:val="12"/>
        </w:numPr>
        <w:spacing w:before="100" w:beforeAutospacing="1"/>
        <w:jc w:val="both"/>
      </w:pPr>
      <w:r w:rsidRPr="0080103F">
        <w:t xml:space="preserve">Развитие самбо </w:t>
      </w:r>
      <w:r w:rsidR="0059646B" w:rsidRPr="0080103F">
        <w:t xml:space="preserve">в университетах </w:t>
      </w:r>
      <w:r w:rsidR="0059646B">
        <w:t xml:space="preserve">и его роль в воспитании молодежи </w:t>
      </w:r>
      <w:r w:rsidRPr="0080103F">
        <w:t>государств – участников Содружества Независимых Государств;</w:t>
      </w:r>
    </w:p>
    <w:p w14:paraId="16AD8294" w14:textId="77777777" w:rsidR="0031503B" w:rsidRPr="0080103F" w:rsidRDefault="0031503B" w:rsidP="0031503B">
      <w:pPr>
        <w:numPr>
          <w:ilvl w:val="0"/>
          <w:numId w:val="12"/>
        </w:numPr>
        <w:spacing w:before="100" w:beforeAutospacing="1"/>
        <w:jc w:val="both"/>
      </w:pPr>
      <w:r w:rsidRPr="0080103F">
        <w:t xml:space="preserve">Роль и место учебных подразделений, ответственных за реализацию дисциплин (модулей) по физической культуре и спорту в системе </w:t>
      </w:r>
      <w:r w:rsidR="002E569C" w:rsidRPr="0080103F">
        <w:t xml:space="preserve">физического воспитания молодежи в </w:t>
      </w:r>
      <w:r w:rsidR="00A96850" w:rsidRPr="0080103F">
        <w:t>государствах – участниках Содружества Независимых Государств</w:t>
      </w:r>
      <w:r w:rsidRPr="0080103F">
        <w:t>;</w:t>
      </w:r>
    </w:p>
    <w:p w14:paraId="19773791" w14:textId="77777777" w:rsidR="0031503B" w:rsidRDefault="0031503B" w:rsidP="0031503B">
      <w:pPr>
        <w:numPr>
          <w:ilvl w:val="0"/>
          <w:numId w:val="12"/>
        </w:numPr>
        <w:spacing w:before="100" w:beforeAutospacing="1"/>
        <w:jc w:val="both"/>
      </w:pPr>
      <w:r w:rsidRPr="0080103F">
        <w:t>Цифровые и инновационные модели обеспечения физического воспитания и студенческого спорта в систем</w:t>
      </w:r>
      <w:r w:rsidR="00A96850" w:rsidRPr="0080103F">
        <w:t>ах</w:t>
      </w:r>
      <w:r w:rsidRPr="0080103F">
        <w:t xml:space="preserve"> высшего образования</w:t>
      </w:r>
      <w:r w:rsidR="00A96850" w:rsidRPr="0080103F">
        <w:t xml:space="preserve"> государств – участников Содружества Независимых Государств</w:t>
      </w:r>
      <w:r w:rsidRPr="0080103F">
        <w:t>.</w:t>
      </w:r>
    </w:p>
    <w:p w14:paraId="0D9B7A50" w14:textId="77777777" w:rsidR="00904FD6" w:rsidRPr="006B4814" w:rsidRDefault="00904FD6" w:rsidP="00904FD6">
      <w:pPr>
        <w:shd w:val="clear" w:color="auto" w:fill="FFFFFF"/>
        <w:tabs>
          <w:tab w:val="left" w:pos="851"/>
        </w:tabs>
        <w:suppressAutoHyphens/>
        <w:ind w:left="720"/>
        <w:contextualSpacing/>
        <w:jc w:val="both"/>
        <w:rPr>
          <w:b/>
        </w:rPr>
      </w:pPr>
    </w:p>
    <w:p w14:paraId="20B0113A" w14:textId="77777777" w:rsidR="00300114" w:rsidRPr="0080103F" w:rsidRDefault="00904FD6" w:rsidP="00904FD6">
      <w:pPr>
        <w:shd w:val="clear" w:color="auto" w:fill="FFFFFF"/>
        <w:tabs>
          <w:tab w:val="left" w:pos="709"/>
        </w:tabs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6B4814">
        <w:rPr>
          <w:b/>
        </w:rPr>
        <w:tab/>
      </w:r>
      <w:r w:rsidR="00300114" w:rsidRPr="0080103F">
        <w:rPr>
          <w:b/>
        </w:rPr>
        <w:t xml:space="preserve">Форма участия в конференции: </w:t>
      </w:r>
      <w:r w:rsidR="00300114" w:rsidRPr="0080103F">
        <w:t>ОЧНАЯ (устное сообщение с последующей публикацией, стендовый доклад/ без публикации), ОЧНАЯ с применением дистанционных технологий и ЗАОЧНАЯ (публикация материалов, стендовый доклад).</w:t>
      </w:r>
    </w:p>
    <w:p w14:paraId="1D91A076" w14:textId="77777777" w:rsidR="00C924E8" w:rsidRPr="006B4814" w:rsidRDefault="00C924E8" w:rsidP="00032262">
      <w:pPr>
        <w:ind w:firstLine="540"/>
        <w:jc w:val="both"/>
      </w:pPr>
      <w:r w:rsidRPr="0080103F">
        <w:t xml:space="preserve">Срок подачи заявок для участия в конференции до </w:t>
      </w:r>
      <w:r w:rsidR="000854A2">
        <w:rPr>
          <w:b/>
        </w:rPr>
        <w:t>21</w:t>
      </w:r>
      <w:r w:rsidRPr="0080103F">
        <w:rPr>
          <w:b/>
        </w:rPr>
        <w:t xml:space="preserve"> </w:t>
      </w:r>
      <w:r w:rsidR="008C18E3" w:rsidRPr="0080103F">
        <w:rPr>
          <w:b/>
        </w:rPr>
        <w:t>февраля</w:t>
      </w:r>
      <w:r w:rsidRPr="0080103F">
        <w:rPr>
          <w:b/>
        </w:rPr>
        <w:t xml:space="preserve"> 202</w:t>
      </w:r>
      <w:r w:rsidR="008C18E3" w:rsidRPr="0080103F">
        <w:rPr>
          <w:b/>
        </w:rPr>
        <w:t>5</w:t>
      </w:r>
      <w:r w:rsidRPr="0080103F">
        <w:rPr>
          <w:b/>
        </w:rPr>
        <w:t xml:space="preserve"> г.</w:t>
      </w:r>
      <w:r w:rsidRPr="0080103F">
        <w:t xml:space="preserve"> Заявки направляются в Институт физической культуры спорта и туризма Санкт-Петербургского политехнического университета Петра Великого (далее – ИФКС</w:t>
      </w:r>
      <w:r w:rsidR="001D05A2" w:rsidRPr="0080103F">
        <w:t>и</w:t>
      </w:r>
      <w:r w:rsidRPr="0080103F">
        <w:t xml:space="preserve">Т СПбПУ) </w:t>
      </w:r>
      <w:r w:rsidR="008C18E3" w:rsidRPr="0080103F">
        <w:t>по социальной сети Ломоносов</w:t>
      </w:r>
      <w:r w:rsidR="00032262" w:rsidRPr="0080103F">
        <w:t xml:space="preserve"> (</w:t>
      </w:r>
      <w:hyperlink r:id="rId18" w:history="1">
        <w:r w:rsidR="009C5365" w:rsidRPr="00D91C51">
          <w:rPr>
            <w:rStyle w:val="a9"/>
          </w:rPr>
          <w:t>https://</w:t>
        </w:r>
        <w:r w:rsidR="009C5365" w:rsidRPr="00D91C51">
          <w:rPr>
            <w:rStyle w:val="a9"/>
            <w:lang w:val="en-US"/>
          </w:rPr>
          <w:t>www</w:t>
        </w:r>
        <w:r w:rsidR="009C5365" w:rsidRPr="00D91C51">
          <w:rPr>
            <w:rStyle w:val="a9"/>
          </w:rPr>
          <w:t>.lomonosov-msu.ru/rus/event/9511/</w:t>
        </w:r>
      </w:hyperlink>
      <w:r w:rsidR="00032262" w:rsidRPr="0080103F">
        <w:t>)</w:t>
      </w:r>
      <w:r w:rsidR="0020717E" w:rsidRPr="0080103F">
        <w:rPr>
          <w:b/>
        </w:rPr>
        <w:t>.</w:t>
      </w:r>
    </w:p>
    <w:p w14:paraId="76C57FCB" w14:textId="77777777" w:rsidR="0051744A" w:rsidRPr="0080103F" w:rsidRDefault="0051744A" w:rsidP="0051744A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80103F">
        <w:rPr>
          <w:rFonts w:eastAsia="Calibri"/>
          <w:sz w:val="22"/>
          <w:szCs w:val="22"/>
          <w:lang w:eastAsia="en-US"/>
        </w:rPr>
        <w:t>Отдельными файлами нужно от</w:t>
      </w:r>
      <w:r w:rsidR="001C0E71" w:rsidRPr="0080103F">
        <w:rPr>
          <w:rFonts w:eastAsia="Calibri"/>
          <w:sz w:val="22"/>
          <w:szCs w:val="22"/>
          <w:lang w:eastAsia="en-US"/>
        </w:rPr>
        <w:t>п</w:t>
      </w:r>
      <w:r w:rsidRPr="0080103F">
        <w:rPr>
          <w:rFonts w:eastAsia="Calibri"/>
          <w:sz w:val="22"/>
          <w:szCs w:val="22"/>
          <w:lang w:eastAsia="en-US"/>
        </w:rPr>
        <w:t>равить следующие материалы (см. приложение):</w:t>
      </w:r>
    </w:p>
    <w:p w14:paraId="11C4800A" w14:textId="77777777" w:rsidR="0051744A" w:rsidRPr="0080103F" w:rsidRDefault="0051744A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1) Статью, оформленную в соответствии с требованиями;</w:t>
      </w:r>
    </w:p>
    <w:p w14:paraId="3A70CBB0" w14:textId="77777777" w:rsidR="0051744A" w:rsidRPr="0080103F" w:rsidRDefault="0051744A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2) Рецензию на статью, заверенную подписью и печатью;</w:t>
      </w:r>
    </w:p>
    <w:p w14:paraId="1442E06E" w14:textId="77777777" w:rsidR="0051744A" w:rsidRPr="0080103F" w:rsidRDefault="003E4925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3</w:t>
      </w:r>
      <w:r w:rsidR="0051744A" w:rsidRPr="0080103F">
        <w:rPr>
          <w:rFonts w:eastAsia="Calibri"/>
          <w:sz w:val="22"/>
          <w:lang w:eastAsia="en-US"/>
        </w:rPr>
        <w:t>) Лицензионный договор;</w:t>
      </w:r>
    </w:p>
    <w:p w14:paraId="64A885FE" w14:textId="77777777" w:rsidR="0051744A" w:rsidRPr="0080103F" w:rsidRDefault="003E4925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4</w:t>
      </w:r>
      <w:r w:rsidR="0051744A" w:rsidRPr="0080103F">
        <w:rPr>
          <w:rFonts w:eastAsia="Calibri"/>
          <w:sz w:val="22"/>
          <w:lang w:eastAsia="en-US"/>
        </w:rPr>
        <w:t>) Согласие на право обработки персональных данных;</w:t>
      </w:r>
    </w:p>
    <w:p w14:paraId="30295DA8" w14:textId="77777777" w:rsidR="003E4925" w:rsidRPr="0080103F" w:rsidRDefault="003E4925" w:rsidP="003E4925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5</w:t>
      </w:r>
      <w:r w:rsidR="0051744A" w:rsidRPr="0080103F">
        <w:rPr>
          <w:rFonts w:eastAsia="Calibri"/>
          <w:sz w:val="22"/>
          <w:lang w:eastAsia="en-US"/>
        </w:rPr>
        <w:t>) Заявку на конференцию;</w:t>
      </w:r>
    </w:p>
    <w:p w14:paraId="3DFABD97" w14:textId="77777777" w:rsidR="0051744A" w:rsidRPr="0080103F" w:rsidRDefault="003E4925" w:rsidP="003E4925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6</w:t>
      </w:r>
      <w:r w:rsidR="0051744A" w:rsidRPr="0080103F">
        <w:rPr>
          <w:rFonts w:eastAsia="Calibri"/>
          <w:sz w:val="22"/>
          <w:lang w:eastAsia="en-US"/>
        </w:rPr>
        <w:t>) Чек об оплате.</w:t>
      </w:r>
    </w:p>
    <w:p w14:paraId="57480F3D" w14:textId="77777777" w:rsidR="00904FD6" w:rsidRDefault="001C7F2E" w:rsidP="001C7F2E">
      <w:pPr>
        <w:ind w:firstLine="700"/>
        <w:jc w:val="both"/>
      </w:pPr>
      <w:r w:rsidRPr="0080103F">
        <w:t>Оргкомитет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</w:t>
      </w:r>
      <w:r w:rsidR="00904FD6">
        <w:t xml:space="preserve"> конференции.</w:t>
      </w:r>
    </w:p>
    <w:p w14:paraId="027D78A5" w14:textId="77777777" w:rsidR="00904FD6" w:rsidRPr="00904FD6" w:rsidRDefault="00032262" w:rsidP="001C7F2E">
      <w:pPr>
        <w:ind w:firstLine="700"/>
        <w:jc w:val="both"/>
      </w:pPr>
      <w:r w:rsidRPr="0080103F">
        <w:t xml:space="preserve">Сайт конференции: </w:t>
      </w:r>
      <w:hyperlink r:id="rId19" w:history="1">
        <w:r w:rsidR="00904FD6" w:rsidRPr="00D91C51">
          <w:rPr>
            <w:rStyle w:val="a9"/>
            <w:lang w:val="en-US"/>
          </w:rPr>
          <w:t>www</w:t>
        </w:r>
        <w:r w:rsidR="00904FD6" w:rsidRPr="00904FD6">
          <w:rPr>
            <w:rStyle w:val="a9"/>
          </w:rPr>
          <w:t>.</w:t>
        </w:r>
        <w:r w:rsidR="00904FD6" w:rsidRPr="00D91C51">
          <w:rPr>
            <w:rStyle w:val="a9"/>
            <w:lang w:val="en-US"/>
          </w:rPr>
          <w:t>sportconf</w:t>
        </w:r>
        <w:r w:rsidR="00904FD6" w:rsidRPr="00D91C51">
          <w:rPr>
            <w:rStyle w:val="a9"/>
          </w:rPr>
          <w:t>.</w:t>
        </w:r>
        <w:r w:rsidR="00904FD6" w:rsidRPr="00D91C51">
          <w:rPr>
            <w:rStyle w:val="a9"/>
            <w:lang w:val="en-US"/>
          </w:rPr>
          <w:t>spbstu</w:t>
        </w:r>
        <w:r w:rsidR="00904FD6" w:rsidRPr="00D91C51">
          <w:rPr>
            <w:rStyle w:val="a9"/>
          </w:rPr>
          <w:t>.</w:t>
        </w:r>
        <w:r w:rsidR="00904FD6" w:rsidRPr="00D91C51">
          <w:rPr>
            <w:rStyle w:val="a9"/>
            <w:lang w:val="en-US"/>
          </w:rPr>
          <w:t>ru</w:t>
        </w:r>
      </w:hyperlink>
      <w:r w:rsidRPr="0080103F">
        <w:t>.</w:t>
      </w:r>
    </w:p>
    <w:p w14:paraId="228A117C" w14:textId="77777777" w:rsidR="00904FD6" w:rsidRPr="00904FD6" w:rsidRDefault="00032262" w:rsidP="00904FD6">
      <w:pPr>
        <w:ind w:firstLine="700"/>
        <w:jc w:val="both"/>
      </w:pPr>
      <w:r w:rsidRPr="0080103F">
        <w:t xml:space="preserve">Телеграм: </w:t>
      </w:r>
      <w:hyperlink r:id="rId20" w:history="1">
        <w:r w:rsidR="00904FD6" w:rsidRPr="00D91C51">
          <w:rPr>
            <w:rStyle w:val="a9"/>
          </w:rPr>
          <w:t>https://t.me/student_sports_in_the_world</w:t>
        </w:r>
      </w:hyperlink>
    </w:p>
    <w:p w14:paraId="25CD76BA" w14:textId="77777777" w:rsidR="00300114" w:rsidRPr="0080103F" w:rsidRDefault="00300114" w:rsidP="00300114">
      <w:pPr>
        <w:shd w:val="clear" w:color="auto" w:fill="FFFFFF"/>
        <w:tabs>
          <w:tab w:val="left" w:pos="993"/>
        </w:tabs>
        <w:suppressAutoHyphens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80103F">
        <w:rPr>
          <w:b/>
        </w:rPr>
        <w:t xml:space="preserve">Условия участия и публикации научных работ: </w:t>
      </w:r>
      <w:r w:rsidRPr="0080103F">
        <w:t xml:space="preserve">по результатам работы конференции будет подготовлен сборник научных статей с присвоенными кодами государственной регистрации </w:t>
      </w:r>
      <w:r w:rsidRPr="0080103F">
        <w:rPr>
          <w:lang w:val="en-US"/>
        </w:rPr>
        <w:t>ISBN</w:t>
      </w:r>
      <w:r w:rsidRPr="0080103F">
        <w:t>, УДК, ББК, авторский знак.</w:t>
      </w:r>
    </w:p>
    <w:p w14:paraId="56507C49" w14:textId="77777777" w:rsidR="001C0CD1" w:rsidRPr="0080103F" w:rsidRDefault="00300114" w:rsidP="001D05A2">
      <w:pPr>
        <w:shd w:val="clear" w:color="auto" w:fill="FFFFFF"/>
        <w:tabs>
          <w:tab w:val="left" w:pos="851"/>
          <w:tab w:val="left" w:pos="993"/>
        </w:tabs>
        <w:suppressAutoHyphens/>
        <w:ind w:firstLine="709"/>
        <w:contextualSpacing/>
        <w:jc w:val="both"/>
      </w:pPr>
      <w:r w:rsidRPr="0080103F">
        <w:t xml:space="preserve">Электронный вариант сборника научных статей буден размещен на сайте научной электронной библиотеки </w:t>
      </w:r>
      <w:r w:rsidRPr="0080103F">
        <w:rPr>
          <w:lang w:val="en-US"/>
        </w:rPr>
        <w:t>elibrary</w:t>
      </w:r>
      <w:r w:rsidRPr="0080103F">
        <w:t>.</w:t>
      </w:r>
      <w:r w:rsidRPr="0080103F">
        <w:rPr>
          <w:lang w:val="en-US"/>
        </w:rPr>
        <w:t>ru</w:t>
      </w:r>
      <w:r w:rsidR="00144EB3">
        <w:t xml:space="preserve"> (зарегистрирован в базе РИНЦ), на сайте</w:t>
      </w:r>
      <w:r w:rsidRPr="0080103F">
        <w:t xml:space="preserve"> </w:t>
      </w:r>
      <w:r w:rsidR="001C0CD1" w:rsidRPr="0080103F">
        <w:t xml:space="preserve">Института физической культуры, спорта и туризма Санкт-Петербургского политехнического университета Петра Великого </w:t>
      </w:r>
      <w:r w:rsidRPr="0080103F">
        <w:t>в разделе «Научная деятельность», а также на официальном сайте Российского студенческого спортивного союза</w:t>
      </w:r>
      <w:r w:rsidR="001C0CD1" w:rsidRPr="0080103F">
        <w:t xml:space="preserve"> и информационного портала международного молодежного сотрудничества государств – участников Содружества Независимых Государств (</w:t>
      </w:r>
      <w:hyperlink r:id="rId21" w:history="1">
        <w:r w:rsidR="00144EB3" w:rsidRPr="00744642">
          <w:rPr>
            <w:rStyle w:val="a9"/>
          </w:rPr>
          <w:t>https://intermol.su/</w:t>
        </w:r>
      </w:hyperlink>
      <w:r w:rsidR="001C0CD1" w:rsidRPr="0080103F">
        <w:t>)</w:t>
      </w:r>
      <w:r w:rsidRPr="0080103F">
        <w:t>.</w:t>
      </w:r>
    </w:p>
    <w:p w14:paraId="68BCD7A1" w14:textId="7B35FDE7" w:rsidR="00D161FC" w:rsidRPr="007A3648" w:rsidRDefault="007A3648" w:rsidP="004574C9">
      <w:pPr>
        <w:shd w:val="clear" w:color="auto" w:fill="FFFFFF"/>
        <w:tabs>
          <w:tab w:val="left" w:pos="851"/>
          <w:tab w:val="left" w:pos="993"/>
        </w:tabs>
        <w:suppressAutoHyphens/>
        <w:ind w:firstLine="709"/>
        <w:contextualSpacing/>
        <w:jc w:val="both"/>
      </w:pPr>
      <w:r w:rsidRPr="007A3648">
        <w:rPr>
          <w:b/>
        </w:rPr>
        <w:t>Оргвзнос</w:t>
      </w:r>
      <w:r w:rsidRPr="007A3648">
        <w:t xml:space="preserve"> для участия и публикации материалов в сборнике статей – 800 руб. Для получения бумажного варианта издания необходимо дополнительно оплатить 1000 руб. После оплаты необходимо кассовый чек прикрепить на социальной сети Ломоносов (https://www.lomonosov-msu.ru/rus/event/9511/) в форме для регистрации. Сайт для оплаты оргвносов: https://pay.spbstu.ru/www/form_pay.html Лицевой счёт: 204200501</w:t>
      </w:r>
    </w:p>
    <w:p w14:paraId="2FA936E6" w14:textId="77777777" w:rsidR="00300114" w:rsidRPr="0080103F" w:rsidRDefault="00300114" w:rsidP="00300114">
      <w:pPr>
        <w:suppressAutoHyphens/>
        <w:ind w:firstLine="709"/>
        <w:jc w:val="both"/>
        <w:rPr>
          <w:bCs/>
          <w:lang w:eastAsia="zh-CN"/>
        </w:rPr>
      </w:pPr>
      <w:r w:rsidRPr="0080103F">
        <w:rPr>
          <w:lang w:eastAsia="zh-CN"/>
        </w:rPr>
        <w:t xml:space="preserve">Публикуемая работа должна содержать оригинальный материал, нигде ранее не напечатанный. </w:t>
      </w:r>
      <w:r w:rsidRPr="0080103F">
        <w:rPr>
          <w:bCs/>
          <w:lang w:eastAsia="zh-CN"/>
        </w:rPr>
        <w:t>Все статьи, направленные на конференцию, проходят экспертизу и проверку на плагиат (Антиплагиат ВУЗ). В случае, если присланный</w:t>
      </w:r>
      <w:bookmarkStart w:id="1" w:name="_GoBack"/>
      <w:bookmarkEnd w:id="1"/>
      <w:r w:rsidRPr="0080103F">
        <w:rPr>
          <w:bCs/>
          <w:lang w:eastAsia="zh-CN"/>
        </w:rPr>
        <w:t xml:space="preserve"> материал не соответствует требованиям, предъявляемым к оформлению, а также не удовлетворяет требованиям научности и оригинальности (не менее 70%), оргкомитет оставляет за собой право отказать в публикации.</w:t>
      </w:r>
    </w:p>
    <w:p w14:paraId="09ABCF41" w14:textId="77777777" w:rsidR="00300114" w:rsidRPr="0080103F" w:rsidRDefault="00D161FC" w:rsidP="009843C0">
      <w:pPr>
        <w:suppressAutoHyphens/>
        <w:ind w:firstLine="709"/>
        <w:jc w:val="both"/>
        <w:rPr>
          <w:lang w:eastAsia="zh-CN"/>
        </w:rPr>
      </w:pPr>
      <w:r w:rsidRPr="0080103F">
        <w:rPr>
          <w:lang w:eastAsia="zh-CN"/>
        </w:rPr>
        <w:lastRenderedPageBreak/>
        <w:t xml:space="preserve">При необходимости Организаторы могут направить письма с официальным приглашением на участие в Конференции в заинтересованные организации. Для этого участнику конференции необходимо сообщить организаторам </w:t>
      </w:r>
      <w:r w:rsidR="007F58F5" w:rsidRPr="0080103F">
        <w:rPr>
          <w:lang w:eastAsia="zh-CN"/>
        </w:rPr>
        <w:t xml:space="preserve">по электронной почте </w:t>
      </w:r>
      <w:r w:rsidRPr="0080103F">
        <w:rPr>
          <w:lang w:eastAsia="zh-CN"/>
        </w:rPr>
        <w:t>ФИО, должность и название организации, ФИО руководителя организации, e-mail, по которому следует отправить приглашение.</w:t>
      </w:r>
      <w:r w:rsidR="009843C0" w:rsidRPr="0080103F">
        <w:rPr>
          <w:lang w:eastAsia="zh-CN"/>
        </w:rPr>
        <w:t xml:space="preserve"> Командировочные расходы (суточные, проезд, проживание, накладные расходы) участников Конференции за счет командирующих организаций.</w:t>
      </w:r>
    </w:p>
    <w:p w14:paraId="1F3A9ED9" w14:textId="77777777" w:rsidR="000F46AB" w:rsidRDefault="000F46AB" w:rsidP="009843C0">
      <w:pPr>
        <w:ind w:firstLine="567"/>
        <w:jc w:val="both"/>
        <w:rPr>
          <w:rFonts w:eastAsia="Calibri"/>
        </w:rPr>
      </w:pPr>
      <w:r w:rsidRPr="0080103F">
        <w:rPr>
          <w:rFonts w:eastAsia="Calibri"/>
        </w:rPr>
        <w:t>Всем участникам конференции выдаются сертификаты.</w:t>
      </w:r>
    </w:p>
    <w:p w14:paraId="26ECA115" w14:textId="77777777" w:rsidR="0059646B" w:rsidRPr="0080103F" w:rsidRDefault="0059646B" w:rsidP="009843C0">
      <w:pPr>
        <w:ind w:firstLine="567"/>
        <w:jc w:val="both"/>
        <w:rPr>
          <w:rFonts w:eastAsia="Calibri"/>
        </w:rPr>
      </w:pPr>
    </w:p>
    <w:p w14:paraId="5EEC6996" w14:textId="77777777" w:rsidR="008D619C" w:rsidRPr="00904FD6" w:rsidRDefault="008D619C" w:rsidP="008D619C">
      <w:pPr>
        <w:ind w:firstLine="567"/>
        <w:jc w:val="center"/>
        <w:rPr>
          <w:b/>
        </w:rPr>
      </w:pPr>
      <w:r w:rsidRPr="0080103F">
        <w:rPr>
          <w:b/>
        </w:rPr>
        <w:t>Требования к оформлению материалов конференции:</w:t>
      </w:r>
    </w:p>
    <w:p w14:paraId="2E9B79DB" w14:textId="77777777" w:rsidR="00904FD6" w:rsidRPr="00904FD6" w:rsidRDefault="00904FD6" w:rsidP="008D619C">
      <w:pPr>
        <w:ind w:firstLine="567"/>
        <w:jc w:val="center"/>
        <w:rPr>
          <w:b/>
        </w:rPr>
      </w:pPr>
    </w:p>
    <w:p w14:paraId="1D9EA2A6" w14:textId="77777777" w:rsidR="00E02FA6" w:rsidRPr="0080103F" w:rsidRDefault="00E02FA6" w:rsidP="00B857BA">
      <w:pPr>
        <w:ind w:firstLine="567"/>
        <w:jc w:val="both"/>
      </w:pPr>
      <w:r w:rsidRPr="0080103F">
        <w:t xml:space="preserve">К публикации принимаются материалы, ранее не опубликованные. </w:t>
      </w:r>
      <w:r w:rsidR="00B857BA" w:rsidRPr="0080103F">
        <w:t xml:space="preserve">К участию в конференции принимаются статьи до 5 страниц. В одной статье может быть до 4-х авторов. В сборнике один автор может опубликоваться не более 2 раз. </w:t>
      </w:r>
      <w:r w:rsidRPr="0080103F">
        <w:t>Материалы подаются в электронном виде. Присланные материалы не возвращаются.</w:t>
      </w:r>
    </w:p>
    <w:p w14:paraId="69D276D8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 xml:space="preserve">Каждая статья предваряется краткой аннотацией на русском языке. Объем аннотации должен быть не более 1000-1100 знаков, включая пробелы между словами.  </w:t>
      </w:r>
    </w:p>
    <w:p w14:paraId="4A2633AE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Аннотаци</w:t>
      </w:r>
      <w:r w:rsidR="00434134" w:rsidRPr="0080103F">
        <w:t>я</w:t>
      </w:r>
      <w:r w:rsidRPr="0080103F">
        <w:t xml:space="preserve"> должн</w:t>
      </w:r>
      <w:r w:rsidR="00434134" w:rsidRPr="0080103F">
        <w:t>а</w:t>
      </w:r>
      <w:r w:rsidRPr="0080103F">
        <w:t xml:space="preserve"> быть лаконичн</w:t>
      </w:r>
      <w:r w:rsidR="00434134" w:rsidRPr="0080103F">
        <w:t>ой</w:t>
      </w:r>
      <w:r w:rsidRPr="0080103F">
        <w:t xml:space="preserve"> и содержать: цель работы, методику исследования, контингент испытуемых, основные результаты. Далее приводятся ключевые слова (не более 5-7 слов).  Все на русском языке.</w:t>
      </w:r>
    </w:p>
    <w:p w14:paraId="369973AD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 xml:space="preserve">В начале статьи необходимо указать: название статьи, инициалы и фамилии авторов, </w:t>
      </w:r>
      <w:r w:rsidR="000908CF" w:rsidRPr="0080103F">
        <w:rPr>
          <w:lang w:val="en-US"/>
        </w:rPr>
        <w:t>SPIN</w:t>
      </w:r>
      <w:r w:rsidR="000908CF" w:rsidRPr="0080103F">
        <w:t xml:space="preserve"> -код авторов в </w:t>
      </w:r>
      <w:r w:rsidR="000908CF" w:rsidRPr="0080103F">
        <w:rPr>
          <w:lang w:val="en-US"/>
        </w:rPr>
        <w:t>elibrary</w:t>
      </w:r>
      <w:r w:rsidR="000908CF" w:rsidRPr="0080103F">
        <w:t>.</w:t>
      </w:r>
      <w:r w:rsidR="000908CF" w:rsidRPr="0080103F">
        <w:rPr>
          <w:lang w:val="en-US"/>
        </w:rPr>
        <w:t>ru</w:t>
      </w:r>
      <w:r w:rsidR="000908CF" w:rsidRPr="0080103F">
        <w:t xml:space="preserve">, </w:t>
      </w:r>
      <w:r w:rsidRPr="0080103F">
        <w:t>название организации, в которой выполнена работа</w:t>
      </w:r>
    </w:p>
    <w:p w14:paraId="37F7890B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Авторы рукописей обязаны придерживаться международных номенклатур. Результаты измерений подаются только в единицах Международной системы (СИ).</w:t>
      </w:r>
    </w:p>
    <w:p w14:paraId="2E5132A1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Объем статьи – до 5-х полных страниц. В этот объем входят: название статьи, авторы с местом работы, аннотация, текст, таблицы, иллюстрации, литература.</w:t>
      </w:r>
    </w:p>
    <w:p w14:paraId="7C1016D6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Имя файла статьи должно иметь следующий формат: фамилия и инициалы первого автора_№ тематики работы конференции.</w:t>
      </w:r>
      <w:r w:rsidRPr="0080103F">
        <w:rPr>
          <w:lang w:val="en-US"/>
        </w:rPr>
        <w:t>doc</w:t>
      </w:r>
      <w:r w:rsidR="003772F8" w:rsidRPr="0080103F">
        <w:rPr>
          <w:lang w:val="en-US"/>
        </w:rPr>
        <w:t>x</w:t>
      </w:r>
      <w:r w:rsidRPr="0080103F">
        <w:t>.</w:t>
      </w:r>
      <w:r w:rsidR="00187653" w:rsidRPr="0080103F">
        <w:t xml:space="preserve"> </w:t>
      </w:r>
      <w:r w:rsidRPr="0080103F">
        <w:t xml:space="preserve">Например: </w:t>
      </w:r>
      <w:r w:rsidR="009040C7" w:rsidRPr="0080103F">
        <w:t>Иванов И.И.</w:t>
      </w:r>
      <w:r w:rsidRPr="0080103F">
        <w:t>_1.</w:t>
      </w:r>
      <w:r w:rsidRPr="0080103F">
        <w:rPr>
          <w:lang w:val="en-US"/>
        </w:rPr>
        <w:t>doc</w:t>
      </w:r>
      <w:r w:rsidR="003772F8" w:rsidRPr="0080103F">
        <w:rPr>
          <w:lang w:val="en-US"/>
        </w:rPr>
        <w:t>x</w:t>
      </w:r>
      <w:r w:rsidRPr="0080103F">
        <w:t>.</w:t>
      </w:r>
    </w:p>
    <w:p w14:paraId="10491378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Текст статьи подается в формате *</w:t>
      </w:r>
      <w:r w:rsidRPr="0080103F">
        <w:rPr>
          <w:lang w:val="en-US"/>
        </w:rPr>
        <w:t>docx</w:t>
      </w:r>
      <w:r w:rsidRPr="0080103F">
        <w:t xml:space="preserve">. Шрифт </w:t>
      </w:r>
      <w:r w:rsidRPr="0080103F">
        <w:rPr>
          <w:lang w:val="en-US"/>
        </w:rPr>
        <w:t>TimesNewRoman</w:t>
      </w:r>
      <w:r w:rsidRPr="0080103F">
        <w:t xml:space="preserve">, 12 </w:t>
      </w:r>
      <w:r w:rsidRPr="0080103F">
        <w:rPr>
          <w:lang w:val="en-US"/>
        </w:rPr>
        <w:t>pt</w:t>
      </w:r>
      <w:r w:rsidRPr="0080103F">
        <w:t xml:space="preserve">. Межстрочный интервал </w:t>
      </w:r>
      <w:r w:rsidR="002330BF" w:rsidRPr="0080103F">
        <w:t>1</w:t>
      </w:r>
      <w:r w:rsidRPr="0080103F">
        <w:t>. Выравнивание по ширине без переносов, абзацный отступ – 1,25.  Параметры страницы: размер А4, ориентация книжная. Поля: верхнее, нижнее, левое, правое по 2</w:t>
      </w:r>
      <w:r w:rsidR="009040C7" w:rsidRPr="0080103F">
        <w:t>0</w:t>
      </w:r>
      <w:r w:rsidRPr="0080103F">
        <w:t xml:space="preserve"> мм.</w:t>
      </w:r>
    </w:p>
    <w:p w14:paraId="5E7CA2A8" w14:textId="77777777" w:rsidR="00E02FA6" w:rsidRPr="0080103F" w:rsidRDefault="00E02FA6" w:rsidP="00E02FA6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0103F">
        <w:t>Графики, чертежи и схемы должны быть выполнены в любых программах векторной графики (</w:t>
      </w:r>
      <w:r w:rsidRPr="0080103F">
        <w:rPr>
          <w:lang w:val="en-US"/>
        </w:rPr>
        <w:t>CorelDraw</w:t>
      </w:r>
      <w:r w:rsidRPr="0080103F">
        <w:t xml:space="preserve">, </w:t>
      </w:r>
      <w:r w:rsidRPr="0080103F">
        <w:rPr>
          <w:lang w:val="en-US"/>
        </w:rPr>
        <w:t>AdobeIllustrator</w:t>
      </w:r>
      <w:r w:rsidRPr="0080103F">
        <w:t xml:space="preserve">, </w:t>
      </w:r>
      <w:r w:rsidRPr="0080103F">
        <w:rPr>
          <w:lang w:val="en-US"/>
        </w:rPr>
        <w:t>AutoCAD</w:t>
      </w:r>
      <w:r w:rsidRPr="0080103F">
        <w:t>), используется шрифт</w:t>
      </w:r>
      <w:r w:rsidRPr="0080103F">
        <w:rPr>
          <w:lang w:val="en-US"/>
        </w:rPr>
        <w:t>Arial</w:t>
      </w:r>
      <w:r w:rsidRPr="0080103F">
        <w:t xml:space="preserve">. Допускается построение графиков (но не схем и чертежей) средствами Word и Excel. </w:t>
      </w:r>
    </w:p>
    <w:p w14:paraId="6E78EC7B" w14:textId="77777777" w:rsidR="00E02FA6" w:rsidRPr="0080103F" w:rsidRDefault="00E02FA6" w:rsidP="00E02FA6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0103F">
        <w:t>К статье можно прилагать фотографии хорошего качества, иллюстрирующие проводимый эксперимент. Качество изображений должно обеспечивать возможность их полиграфического воспроизведения без дополнительной обработки.</w:t>
      </w:r>
    </w:p>
    <w:p w14:paraId="301528A4" w14:textId="77777777" w:rsidR="00E02FA6" w:rsidRPr="0080103F" w:rsidRDefault="00E02FA6" w:rsidP="00E02FA6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Таблицы, схемы и рисунки должны быть размещены на вертикальном листе</w:t>
      </w:r>
      <w:r w:rsidR="00CC3905" w:rsidRPr="0080103F">
        <w:t xml:space="preserve"> </w:t>
      </w:r>
      <w:r w:rsidR="0051744A" w:rsidRPr="0080103F">
        <w:t>(</w:t>
      </w:r>
      <w:r w:rsidR="00CC3905" w:rsidRPr="0080103F">
        <w:t>шрифт 11)</w:t>
      </w:r>
      <w:r w:rsidRPr="0080103F">
        <w:t>, как и весь текст</w:t>
      </w:r>
      <w:r w:rsidR="00846133" w:rsidRPr="0080103F">
        <w:t xml:space="preserve"> (шрифт 1</w:t>
      </w:r>
      <w:r w:rsidR="00CC3905" w:rsidRPr="0080103F">
        <w:t>2</w:t>
      </w:r>
      <w:r w:rsidR="00846133" w:rsidRPr="0080103F">
        <w:t>)</w:t>
      </w:r>
      <w:r w:rsidRPr="0080103F">
        <w:t>. В таблицах необходимо стремиться к максимальной краткости заголовков граф, не допускать сокращения слов, не дублировать данные, описанные в тексте. Желательно форматировать таблицы</w:t>
      </w:r>
      <w:r w:rsidR="00CC3905" w:rsidRPr="0080103F">
        <w:t>, диаграммы</w:t>
      </w:r>
      <w:r w:rsidRPr="0080103F">
        <w:t xml:space="preserve"> </w:t>
      </w:r>
      <w:r w:rsidR="00CC3905" w:rsidRPr="0080103F">
        <w:t xml:space="preserve">и рисунки </w:t>
      </w:r>
      <w:r w:rsidRPr="0080103F">
        <w:t xml:space="preserve">на всю ширину страницы. </w:t>
      </w:r>
    </w:p>
    <w:p w14:paraId="36C4DC18" w14:textId="77777777" w:rsidR="00E02FA6" w:rsidRPr="0080103F" w:rsidRDefault="00E02FA6" w:rsidP="00E02FA6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Литература должна быть выстроена по алфавиту</w:t>
      </w:r>
      <w:r w:rsidR="0051744A" w:rsidRPr="0080103F">
        <w:t xml:space="preserve"> или по порядку упоминаемых источников</w:t>
      </w:r>
      <w:r w:rsidRPr="0080103F">
        <w:t xml:space="preserve"> и оформлена в соответствии с требованиями библиографического описания по ГОСТУ 7.1-2003 и иметь сквозную нумерацию</w:t>
      </w:r>
      <w:r w:rsidR="00846133" w:rsidRPr="0080103F">
        <w:t xml:space="preserve"> (шрифт 1</w:t>
      </w:r>
      <w:r w:rsidR="00CC3905" w:rsidRPr="0080103F">
        <w:t>1</w:t>
      </w:r>
      <w:r w:rsidR="00846133" w:rsidRPr="0080103F">
        <w:t>)</w:t>
      </w:r>
      <w:r w:rsidRPr="0080103F">
        <w:t xml:space="preserve">. Ссылки на литературу даются в квадратных скобках в соответствии с номерами списка литературы. </w:t>
      </w:r>
      <w:r w:rsidR="00A96C14" w:rsidRPr="0080103F">
        <w:t>После ссылки ставится точка.</w:t>
      </w:r>
    </w:p>
    <w:p w14:paraId="393C4741" w14:textId="77777777" w:rsidR="00E02FA6" w:rsidRPr="0080103F" w:rsidRDefault="00E02FA6" w:rsidP="007D16EB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Название статьи печатается без переноса прописными буквами (шрифт полужирный) по центру первой строки, ниже через один интервал (по центру) – фамилия и инициалы автора (авторов). На следующей строке (по центру) название университета, института или ино</w:t>
      </w:r>
      <w:r w:rsidR="00CC3905" w:rsidRPr="0080103F">
        <w:t>й</w:t>
      </w:r>
      <w:r w:rsidRPr="0080103F">
        <w:t xml:space="preserve"> </w:t>
      </w:r>
      <w:r w:rsidR="00CC3905" w:rsidRPr="0080103F">
        <w:t>организации без указаний подразделений</w:t>
      </w:r>
      <w:r w:rsidRPr="0080103F">
        <w:t xml:space="preserve">. Далее, с нового абзаца, через один интервал – </w:t>
      </w:r>
      <w:r w:rsidR="007D16EB" w:rsidRPr="0080103F">
        <w:t xml:space="preserve">ВВЕДЕНИЕ, МАТЕРИАЛЫ И МЕТОДЫ, РЕЗУЛЬТАТЫ И ОБСУЖДЕНИЕ, ЗАКЛЮЧЕНИЕ, </w:t>
      </w:r>
      <w:r w:rsidR="007D16EB" w:rsidRPr="0080103F">
        <w:rPr>
          <w:sz w:val="22"/>
        </w:rPr>
        <w:t>ЛИТЕРАТУРА:</w:t>
      </w:r>
    </w:p>
    <w:p w14:paraId="58866DD7" w14:textId="77777777" w:rsidR="00F648BA" w:rsidRDefault="00F648BA" w:rsidP="00F648BA">
      <w:pPr>
        <w:ind w:firstLine="709"/>
        <w:jc w:val="both"/>
      </w:pPr>
      <w:r w:rsidRPr="0080103F">
        <w:lastRenderedPageBreak/>
        <w:t>По получении организаторами статьи на электронный адрес направляется дополнительное уведомление авторам только в случае отказа или несоответствия оформлению матери</w:t>
      </w:r>
      <w:r w:rsidR="002E569C" w:rsidRPr="0080103F">
        <w:t>алов вышеуказанным требованиям.</w:t>
      </w:r>
    </w:p>
    <w:p w14:paraId="3830BA28" w14:textId="77777777" w:rsidR="0059646B" w:rsidRPr="006B4814" w:rsidRDefault="0059646B" w:rsidP="00F648BA">
      <w:pPr>
        <w:ind w:firstLine="709"/>
        <w:jc w:val="both"/>
      </w:pPr>
    </w:p>
    <w:p w14:paraId="40625D55" w14:textId="77777777" w:rsidR="00F648BA" w:rsidRPr="0080103F" w:rsidRDefault="00F648BA" w:rsidP="00F648BA">
      <w:pPr>
        <w:ind w:firstLine="709"/>
        <w:jc w:val="both"/>
        <w:rPr>
          <w:b/>
        </w:rPr>
      </w:pPr>
      <w:r w:rsidRPr="0080103F">
        <w:rPr>
          <w:b/>
        </w:rPr>
        <w:t>По организационным вопросам участия в конференции и вопросам публикации научных материалов в сборнике</w:t>
      </w:r>
      <w:r w:rsidR="002E569C" w:rsidRPr="0080103F">
        <w:rPr>
          <w:b/>
        </w:rPr>
        <w:t xml:space="preserve"> конференции</w:t>
      </w:r>
      <w:r w:rsidRPr="0080103F">
        <w:rPr>
          <w:b/>
        </w:rPr>
        <w:t>:</w:t>
      </w:r>
    </w:p>
    <w:p w14:paraId="18A366B0" w14:textId="77777777" w:rsidR="00754704" w:rsidRPr="00904FD6" w:rsidRDefault="00F648BA" w:rsidP="00904FD6">
      <w:pPr>
        <w:ind w:firstLine="709"/>
        <w:jc w:val="both"/>
      </w:pPr>
      <w:r w:rsidRPr="0080103F">
        <w:t>Керимов Шамси</w:t>
      </w:r>
      <w:r w:rsidR="00A618A3" w:rsidRPr="0080103F">
        <w:t>,</w:t>
      </w:r>
      <w:r w:rsidRPr="0080103F">
        <w:t xml:space="preserve"> </w:t>
      </w:r>
      <w:r w:rsidR="009605B8" w:rsidRPr="0080103F">
        <w:t>с</w:t>
      </w:r>
      <w:r w:rsidR="00A618A3" w:rsidRPr="0080103F">
        <w:t>пециалист Института физической культуры, спорта и туризма</w:t>
      </w:r>
      <w:r w:rsidR="001C0CD1" w:rsidRPr="0080103F">
        <w:t xml:space="preserve"> Санкт-Петербургского политехнического университета Петра Великого</w:t>
      </w:r>
      <w:r w:rsidR="00904FD6">
        <w:t>, +7-905-286-55-</w:t>
      </w:r>
      <w:r w:rsidRPr="0080103F">
        <w:t>16</w:t>
      </w:r>
      <w:r w:rsidR="00904FD6">
        <w:t>,</w:t>
      </w:r>
      <w:r w:rsidR="00904FD6" w:rsidRPr="00904FD6">
        <w:t xml:space="preserve"> </w:t>
      </w:r>
      <w:hyperlink r:id="rId22" w:history="1">
        <w:r w:rsidR="00754704" w:rsidRPr="00904FD6">
          <w:rPr>
            <w:rStyle w:val="a9"/>
            <w:color w:val="auto"/>
            <w:u w:val="none"/>
          </w:rPr>
          <w:t>fcspo20@mail.ru</w:t>
        </w:r>
      </w:hyperlink>
    </w:p>
    <w:p w14:paraId="4FA73B7D" w14:textId="77777777" w:rsidR="002E569C" w:rsidRPr="0080103F" w:rsidRDefault="002E569C" w:rsidP="00F648BA">
      <w:pPr>
        <w:ind w:firstLine="709"/>
        <w:jc w:val="both"/>
      </w:pPr>
    </w:p>
    <w:p w14:paraId="5DA2042C" w14:textId="77777777" w:rsidR="00F648BA" w:rsidRPr="0080103F" w:rsidRDefault="00F648BA" w:rsidP="00F648BA">
      <w:pPr>
        <w:ind w:firstLine="709"/>
        <w:jc w:val="both"/>
        <w:rPr>
          <w:b/>
        </w:rPr>
      </w:pPr>
      <w:r w:rsidRPr="0080103F">
        <w:rPr>
          <w:b/>
        </w:rPr>
        <w:t>По вопросам выступлений на пленарном заседании и вопросам, относящимся к компетенции Российского студенческого спортивного союза:</w:t>
      </w:r>
    </w:p>
    <w:p w14:paraId="2B86FD0E" w14:textId="77777777" w:rsidR="001C0CD1" w:rsidRPr="0080103F" w:rsidRDefault="001C0CD1" w:rsidP="001C0CD1">
      <w:pPr>
        <w:ind w:firstLine="709"/>
        <w:jc w:val="both"/>
        <w:rPr>
          <w:i/>
        </w:rPr>
      </w:pPr>
      <w:r w:rsidRPr="0080103F">
        <w:t>Сущенко Валерий Петрович, директор</w:t>
      </w:r>
      <w:r w:rsidRPr="0080103F">
        <w:rPr>
          <w:b/>
        </w:rPr>
        <w:t xml:space="preserve"> </w:t>
      </w:r>
      <w:r w:rsidRPr="0080103F">
        <w:t xml:space="preserve">Института физической культуры, спорта и туризма Санкт-Петербургского политехнического университета Петра Великого, председатель Санкт-Петербургского регионального отделения Общероссийской общественной организации «Российский студенческий спортивный союз», доктор педагогических наук, профессор, </w:t>
      </w:r>
      <w:r w:rsidR="00904FD6" w:rsidRPr="006B4814">
        <w:br/>
      </w:r>
      <w:r w:rsidR="007F58F5" w:rsidRPr="0080103F">
        <w:rPr>
          <w:iCs/>
        </w:rPr>
        <w:t>+7</w:t>
      </w:r>
      <w:r w:rsidR="0080103F">
        <w:rPr>
          <w:iCs/>
        </w:rPr>
        <w:t>-</w:t>
      </w:r>
      <w:r w:rsidR="007F58F5" w:rsidRPr="0080103F">
        <w:rPr>
          <w:iCs/>
        </w:rPr>
        <w:t>921</w:t>
      </w:r>
      <w:r w:rsidR="0080103F">
        <w:rPr>
          <w:iCs/>
        </w:rPr>
        <w:t>-</w:t>
      </w:r>
      <w:r w:rsidR="007F58F5" w:rsidRPr="0080103F">
        <w:rPr>
          <w:iCs/>
        </w:rPr>
        <w:t>876</w:t>
      </w:r>
      <w:r w:rsidR="0080103F">
        <w:rPr>
          <w:iCs/>
        </w:rPr>
        <w:t>-</w:t>
      </w:r>
      <w:r w:rsidR="007F58F5" w:rsidRPr="0080103F">
        <w:rPr>
          <w:iCs/>
        </w:rPr>
        <w:t>39</w:t>
      </w:r>
      <w:r w:rsidR="0080103F">
        <w:rPr>
          <w:iCs/>
        </w:rPr>
        <w:t>-</w:t>
      </w:r>
      <w:r w:rsidR="007F58F5" w:rsidRPr="0080103F">
        <w:rPr>
          <w:iCs/>
        </w:rPr>
        <w:t xml:space="preserve">06, </w:t>
      </w:r>
      <w:r w:rsidR="007F58F5" w:rsidRPr="0080103F">
        <w:rPr>
          <w:iCs/>
          <w:lang w:val="en-US"/>
        </w:rPr>
        <w:t>docent</w:t>
      </w:r>
      <w:r w:rsidR="007F58F5" w:rsidRPr="0080103F">
        <w:rPr>
          <w:iCs/>
        </w:rPr>
        <w:t>-07@</w:t>
      </w:r>
      <w:r w:rsidR="007F58F5" w:rsidRPr="0080103F">
        <w:rPr>
          <w:iCs/>
          <w:lang w:val="en-US"/>
        </w:rPr>
        <w:t>mail</w:t>
      </w:r>
      <w:r w:rsidR="007F58F5" w:rsidRPr="0080103F">
        <w:rPr>
          <w:iCs/>
        </w:rPr>
        <w:t>.</w:t>
      </w:r>
      <w:r w:rsidR="007F58F5" w:rsidRPr="0080103F">
        <w:rPr>
          <w:iCs/>
          <w:lang w:val="en-US"/>
        </w:rPr>
        <w:t>ru</w:t>
      </w:r>
    </w:p>
    <w:p w14:paraId="74A6B93B" w14:textId="77777777" w:rsidR="002E569C" w:rsidRPr="0080103F" w:rsidRDefault="002E569C" w:rsidP="001C0CD1">
      <w:pPr>
        <w:ind w:firstLine="709"/>
        <w:jc w:val="both"/>
        <w:rPr>
          <w:b/>
        </w:rPr>
      </w:pPr>
    </w:p>
    <w:p w14:paraId="3B1D00A6" w14:textId="77777777" w:rsidR="001C0CD1" w:rsidRPr="0080103F" w:rsidRDefault="002E569C" w:rsidP="00F648BA">
      <w:pPr>
        <w:ind w:firstLine="709"/>
        <w:jc w:val="both"/>
      </w:pPr>
      <w:r w:rsidRPr="0080103F">
        <w:rPr>
          <w:b/>
        </w:rPr>
        <w:t xml:space="preserve">Для </w:t>
      </w:r>
      <w:r w:rsidR="007C7EB4" w:rsidRPr="0080103F">
        <w:rPr>
          <w:b/>
        </w:rPr>
        <w:t>участников из государств – участников Содружества Независимых Государств</w:t>
      </w:r>
      <w:r w:rsidR="001C0CD1" w:rsidRPr="0080103F">
        <w:rPr>
          <w:b/>
        </w:rPr>
        <w:t xml:space="preserve">, </w:t>
      </w:r>
      <w:r w:rsidRPr="0080103F">
        <w:rPr>
          <w:b/>
        </w:rPr>
        <w:t xml:space="preserve">по организационным вопросам, </w:t>
      </w:r>
      <w:r w:rsidR="001C0CD1" w:rsidRPr="0080103F">
        <w:rPr>
          <w:b/>
        </w:rPr>
        <w:t>относящимся к компетенции</w:t>
      </w:r>
      <w:r w:rsidR="007C7EB4" w:rsidRPr="0080103F">
        <w:rPr>
          <w:b/>
        </w:rPr>
        <w:t xml:space="preserve"> Ассоциации общественных объединений «Национальный Совет молодежных и детских объединений России»:</w:t>
      </w:r>
    </w:p>
    <w:p w14:paraId="62AEAFA7" w14:textId="77777777" w:rsidR="007C7EB4" w:rsidRPr="006B4814" w:rsidRDefault="007C7EB4" w:rsidP="00F648BA">
      <w:pPr>
        <w:ind w:firstLine="709"/>
        <w:jc w:val="both"/>
      </w:pPr>
      <w:r w:rsidRPr="0080103F">
        <w:t xml:space="preserve">Ольховский Роман Михайлович, заместитель председателя Ассоциации общественных объединений «Национальный Совет молодежных и детских объединений России», </w:t>
      </w:r>
      <w:r w:rsidR="00904FD6">
        <w:br/>
      </w:r>
      <w:r w:rsidRPr="0080103F">
        <w:t xml:space="preserve">доцент Института физической культуры, спорта и туризма Санкт-Петербургского политехнического университета Петра Великого, кандидат социологических наук, </w:t>
      </w:r>
      <w:r w:rsidR="00904FD6">
        <w:br/>
      </w:r>
      <w:r w:rsidRPr="0080103F">
        <w:t xml:space="preserve">+7-918-500-06-58, </w:t>
      </w:r>
      <w:r w:rsidR="00904FD6" w:rsidRPr="00904FD6">
        <w:rPr>
          <w:lang w:val="en-US"/>
        </w:rPr>
        <w:t>russia</w:t>
      </w:r>
      <w:r w:rsidR="00904FD6" w:rsidRPr="00904FD6">
        <w:t>-</w:t>
      </w:r>
      <w:r w:rsidR="00904FD6" w:rsidRPr="00904FD6">
        <w:rPr>
          <w:lang w:val="en-US"/>
        </w:rPr>
        <w:t>sport</w:t>
      </w:r>
      <w:r w:rsidR="00904FD6" w:rsidRPr="00904FD6">
        <w:t>@</w:t>
      </w:r>
      <w:r w:rsidR="00904FD6" w:rsidRPr="00904FD6">
        <w:rPr>
          <w:lang w:val="en-US"/>
        </w:rPr>
        <w:t>mail</w:t>
      </w:r>
      <w:r w:rsidR="00904FD6" w:rsidRPr="00904FD6">
        <w:t>.</w:t>
      </w:r>
      <w:r w:rsidR="00904FD6" w:rsidRPr="00904FD6">
        <w:rPr>
          <w:lang w:val="en-US"/>
        </w:rPr>
        <w:t>ru</w:t>
      </w:r>
    </w:p>
    <w:p w14:paraId="62958138" w14:textId="77777777" w:rsidR="002E569C" w:rsidRPr="0080103F" w:rsidRDefault="002E569C" w:rsidP="00F648BA">
      <w:pPr>
        <w:ind w:firstLine="709"/>
        <w:jc w:val="both"/>
      </w:pPr>
    </w:p>
    <w:p w14:paraId="1C8B1C3C" w14:textId="77777777" w:rsidR="007C7EB4" w:rsidRPr="0080103F" w:rsidRDefault="007C7EB4" w:rsidP="007C7EB4">
      <w:pPr>
        <w:ind w:firstLine="709"/>
        <w:jc w:val="both"/>
        <w:rPr>
          <w:b/>
        </w:rPr>
      </w:pPr>
      <w:r w:rsidRPr="0080103F">
        <w:rPr>
          <w:b/>
        </w:rPr>
        <w:t>По вопросам сотрудничества с редакцией и размещения научных публикаций в</w:t>
      </w:r>
      <w:r w:rsidR="002E569C" w:rsidRPr="0080103F">
        <w:rPr>
          <w:b/>
        </w:rPr>
        <w:t xml:space="preserve"> </w:t>
      </w:r>
      <w:r w:rsidRPr="0080103F">
        <w:rPr>
          <w:b/>
        </w:rPr>
        <w:t>журнале «Физическое воспитание и студенческий спорт» (</w:t>
      </w:r>
      <w:hyperlink r:id="rId23" w:history="1">
        <w:r w:rsidR="009C5365" w:rsidRPr="00D91C51">
          <w:rPr>
            <w:rStyle w:val="a9"/>
            <w:b/>
          </w:rPr>
          <w:t>https://</w:t>
        </w:r>
        <w:r w:rsidR="009C5365" w:rsidRPr="00D91C51">
          <w:rPr>
            <w:rStyle w:val="a9"/>
            <w:b/>
            <w:lang w:val="en-US"/>
          </w:rPr>
          <w:t>www</w:t>
        </w:r>
        <w:r w:rsidR="009C5365" w:rsidRPr="00D91C51">
          <w:rPr>
            <w:rStyle w:val="a9"/>
            <w:b/>
          </w:rPr>
          <w:t>.sport-journal.sgu.ru/</w:t>
        </w:r>
      </w:hyperlink>
      <w:r w:rsidRPr="0080103F">
        <w:rPr>
          <w:b/>
        </w:rPr>
        <w:t>):</w:t>
      </w:r>
    </w:p>
    <w:p w14:paraId="1FC6E9F0" w14:textId="77777777" w:rsidR="009C5365" w:rsidRPr="009C5365" w:rsidRDefault="007C7EB4" w:rsidP="009C5365">
      <w:pPr>
        <w:ind w:firstLine="709"/>
        <w:jc w:val="both"/>
      </w:pPr>
      <w:r w:rsidRPr="0080103F">
        <w:t>Ермакова Марина Аркадьевна, заместитель главного редактора научно</w:t>
      </w:r>
      <w:r w:rsidR="002E569C" w:rsidRPr="0080103F">
        <w:t>го</w:t>
      </w:r>
      <w:r w:rsidRPr="0080103F">
        <w:t xml:space="preserve"> журнал</w:t>
      </w:r>
      <w:r w:rsidR="002E569C" w:rsidRPr="0080103F">
        <w:t>а</w:t>
      </w:r>
      <w:r w:rsidRPr="0080103F">
        <w:t xml:space="preserve"> «Физическое воспитание и студенческий спорт»</w:t>
      </w:r>
      <w:r w:rsidR="002E569C" w:rsidRPr="0080103F">
        <w:t xml:space="preserve">, </w:t>
      </w:r>
      <w:r w:rsidRPr="0080103F">
        <w:t>вице-президент Общероссийской общественной организации «Российский студенческий спортивный союз», кандидат педагогических наук, доцент</w:t>
      </w:r>
      <w:r w:rsidR="009C5365">
        <w:t xml:space="preserve">, </w:t>
      </w:r>
      <w:hyperlink r:id="rId24" w:history="1">
        <w:r w:rsidRPr="009C5365">
          <w:rPr>
            <w:rStyle w:val="a9"/>
            <w:color w:val="auto"/>
            <w:u w:val="none"/>
            <w:lang w:val="en-US"/>
          </w:rPr>
          <w:t>ermakova</w:t>
        </w:r>
        <w:r w:rsidRPr="009C5365">
          <w:rPr>
            <w:rStyle w:val="a9"/>
            <w:color w:val="auto"/>
            <w:u w:val="none"/>
          </w:rPr>
          <w:t>-</w:t>
        </w:r>
        <w:r w:rsidRPr="009C5365">
          <w:rPr>
            <w:rStyle w:val="a9"/>
            <w:color w:val="auto"/>
            <w:u w:val="none"/>
            <w:lang w:val="en-US"/>
          </w:rPr>
          <w:t>m</w:t>
        </w:r>
        <w:r w:rsidRPr="009C5365">
          <w:rPr>
            <w:rStyle w:val="a9"/>
            <w:color w:val="auto"/>
            <w:u w:val="none"/>
          </w:rPr>
          <w:t>@</w:t>
        </w:r>
        <w:r w:rsidRPr="009C5365">
          <w:rPr>
            <w:rStyle w:val="a9"/>
            <w:color w:val="auto"/>
            <w:u w:val="none"/>
            <w:lang w:val="en-US"/>
          </w:rPr>
          <w:t>mail</w:t>
        </w:r>
        <w:r w:rsidRPr="009C5365">
          <w:rPr>
            <w:rStyle w:val="a9"/>
            <w:color w:val="auto"/>
            <w:u w:val="none"/>
          </w:rPr>
          <w:t>.</w:t>
        </w:r>
        <w:r w:rsidRPr="009C5365">
          <w:rPr>
            <w:rStyle w:val="a9"/>
            <w:color w:val="auto"/>
            <w:u w:val="none"/>
            <w:lang w:val="en-US"/>
          </w:rPr>
          <w:t>ru</w:t>
        </w:r>
      </w:hyperlink>
    </w:p>
    <w:p w14:paraId="2D09623F" w14:textId="77777777" w:rsidR="007C7EB4" w:rsidRPr="009C5365" w:rsidRDefault="007C7EB4" w:rsidP="00F648BA">
      <w:pPr>
        <w:ind w:firstLine="709"/>
        <w:jc w:val="both"/>
      </w:pPr>
    </w:p>
    <w:p w14:paraId="5C0ADE5B" w14:textId="77777777" w:rsidR="0063188D" w:rsidRPr="0080103F" w:rsidRDefault="0063188D" w:rsidP="0063188D">
      <w:pPr>
        <w:ind w:firstLine="709"/>
        <w:jc w:val="both"/>
        <w:rPr>
          <w:b/>
        </w:rPr>
      </w:pPr>
      <w:r w:rsidRPr="0080103F">
        <w:rPr>
          <w:b/>
        </w:rPr>
        <w:t>Приглашаем Вас принять участие в работе конференции!</w:t>
      </w:r>
    </w:p>
    <w:p w14:paraId="2801303D" w14:textId="77777777" w:rsidR="002E569C" w:rsidRPr="0080103F" w:rsidRDefault="002E569C" w:rsidP="0063188D">
      <w:pPr>
        <w:ind w:firstLine="709"/>
        <w:jc w:val="both"/>
        <w:rPr>
          <w:b/>
        </w:rPr>
      </w:pPr>
    </w:p>
    <w:p w14:paraId="50A44C35" w14:textId="77777777" w:rsidR="0063188D" w:rsidRPr="0080103F" w:rsidRDefault="0063188D" w:rsidP="00447F41">
      <w:pPr>
        <w:ind w:firstLine="709"/>
        <w:jc w:val="right"/>
        <w:rPr>
          <w:b/>
          <w:i/>
        </w:rPr>
      </w:pPr>
      <w:r w:rsidRPr="0080103F">
        <w:rPr>
          <w:b/>
          <w:i/>
        </w:rPr>
        <w:t>С уважением,</w:t>
      </w:r>
    </w:p>
    <w:p w14:paraId="4A0C61FF" w14:textId="77777777" w:rsidR="00F648BA" w:rsidRPr="0080103F" w:rsidRDefault="0063188D" w:rsidP="00447F41">
      <w:pPr>
        <w:ind w:firstLine="709"/>
        <w:jc w:val="right"/>
        <w:rPr>
          <w:b/>
          <w:i/>
        </w:rPr>
      </w:pPr>
      <w:r w:rsidRPr="0080103F">
        <w:rPr>
          <w:b/>
          <w:i/>
        </w:rPr>
        <w:t>Оргкомитет конференции</w:t>
      </w:r>
      <w:r w:rsidR="001E3482" w:rsidRPr="0080103F">
        <w:rPr>
          <w:b/>
          <w:i/>
        </w:rPr>
        <w:t xml:space="preserve"> </w:t>
      </w:r>
    </w:p>
    <w:p w14:paraId="58185E2F" w14:textId="77777777" w:rsidR="00BA3A10" w:rsidRPr="0080103F" w:rsidRDefault="00F648BA" w:rsidP="003772F8">
      <w:r w:rsidRPr="0080103F">
        <w:br w:type="page"/>
      </w:r>
      <w:r w:rsidR="00BA3A10" w:rsidRPr="0080103F">
        <w:lastRenderedPageBreak/>
        <w:t>Приложение 1</w:t>
      </w:r>
    </w:p>
    <w:p w14:paraId="39E21627" w14:textId="77777777" w:rsidR="00BA3A10" w:rsidRPr="0080103F" w:rsidRDefault="00BA3A10" w:rsidP="00BA3A10">
      <w:pPr>
        <w:jc w:val="right"/>
      </w:pPr>
    </w:p>
    <w:p w14:paraId="3178B148" w14:textId="77777777" w:rsidR="002330BF" w:rsidRPr="0080103F" w:rsidRDefault="002330BF" w:rsidP="002330BF">
      <w:pPr>
        <w:jc w:val="center"/>
        <w:rPr>
          <w:b/>
        </w:rPr>
      </w:pPr>
      <w:r w:rsidRPr="0080103F">
        <w:rPr>
          <w:b/>
        </w:rPr>
        <w:t>ОБРАЗЕЦ ОФОРМЛЕНИЯ</w:t>
      </w:r>
    </w:p>
    <w:p w14:paraId="7E35EC32" w14:textId="77777777" w:rsidR="002330BF" w:rsidRPr="0080103F" w:rsidRDefault="002330BF" w:rsidP="002330BF">
      <w:pPr>
        <w:ind w:right="-34" w:hanging="142"/>
        <w:jc w:val="both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УДК 796.02</w:t>
      </w:r>
    </w:p>
    <w:p w14:paraId="75B34095" w14:textId="77777777" w:rsidR="002330BF" w:rsidRPr="0080103F" w:rsidRDefault="002330BF" w:rsidP="002330BF">
      <w:pPr>
        <w:widowControl w:val="0"/>
        <w:shd w:val="clear" w:color="auto" w:fill="FFFFFF"/>
        <w:spacing w:before="240" w:after="240"/>
        <w:jc w:val="center"/>
        <w:outlineLvl w:val="1"/>
        <w:rPr>
          <w:bCs/>
          <w:lang w:bidi="en-US"/>
        </w:rPr>
      </w:pPr>
      <w:bookmarkStart w:id="2" w:name="_Toc72369350"/>
      <w:r w:rsidRPr="0080103F">
        <w:rPr>
          <w:bCs/>
          <w:lang w:bidi="en-US"/>
        </w:rPr>
        <w:t>ПРОБЛЕМНЫЕ ВОПРОСЫ РЕШЕНИЯ ФИЗКУЛЬТУРНО- ОЗДОРОВИТЕЛЬНЫХ И ПРИКЛАДНЫХ И ЗАДАЧ В ПРОЦЕССЕ ОБУЧЕНИЯ И ВОСПИТАНИЯ СТУДЕНЧЕСКОЙ МОЛОДЕЖИ</w:t>
      </w:r>
      <w:bookmarkEnd w:id="2"/>
    </w:p>
    <w:p w14:paraId="78C18F3C" w14:textId="77777777" w:rsidR="00133EF2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В.П.Сущенко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0908CF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0908CF" w:rsidRPr="0080103F">
        <w:rPr>
          <w:vertAlign w:val="superscript"/>
        </w:rPr>
        <w:t>(2713-4230)</w:t>
      </w:r>
      <w:r w:rsidRPr="0080103F">
        <w:t>,</w:t>
      </w:r>
      <w:r w:rsidRPr="0080103F">
        <w:rPr>
          <w:rFonts w:eastAsia="Calibri"/>
          <w:lang w:eastAsia="en-US"/>
        </w:rPr>
        <w:t xml:space="preserve"> В.А. Щеголев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F06547" w:rsidRPr="0080103F">
        <w:rPr>
          <w:vertAlign w:val="superscript"/>
        </w:rPr>
        <w:t>(3479-0334)</w:t>
      </w:r>
      <w:r w:rsidRPr="0080103F">
        <w:rPr>
          <w:rFonts w:eastAsia="Calibri"/>
          <w:lang w:eastAsia="en-US"/>
        </w:rPr>
        <w:t>, Е.Г. Шиманович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F06547" w:rsidRPr="0080103F">
        <w:rPr>
          <w:vertAlign w:val="superscript"/>
        </w:rPr>
        <w:t>(7096-5959)</w:t>
      </w:r>
      <w:r w:rsidRPr="0080103F">
        <w:rPr>
          <w:rFonts w:eastAsia="Calibri"/>
          <w:lang w:eastAsia="en-US"/>
        </w:rPr>
        <w:t xml:space="preserve">, </w:t>
      </w:r>
    </w:p>
    <w:p w14:paraId="34A0DB6C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И.А. Суслина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2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133EF2" w:rsidRPr="0080103F">
        <w:rPr>
          <w:vertAlign w:val="superscript"/>
        </w:rPr>
        <w:t>(</w:t>
      </w:r>
      <w:r w:rsidR="00F06547" w:rsidRPr="0080103F">
        <w:rPr>
          <w:vertAlign w:val="superscript"/>
        </w:rPr>
        <w:t>7534-7592</w:t>
      </w:r>
      <w:r w:rsidR="00133EF2" w:rsidRPr="0080103F">
        <w:rPr>
          <w:vertAlign w:val="superscript"/>
        </w:rPr>
        <w:t>)</w:t>
      </w:r>
      <w:r w:rsidRPr="0080103F">
        <w:rPr>
          <w:rFonts w:eastAsia="Calibri"/>
          <w:lang w:eastAsia="en-US"/>
        </w:rPr>
        <w:t xml:space="preserve"> </w:t>
      </w:r>
    </w:p>
    <w:p w14:paraId="1A0E83FF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1 </w:t>
      </w:r>
      <w:r w:rsidRPr="0080103F">
        <w:rPr>
          <w:rFonts w:eastAsia="Calibri"/>
          <w:lang w:eastAsia="en-US"/>
        </w:rPr>
        <w:t>Санкт-Петербургский политехнический университет Петра Великого</w:t>
      </w:r>
    </w:p>
    <w:p w14:paraId="39EA853C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2 </w:t>
      </w:r>
      <w:r w:rsidRPr="0080103F">
        <w:rPr>
          <w:rFonts w:eastAsia="Calibri"/>
          <w:lang w:eastAsia="en-US"/>
        </w:rPr>
        <w:t>Санкт-Петербургский университет ГПС МЧС России</w:t>
      </w:r>
    </w:p>
    <w:p w14:paraId="75062017" w14:textId="77777777" w:rsidR="002330BF" w:rsidRPr="0080103F" w:rsidRDefault="002330BF" w:rsidP="002330BF">
      <w:pPr>
        <w:ind w:firstLine="708"/>
        <w:jc w:val="both"/>
        <w:rPr>
          <w:rFonts w:eastAsia="Tahoma"/>
        </w:rPr>
      </w:pPr>
    </w:p>
    <w:p w14:paraId="070A15A2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</w:rPr>
        <w:t xml:space="preserve">Аннотация. </w:t>
      </w:r>
      <w:r w:rsidRPr="0080103F">
        <w:rPr>
          <w:rFonts w:eastAsia="Tahoma"/>
        </w:rPr>
        <w:t xml:space="preserve">Цель работы … </w:t>
      </w:r>
    </w:p>
    <w:p w14:paraId="28ECA452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Методика исследования…. </w:t>
      </w:r>
    </w:p>
    <w:p w14:paraId="1968A7AC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Контингент испытуемых… </w:t>
      </w:r>
    </w:p>
    <w:p w14:paraId="5EF528B4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Основные результаты </w:t>
      </w:r>
    </w:p>
    <w:p w14:paraId="7E277C92" w14:textId="77777777" w:rsidR="002330BF" w:rsidRPr="0080103F" w:rsidRDefault="002330BF" w:rsidP="00B77438">
      <w:pPr>
        <w:ind w:firstLine="709"/>
        <w:jc w:val="both"/>
        <w:rPr>
          <w:rFonts w:eastAsia="Tahoma"/>
          <w:b/>
        </w:rPr>
      </w:pPr>
      <w:r w:rsidRPr="0080103F">
        <w:rPr>
          <w:rFonts w:eastAsia="Tahoma"/>
        </w:rPr>
        <w:t>На русском, обязательно к каждой статье (шрифт 12, выравнивание по ширине)</w:t>
      </w:r>
    </w:p>
    <w:p w14:paraId="4BE2DE8E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</w:rPr>
        <w:t xml:space="preserve">Ключевые слова: </w:t>
      </w:r>
      <w:r w:rsidRPr="0080103F">
        <w:rPr>
          <w:rFonts w:eastAsia="Tahoma"/>
        </w:rPr>
        <w:t>на русском, обязательно к каждой статье (шрифт 12, выравнивание по ширине)</w:t>
      </w:r>
    </w:p>
    <w:p w14:paraId="5980CE9E" w14:textId="77777777" w:rsidR="00974CA5" w:rsidRPr="0080103F" w:rsidRDefault="00974CA5" w:rsidP="00974CA5">
      <w:pPr>
        <w:pStyle w:val="HTML"/>
        <w:rPr>
          <w:rStyle w:val="y2iqfc"/>
        </w:rPr>
      </w:pPr>
    </w:p>
    <w:p w14:paraId="3D8365DB" w14:textId="77777777" w:rsidR="00974CA5" w:rsidRPr="0080103F" w:rsidRDefault="00974CA5" w:rsidP="00974CA5">
      <w:pPr>
        <w:widowControl w:val="0"/>
        <w:shd w:val="clear" w:color="auto" w:fill="FFFFFF"/>
        <w:spacing w:before="240" w:after="240"/>
        <w:jc w:val="center"/>
        <w:outlineLvl w:val="1"/>
        <w:rPr>
          <w:bCs/>
          <w:lang w:val="en-US" w:bidi="en-US"/>
        </w:rPr>
      </w:pPr>
      <w:r w:rsidRPr="0080103F">
        <w:rPr>
          <w:bCs/>
          <w:lang w:val="en-US" w:bidi="en-US"/>
        </w:rPr>
        <w:t>PROBLEM QUESTIONS OF SOLVING SPORTS AND IMPROVEMENTS AND APPLIED TASKS IN THE PROCESS OF TRAINING AND EDUCATION OF STUDENTS</w:t>
      </w:r>
    </w:p>
    <w:p w14:paraId="74E74FF5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lang w:val="en-US" w:eastAsia="en-US"/>
        </w:rPr>
        <w:t>V.P. Sushchenko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V.A. Shchegolev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E.G. Shimanovich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I.A. Suslina</w:t>
      </w:r>
      <w:r w:rsidRPr="0080103F">
        <w:rPr>
          <w:rFonts w:eastAsia="Calibri"/>
          <w:vertAlign w:val="superscript"/>
          <w:lang w:val="en-US" w:eastAsia="en-US"/>
        </w:rPr>
        <w:t>2</w:t>
      </w:r>
    </w:p>
    <w:p w14:paraId="68F35C31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 xml:space="preserve"> Peter the Great St. Petersburg Polytechnic University</w:t>
      </w:r>
    </w:p>
    <w:p w14:paraId="5B24BD1C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vertAlign w:val="superscript"/>
          <w:lang w:val="en-US" w:eastAsia="en-US"/>
        </w:rPr>
        <w:t>2</w:t>
      </w:r>
      <w:r w:rsidRPr="0080103F">
        <w:rPr>
          <w:rFonts w:eastAsia="Calibri"/>
          <w:lang w:val="en-US" w:eastAsia="en-US"/>
        </w:rPr>
        <w:t xml:space="preserve"> Saint-Petersburg State Fire Service EMERCOM of Russia</w:t>
      </w:r>
    </w:p>
    <w:p w14:paraId="2B77B7EF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</w:p>
    <w:p w14:paraId="2AD820B8" w14:textId="77777777" w:rsidR="00974CA5" w:rsidRPr="0080103F" w:rsidRDefault="00974CA5" w:rsidP="00974CA5">
      <w:pPr>
        <w:ind w:firstLine="567"/>
        <w:jc w:val="both"/>
        <w:rPr>
          <w:rFonts w:eastAsia="Tahoma"/>
          <w:lang w:val="en-US"/>
        </w:rPr>
      </w:pPr>
      <w:r w:rsidRPr="0080103F">
        <w:rPr>
          <w:rFonts w:eastAsia="Tahoma"/>
          <w:b/>
          <w:lang w:val="en-US"/>
        </w:rPr>
        <w:t>Annotation.</w:t>
      </w:r>
      <w:r w:rsidRPr="0080103F">
        <w:rPr>
          <w:rFonts w:eastAsia="Tahoma"/>
          <w:lang w:val="en-US"/>
        </w:rPr>
        <w:t xml:space="preserve"> The aim of the work ... </w:t>
      </w:r>
    </w:p>
    <w:p w14:paraId="406C04F7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>The methodology of the work …</w:t>
      </w:r>
    </w:p>
    <w:p w14:paraId="0B075492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 xml:space="preserve">The contingent of the subjects ... </w:t>
      </w:r>
    </w:p>
    <w:p w14:paraId="33441A8A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 xml:space="preserve">The main results of the work ... </w:t>
      </w:r>
    </w:p>
    <w:p w14:paraId="56BAEE22" w14:textId="77777777" w:rsidR="00974CA5" w:rsidRPr="0080103F" w:rsidRDefault="00974CA5" w:rsidP="00974CA5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  <w:lang w:val="en-US"/>
        </w:rPr>
        <w:t>Keywords</w:t>
      </w:r>
      <w:r w:rsidRPr="0080103F">
        <w:rPr>
          <w:rFonts w:eastAsia="Tahoma"/>
          <w:b/>
        </w:rPr>
        <w:t>:</w:t>
      </w:r>
      <w:r w:rsidRPr="0080103F">
        <w:rPr>
          <w:rFonts w:eastAsia="Tahoma"/>
        </w:rPr>
        <w:t xml:space="preserve"> ….</w:t>
      </w:r>
    </w:p>
    <w:p w14:paraId="5C4E6B90" w14:textId="77777777" w:rsidR="002330BF" w:rsidRPr="0080103F" w:rsidRDefault="002330BF" w:rsidP="002330BF">
      <w:pPr>
        <w:spacing w:before="240"/>
        <w:jc w:val="center"/>
        <w:rPr>
          <w:rFonts w:eastAsia="Tahoma"/>
        </w:rPr>
      </w:pPr>
      <w:r w:rsidRPr="0080103F">
        <w:rPr>
          <w:rFonts w:eastAsia="Tahoma"/>
        </w:rPr>
        <w:t>ВВЕДЕНИЕ</w:t>
      </w:r>
    </w:p>
    <w:p w14:paraId="47814BA7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В условиях прогнозируемого демографического спада проблема с физическим состоянием студенческой молодежи становится весьма острой</w:t>
      </w:r>
      <w:r w:rsidR="00846133" w:rsidRPr="0080103F">
        <w:rPr>
          <w:rFonts w:eastAsia="Tahoma"/>
        </w:rPr>
        <w:t xml:space="preserve"> (</w:t>
      </w:r>
      <w:r w:rsidR="002A4BD2" w:rsidRPr="0080103F">
        <w:rPr>
          <w:rFonts w:eastAsia="Tahoma"/>
        </w:rPr>
        <w:t>Т</w:t>
      </w:r>
      <w:r w:rsidR="00846133" w:rsidRPr="0080103F">
        <w:rPr>
          <w:rFonts w:eastAsia="Tahoma"/>
        </w:rPr>
        <w:t>абл.1)</w:t>
      </w:r>
      <w:r w:rsidRPr="0080103F">
        <w:rPr>
          <w:rFonts w:eastAsia="Tahoma"/>
        </w:rPr>
        <w:t>. Наиболее слабым звеном в физической подготовленности студентов является низкая общая выносливость</w:t>
      </w:r>
      <w:r w:rsidR="002A4BD2" w:rsidRPr="0080103F">
        <w:rPr>
          <w:rFonts w:eastAsia="Tahoma"/>
        </w:rPr>
        <w:t xml:space="preserve"> (Диагр. 1</w:t>
      </w:r>
      <w:r w:rsidR="00846133" w:rsidRPr="0080103F">
        <w:rPr>
          <w:rFonts w:eastAsia="Tahoma"/>
        </w:rPr>
        <w:t>)</w:t>
      </w:r>
      <w:r w:rsidRPr="0080103F">
        <w:rPr>
          <w:rFonts w:eastAsia="Tahoma"/>
        </w:rPr>
        <w:t xml:space="preserve">. </w:t>
      </w:r>
    </w:p>
    <w:p w14:paraId="4640256D" w14:textId="77777777" w:rsidR="002330BF" w:rsidRPr="0080103F" w:rsidRDefault="00846133" w:rsidP="00846133">
      <w:pPr>
        <w:jc w:val="right"/>
        <w:rPr>
          <w:rFonts w:eastAsia="Tahoma"/>
          <w:sz w:val="22"/>
        </w:rPr>
      </w:pPr>
      <w:r w:rsidRPr="0080103F">
        <w:rPr>
          <w:rFonts w:eastAsia="Tahoma"/>
          <w:sz w:val="22"/>
        </w:rPr>
        <w:t>Таблица 1</w:t>
      </w:r>
      <w:r w:rsidR="007D16EB" w:rsidRPr="0080103F">
        <w:rPr>
          <w:rFonts w:eastAsia="Tahoma"/>
          <w:sz w:val="22"/>
        </w:rPr>
        <w:t xml:space="preserve"> </w:t>
      </w:r>
    </w:p>
    <w:p w14:paraId="25E8A5AF" w14:textId="77777777" w:rsidR="00846133" w:rsidRPr="0080103F" w:rsidRDefault="00846133" w:rsidP="00846133">
      <w:pPr>
        <w:jc w:val="center"/>
        <w:rPr>
          <w:rFonts w:eastAsia="Tahoma"/>
          <w:sz w:val="22"/>
        </w:rPr>
      </w:pPr>
      <w:r w:rsidRPr="0080103F">
        <w:rPr>
          <w:rFonts w:eastAsia="Tahoma"/>
          <w:sz w:val="22"/>
        </w:rPr>
        <w:t>Состояние студенческой молодежи</w:t>
      </w:r>
    </w:p>
    <w:p w14:paraId="6928F14E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80103F" w:rsidRPr="0080103F" w14:paraId="43E49F13" w14:textId="77777777" w:rsidTr="004B182B">
        <w:tc>
          <w:tcPr>
            <w:tcW w:w="1231" w:type="dxa"/>
            <w:shd w:val="clear" w:color="auto" w:fill="auto"/>
          </w:tcPr>
          <w:p w14:paraId="62BE292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343DCBFB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1C73DF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3A10825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23C23DF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6DD12F35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0D0D00B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6E114B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80103F" w:rsidRPr="0080103F" w14:paraId="0D171163" w14:textId="77777777" w:rsidTr="004B182B">
        <w:tc>
          <w:tcPr>
            <w:tcW w:w="1231" w:type="dxa"/>
            <w:shd w:val="clear" w:color="auto" w:fill="auto"/>
          </w:tcPr>
          <w:p w14:paraId="34B779A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7DC244F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20DCC75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0D942EE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39E97FE0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DDB7EEE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8A1400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D226F5C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80103F" w:rsidRPr="0080103F" w14:paraId="1B823F3C" w14:textId="77777777" w:rsidTr="004B182B">
        <w:tc>
          <w:tcPr>
            <w:tcW w:w="1231" w:type="dxa"/>
            <w:shd w:val="clear" w:color="auto" w:fill="auto"/>
          </w:tcPr>
          <w:p w14:paraId="4902CB3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0B3A1AE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F26CC4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E78DBF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D9BC12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B4E3CB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037B941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36EC1F8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100D17" w:rsidRPr="0080103F" w14:paraId="3CB4BFE5" w14:textId="77777777" w:rsidTr="004B182B">
        <w:tc>
          <w:tcPr>
            <w:tcW w:w="1231" w:type="dxa"/>
            <w:shd w:val="clear" w:color="auto" w:fill="auto"/>
          </w:tcPr>
          <w:p w14:paraId="6EC0955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6D2D514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E94704D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FA533E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FC42CF6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3FD944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22D9F56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B468DA4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</w:tbl>
    <w:p w14:paraId="7D327C92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14E1D8B7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374398B5" w14:textId="77777777" w:rsidR="00846133" w:rsidRPr="0080103F" w:rsidRDefault="00846133" w:rsidP="00846133">
      <w:pPr>
        <w:jc w:val="center"/>
        <w:rPr>
          <w:rFonts w:eastAsia="Tahoma"/>
          <w:sz w:val="22"/>
          <w:lang w:val="en-US"/>
        </w:rPr>
      </w:pPr>
      <w:r w:rsidRPr="0080103F">
        <w:rPr>
          <w:rFonts w:eastAsia="Tahoma"/>
          <w:sz w:val="22"/>
          <w:lang w:val="en-US"/>
        </w:rPr>
        <w:t>[</w:t>
      </w:r>
      <w:r w:rsidRPr="0080103F">
        <w:rPr>
          <w:rFonts w:eastAsia="Tahoma"/>
          <w:sz w:val="22"/>
        </w:rPr>
        <w:t>Текст статьи</w:t>
      </w:r>
      <w:r w:rsidRPr="0080103F">
        <w:rPr>
          <w:rFonts w:eastAsia="Tahoma"/>
          <w:sz w:val="22"/>
          <w:lang w:val="en-US"/>
        </w:rPr>
        <w:t>]</w:t>
      </w:r>
    </w:p>
    <w:p w14:paraId="37462262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18A1E025" w14:textId="77777777" w:rsidR="00846133" w:rsidRPr="0080103F" w:rsidRDefault="006652BF" w:rsidP="002330BF">
      <w:pPr>
        <w:jc w:val="center"/>
        <w:rPr>
          <w:rFonts w:eastAsia="Tahoma"/>
        </w:rPr>
      </w:pPr>
      <w:r w:rsidRPr="0080103F">
        <w:rPr>
          <w:rFonts w:eastAsia="Tahoma"/>
          <w:noProof/>
        </w:rPr>
        <w:lastRenderedPageBreak/>
        <w:drawing>
          <wp:inline distT="0" distB="0" distL="0" distR="0" wp14:anchorId="5566EBF5" wp14:editId="6876F3AA">
            <wp:extent cx="2743200" cy="18288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520BD6A" w14:textId="77777777" w:rsidR="002A4BD2" w:rsidRPr="0080103F" w:rsidRDefault="002A4BD2" w:rsidP="002A4BD2">
      <w:pPr>
        <w:jc w:val="center"/>
        <w:rPr>
          <w:rFonts w:eastAsia="Tahoma"/>
          <w:sz w:val="22"/>
        </w:rPr>
      </w:pPr>
      <w:r w:rsidRPr="0080103F">
        <w:rPr>
          <w:rFonts w:eastAsia="Tahoma"/>
          <w:sz w:val="22"/>
        </w:rPr>
        <w:t xml:space="preserve">Диагр. </w:t>
      </w:r>
      <w:r w:rsidR="00414519" w:rsidRPr="0080103F">
        <w:rPr>
          <w:rFonts w:eastAsia="Tahoma"/>
          <w:sz w:val="22"/>
        </w:rPr>
        <w:t>1</w:t>
      </w:r>
      <w:r w:rsidRPr="0080103F">
        <w:rPr>
          <w:rFonts w:eastAsia="Tahoma"/>
          <w:sz w:val="22"/>
        </w:rPr>
        <w:t>. Общая выносливость</w:t>
      </w:r>
    </w:p>
    <w:p w14:paraId="240F5A69" w14:textId="77777777" w:rsidR="00846133" w:rsidRPr="0080103F" w:rsidRDefault="00846133" w:rsidP="002330BF">
      <w:pPr>
        <w:jc w:val="center"/>
        <w:rPr>
          <w:rFonts w:eastAsia="Tahoma"/>
        </w:rPr>
      </w:pPr>
    </w:p>
    <w:p w14:paraId="7C0C2BE2" w14:textId="77777777" w:rsidR="00846133" w:rsidRPr="0080103F" w:rsidRDefault="00846133" w:rsidP="002330BF">
      <w:pPr>
        <w:jc w:val="center"/>
        <w:rPr>
          <w:rFonts w:eastAsia="Tahoma"/>
        </w:rPr>
      </w:pPr>
    </w:p>
    <w:p w14:paraId="79FC70B6" w14:textId="77777777" w:rsidR="002330BF" w:rsidRPr="0080103F" w:rsidRDefault="007D16EB" w:rsidP="002330BF">
      <w:pPr>
        <w:jc w:val="center"/>
        <w:rPr>
          <w:rFonts w:eastAsia="Tahoma"/>
        </w:rPr>
      </w:pPr>
      <w:r w:rsidRPr="0080103F">
        <w:t>МАТЕРИАЛЫ И МЕТОДЫ</w:t>
      </w:r>
    </w:p>
    <w:p w14:paraId="647D00CF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Результаты анализа литературных источников свидетельствуют о том, что величина переноса тренированности и его направленность зависят от особенно</w:t>
      </w:r>
      <w:r w:rsidR="00846133" w:rsidRPr="0080103F">
        <w:rPr>
          <w:rFonts w:eastAsia="Tahoma"/>
        </w:rPr>
        <w:t xml:space="preserve">стей всех структурных элементов (Рис.1). </w:t>
      </w:r>
    </w:p>
    <w:p w14:paraId="2A94E76F" w14:textId="77777777" w:rsidR="002330BF" w:rsidRPr="0080103F" w:rsidRDefault="002330BF" w:rsidP="002330BF">
      <w:pPr>
        <w:jc w:val="center"/>
        <w:rPr>
          <w:rFonts w:eastAsia="Tahoma"/>
        </w:rPr>
      </w:pPr>
    </w:p>
    <w:p w14:paraId="2D7F45D2" w14:textId="77777777" w:rsidR="00846133" w:rsidRPr="0080103F" w:rsidRDefault="006652BF" w:rsidP="002330BF">
      <w:pPr>
        <w:jc w:val="center"/>
        <w:rPr>
          <w:rFonts w:eastAsia="Tahoma"/>
        </w:rPr>
      </w:pPr>
      <w:r w:rsidRPr="0080103F">
        <w:rPr>
          <w:rFonts w:eastAsia="Tahoma"/>
          <w:noProof/>
        </w:rPr>
        <w:drawing>
          <wp:inline distT="0" distB="0" distL="0" distR="0" wp14:anchorId="366E9C8C" wp14:editId="4C786DE4">
            <wp:extent cx="6095998" cy="3429000"/>
            <wp:effectExtent l="0" t="0" r="635" b="0"/>
            <wp:docPr id="6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86" cy="34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6617C" w14:textId="77777777" w:rsidR="00846133" w:rsidRPr="0080103F" w:rsidRDefault="00846133" w:rsidP="002330BF">
      <w:pPr>
        <w:jc w:val="center"/>
        <w:rPr>
          <w:rFonts w:eastAsia="Tahoma"/>
        </w:rPr>
      </w:pPr>
    </w:p>
    <w:p w14:paraId="37F67D82" w14:textId="77777777" w:rsidR="00846133" w:rsidRPr="0080103F" w:rsidRDefault="00846133" w:rsidP="00846133">
      <w:pPr>
        <w:jc w:val="center"/>
        <w:rPr>
          <w:rFonts w:eastAsia="Tahoma"/>
          <w:sz w:val="22"/>
        </w:rPr>
      </w:pPr>
      <w:r w:rsidRPr="0080103F">
        <w:rPr>
          <w:rFonts w:eastAsia="Tahoma"/>
          <w:sz w:val="22"/>
        </w:rPr>
        <w:t>Рис.1. Бегущий спортсмен</w:t>
      </w:r>
    </w:p>
    <w:p w14:paraId="0639A531" w14:textId="77777777" w:rsidR="00846133" w:rsidRPr="0080103F" w:rsidRDefault="00846133" w:rsidP="002330BF">
      <w:pPr>
        <w:jc w:val="center"/>
        <w:rPr>
          <w:rFonts w:eastAsia="Tahoma"/>
        </w:rPr>
      </w:pPr>
    </w:p>
    <w:p w14:paraId="6C830EC8" w14:textId="77777777" w:rsidR="007D16EB" w:rsidRPr="0080103F" w:rsidRDefault="007D16EB" w:rsidP="002330BF">
      <w:pPr>
        <w:jc w:val="center"/>
        <w:rPr>
          <w:rFonts w:eastAsia="Tahoma"/>
        </w:rPr>
      </w:pPr>
      <w:r w:rsidRPr="0080103F">
        <w:t>РЕЗУЛЬТАТЫ И ОБСУЖДЕНИЕ</w:t>
      </w:r>
    </w:p>
    <w:p w14:paraId="7ADB0185" w14:textId="77777777" w:rsidR="00846133" w:rsidRPr="0080103F" w:rsidRDefault="007D16EB" w:rsidP="007D16EB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Все это входит в состав формирующихся при выполнении различных профессиональных приемов и действий функциональных систем организма студентов [1,2]</w:t>
      </w:r>
      <w:r w:rsidR="00F56D1A" w:rsidRPr="0080103F">
        <w:rPr>
          <w:rFonts w:eastAsia="Tahoma"/>
        </w:rPr>
        <w:t>.</w:t>
      </w:r>
    </w:p>
    <w:p w14:paraId="3ED636B0" w14:textId="77777777" w:rsidR="007D16EB" w:rsidRPr="0080103F" w:rsidRDefault="007D16EB" w:rsidP="002330BF">
      <w:pPr>
        <w:jc w:val="center"/>
        <w:rPr>
          <w:rFonts w:eastAsia="Tahoma"/>
        </w:rPr>
      </w:pPr>
    </w:p>
    <w:p w14:paraId="3AFCE304" w14:textId="77777777" w:rsidR="002330BF" w:rsidRPr="0080103F" w:rsidRDefault="002330BF" w:rsidP="002330BF">
      <w:pPr>
        <w:jc w:val="center"/>
        <w:rPr>
          <w:rFonts w:eastAsia="Tahoma"/>
        </w:rPr>
      </w:pPr>
      <w:r w:rsidRPr="0080103F">
        <w:rPr>
          <w:rFonts w:eastAsia="Tahoma"/>
        </w:rPr>
        <w:t>ЗАКЛЮЧЕНИЕ</w:t>
      </w:r>
    </w:p>
    <w:p w14:paraId="129DEB92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На основании изложенного, для правильной постановки проблемы настоящего исследования решение проблемы переноса раскрываются с позиции прикладной направленности физической подготовки студентов, которая позволяет более тесно увязывать ее задачи с процессом профессионального становления специалистов [3-</w:t>
      </w:r>
      <w:r w:rsidR="00F56D1A" w:rsidRPr="0080103F">
        <w:rPr>
          <w:rFonts w:eastAsia="Tahoma"/>
        </w:rPr>
        <w:t>6</w:t>
      </w:r>
      <w:r w:rsidRPr="0080103F">
        <w:rPr>
          <w:rFonts w:eastAsia="Tahoma"/>
        </w:rPr>
        <w:t xml:space="preserve">]. (Текст статьи) </w:t>
      </w:r>
    </w:p>
    <w:p w14:paraId="4F62EEB8" w14:textId="77777777" w:rsidR="00B773AC" w:rsidRPr="0080103F" w:rsidRDefault="00B773AC" w:rsidP="00B773AC">
      <w:pPr>
        <w:jc w:val="center"/>
        <w:rPr>
          <w:b/>
        </w:rPr>
      </w:pPr>
    </w:p>
    <w:p w14:paraId="216CE8E7" w14:textId="77777777" w:rsidR="00B773AC" w:rsidRPr="0080103F" w:rsidRDefault="00B773AC" w:rsidP="00B773AC">
      <w:pPr>
        <w:jc w:val="center"/>
        <w:rPr>
          <w:b/>
        </w:rPr>
      </w:pPr>
    </w:p>
    <w:p w14:paraId="6A2FBA82" w14:textId="77777777" w:rsidR="003C5889" w:rsidRPr="0080103F" w:rsidRDefault="003C5889" w:rsidP="002330BF">
      <w:pPr>
        <w:jc w:val="center"/>
        <w:rPr>
          <w:rFonts w:eastAsia="Tahoma"/>
          <w:sz w:val="22"/>
          <w:szCs w:val="22"/>
        </w:rPr>
      </w:pPr>
    </w:p>
    <w:p w14:paraId="44131034" w14:textId="77777777" w:rsidR="002330BF" w:rsidRPr="0080103F" w:rsidRDefault="002330BF" w:rsidP="002330BF">
      <w:pPr>
        <w:jc w:val="center"/>
        <w:rPr>
          <w:rFonts w:eastAsia="Tahoma"/>
          <w:sz w:val="22"/>
          <w:szCs w:val="22"/>
        </w:rPr>
      </w:pPr>
      <w:r w:rsidRPr="0080103F">
        <w:rPr>
          <w:rFonts w:eastAsia="Tahoma"/>
          <w:sz w:val="22"/>
          <w:szCs w:val="22"/>
        </w:rPr>
        <w:t>ЛИТЕРАТУРА:</w:t>
      </w:r>
    </w:p>
    <w:p w14:paraId="2A6161D9" w14:textId="77777777" w:rsidR="002330BF" w:rsidRPr="0080103F" w:rsidRDefault="002330BF" w:rsidP="002A4BD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 xml:space="preserve">Сущенко, В.П. </w:t>
      </w:r>
      <w:r w:rsidR="004F64AE" w:rsidRPr="0080103F">
        <w:rPr>
          <w:rFonts w:eastAsia="Calibri"/>
          <w:sz w:val="22"/>
          <w:szCs w:val="22"/>
        </w:rPr>
        <w:t>Влияние физкультурно-спортивного опыта на социально-личностные характеристики студентов-первокурсников / В. П. Сущенко, В. А. Щеголев, А. О. Гаврилина, И. О. Епифанов // Теория и практика физической культуры. – 2020. – № 5. – С. 48-49. – EDN XMCTJV.</w:t>
      </w:r>
    </w:p>
    <w:p w14:paraId="74F39C31" w14:textId="77777777" w:rsidR="004F64AE" w:rsidRPr="0080103F" w:rsidRDefault="004F64AE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 xml:space="preserve">Щеголев, В. А. Ориентация студентов на здоровый образ жизни с использованием средств всероссийского физкультурно-спортивного комплекса ГТО / В. А. Щеголев, В. П. Сущенко. – Санкт-Петербург :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Великого", 2017. – 172 с. – ISBN 978-5-7422-5679-3. – EDN YJEZLB. </w:t>
      </w:r>
    </w:p>
    <w:p w14:paraId="40BC0640" w14:textId="77777777" w:rsidR="00F37937" w:rsidRPr="0080103F" w:rsidRDefault="00F37937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 xml:space="preserve">Сущенко, В. П. Педагогическая и научно-методическая деятельность преподавателя высшей школы в сфере физической культуры и спорта / В. П. Сущенко, В. А. Щеголев, Ш. А. Керимов. – Санкт-Петербург :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Великого", 2023. – 248 с. – ISBN 978-5-7422-8278-5. – DOI 10.18720/SPBPU/2/id23-640. – EDN QPXEWX. </w:t>
      </w:r>
    </w:p>
    <w:p w14:paraId="0848A83C" w14:textId="77777777" w:rsidR="00F37937" w:rsidRPr="0080103F" w:rsidRDefault="00F37937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 xml:space="preserve">Сущенко, В. П. Формирование у студенческой молодежи интересов и мотивов к военно-профессиональной деятельности в процессе занятий физической культурой и спортом / В. П. Сущенко, В. А. Щеголев // Теория и методика физической культуры, спорта и туризма : Межвузовский сборник научно-методических работ. – Санкт-Петербург : Санкт-Петербургский политехнический университет Петра Великого, 2023. – С. 384-388. – EDN UQDNWG. </w:t>
      </w:r>
    </w:p>
    <w:p w14:paraId="666AB73F" w14:textId="77777777" w:rsidR="003C5889" w:rsidRPr="0080103F" w:rsidRDefault="003C5889" w:rsidP="004F64AE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  <w:lang w:val="en-US"/>
        </w:rPr>
      </w:pPr>
      <w:r w:rsidRPr="0080103F">
        <w:rPr>
          <w:rFonts w:eastAsia="Calibri"/>
          <w:sz w:val="22"/>
          <w:szCs w:val="22"/>
          <w:lang w:val="en-US"/>
        </w:rPr>
        <w:t xml:space="preserve">Kalinina, O. Logistic development and use of personnel motivation system based on the chosen strategy of sports organization / O. Kalinina, V. Suschenko, V. Shchegolev, S. Barykin // MATEC Web of Conferences, Ho Chi Minh City, 02–05 марта 2018 года. Vol. 193. – Ho Chi Minh City: EDP Sciences, 2018. – P. 05063. – DOI 10.1051/matecconf/201819305063. – EDN OMANOS. </w:t>
      </w:r>
    </w:p>
    <w:p w14:paraId="2704E798" w14:textId="77777777" w:rsidR="007F1B1D" w:rsidRPr="0080103F" w:rsidRDefault="004F64AE" w:rsidP="004F64AE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  <w:lang w:val="en-US"/>
        </w:rPr>
      </w:pPr>
      <w:r w:rsidRPr="0080103F">
        <w:rPr>
          <w:rFonts w:eastAsia="Calibri"/>
          <w:sz w:val="22"/>
          <w:szCs w:val="22"/>
          <w:lang w:val="en-US"/>
        </w:rPr>
        <w:t>Mironov, A. Innovative governance of preparation of student youth to implementation of standards and requirements of TRIZ-sports complex of ready for labor and defense / A. Mironov, V. Schegolev, S. A. O. Kerimov, I. Deri // Proceedings of the 33rd International Business Information Management Association Conference, IBIMA 2019: Education Excellence and Innovation Management through Vision 2020 : 33, Education Excellence and Innovation Management through Vision 2020, Granada, 10–11 апреля 2019 года. – Granada, 2019. – P. 8920-8923. – EDN LBAWHX.</w:t>
      </w:r>
    </w:p>
    <w:p w14:paraId="023587CA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AA7147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6CA03E2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F03EB5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74683435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CA7B9A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98A4B2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972114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80E93A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2438853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3D1880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85C775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E5C308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1BEB403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C0CB26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E25E98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F7D73B4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ACCA40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7BE2A2A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56463E1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7586151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49A2B35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9784E5F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7635C3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9D6862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5E6230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08DB4DC4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04319D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lastRenderedPageBreak/>
        <w:t>Приложени</w:t>
      </w:r>
      <w:r w:rsidR="00FC585B" w:rsidRPr="0080103F">
        <w:rPr>
          <w:rFonts w:eastAsia="Calibri"/>
          <w:sz w:val="22"/>
          <w:szCs w:val="22"/>
        </w:rPr>
        <w:t>я</w:t>
      </w:r>
    </w:p>
    <w:p w14:paraId="09432B72" w14:textId="77777777" w:rsidR="00FC585B" w:rsidRPr="0080103F" w:rsidRDefault="00D7754A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Образец</w:t>
      </w:r>
    </w:p>
    <w:p w14:paraId="70E65BD3" w14:textId="77777777" w:rsidR="00FC585B" w:rsidRPr="0080103F" w:rsidRDefault="00FC585B" w:rsidP="00FC585B">
      <w:pPr>
        <w:widowControl w:val="0"/>
        <w:tabs>
          <w:tab w:val="left" w:pos="351"/>
        </w:tabs>
        <w:spacing w:line="360" w:lineRule="auto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Рецензия на статью Н.В. Поповой, К.В. Петрова, В.П. Сидорова</w:t>
      </w:r>
    </w:p>
    <w:p w14:paraId="505D9C52" w14:textId="77777777" w:rsidR="00FC585B" w:rsidRPr="0080103F" w:rsidRDefault="00FC585B" w:rsidP="00FC585B">
      <w:pPr>
        <w:widowControl w:val="0"/>
        <w:spacing w:after="40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«Ключевые вопросы актуальности теории и практики</w:t>
      </w:r>
    </w:p>
    <w:p w14:paraId="3242DA92" w14:textId="77777777" w:rsidR="00FC585B" w:rsidRPr="0080103F" w:rsidRDefault="00FC585B" w:rsidP="00FC585B">
      <w:pPr>
        <w:widowControl w:val="0"/>
        <w:spacing w:after="100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студенческого спорта»</w:t>
      </w:r>
    </w:p>
    <w:p w14:paraId="49C7D247" w14:textId="77777777" w:rsidR="00FC585B" w:rsidRPr="0080103F" w:rsidRDefault="00FC585B" w:rsidP="00FC585B">
      <w:pPr>
        <w:widowControl w:val="0"/>
        <w:spacing w:after="100"/>
        <w:jc w:val="center"/>
        <w:rPr>
          <w:sz w:val="28"/>
          <w:szCs w:val="28"/>
          <w:lang w:bidi="ru-RU"/>
        </w:rPr>
      </w:pPr>
      <w:r w:rsidRPr="0080103F">
        <w:rPr>
          <w:bCs/>
          <w:iCs/>
          <w:sz w:val="28"/>
          <w:szCs w:val="28"/>
          <w:lang w:bidi="ru-RU"/>
        </w:rPr>
        <w:t xml:space="preserve">Сборник </w:t>
      </w:r>
      <w:r w:rsidR="006379CB" w:rsidRPr="0080103F">
        <w:rPr>
          <w:bCs/>
          <w:iCs/>
          <w:sz w:val="28"/>
          <w:szCs w:val="28"/>
          <w:lang w:bidi="ru-RU"/>
        </w:rPr>
        <w:t>материалов</w:t>
      </w:r>
      <w:r w:rsidRPr="0080103F">
        <w:rPr>
          <w:bCs/>
          <w:iCs/>
          <w:sz w:val="28"/>
          <w:szCs w:val="28"/>
          <w:lang w:bidi="ru-RU"/>
        </w:rPr>
        <w:t xml:space="preserve"> </w:t>
      </w:r>
      <w:r w:rsidR="00996E31">
        <w:rPr>
          <w:bCs/>
          <w:iCs/>
          <w:sz w:val="28"/>
          <w:szCs w:val="28"/>
          <w:lang w:val="en-US" w:bidi="ru-RU"/>
        </w:rPr>
        <w:t>III</w:t>
      </w:r>
      <w:r w:rsidR="00996E31" w:rsidRPr="00996E31">
        <w:rPr>
          <w:bCs/>
          <w:iCs/>
          <w:sz w:val="28"/>
          <w:szCs w:val="28"/>
          <w:lang w:bidi="ru-RU"/>
        </w:rPr>
        <w:t xml:space="preserve"> </w:t>
      </w:r>
      <w:r w:rsidRPr="0080103F">
        <w:rPr>
          <w:bCs/>
          <w:iCs/>
          <w:sz w:val="28"/>
          <w:szCs w:val="28"/>
          <w:lang w:bidi="ru-RU"/>
        </w:rPr>
        <w:t xml:space="preserve">Всероссийской научно-практической конференции </w:t>
      </w:r>
      <w:r w:rsidR="00D7754A" w:rsidRPr="0080103F">
        <w:rPr>
          <w:bCs/>
          <w:iCs/>
          <w:sz w:val="28"/>
          <w:szCs w:val="28"/>
          <w:lang w:bidi="ru-RU"/>
        </w:rPr>
        <w:t xml:space="preserve">с международным участием </w:t>
      </w:r>
      <w:r w:rsidRPr="0080103F">
        <w:rPr>
          <w:bCs/>
          <w:iCs/>
          <w:sz w:val="28"/>
          <w:szCs w:val="28"/>
          <w:lang w:bidi="ru-RU"/>
        </w:rPr>
        <w:t>«Студенческий спорт в современном мире»</w:t>
      </w:r>
      <w:r w:rsidR="00996E31">
        <w:rPr>
          <w:bCs/>
          <w:iCs/>
          <w:sz w:val="28"/>
          <w:szCs w:val="28"/>
          <w:lang w:bidi="ru-RU"/>
        </w:rPr>
        <w:t>, 2025</w:t>
      </w:r>
    </w:p>
    <w:p w14:paraId="11DAD353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Статья Н.В. Поповой, К.В. Петрова, В.П. Сидорова посвящена проблемам теории практики студенческого спорта, связанные с принятием закона “Об образовании в Российской Федерации” и переходом на новые федеральные государственные образовательные стандарты (ФГОС).</w:t>
      </w:r>
    </w:p>
    <w:p w14:paraId="12E9CF5A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В качестве одного из аспектов теории и практики рассматривается терминологический - удаление определения “профессиональное” из направления физическая культура и спорт. Автор указывает на связь удаления этого термина с наличием в высшем образовании как прикладных, так и академических программ, а также с возрастающей практикоориентированностью физической культуры и спорта. В целом, автор не одобряет изменение терминологии, указывая на возникающее несоответствие с термином “студенческий спорт”. Нам терминологические реформы представляются существенными лишь в той мере, в какой они отражают реальное изменение целей и методик преподавания в вузах.</w:t>
      </w:r>
    </w:p>
    <w:p w14:paraId="2EC46C04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С одной стороны, чисто академические программы служат развитию личности и формированию из выпускников своего рода элитарной прослойки общества, роль которой до революции исполняла аристократия. С другой стороны, в условиях необходимости для большинства выпускников найти работу по специальности, практико-ориентированный, компетентностный подход к высшему образованию представляется разумным. Более того, есть основания полагать, что получение знаний о студенческом спорте способствует развитию самообучаемости и достаточному личностному росту для самостоятельной компенсации возможных пробелов в общеобразовательных дисциплинах. </w:t>
      </w:r>
    </w:p>
    <w:p w14:paraId="40709165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В то же время нельзя не признать, что любые реформы сложившейся системы приводят как минимум к временной разбалансировке и, как следствие, падению качества образования на период становления новой системы. Именно поэтому реформы должны проводиться постепенно и быть продуманы вплоть до мельчайших деталей. В частности, статья Н. В. Поповой справедливо указывает на трудности в сопряжении существующих ФГОС с профессиональными стандартами (ПС) с целью разработки ВУЗами самостоятельно устанавливаемых образовательных стандартов (СУОС). Вышеуказанные проблемы рассматриваются в приложении к переводу на новые стандарты образования по специальности 49.04.01 «Физическая культура» и 49.06.01 «Физическая </w:t>
      </w:r>
      <w:r w:rsidRPr="0080103F">
        <w:rPr>
          <w:szCs w:val="28"/>
          <w:lang w:bidi="ru-RU"/>
        </w:rPr>
        <w:lastRenderedPageBreak/>
        <w:t>культура и спорт». Подчёркивается, что в приложении к специальности преподавателя вуза по физической культуре внедрение студенческого спорта не принесёт ничего нового, в то время как для тренера ПС не существуют совсем. Эти факты</w:t>
      </w:r>
      <w:r w:rsidR="00996E31">
        <w:rPr>
          <w:szCs w:val="28"/>
          <w:lang w:bidi="ru-RU"/>
        </w:rPr>
        <w:t>,</w:t>
      </w:r>
      <w:r w:rsidRPr="0080103F">
        <w:rPr>
          <w:szCs w:val="28"/>
          <w:lang w:bidi="ru-RU"/>
        </w:rPr>
        <w:t xml:space="preserve"> очевидно</w:t>
      </w:r>
      <w:r w:rsidR="00996E31">
        <w:rPr>
          <w:szCs w:val="28"/>
          <w:lang w:bidi="ru-RU"/>
        </w:rPr>
        <w:t>,</w:t>
      </w:r>
      <w:r w:rsidRPr="0080103F">
        <w:rPr>
          <w:szCs w:val="28"/>
          <w:lang w:bidi="ru-RU"/>
        </w:rPr>
        <w:t xml:space="preserve"> указывают на неподготовленность базы для реформ.</w:t>
      </w:r>
    </w:p>
    <w:p w14:paraId="3986B585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Текст статьи полностью соответствует заданной теме, раскрывая ключевые темы теории и практики студенческого спорта. Статья чётко структурирована, хорошо написана и дополнена примерами из реальной педагогической практики. В статье делается обоснованный вывод о необходимости дальнейшего развития специальности “Теория и методика спорта” в свете образовательных реформ в России, в частности введения таких областей как “Генезис и теоретико-методологические основы процесса реформирования студенческого спорта” и “Интерактивные технологии в информационной образовательной среде студенческого спорта”. Также выражается надежда на повышение качества и востребованности студенческого спорта в России при условии приложения педагогической общественностью существенных усилий в этом направлении. Здесь, безусловно, хочется разделить чаяния автора, несмотря на наличие серьезных проблем в современной системе высшего образования.</w:t>
      </w:r>
    </w:p>
    <w:p w14:paraId="7FEE8362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</w:p>
    <w:p w14:paraId="7C333F28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Доктор педагогических наук, профессор  </w:t>
      </w:r>
    </w:p>
    <w:p w14:paraId="550AEBC6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Санкт-Петербургский </w:t>
      </w:r>
    </w:p>
    <w:p w14:paraId="1F03E9B7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политехнический университет </w:t>
      </w:r>
    </w:p>
    <w:p w14:paraId="7429E2B3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Петра Великого                                                               В.А. Щеголев</w:t>
      </w:r>
    </w:p>
    <w:p w14:paraId="05EAE956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 </w:t>
      </w:r>
      <w:r w:rsidR="007F58F5" w:rsidRPr="0080103F">
        <w:rPr>
          <w:szCs w:val="28"/>
          <w:lang w:bidi="ru-RU"/>
        </w:rPr>
        <w:t>Дата</w:t>
      </w:r>
      <w:r w:rsidRPr="0080103F">
        <w:rPr>
          <w:szCs w:val="28"/>
          <w:lang w:bidi="ru-RU"/>
        </w:rPr>
        <w:t xml:space="preserve">              </w:t>
      </w:r>
      <w:r w:rsidR="007F58F5" w:rsidRPr="0080103F">
        <w:rPr>
          <w:szCs w:val="28"/>
          <w:lang w:bidi="ru-RU"/>
        </w:rPr>
        <w:t xml:space="preserve">                                 </w:t>
      </w:r>
      <w:r w:rsidRPr="0080103F">
        <w:rPr>
          <w:szCs w:val="28"/>
          <w:lang w:bidi="ru-RU"/>
        </w:rPr>
        <w:t xml:space="preserve">     Подпись           Печать организации</w:t>
      </w:r>
    </w:p>
    <w:p w14:paraId="200648E8" w14:textId="77777777" w:rsidR="00FC585B" w:rsidRPr="0080103F" w:rsidRDefault="00FC585B" w:rsidP="00FC585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C27BCC1" w14:textId="77777777" w:rsidR="00FC585B" w:rsidRPr="0080103F" w:rsidRDefault="00FC585B" w:rsidP="00FC585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B81151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21349E1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90628DC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C5A5DF5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1D35846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43EE27DB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27BDFC4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05442891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2D4E54B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5C6D44F0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6FA8B18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34B704BE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C3DAB83" w14:textId="77777777" w:rsidR="00613D91" w:rsidRPr="0080103F" w:rsidRDefault="00613D91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14E9AD2A" w14:textId="77777777" w:rsidR="00613D91" w:rsidRDefault="00613D91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63A4DF60" w14:textId="77777777" w:rsidR="006B4814" w:rsidRPr="0080103F" w:rsidRDefault="006B4814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471A4BC7" w14:textId="77777777" w:rsidR="00D7754A" w:rsidRPr="0080103F" w:rsidRDefault="00D7754A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Образец</w:t>
      </w:r>
    </w:p>
    <w:p w14:paraId="56D9EC54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014C46F5" w14:textId="77777777" w:rsidR="004868BD" w:rsidRPr="0080103F" w:rsidRDefault="004868BD" w:rsidP="00D7754A">
      <w:pPr>
        <w:spacing w:line="235" w:lineRule="auto"/>
        <w:jc w:val="center"/>
        <w:rPr>
          <w:b/>
          <w:bCs/>
        </w:rPr>
      </w:pPr>
      <w:r w:rsidRPr="0080103F">
        <w:rPr>
          <w:b/>
          <w:bCs/>
        </w:rPr>
        <w:t>Лицензионный договор №_______________</w:t>
      </w:r>
    </w:p>
    <w:p w14:paraId="664AE2D1" w14:textId="77777777" w:rsidR="004868BD" w:rsidRPr="0080103F" w:rsidRDefault="004868BD" w:rsidP="004868BD">
      <w:pPr>
        <w:spacing w:line="235" w:lineRule="auto"/>
        <w:jc w:val="center"/>
        <w:rPr>
          <w:b/>
        </w:rPr>
      </w:pPr>
      <w:r w:rsidRPr="0080103F">
        <w:rPr>
          <w:b/>
          <w:bCs/>
        </w:rPr>
        <w:t xml:space="preserve">на право использования научного произведения в </w:t>
      </w:r>
      <w:r w:rsidRPr="0080103F">
        <w:rPr>
          <w:b/>
        </w:rPr>
        <w:t>сборнике научных</w:t>
      </w:r>
      <w:r w:rsidRPr="0080103F">
        <w:t xml:space="preserve"> </w:t>
      </w:r>
      <w:r w:rsidRPr="0080103F">
        <w:rPr>
          <w:b/>
        </w:rPr>
        <w:t>трудов</w:t>
      </w:r>
    </w:p>
    <w:p w14:paraId="61EC6682" w14:textId="77777777" w:rsidR="004868BD" w:rsidRPr="0080103F" w:rsidRDefault="004868BD" w:rsidP="00D7754A">
      <w:pPr>
        <w:spacing w:line="235" w:lineRule="auto"/>
        <w:jc w:val="center"/>
        <w:rPr>
          <w:b/>
          <w:bCs/>
        </w:rPr>
      </w:pPr>
      <w:r w:rsidRPr="0080103F">
        <w:rPr>
          <w:b/>
          <w:bCs/>
          <w:lang w:val="en-US"/>
        </w:rPr>
        <w:t>III</w:t>
      </w:r>
      <w:r w:rsidRPr="0080103F">
        <w:rPr>
          <w:b/>
          <w:bCs/>
        </w:rPr>
        <w:t xml:space="preserve"> </w:t>
      </w:r>
      <w:r w:rsidR="00D7754A" w:rsidRPr="0080103F">
        <w:rPr>
          <w:b/>
          <w:bCs/>
        </w:rPr>
        <w:t xml:space="preserve">Всероссийской научно-практической конференции с международным участием «Студенческий спорт в современном мире» </w:t>
      </w:r>
      <w:r w:rsidRPr="0080103F">
        <w:rPr>
          <w:b/>
          <w:bCs/>
        </w:rPr>
        <w:t>2024</w:t>
      </w:r>
    </w:p>
    <w:p w14:paraId="452574D3" w14:textId="77777777" w:rsidR="004868BD" w:rsidRPr="0080103F" w:rsidRDefault="004868BD" w:rsidP="004868BD">
      <w:pPr>
        <w:spacing w:line="235" w:lineRule="auto"/>
        <w:jc w:val="center"/>
        <w:rPr>
          <w:b/>
          <w:sz w:val="16"/>
          <w:szCs w:val="16"/>
        </w:rPr>
      </w:pPr>
    </w:p>
    <w:p w14:paraId="48FF9632" w14:textId="77777777" w:rsidR="004868BD" w:rsidRPr="0080103F" w:rsidRDefault="004868BD" w:rsidP="004868BD">
      <w:pPr>
        <w:spacing w:line="235" w:lineRule="auto"/>
        <w:jc w:val="center"/>
        <w:rPr>
          <w:b/>
          <w:bCs/>
        </w:rPr>
      </w:pPr>
    </w:p>
    <w:p w14:paraId="1031EA50" w14:textId="77777777" w:rsidR="004868BD" w:rsidRPr="0080103F" w:rsidRDefault="004868BD" w:rsidP="004868BD">
      <w:pPr>
        <w:spacing w:line="235" w:lineRule="auto"/>
        <w:jc w:val="both"/>
        <w:rPr>
          <w:rFonts w:ascii="TimesNewRomanPSMT" w:hAnsi="TimesNewRomanPSMT" w:cs="TimesNewRomanPSMT"/>
        </w:rPr>
      </w:pPr>
      <w:r w:rsidRPr="0080103F">
        <w:rPr>
          <w:rFonts w:ascii="TimesNewRomanPSMT" w:hAnsi="TimesNewRomanPSMT" w:cs="TimesNewRomanPSMT"/>
        </w:rPr>
        <w:t>г. Санкт-Петербург                                                                                     «</w:t>
      </w:r>
      <w:r w:rsidRPr="0080103F">
        <w:rPr>
          <w:rFonts w:ascii="TimesNewRomanPSMT" w:hAnsi="TimesNewRomanPSMT" w:cs="TimesNewRomanPSMT"/>
          <w:u w:val="single"/>
        </w:rPr>
        <w:t xml:space="preserve">    </w:t>
      </w:r>
      <w:r w:rsidRPr="0080103F">
        <w:rPr>
          <w:rFonts w:ascii="TimesNewRomanPSMT" w:hAnsi="TimesNewRomanPSMT" w:cs="TimesNewRomanPSMT"/>
        </w:rPr>
        <w:t xml:space="preserve">» _________ </w:t>
      </w:r>
      <w:r w:rsidRPr="0080103F">
        <w:rPr>
          <w:rFonts w:ascii="TimesNewRomanPSMT" w:hAnsi="TimesNewRomanPSMT" w:cs="TimesNewRomanPSMT"/>
          <w:b/>
        </w:rPr>
        <w:t>2024</w:t>
      </w:r>
      <w:r w:rsidRPr="0080103F">
        <w:rPr>
          <w:rFonts w:ascii="TimesNewRomanPSMT" w:hAnsi="TimesNewRomanPSMT" w:cs="TimesNewRomanPSMT"/>
        </w:rPr>
        <w:t xml:space="preserve"> г.</w:t>
      </w:r>
    </w:p>
    <w:p w14:paraId="65F6B2FC" w14:textId="77777777" w:rsidR="004868BD" w:rsidRPr="0080103F" w:rsidRDefault="004868BD" w:rsidP="004868BD">
      <w:pPr>
        <w:spacing w:line="235" w:lineRule="auto"/>
        <w:rPr>
          <w:sz w:val="8"/>
          <w:szCs w:val="8"/>
        </w:rPr>
      </w:pPr>
    </w:p>
    <w:p w14:paraId="443D6907" w14:textId="77777777" w:rsidR="004868BD" w:rsidRPr="0080103F" w:rsidRDefault="004868BD" w:rsidP="004868BD">
      <w:pPr>
        <w:spacing w:line="235" w:lineRule="auto"/>
        <w:rPr>
          <w:sz w:val="8"/>
          <w:szCs w:val="8"/>
        </w:rPr>
      </w:pPr>
    </w:p>
    <w:p w14:paraId="02F31893" w14:textId="77777777" w:rsidR="004868BD" w:rsidRPr="0080103F" w:rsidRDefault="004868BD" w:rsidP="004868BD">
      <w:pPr>
        <w:spacing w:line="235" w:lineRule="auto"/>
        <w:ind w:firstLine="567"/>
        <w:jc w:val="both"/>
        <w:rPr>
          <w:b/>
        </w:rPr>
      </w:pPr>
      <w:r w:rsidRPr="0080103F">
        <w:rPr>
          <w:b/>
        </w:rPr>
        <w:t>Автор</w:t>
      </w:r>
      <w:r w:rsidRPr="0080103F">
        <w:t>(</w:t>
      </w:r>
      <w:r w:rsidRPr="0080103F">
        <w:rPr>
          <w:b/>
        </w:rPr>
        <w:t>-ы</w:t>
      </w:r>
      <w:r w:rsidRPr="0080103F">
        <w:t>):</w:t>
      </w:r>
    </w:p>
    <w:p w14:paraId="43026983" w14:textId="77777777" w:rsidR="004868BD" w:rsidRPr="0080103F" w:rsidRDefault="004868BD" w:rsidP="004868BD">
      <w:pPr>
        <w:spacing w:line="235" w:lineRule="auto"/>
        <w:jc w:val="both"/>
      </w:pPr>
      <w:r w:rsidRPr="0080103F">
        <w:t xml:space="preserve">1) </w:t>
      </w:r>
      <w:r w:rsidRPr="0080103F">
        <w:rPr>
          <w:b/>
          <w:i/>
        </w:rPr>
        <w:t>_____________________</w:t>
      </w:r>
      <w:r w:rsidRPr="0080103F">
        <w:t>______________________________________________________,</w:t>
      </w:r>
    </w:p>
    <w:p w14:paraId="4E96A394" w14:textId="77777777" w:rsidR="004868BD" w:rsidRPr="0080103F" w:rsidRDefault="004868BD" w:rsidP="004868BD">
      <w:pPr>
        <w:spacing w:line="235" w:lineRule="auto"/>
        <w:jc w:val="both"/>
      </w:pPr>
      <w:r w:rsidRPr="0080103F">
        <w:t xml:space="preserve">2) </w:t>
      </w:r>
      <w:r w:rsidRPr="0080103F">
        <w:rPr>
          <w:b/>
          <w:i/>
        </w:rPr>
        <w:t>___________________________________________________________________________</w:t>
      </w:r>
      <w:r w:rsidRPr="0080103F">
        <w:t>,</w:t>
      </w:r>
    </w:p>
    <w:p w14:paraId="040E3F35" w14:textId="77777777" w:rsidR="004868BD" w:rsidRPr="0080103F" w:rsidRDefault="004868BD" w:rsidP="004868BD">
      <w:pPr>
        <w:spacing w:line="235" w:lineRule="auto"/>
        <w:jc w:val="both"/>
      </w:pPr>
      <w:r w:rsidRPr="0080103F">
        <w:t>3)___________________________________________________________________________,</w:t>
      </w:r>
    </w:p>
    <w:p w14:paraId="319B90F2" w14:textId="77777777" w:rsidR="004868BD" w:rsidRPr="0080103F" w:rsidRDefault="004868BD" w:rsidP="004868BD">
      <w:pPr>
        <w:spacing w:line="235" w:lineRule="auto"/>
        <w:jc w:val="both"/>
      </w:pPr>
      <w:r w:rsidRPr="0080103F">
        <w:t>4)___________________________________________________________________________,</w:t>
      </w:r>
    </w:p>
    <w:p w14:paraId="381472B3" w14:textId="77777777" w:rsidR="004868BD" w:rsidRPr="0080103F" w:rsidRDefault="004868BD" w:rsidP="004868BD">
      <w:pPr>
        <w:spacing w:line="235" w:lineRule="auto"/>
        <w:jc w:val="center"/>
      </w:pPr>
      <w:r w:rsidRPr="0080103F">
        <w:t xml:space="preserve"> (</w:t>
      </w:r>
      <w:r w:rsidRPr="0080103F">
        <w:rPr>
          <w:i/>
        </w:rPr>
        <w:t>фамилия, имя, отчество каждого соавтора</w:t>
      </w:r>
      <w:r w:rsidRPr="0080103F">
        <w:t>)</w:t>
      </w:r>
    </w:p>
    <w:p w14:paraId="03810E41" w14:textId="77777777" w:rsidR="004868BD" w:rsidRPr="0080103F" w:rsidRDefault="004868BD" w:rsidP="004868BD">
      <w:pPr>
        <w:spacing w:line="235" w:lineRule="auto"/>
        <w:jc w:val="both"/>
        <w:rPr>
          <w:bCs/>
          <w:sz w:val="30"/>
          <w:szCs w:val="30"/>
        </w:rPr>
      </w:pPr>
      <w:r w:rsidRPr="0080103F">
        <w:rPr>
          <w:spacing w:val="-2"/>
        </w:rPr>
        <w:t xml:space="preserve">именуемый(-е) в дальнейшем по отдельности или совместно </w:t>
      </w:r>
      <w:r w:rsidRPr="0080103F">
        <w:rPr>
          <w:b/>
          <w:spacing w:val="-2"/>
        </w:rPr>
        <w:t>«Автор</w:t>
      </w:r>
      <w:r w:rsidRPr="0080103F">
        <w:rPr>
          <w:spacing w:val="-2"/>
        </w:rPr>
        <w:t>(-</w:t>
      </w:r>
      <w:r w:rsidRPr="0080103F">
        <w:rPr>
          <w:b/>
          <w:spacing w:val="-2"/>
        </w:rPr>
        <w:t>ы</w:t>
      </w:r>
      <w:r w:rsidRPr="0080103F">
        <w:rPr>
          <w:spacing w:val="-2"/>
        </w:rPr>
        <w:t>)</w:t>
      </w:r>
      <w:r w:rsidRPr="0080103F">
        <w:rPr>
          <w:b/>
          <w:spacing w:val="-2"/>
        </w:rPr>
        <w:t>»</w:t>
      </w:r>
      <w:r w:rsidRPr="0080103F">
        <w:rPr>
          <w:spacing w:val="-2"/>
        </w:rPr>
        <w:t xml:space="preserve"> или </w:t>
      </w:r>
      <w:r w:rsidRPr="0080103F">
        <w:rPr>
          <w:b/>
          <w:spacing w:val="-2"/>
        </w:rPr>
        <w:t>«Соавторы»</w:t>
      </w:r>
      <w:r w:rsidRPr="0080103F">
        <w:rPr>
          <w:spacing w:val="-2"/>
        </w:rPr>
        <w:t xml:space="preserve">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</w:t>
      </w:r>
      <w:r w:rsidRPr="0080103F">
        <w:rPr>
          <w:b/>
          <w:spacing w:val="-2"/>
        </w:rPr>
        <w:t>«</w:t>
      </w:r>
      <w:r w:rsidRPr="0080103F">
        <w:t>Издатель</w:t>
      </w:r>
      <w:r w:rsidRPr="0080103F">
        <w:rPr>
          <w:bCs/>
          <w:spacing w:val="-2"/>
        </w:rPr>
        <w:t xml:space="preserve">», в лице </w:t>
      </w:r>
      <w:r w:rsidRPr="0080103F">
        <w:rPr>
          <w:bCs/>
        </w:rPr>
        <w:t xml:space="preserve">директора Центра научных изданий </w:t>
      </w:r>
      <w:r w:rsidRPr="0080103F">
        <w:rPr>
          <w:b/>
          <w:spacing w:val="-2"/>
        </w:rPr>
        <w:t>Линник Екатерины Александровны</w:t>
      </w:r>
      <w:r w:rsidRPr="0080103F">
        <w:rPr>
          <w:bCs/>
          <w:spacing w:val="-2"/>
        </w:rPr>
        <w:t>, действующего на основании доверенности № юр-302/24-д от 26.06.2024 г., с другой стороны, заключили настоящий Договор о нижеследующем:</w:t>
      </w:r>
    </w:p>
    <w:p w14:paraId="090C8332" w14:textId="77777777" w:rsidR="004868BD" w:rsidRPr="0080103F" w:rsidRDefault="004868BD" w:rsidP="004868BD">
      <w:pPr>
        <w:spacing w:line="235" w:lineRule="auto"/>
        <w:jc w:val="both"/>
        <w:rPr>
          <w:sz w:val="8"/>
          <w:szCs w:val="8"/>
        </w:rPr>
      </w:pPr>
    </w:p>
    <w:p w14:paraId="4011D5C1" w14:textId="77777777" w:rsidR="004868BD" w:rsidRPr="0080103F" w:rsidRDefault="004868BD" w:rsidP="004868BD">
      <w:pPr>
        <w:pStyle w:val="ConsNormal"/>
        <w:tabs>
          <w:tab w:val="left" w:pos="0"/>
        </w:tabs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 xml:space="preserve">1. </w:t>
      </w:r>
      <w:r w:rsidRPr="0080103F">
        <w:rPr>
          <w:rFonts w:ascii="Times New Roman" w:hAnsi="Times New Roman"/>
          <w:b/>
          <w:sz w:val="24"/>
          <w:szCs w:val="24"/>
        </w:rPr>
        <w:tab/>
        <w:t>Предмет договора</w:t>
      </w:r>
    </w:p>
    <w:p w14:paraId="0742169F" w14:textId="77777777" w:rsidR="004868BD" w:rsidRPr="0080103F" w:rsidRDefault="004868BD" w:rsidP="004868BD">
      <w:pPr>
        <w:pStyle w:val="ConsNormal"/>
        <w:spacing w:line="235" w:lineRule="auto"/>
        <w:ind w:left="720" w:firstLine="0"/>
        <w:jc w:val="center"/>
        <w:rPr>
          <w:rFonts w:ascii="Times New Roman" w:hAnsi="Times New Roman"/>
          <w:b/>
          <w:sz w:val="8"/>
          <w:szCs w:val="8"/>
        </w:rPr>
      </w:pPr>
    </w:p>
    <w:p w14:paraId="0D6A8C82" w14:textId="77777777" w:rsidR="004868BD" w:rsidRPr="0080103F" w:rsidRDefault="004868BD" w:rsidP="004868BD">
      <w:pPr>
        <w:spacing w:line="235" w:lineRule="auto"/>
        <w:ind w:firstLine="567"/>
        <w:jc w:val="both"/>
      </w:pPr>
      <w:r w:rsidRPr="0080103F">
        <w:rPr>
          <w:b/>
        </w:rPr>
        <w:t>1.1. Автор</w:t>
      </w:r>
      <w:r w:rsidRPr="0080103F">
        <w:t>(</w:t>
      </w:r>
      <w:r w:rsidRPr="0080103F">
        <w:rPr>
          <w:b/>
        </w:rPr>
        <w:t>-ы</w:t>
      </w:r>
      <w:r w:rsidRPr="0080103F">
        <w:t>)</w:t>
      </w:r>
      <w:r w:rsidRPr="0080103F">
        <w:rPr>
          <w:b/>
        </w:rPr>
        <w:t xml:space="preserve"> </w:t>
      </w:r>
      <w:r w:rsidRPr="0080103F">
        <w:t xml:space="preserve">предоставляет(-ют) </w:t>
      </w:r>
      <w:r w:rsidRPr="0080103F">
        <w:rPr>
          <w:b/>
        </w:rPr>
        <w:t>Издателю</w:t>
      </w:r>
      <w:r w:rsidRPr="0080103F">
        <w:t xml:space="preserve"> на безвозмездной основе право на использование созданного </w:t>
      </w:r>
      <w:r w:rsidRPr="0080103F">
        <w:rPr>
          <w:b/>
        </w:rPr>
        <w:t>Автором</w:t>
      </w:r>
      <w:r w:rsidRPr="0080103F">
        <w:t>(</w:t>
      </w:r>
      <w:r w:rsidRPr="0080103F">
        <w:rPr>
          <w:b/>
        </w:rPr>
        <w:t>-ми</w:t>
      </w:r>
      <w:r w:rsidRPr="0080103F">
        <w:t>)</w:t>
      </w:r>
      <w:r w:rsidRPr="0080103F">
        <w:rPr>
          <w:b/>
        </w:rPr>
        <w:t xml:space="preserve"> </w:t>
      </w:r>
      <w:r w:rsidRPr="0080103F">
        <w:t xml:space="preserve">научного произведения, далее — </w:t>
      </w:r>
      <w:r w:rsidRPr="0080103F">
        <w:rPr>
          <w:b/>
        </w:rPr>
        <w:t>Статьи</w:t>
      </w:r>
      <w:r w:rsidRPr="0080103F">
        <w:t>, под названием ______________________________________________________________________________,</w:t>
      </w:r>
    </w:p>
    <w:p w14:paraId="4B9D1A49" w14:textId="77777777" w:rsidR="004868BD" w:rsidRPr="0080103F" w:rsidRDefault="004868BD" w:rsidP="004868BD">
      <w:pPr>
        <w:spacing w:line="235" w:lineRule="auto"/>
        <w:ind w:firstLine="567"/>
        <w:jc w:val="center"/>
      </w:pPr>
      <w:r w:rsidRPr="0080103F">
        <w:t>(</w:t>
      </w:r>
      <w:r w:rsidRPr="0080103F">
        <w:rPr>
          <w:i/>
        </w:rPr>
        <w:t>окончательное название статьи</w:t>
      </w:r>
      <w:r w:rsidRPr="0080103F">
        <w:t>)</w:t>
      </w:r>
    </w:p>
    <w:p w14:paraId="65065229" w14:textId="77777777" w:rsidR="004868BD" w:rsidRPr="0080103F" w:rsidRDefault="004868BD" w:rsidP="004868BD">
      <w:pPr>
        <w:spacing w:line="235" w:lineRule="auto"/>
        <w:jc w:val="both"/>
      </w:pPr>
      <w:r w:rsidRPr="0080103F">
        <w:t xml:space="preserve">одобренной и принятой к опубликованию на русском (английском) языке в </w:t>
      </w:r>
      <w:r w:rsidRPr="0080103F">
        <w:rPr>
          <w:b/>
        </w:rPr>
        <w:t>сборнике</w:t>
      </w:r>
      <w:r w:rsidRPr="0080103F">
        <w:t xml:space="preserve"> </w:t>
      </w:r>
      <w:r w:rsidRPr="0080103F">
        <w:rPr>
          <w:b/>
        </w:rPr>
        <w:t>научных</w:t>
      </w:r>
      <w:r w:rsidRPr="0080103F">
        <w:t xml:space="preserve"> </w:t>
      </w:r>
      <w:r w:rsidRPr="0080103F">
        <w:rPr>
          <w:b/>
        </w:rPr>
        <w:t xml:space="preserve">трудов </w:t>
      </w:r>
      <w:r w:rsidR="00D7754A" w:rsidRPr="0080103F">
        <w:rPr>
          <w:b/>
        </w:rPr>
        <w:t>III Всероссийской научно-практической конференции с международным участием «Студенческий спорт в современном мире» 2024</w:t>
      </w:r>
      <w:r w:rsidRPr="0080103F">
        <w:rPr>
          <w:b/>
          <w:bCs/>
        </w:rPr>
        <w:t xml:space="preserve"> </w:t>
      </w:r>
      <w:r w:rsidRPr="0080103F">
        <w:t xml:space="preserve">(далее — </w:t>
      </w:r>
      <w:r w:rsidRPr="0080103F">
        <w:rPr>
          <w:b/>
        </w:rPr>
        <w:t>Сборнике</w:t>
      </w:r>
      <w:r w:rsidRPr="0080103F">
        <w:t xml:space="preserve">), в пределах, предусмотренных настоящим Договором, без сохранения за </w:t>
      </w:r>
      <w:r w:rsidRPr="0080103F">
        <w:rPr>
          <w:b/>
        </w:rPr>
        <w:t>Автором</w:t>
      </w:r>
      <w:r w:rsidRPr="0080103F">
        <w:t>(</w:t>
      </w:r>
      <w:r w:rsidRPr="0080103F">
        <w:rPr>
          <w:b/>
        </w:rPr>
        <w:t>-ми</w:t>
      </w:r>
      <w:r w:rsidRPr="0080103F">
        <w:t>) права выдачи аналогичных лицензий другим лицам.</w:t>
      </w:r>
    </w:p>
    <w:p w14:paraId="3E8AE17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1.2.</w:t>
      </w:r>
      <w:r w:rsidRPr="0080103F">
        <w:rPr>
          <w:b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передает(-ют)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 Издателю </w:t>
      </w:r>
      <w:r w:rsidRPr="0080103F">
        <w:rPr>
          <w:rFonts w:ascii="Times New Roman" w:hAnsi="Times New Roman"/>
          <w:sz w:val="24"/>
          <w:szCs w:val="24"/>
        </w:rPr>
        <w:t xml:space="preserve">сведения об авторе(-ах) для опубликования на русском (английском) языке в </w:t>
      </w:r>
      <w:r w:rsidRPr="0080103F">
        <w:rPr>
          <w:rFonts w:ascii="Times New Roman" w:hAnsi="Times New Roman"/>
          <w:b/>
          <w:sz w:val="24"/>
          <w:szCs w:val="24"/>
        </w:rPr>
        <w:t>Сборнике</w:t>
      </w:r>
      <w:r w:rsidRPr="0080103F">
        <w:rPr>
          <w:rFonts w:ascii="Times New Roman" w:hAnsi="Times New Roman"/>
          <w:sz w:val="24"/>
          <w:szCs w:val="24"/>
        </w:rPr>
        <w:t>.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Сведения об </w:t>
      </w:r>
      <w:r w:rsidRPr="0080103F">
        <w:rPr>
          <w:rFonts w:ascii="Times New Roman" w:hAnsi="Times New Roman"/>
          <w:b/>
          <w:bCs/>
          <w:sz w:val="24"/>
          <w:szCs w:val="24"/>
        </w:rPr>
        <w:t>Авторе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-ах</w:t>
      </w:r>
      <w:r w:rsidRPr="0080103F">
        <w:rPr>
          <w:rFonts w:ascii="Times New Roman" w:hAnsi="Times New Roman"/>
          <w:sz w:val="24"/>
          <w:szCs w:val="24"/>
        </w:rPr>
        <w:t>) содержат информацию о</w:t>
      </w:r>
      <w:r w:rsidRPr="0080103F">
        <w:rPr>
          <w:rFonts w:ascii="Times New Roman" w:hAnsi="Times New Roman"/>
          <w:sz w:val="24"/>
          <w:szCs w:val="24"/>
          <w:lang w:val="en-US"/>
        </w:rPr>
        <w:t> </w:t>
      </w:r>
      <w:r w:rsidRPr="0080103F"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80103F">
        <w:rPr>
          <w:rFonts w:ascii="Times New Roman" w:hAnsi="Times New Roman"/>
          <w:sz w:val="24"/>
          <w:szCs w:val="24"/>
        </w:rPr>
        <w:t xml:space="preserve">данных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-в</w:t>
      </w:r>
      <w:r w:rsidRPr="0080103F">
        <w:rPr>
          <w:rFonts w:ascii="Times New Roman" w:hAnsi="Times New Roman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</w:t>
      </w:r>
      <w:r w:rsidRPr="0080103F">
        <w:rPr>
          <w:rFonts w:ascii="Times New Roman" w:hAnsi="Times New Roman"/>
          <w:bCs/>
          <w:sz w:val="24"/>
          <w:szCs w:val="24"/>
        </w:rPr>
        <w:t>.</w:t>
      </w:r>
    </w:p>
    <w:p w14:paraId="70F83B4A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0103F">
        <w:rPr>
          <w:rFonts w:ascii="Times New Roman" w:hAnsi="Times New Roman"/>
          <w:b/>
          <w:bCs/>
          <w:sz w:val="24"/>
          <w:szCs w:val="24"/>
        </w:rPr>
        <w:t>1.3.</w:t>
      </w:r>
      <w:r w:rsidRPr="0080103F">
        <w:rPr>
          <w:rFonts w:ascii="Times New Roman" w:hAnsi="Times New Roman"/>
          <w:b/>
          <w:bCs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 xml:space="preserve">предоставляет(-ют) 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Издателю </w:t>
      </w:r>
      <w:r w:rsidRPr="0080103F">
        <w:rPr>
          <w:rFonts w:ascii="Times New Roman" w:hAnsi="Times New Roman"/>
          <w:bCs/>
          <w:sz w:val="24"/>
          <w:szCs w:val="24"/>
        </w:rPr>
        <w:t xml:space="preserve">в течение всего срока действия настоящего Договора право решения о включении </w:t>
      </w:r>
      <w:r w:rsidRPr="0080103F">
        <w:rPr>
          <w:rFonts w:ascii="Times New Roman" w:hAnsi="Times New Roman"/>
          <w:b/>
          <w:bCs/>
          <w:sz w:val="24"/>
          <w:szCs w:val="24"/>
        </w:rPr>
        <w:t>Статьи</w:t>
      </w:r>
      <w:r w:rsidRPr="0080103F">
        <w:rPr>
          <w:rFonts w:ascii="Times New Roman" w:hAnsi="Times New Roman"/>
          <w:bCs/>
          <w:sz w:val="24"/>
          <w:szCs w:val="24"/>
        </w:rPr>
        <w:t xml:space="preserve"> в открытом доступе в фонды: Российского индекса научного цитирования (РИНЦ) в составе портала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eLIBRARY</w:t>
      </w:r>
      <w:r w:rsidRPr="0080103F">
        <w:rPr>
          <w:rFonts w:ascii="Times New Roman" w:hAnsi="Times New Roman"/>
          <w:bCs/>
          <w:sz w:val="24"/>
          <w:szCs w:val="24"/>
        </w:rPr>
        <w:t>.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RU</w:t>
      </w:r>
      <w:r w:rsidRPr="0080103F">
        <w:rPr>
          <w:rFonts w:ascii="Times New Roman" w:hAnsi="Times New Roman"/>
          <w:bCs/>
          <w:sz w:val="24"/>
          <w:szCs w:val="24"/>
        </w:rPr>
        <w:t xml:space="preserve">, Электронной библиотеки ФГАОУ ВО «СПбПУ», портала научной электронной библиотеки «КиберЛенинка» — для организации доступа пользователей сети Интернет; а также на включение метаданных статьи в базу системы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(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system</w:t>
      </w:r>
      <w:r w:rsidRPr="0080103F">
        <w:rPr>
          <w:rFonts w:ascii="Times New Roman" w:hAnsi="Times New Roman"/>
          <w:bCs/>
          <w:sz w:val="24"/>
          <w:szCs w:val="24"/>
        </w:rPr>
        <w:t xml:space="preserve">,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International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Foundation</w:t>
      </w:r>
      <w:r w:rsidRPr="0080103F">
        <w:rPr>
          <w:rFonts w:ascii="Times New Roman" w:hAnsi="Times New Roman"/>
          <w:bCs/>
          <w:sz w:val="24"/>
          <w:szCs w:val="24"/>
        </w:rPr>
        <w:t>).</w:t>
      </w:r>
    </w:p>
    <w:p w14:paraId="7E07746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Cs/>
          <w:sz w:val="8"/>
          <w:szCs w:val="8"/>
        </w:rPr>
      </w:pPr>
    </w:p>
    <w:p w14:paraId="7F096A42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</w:t>
      </w:r>
      <w:r w:rsidRPr="0080103F">
        <w:rPr>
          <w:rFonts w:ascii="Times New Roman" w:hAnsi="Times New Roman"/>
          <w:b/>
          <w:sz w:val="24"/>
          <w:szCs w:val="24"/>
        </w:rPr>
        <w:tab/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гарантирует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-ют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>, что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273E53E6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8"/>
          <w:szCs w:val="8"/>
        </w:rPr>
      </w:pPr>
    </w:p>
    <w:p w14:paraId="1D256404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0103F">
        <w:rPr>
          <w:rFonts w:ascii="Times New Roman" w:hAnsi="Times New Roman"/>
          <w:b/>
          <w:spacing w:val="-4"/>
          <w:sz w:val="24"/>
          <w:szCs w:val="24"/>
        </w:rPr>
        <w:t>2.1. 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Является(-ются) действительным(-ми) правообладателем(-ми) исключительных прав на результаты интеллектуальной деятельности, содержащихся в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Статье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, имеет(-ют) согласие всех соавторов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 xml:space="preserve">Статьи, 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что права, предоставленные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Издателю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 по настоящему Договору, не передавались им(ими) ранее и не будут передаваться в будущем третьим лицам.</w:t>
      </w:r>
    </w:p>
    <w:p w14:paraId="3E7AAF8A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2.2.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является оригинальным произведением, представленным на рассмотрение только этому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у</w:t>
      </w:r>
      <w:r w:rsidRPr="0080103F">
        <w:rPr>
          <w:rFonts w:ascii="Times New Roman" w:hAnsi="Times New Roman"/>
          <w:sz w:val="24"/>
          <w:szCs w:val="24"/>
        </w:rPr>
        <w:t xml:space="preserve">, и что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не публиковал(-и) ранее </w:t>
      </w:r>
      <w:r w:rsidRPr="0080103F">
        <w:rPr>
          <w:rFonts w:ascii="Times New Roman" w:hAnsi="Times New Roman"/>
          <w:b/>
          <w:sz w:val="24"/>
          <w:szCs w:val="24"/>
        </w:rPr>
        <w:t>Статью</w:t>
      </w:r>
      <w:r w:rsidRPr="0080103F">
        <w:rPr>
          <w:rFonts w:ascii="Times New Roman" w:hAnsi="Times New Roman"/>
          <w:sz w:val="24"/>
          <w:szCs w:val="24"/>
        </w:rPr>
        <w:t xml:space="preserve"> в объеме более 50 % в других печатных и(или) электронных изданиях, кроме публикации препринта (рукописи)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на сайте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), а также что 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была создана в порядке выполнения им(-и) задания работодателя и не является «заказным» или служебным произведением.</w:t>
      </w:r>
    </w:p>
    <w:p w14:paraId="03AD22E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2.3. Статья</w:t>
      </w:r>
      <w:r w:rsidRPr="0080103F">
        <w:rPr>
          <w:rFonts w:ascii="Times New Roman" w:hAnsi="Times New Roman"/>
          <w:sz w:val="24"/>
          <w:szCs w:val="24"/>
        </w:rPr>
        <w:t xml:space="preserve"> содержит все предусмотренные действующим законодательством об авторском </w:t>
      </w:r>
      <w:r w:rsidRPr="0080103F">
        <w:rPr>
          <w:rFonts w:ascii="Times New Roman" w:hAnsi="Times New Roman"/>
          <w:sz w:val="24"/>
          <w:szCs w:val="24"/>
        </w:rPr>
        <w:lastRenderedPageBreak/>
        <w:t xml:space="preserve">праве ссылки на цитируемых авторов и источники опубликования заимствованных материалов;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-ми</w:t>
      </w:r>
      <w:r w:rsidRPr="0080103F">
        <w:rPr>
          <w:rFonts w:ascii="Times New Roman" w:hAnsi="Times New Roman"/>
          <w:sz w:val="24"/>
          <w:szCs w:val="24"/>
        </w:rPr>
        <w:t xml:space="preserve">) получены все необходимые разрешения на используемые в </w:t>
      </w:r>
      <w:r w:rsidRPr="0080103F">
        <w:rPr>
          <w:rFonts w:ascii="Times New Roman" w:hAnsi="Times New Roman"/>
          <w:b/>
          <w:sz w:val="24"/>
          <w:szCs w:val="24"/>
        </w:rPr>
        <w:t>Статье</w:t>
      </w:r>
      <w:r w:rsidRPr="0080103F">
        <w:rPr>
          <w:rFonts w:ascii="Times New Roman" w:hAnsi="Times New Roman"/>
          <w:sz w:val="24"/>
          <w:szCs w:val="24"/>
        </w:rPr>
        <w:t xml:space="preserve"> результаты, факты и иные заимствованные материалы, правообладателем(-ми) которых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ы</w:t>
      </w:r>
      <w:r w:rsidRPr="0080103F">
        <w:rPr>
          <w:rFonts w:ascii="Times New Roman" w:hAnsi="Times New Roman"/>
          <w:sz w:val="24"/>
          <w:szCs w:val="24"/>
        </w:rPr>
        <w:t>) не является(-ются).</w:t>
      </w:r>
    </w:p>
    <w:p w14:paraId="2421466C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2.4.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</w:t>
      </w:r>
      <w:r w:rsidRPr="0080103F">
        <w:rPr>
          <w:rFonts w:ascii="Times New Roman" w:hAnsi="Times New Roman"/>
          <w:b/>
          <w:sz w:val="24"/>
          <w:szCs w:val="24"/>
        </w:rPr>
        <w:t xml:space="preserve">Издателем </w:t>
      </w:r>
      <w:r w:rsidRPr="0080103F">
        <w:rPr>
          <w:rFonts w:ascii="Times New Roman" w:hAnsi="Times New Roman"/>
          <w:sz w:val="24"/>
          <w:szCs w:val="24"/>
        </w:rPr>
        <w:t>не приведут к разглашению секретной (конфиденциальной) информации (включая государственную, служебную тайну).</w:t>
      </w:r>
    </w:p>
    <w:p w14:paraId="2B9767CA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2.5.</w:t>
      </w:r>
      <w:r w:rsidRPr="0080103F">
        <w:rPr>
          <w:rFonts w:ascii="Times New Roman" w:hAnsi="Times New Roman"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sz w:val="24"/>
          <w:szCs w:val="24"/>
        </w:rPr>
        <w:t xml:space="preserve">Электронный оригинал-макет </w:t>
      </w:r>
      <w:r w:rsidRPr="0080103F">
        <w:rPr>
          <w:rFonts w:ascii="Times New Roman" w:hAnsi="Times New Roman"/>
          <w:b/>
          <w:sz w:val="24"/>
          <w:szCs w:val="24"/>
        </w:rPr>
        <w:t xml:space="preserve">Статьи, </w:t>
      </w:r>
      <w:r w:rsidRPr="0080103F">
        <w:rPr>
          <w:rFonts w:ascii="Times New Roman" w:hAnsi="Times New Roman"/>
          <w:sz w:val="24"/>
          <w:szCs w:val="24"/>
        </w:rPr>
        <w:t>подготовленный</w:t>
      </w:r>
      <w:r w:rsidRPr="0080103F">
        <w:rPr>
          <w:rFonts w:ascii="Times New Roman" w:hAnsi="Times New Roman"/>
          <w:b/>
          <w:sz w:val="24"/>
          <w:szCs w:val="24"/>
        </w:rPr>
        <w:t xml:space="preserve"> Издателем</w:t>
      </w:r>
      <w:r w:rsidRPr="0080103F">
        <w:rPr>
          <w:rFonts w:ascii="Times New Roman" w:hAnsi="Times New Roman"/>
          <w:sz w:val="24"/>
          <w:szCs w:val="24"/>
        </w:rPr>
        <w:t>,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в случае его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передачи, не будет использован</w:t>
      </w:r>
      <w:r w:rsidRPr="0080103F">
        <w:rPr>
          <w:rFonts w:ascii="Times New Roman" w:hAnsi="Times New Roman"/>
          <w:b/>
          <w:sz w:val="24"/>
          <w:szCs w:val="24"/>
        </w:rPr>
        <w:t xml:space="preserve"> Автором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-ми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в коммерческих целях и в других изданиях без письменного согласия</w:t>
      </w:r>
      <w:r w:rsidRPr="0080103F">
        <w:rPr>
          <w:rFonts w:ascii="Times New Roman" w:hAnsi="Times New Roman"/>
          <w:b/>
          <w:sz w:val="24"/>
          <w:szCs w:val="24"/>
        </w:rPr>
        <w:t xml:space="preserve"> Издателя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6A757FF4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38BAB019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</w:t>
      </w:r>
      <w:r w:rsidRPr="0080103F">
        <w:rPr>
          <w:rFonts w:ascii="Times New Roman" w:hAnsi="Times New Roman"/>
          <w:b/>
          <w:sz w:val="24"/>
          <w:szCs w:val="24"/>
        </w:rPr>
        <w:tab/>
        <w:t>Издатель обязуется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6D027D9B" w14:textId="77777777" w:rsidR="004868BD" w:rsidRPr="0080103F" w:rsidRDefault="004868BD" w:rsidP="004868BD">
      <w:pPr>
        <w:pStyle w:val="ConsNormal"/>
        <w:spacing w:line="235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13998AF0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3.1. </w:t>
      </w:r>
      <w:r w:rsidRPr="0080103F">
        <w:rPr>
          <w:rFonts w:ascii="Times New Roman" w:hAnsi="Times New Roman"/>
          <w:sz w:val="24"/>
          <w:szCs w:val="24"/>
        </w:rPr>
        <w:t xml:space="preserve">Обеспечить рецензирование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в бумажной и/или электронной форме в соответствии с условиями настоящего Договора и графиком выхода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в свет.</w:t>
      </w:r>
    </w:p>
    <w:p w14:paraId="0473D4C2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3.2.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/>
          <w:sz w:val="24"/>
          <w:szCs w:val="24"/>
        </w:rPr>
        <w:t xml:space="preserve">Издатель </w:t>
      </w:r>
      <w:r w:rsidRPr="0080103F">
        <w:rPr>
          <w:rFonts w:ascii="Times New Roman" w:hAnsi="Times New Roman"/>
          <w:sz w:val="24"/>
          <w:szCs w:val="24"/>
        </w:rPr>
        <w:t>гарантирует: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право на неприкосновенность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и защиту её от фактических искажений; международный стандарт полиграфических работ; соблюдение личных неимущественных и иных прав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>).</w:t>
      </w:r>
    </w:p>
    <w:p w14:paraId="6AB5D976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5D646C8A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</w:t>
      </w:r>
      <w:r w:rsidRPr="0080103F">
        <w:rPr>
          <w:rFonts w:ascii="Times New Roman" w:hAnsi="Times New Roman"/>
          <w:b/>
          <w:sz w:val="24"/>
          <w:szCs w:val="24"/>
        </w:rPr>
        <w:tab/>
        <w:t>Издатель имеет право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70A4E0D1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8"/>
          <w:szCs w:val="8"/>
        </w:rPr>
      </w:pPr>
    </w:p>
    <w:p w14:paraId="0051A758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4.1.</w:t>
      </w:r>
      <w:r w:rsidRPr="0080103F">
        <w:rPr>
          <w:rFonts w:ascii="Times New Roman" w:hAnsi="Times New Roman"/>
          <w:sz w:val="24"/>
          <w:szCs w:val="24"/>
        </w:rPr>
        <w:t xml:space="preserve"> При любом последующем разрешенном использовании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ми</w:t>
      </w:r>
      <w:r w:rsidRPr="0080103F">
        <w:rPr>
          <w:rFonts w:ascii="Times New Roman" w:hAnsi="Times New Roman"/>
          <w:sz w:val="24"/>
          <w:szCs w:val="24"/>
        </w:rPr>
        <w:t xml:space="preserve">) (и/или иными лицами)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(в том числе любой ее отдельной части, фрагмента), требовать от указанных лиц ссылки на </w:t>
      </w:r>
      <w:r w:rsidRPr="0080103F">
        <w:rPr>
          <w:rFonts w:ascii="Times New Roman" w:hAnsi="Times New Roman"/>
          <w:b/>
          <w:sz w:val="24"/>
          <w:szCs w:val="24"/>
        </w:rPr>
        <w:t>Сборник Издателя</w:t>
      </w:r>
      <w:r w:rsidRPr="0080103F">
        <w:rPr>
          <w:rFonts w:ascii="Times New Roman" w:hAnsi="Times New Roman"/>
          <w:sz w:val="24"/>
          <w:szCs w:val="24"/>
        </w:rPr>
        <w:t xml:space="preserve"> или иного правообладателя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,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) или иных обладателей авторских прав, на название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, часть (номер)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и год опубликования, указанных в (на)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е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578D805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4.2.</w:t>
      </w:r>
      <w:r w:rsidRPr="0080103F">
        <w:rPr>
          <w:rFonts w:ascii="Times New Roman" w:hAnsi="Times New Roman"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sz w:val="24"/>
          <w:szCs w:val="24"/>
        </w:rPr>
        <w:t xml:space="preserve">По своему усмотрению размещать в СМИ и других информационных источниках (в т. ч. в сети Интернет) предварительную и (или) рекламную информацию о предстоящей публикации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6A82156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4.3.</w:t>
      </w:r>
      <w:r w:rsidRPr="0080103F">
        <w:rPr>
          <w:rFonts w:ascii="Times New Roman" w:hAnsi="Times New Roman"/>
          <w:sz w:val="24"/>
          <w:szCs w:val="24"/>
        </w:rPr>
        <w:t> Устанавливать правила (условия) приема и опубликования материалов в 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е</w:t>
      </w:r>
      <w:r w:rsidRPr="0080103F">
        <w:rPr>
          <w:rFonts w:ascii="Times New Roman" w:hAnsi="Times New Roman"/>
          <w:sz w:val="24"/>
          <w:szCs w:val="24"/>
        </w:rPr>
        <w:t xml:space="preserve">. Редколлегии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с целью их опубликования. Редакция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в переписку с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ми</w:t>
      </w:r>
      <w:r w:rsidRPr="0080103F">
        <w:rPr>
          <w:rFonts w:ascii="Times New Roman" w:hAnsi="Times New Roman"/>
          <w:sz w:val="24"/>
          <w:szCs w:val="24"/>
        </w:rPr>
        <w:t xml:space="preserve">) по вопросам (мотивам) отклонения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Редколлегией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не вступает, рецензии не высылает.</w:t>
      </w:r>
    </w:p>
    <w:p w14:paraId="1B7BD953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4.4.</w:t>
      </w:r>
      <w:r w:rsidRPr="0080103F">
        <w:rPr>
          <w:rFonts w:ascii="Times New Roman" w:hAnsi="Times New Roman"/>
          <w:sz w:val="24"/>
          <w:szCs w:val="24"/>
        </w:rPr>
        <w:t xml:space="preserve"> Использовать </w:t>
      </w:r>
      <w:r w:rsidRPr="0080103F">
        <w:rPr>
          <w:rFonts w:ascii="Times New Roman" w:hAnsi="Times New Roman"/>
          <w:b/>
          <w:sz w:val="24"/>
          <w:szCs w:val="24"/>
        </w:rPr>
        <w:t>Статью</w:t>
      </w:r>
      <w:r w:rsidRPr="0080103F">
        <w:rPr>
          <w:rFonts w:ascii="Times New Roman" w:hAnsi="Times New Roman"/>
          <w:sz w:val="24"/>
          <w:szCs w:val="24"/>
        </w:rPr>
        <w:t xml:space="preserve"> и её метаданные (название статьи, сведения об </w:t>
      </w:r>
      <w:r w:rsidRPr="0080103F">
        <w:rPr>
          <w:rFonts w:ascii="Times New Roman" w:hAnsi="Times New Roman"/>
          <w:b/>
          <w:bCs/>
          <w:sz w:val="24"/>
          <w:szCs w:val="24"/>
        </w:rPr>
        <w:t>Авторе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-ах</w:t>
      </w:r>
      <w:r w:rsidRPr="0080103F">
        <w:rPr>
          <w:rFonts w:ascii="Times New Roman" w:hAnsi="Times New Roman"/>
          <w:sz w:val="24"/>
          <w:szCs w:val="24"/>
        </w:rPr>
        <w:t>), аннотации и ключевые слова к статье, пристатейный список литературы) по своему усмотрению любыми способами, в пределах настоящего Договора.</w:t>
      </w:r>
    </w:p>
    <w:p w14:paraId="794D14DF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1D26B968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5.</w:t>
      </w:r>
      <w:r w:rsidRPr="0080103F">
        <w:rPr>
          <w:rFonts w:ascii="Times New Roman" w:hAnsi="Times New Roman"/>
          <w:b/>
          <w:sz w:val="24"/>
          <w:szCs w:val="24"/>
        </w:rPr>
        <w:tab/>
        <w:t>Конфиденциальность</w:t>
      </w:r>
    </w:p>
    <w:p w14:paraId="71A39123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sz w:val="8"/>
          <w:szCs w:val="24"/>
        </w:rPr>
      </w:pPr>
    </w:p>
    <w:p w14:paraId="2B03DB0F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0103F">
        <w:rPr>
          <w:rFonts w:ascii="Times New Roman" w:hAnsi="Times New Roman"/>
          <w:b/>
          <w:spacing w:val="-4"/>
          <w:sz w:val="24"/>
          <w:szCs w:val="24"/>
        </w:rPr>
        <w:t>5.1.</w:t>
      </w:r>
      <w:r w:rsidRPr="0080103F">
        <w:rPr>
          <w:rFonts w:ascii="Times New Roman" w:hAnsi="Times New Roman"/>
          <w:spacing w:val="-4"/>
          <w:sz w:val="24"/>
          <w:szCs w:val="24"/>
        </w:rPr>
        <w:t> 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 xml:space="preserve">Издатель 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обязуется не разглашать персональные данные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Автора</w:t>
      </w:r>
      <w:r w:rsidRPr="0080103F">
        <w:rPr>
          <w:rFonts w:ascii="Times New Roman" w:hAnsi="Times New Roman"/>
          <w:spacing w:val="-4"/>
          <w:sz w:val="24"/>
          <w:szCs w:val="24"/>
        </w:rPr>
        <w:t>(-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в</w:t>
      </w:r>
      <w:r w:rsidRPr="0080103F">
        <w:rPr>
          <w:rFonts w:ascii="Times New Roman" w:hAnsi="Times New Roman"/>
          <w:spacing w:val="-4"/>
          <w:sz w:val="24"/>
          <w:szCs w:val="24"/>
        </w:rPr>
        <w:t>), за исключением случаев, необходимых для исполнения обязательств в рамках настоящего Договора.</w:t>
      </w:r>
    </w:p>
    <w:p w14:paraId="4DF7A54A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308CF5BB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</w:t>
      </w:r>
      <w:r w:rsidRPr="0080103F">
        <w:rPr>
          <w:rFonts w:ascii="Times New Roman" w:hAnsi="Times New Roman"/>
          <w:b/>
          <w:sz w:val="24"/>
          <w:szCs w:val="24"/>
        </w:rPr>
        <w:tab/>
        <w:t>Заключительные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 положения</w:t>
      </w:r>
    </w:p>
    <w:p w14:paraId="2ABBC55A" w14:textId="77777777" w:rsidR="004868BD" w:rsidRPr="0080103F" w:rsidRDefault="004868BD" w:rsidP="004868BD">
      <w:pPr>
        <w:pStyle w:val="ConsNormal"/>
        <w:keepNext/>
        <w:spacing w:line="235" w:lineRule="auto"/>
        <w:ind w:firstLine="0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008ECCF0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6.1.</w:t>
      </w:r>
      <w:r w:rsidRPr="0080103F">
        <w:rPr>
          <w:rFonts w:ascii="Times New Roman" w:hAnsi="Times New Roman"/>
          <w:sz w:val="24"/>
          <w:szCs w:val="24"/>
        </w:rPr>
        <w:t xml:space="preserve"> Настоящий Договор вступает в силу в случае и с момента вынесения Редколлегией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решения о принятии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к опубликованию и действует в течение </w:t>
      </w:r>
      <w:r w:rsidRPr="0080103F">
        <w:rPr>
          <w:rFonts w:ascii="Times New Roman" w:hAnsi="Times New Roman"/>
          <w:bCs/>
          <w:sz w:val="24"/>
          <w:szCs w:val="24"/>
        </w:rPr>
        <w:t xml:space="preserve">5 (пяти) лет с возможностью продления и без ограничения территории.              </w:t>
      </w:r>
      <w:r w:rsidRPr="0080103F">
        <w:rPr>
          <w:rFonts w:ascii="Times New Roman" w:hAnsi="Times New Roman"/>
          <w:sz w:val="24"/>
          <w:szCs w:val="24"/>
        </w:rPr>
        <w:t xml:space="preserve">Если 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принимается к публикации, или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на стадии принятия решения Редколлегией отзывает(-ют) рукопись, настоящий Договор утрачивает силу.</w:t>
      </w:r>
    </w:p>
    <w:p w14:paraId="0158D25B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6.2.</w:t>
      </w:r>
      <w:r w:rsidRPr="0080103F">
        <w:rPr>
          <w:rFonts w:ascii="Times New Roman" w:hAnsi="Times New Roman"/>
          <w:sz w:val="24"/>
          <w:szCs w:val="24"/>
        </w:rPr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478AA541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6.3. </w:t>
      </w:r>
      <w:r w:rsidRPr="0080103F">
        <w:rPr>
          <w:rFonts w:ascii="Times New Roman" w:hAnsi="Times New Roman"/>
          <w:sz w:val="24"/>
          <w:szCs w:val="24"/>
        </w:rPr>
        <w:t xml:space="preserve">При заключении настоящего Договора Стороны допускают факсимильное воспроизведение подписи </w:t>
      </w:r>
      <w:r w:rsidRPr="0080103F">
        <w:rPr>
          <w:rFonts w:ascii="Times New Roman" w:hAnsi="Times New Roman"/>
          <w:b/>
          <w:sz w:val="24"/>
          <w:szCs w:val="24"/>
        </w:rPr>
        <w:t>Издателя</w:t>
      </w:r>
      <w:r w:rsidRPr="0080103F">
        <w:rPr>
          <w:rFonts w:ascii="Times New Roman" w:hAnsi="Times New Roman"/>
          <w:sz w:val="24"/>
          <w:szCs w:val="24"/>
        </w:rPr>
        <w:t xml:space="preserve">, при этом факсимильная подпись будет иметь такую же силу, </w:t>
      </w:r>
      <w:r w:rsidRPr="0080103F">
        <w:rPr>
          <w:rFonts w:ascii="Times New Roman" w:hAnsi="Times New Roman"/>
          <w:sz w:val="24"/>
          <w:szCs w:val="24"/>
        </w:rPr>
        <w:lastRenderedPageBreak/>
        <w:t>как и подлинная подпись.</w:t>
      </w:r>
    </w:p>
    <w:p w14:paraId="2CF29CC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6.4.</w:t>
      </w:r>
      <w:r w:rsidRPr="0080103F">
        <w:rPr>
          <w:rFonts w:ascii="Times New Roman" w:hAnsi="Times New Roman"/>
          <w:sz w:val="24"/>
          <w:szCs w:val="24"/>
        </w:rPr>
        <w:t>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7275F1B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6.5.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Cs/>
          <w:sz w:val="24"/>
          <w:szCs w:val="24"/>
        </w:rPr>
        <w:t>Настоящий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Договор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составлен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 двух (</w:t>
      </w:r>
      <w:r w:rsidRPr="0080103F">
        <w:rPr>
          <w:rFonts w:ascii="Times New Roman" w:hAnsi="Times New Roman"/>
          <w:sz w:val="24"/>
          <w:szCs w:val="24"/>
          <w:u w:val="single"/>
        </w:rPr>
        <w:t>зависит от числа авторов</w:t>
      </w:r>
      <w:r w:rsidRPr="0080103F">
        <w:rPr>
          <w:rFonts w:ascii="Times New Roman" w:hAnsi="Times New Roman"/>
          <w:sz w:val="24"/>
          <w:szCs w:val="24"/>
        </w:rPr>
        <w:t>) экземплярах для каждой из Сторон, каждый из которых имеет одинаковую юридическую силу.</w:t>
      </w:r>
    </w:p>
    <w:p w14:paraId="31C798E8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5141CD6E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7.</w:t>
      </w:r>
      <w:r w:rsidRPr="0080103F">
        <w:rPr>
          <w:rFonts w:ascii="Times New Roman" w:hAnsi="Times New Roman"/>
          <w:b/>
          <w:sz w:val="24"/>
          <w:szCs w:val="24"/>
        </w:rPr>
        <w:tab/>
        <w:t>Реквизиты и подписи Сторон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6472C3EF" w14:textId="77777777" w:rsidR="004868BD" w:rsidRPr="0080103F" w:rsidRDefault="004868BD" w:rsidP="004868BD">
      <w:pPr>
        <w:spacing w:line="235" w:lineRule="auto"/>
        <w:ind w:firstLine="720"/>
        <w:jc w:val="both"/>
        <w:rPr>
          <w:b/>
          <w:strike/>
          <w:sz w:val="8"/>
          <w:szCs w:val="8"/>
        </w:rPr>
      </w:pPr>
    </w:p>
    <w:p w14:paraId="21D392E6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1:</w:t>
      </w:r>
    </w:p>
    <w:p w14:paraId="4CB74AAF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EB90034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0A49A28F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45EE0F5B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58CFF3DE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3CCB755F" w14:textId="77777777" w:rsidR="004868BD" w:rsidRPr="0080103F" w:rsidRDefault="004868BD" w:rsidP="004868BD">
      <w:pPr>
        <w:spacing w:line="235" w:lineRule="auto"/>
      </w:pPr>
    </w:p>
    <w:p w14:paraId="6462A2AA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370735D7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e-mail: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2AA94A08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3B89CEFA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2:</w:t>
      </w:r>
    </w:p>
    <w:p w14:paraId="30D61DE5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145A23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076C475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5FFA5D2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22D56F80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71234768" w14:textId="77777777" w:rsidR="004868BD" w:rsidRPr="0080103F" w:rsidRDefault="004868BD" w:rsidP="004868BD">
      <w:pPr>
        <w:spacing w:line="235" w:lineRule="auto"/>
      </w:pPr>
    </w:p>
    <w:p w14:paraId="71774CAD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08C57845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e-mail: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1AA3A671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</w:p>
    <w:p w14:paraId="1334F972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3:</w:t>
      </w:r>
    </w:p>
    <w:p w14:paraId="72524D5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A6D4ADC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2DDDAE5E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2C771AD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704CDFD9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503487CF" w14:textId="77777777" w:rsidR="004868BD" w:rsidRPr="0080103F" w:rsidRDefault="004868BD" w:rsidP="004868BD">
      <w:pPr>
        <w:spacing w:line="235" w:lineRule="auto"/>
      </w:pPr>
    </w:p>
    <w:p w14:paraId="0A4AF355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7865C344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e-mail: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7300FB2A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</w:p>
    <w:p w14:paraId="07B07704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4:</w:t>
      </w:r>
    </w:p>
    <w:p w14:paraId="17D29891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533AA6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2A1DD078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54D3604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4C20CDEB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21889993" w14:textId="77777777" w:rsidR="004868BD" w:rsidRPr="0080103F" w:rsidRDefault="004868BD" w:rsidP="004868BD">
      <w:pPr>
        <w:spacing w:line="235" w:lineRule="auto"/>
      </w:pPr>
    </w:p>
    <w:p w14:paraId="107850C8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72BFBADB" w14:textId="77777777" w:rsidR="000240FF" w:rsidRPr="0080103F" w:rsidRDefault="004868BD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e-mail: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40705839" w14:textId="77777777" w:rsidR="000240FF" w:rsidRPr="0080103F" w:rsidRDefault="000240FF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30F55581" w14:textId="77777777" w:rsidR="000240FF" w:rsidRPr="0080103F" w:rsidRDefault="000240FF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4EDE04B0" w14:textId="77777777" w:rsidR="004868BD" w:rsidRPr="0080103F" w:rsidRDefault="004868BD" w:rsidP="000240FF">
      <w:pPr>
        <w:pStyle w:val="ConsNormal"/>
        <w:spacing w:line="235" w:lineRule="auto"/>
        <w:ind w:firstLine="0"/>
        <w:rPr>
          <w:b/>
          <w:sz w:val="24"/>
          <w:szCs w:val="24"/>
        </w:rPr>
      </w:pPr>
      <w:r w:rsidRPr="0080103F">
        <w:rPr>
          <w:bCs/>
          <w:sz w:val="24"/>
          <w:szCs w:val="24"/>
        </w:rPr>
        <w:t>Издатель</w:t>
      </w:r>
      <w:r w:rsidRPr="0080103F">
        <w:rPr>
          <w:sz w:val="24"/>
          <w:szCs w:val="24"/>
        </w:rPr>
        <w:t>:</w:t>
      </w:r>
    </w:p>
    <w:tbl>
      <w:tblPr>
        <w:tblW w:w="96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2"/>
      </w:tblGrid>
      <w:tr w:rsidR="0080103F" w:rsidRPr="007A3648" w14:paraId="3094D5B7" w14:textId="77777777" w:rsidTr="00F457F6">
        <w:tc>
          <w:tcPr>
            <w:tcW w:w="9642" w:type="dxa"/>
          </w:tcPr>
          <w:p w14:paraId="3666B113" w14:textId="77777777" w:rsidR="004868BD" w:rsidRPr="0080103F" w:rsidRDefault="004868BD" w:rsidP="00F457F6">
            <w:pPr>
              <w:pStyle w:val="3"/>
              <w:keepNext w:val="0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 w:val="0"/>
                <w:sz w:val="24"/>
                <w:szCs w:val="24"/>
              </w:rPr>
              <w:t>ФГАОУ ВО «СПбПУ»</w:t>
            </w:r>
          </w:p>
          <w:p w14:paraId="1CA3F747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Юридический адрес:</w:t>
            </w:r>
          </w:p>
          <w:p w14:paraId="59521C4F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195251, г. Санкт Петербург, вн.тер. г. муниципальный округ Академическое,</w:t>
            </w:r>
          </w:p>
          <w:p w14:paraId="3E14E169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ул. Политехническая, д. 29 литера Б</w:t>
            </w:r>
          </w:p>
          <w:p w14:paraId="42184366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ИНН 7804040077</w:t>
            </w:r>
          </w:p>
          <w:p w14:paraId="37DE7A1F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ОГРН 1027802505279</w:t>
            </w:r>
          </w:p>
          <w:p w14:paraId="6CFFB779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lastRenderedPageBreak/>
              <w:t>КПП 780401001</w:t>
            </w:r>
          </w:p>
          <w:p w14:paraId="292E9059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УФК по г. Санкт-Петербургу </w:t>
            </w:r>
          </w:p>
          <w:p w14:paraId="7A6475AE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(ФГАОУ ВО СПбПУ, л/с 30726Щ45759)</w:t>
            </w:r>
          </w:p>
          <w:p w14:paraId="7B037BC2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р/с 03214643000000017200 в СЕВЕРО-ЗАПАДНОМ ГУ БАНКА РОССИИ//УФК </w:t>
            </w:r>
          </w:p>
          <w:p w14:paraId="4FAFC2E1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по г. Санкт-Петербургу, г. Санкт-Петербург </w:t>
            </w:r>
          </w:p>
          <w:p w14:paraId="24D3FFE4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БИК 014030106</w:t>
            </w:r>
          </w:p>
          <w:p w14:paraId="740C929C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к/с 40102810945370000005</w:t>
            </w:r>
          </w:p>
          <w:p w14:paraId="21616123" w14:textId="52D008D0" w:rsidR="004868BD" w:rsidRPr="0080103F" w:rsidRDefault="004868BD" w:rsidP="00F457F6">
            <w:pPr>
              <w:pStyle w:val="3"/>
              <w:keepNext w:val="0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Cs/>
                <w:sz w:val="24"/>
                <w:szCs w:val="24"/>
              </w:rPr>
              <w:t>Лицевой счёт</w:t>
            </w:r>
            <w:r w:rsidRPr="0080103F">
              <w:rPr>
                <w:b w:val="0"/>
                <w:sz w:val="24"/>
                <w:szCs w:val="24"/>
              </w:rPr>
              <w:t> </w:t>
            </w:r>
          </w:p>
          <w:p w14:paraId="2FD835EF" w14:textId="77777777" w:rsidR="004868BD" w:rsidRPr="0080103F" w:rsidRDefault="004868BD" w:rsidP="00F457F6">
            <w:pPr>
              <w:spacing w:line="235" w:lineRule="auto"/>
              <w:rPr>
                <w:sz w:val="12"/>
                <w:szCs w:val="12"/>
              </w:rPr>
            </w:pPr>
          </w:p>
          <w:p w14:paraId="1499F0D6" w14:textId="77777777" w:rsidR="004868BD" w:rsidRPr="0080103F" w:rsidRDefault="004868BD" w:rsidP="00F457F6">
            <w:pPr>
              <w:pStyle w:val="3"/>
              <w:spacing w:line="235" w:lineRule="auto"/>
              <w:jc w:val="both"/>
              <w:rPr>
                <w:sz w:val="24"/>
                <w:szCs w:val="24"/>
              </w:rPr>
            </w:pPr>
            <w:r w:rsidRPr="0080103F">
              <w:rPr>
                <w:sz w:val="24"/>
                <w:szCs w:val="24"/>
              </w:rPr>
              <w:t>Контактное лицо</w:t>
            </w:r>
            <w:r w:rsidRPr="0080103F">
              <w:rPr>
                <w:b w:val="0"/>
                <w:sz w:val="24"/>
                <w:szCs w:val="24"/>
              </w:rPr>
              <w:t>:</w:t>
            </w:r>
          </w:p>
          <w:p w14:paraId="70B90181" w14:textId="77777777" w:rsidR="004868BD" w:rsidRPr="0080103F" w:rsidRDefault="00BD363F" w:rsidP="00F457F6">
            <w:pPr>
              <w:pStyle w:val="3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 w:val="0"/>
                <w:sz w:val="24"/>
                <w:szCs w:val="24"/>
              </w:rPr>
              <w:t>Ответственный за организацию</w:t>
            </w:r>
            <w:r w:rsidR="004868BD" w:rsidRPr="0080103F">
              <w:rPr>
                <w:b w:val="0"/>
                <w:sz w:val="24"/>
                <w:szCs w:val="24"/>
              </w:rPr>
              <w:t xml:space="preserve"> конференции </w:t>
            </w:r>
          </w:p>
          <w:p w14:paraId="047BA1CF" w14:textId="77777777" w:rsidR="004868BD" w:rsidRPr="0080103F" w:rsidRDefault="00BD363F" w:rsidP="00F457F6">
            <w:pPr>
              <w:pStyle w:val="a4"/>
              <w:spacing w:line="235" w:lineRule="auto"/>
              <w:rPr>
                <w:bCs/>
              </w:rPr>
            </w:pPr>
            <w:r w:rsidRPr="0080103F">
              <w:rPr>
                <w:bCs/>
              </w:rPr>
              <w:t>Сущенко Валерий Петрович</w:t>
            </w:r>
          </w:p>
          <w:p w14:paraId="15FB4410" w14:textId="77777777" w:rsidR="00BD363F" w:rsidRPr="00822F25" w:rsidRDefault="004868BD" w:rsidP="00F457F6">
            <w:pPr>
              <w:pStyle w:val="3"/>
              <w:spacing w:line="235" w:lineRule="auto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80103F">
              <w:rPr>
                <w:b w:val="0"/>
                <w:sz w:val="24"/>
                <w:szCs w:val="24"/>
                <w:lang w:val="fr-FR"/>
              </w:rPr>
              <w:t>Тел.:</w:t>
            </w:r>
            <w:r w:rsidRPr="00822F25">
              <w:rPr>
                <w:b w:val="0"/>
                <w:sz w:val="24"/>
                <w:szCs w:val="24"/>
                <w:lang w:val="en-US"/>
              </w:rPr>
              <w:t xml:space="preserve">          </w:t>
            </w:r>
            <w:r w:rsidR="00BD363F" w:rsidRPr="00822F25">
              <w:rPr>
                <w:b w:val="0"/>
                <w:bCs/>
                <w:sz w:val="22"/>
                <w:szCs w:val="22"/>
                <w:lang w:val="en-US"/>
              </w:rPr>
              <w:t xml:space="preserve">+79218763906, </w:t>
            </w:r>
          </w:p>
          <w:p w14:paraId="636EE6B0" w14:textId="77777777" w:rsidR="004868BD" w:rsidRPr="0080103F" w:rsidRDefault="004868BD" w:rsidP="00F457F6">
            <w:pPr>
              <w:pStyle w:val="3"/>
              <w:spacing w:line="235" w:lineRule="auto"/>
              <w:jc w:val="both"/>
              <w:rPr>
                <w:lang w:val="fr-FR"/>
              </w:rPr>
            </w:pPr>
            <w:r w:rsidRPr="0080103F">
              <w:rPr>
                <w:b w:val="0"/>
                <w:sz w:val="24"/>
                <w:szCs w:val="24"/>
                <w:lang w:val="fr-FR"/>
              </w:rPr>
              <w:t xml:space="preserve">e-mail:       </w:t>
            </w:r>
            <w:r w:rsidR="00BD363F" w:rsidRPr="0080103F">
              <w:rPr>
                <w:b w:val="0"/>
                <w:sz w:val="24"/>
                <w:szCs w:val="24"/>
                <w:lang w:val="fr-FR"/>
              </w:rPr>
              <w:t>docent-07@mail.ru</w:t>
            </w:r>
          </w:p>
        </w:tc>
      </w:tr>
    </w:tbl>
    <w:p w14:paraId="58D796E9" w14:textId="77777777" w:rsidR="004868BD" w:rsidRPr="00822F25" w:rsidRDefault="004868BD" w:rsidP="004868BD">
      <w:pPr>
        <w:spacing w:line="235" w:lineRule="auto"/>
        <w:rPr>
          <w:b/>
          <w:sz w:val="12"/>
          <w:szCs w:val="12"/>
          <w:u w:val="single"/>
          <w:lang w:val="en-US"/>
        </w:rPr>
      </w:pPr>
    </w:p>
    <w:p w14:paraId="61C542C8" w14:textId="77777777" w:rsidR="004868BD" w:rsidRPr="00822F25" w:rsidRDefault="004868BD" w:rsidP="004868BD">
      <w:pPr>
        <w:spacing w:line="235" w:lineRule="auto"/>
        <w:rPr>
          <w:b/>
          <w:sz w:val="12"/>
          <w:szCs w:val="12"/>
          <w:u w:val="single"/>
          <w:lang w:val="en-US"/>
        </w:rPr>
      </w:pPr>
    </w:p>
    <w:p w14:paraId="679FE033" w14:textId="77777777" w:rsidR="004868BD" w:rsidRPr="0080103F" w:rsidRDefault="004868BD" w:rsidP="004868BD">
      <w:pPr>
        <w:pStyle w:val="3"/>
        <w:spacing w:line="235" w:lineRule="auto"/>
        <w:jc w:val="both"/>
        <w:rPr>
          <w:sz w:val="24"/>
          <w:szCs w:val="24"/>
          <w:u w:val="single"/>
        </w:rPr>
      </w:pPr>
      <w:r w:rsidRPr="0080103F">
        <w:rPr>
          <w:sz w:val="24"/>
          <w:szCs w:val="24"/>
          <w:u w:val="single"/>
        </w:rPr>
        <w:t>От Издателя:</w:t>
      </w:r>
    </w:p>
    <w:p w14:paraId="7B68F3CB" w14:textId="77777777" w:rsidR="004868BD" w:rsidRPr="0080103F" w:rsidRDefault="004868BD" w:rsidP="004868BD">
      <w:pPr>
        <w:spacing w:line="235" w:lineRule="auto"/>
        <w:rPr>
          <w:b/>
          <w:sz w:val="16"/>
          <w:u w:val="single"/>
        </w:rPr>
      </w:pPr>
    </w:p>
    <w:p w14:paraId="045DA8D6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>Директор Центра научных изданий</w:t>
      </w:r>
    </w:p>
    <w:p w14:paraId="1822D769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>ФГАОУ ВО «СПбПУ»</w:t>
      </w:r>
    </w:p>
    <w:p w14:paraId="0BAE9D6E" w14:textId="77777777" w:rsidR="004868BD" w:rsidRPr="0080103F" w:rsidRDefault="004868BD" w:rsidP="004868BD">
      <w:pPr>
        <w:suppressAutoHyphens/>
        <w:spacing w:line="235" w:lineRule="auto"/>
        <w:rPr>
          <w:b/>
          <w:lang w:eastAsia="ar-SA"/>
        </w:rPr>
      </w:pPr>
    </w:p>
    <w:p w14:paraId="44DA46F9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 xml:space="preserve">_____________________ / </w:t>
      </w:r>
      <w:r w:rsidRPr="0080103F">
        <w:rPr>
          <w:bCs/>
          <w:sz w:val="24"/>
          <w:szCs w:val="24"/>
        </w:rPr>
        <w:t>Е</w:t>
      </w:r>
      <w:r w:rsidRPr="0080103F">
        <w:rPr>
          <w:b w:val="0"/>
          <w:sz w:val="24"/>
          <w:szCs w:val="24"/>
        </w:rPr>
        <w:t>.</w:t>
      </w:r>
      <w:r w:rsidRPr="0080103F">
        <w:rPr>
          <w:bCs/>
          <w:sz w:val="24"/>
          <w:szCs w:val="24"/>
        </w:rPr>
        <w:t>А</w:t>
      </w:r>
      <w:r w:rsidRPr="0080103F">
        <w:rPr>
          <w:b w:val="0"/>
          <w:sz w:val="24"/>
          <w:szCs w:val="24"/>
        </w:rPr>
        <w:t xml:space="preserve">. </w:t>
      </w:r>
      <w:r w:rsidRPr="0080103F">
        <w:rPr>
          <w:bCs/>
          <w:sz w:val="24"/>
          <w:szCs w:val="24"/>
        </w:rPr>
        <w:t>Линник</w:t>
      </w:r>
      <w:r w:rsidRPr="0080103F">
        <w:rPr>
          <w:b w:val="0"/>
          <w:sz w:val="24"/>
          <w:szCs w:val="24"/>
        </w:rPr>
        <w:t xml:space="preserve"> / </w:t>
      </w:r>
    </w:p>
    <w:p w14:paraId="04E19946" w14:textId="77777777" w:rsidR="004868BD" w:rsidRPr="0080103F" w:rsidRDefault="004868BD" w:rsidP="004868BD">
      <w:pPr>
        <w:spacing w:line="235" w:lineRule="auto"/>
      </w:pPr>
      <w:r w:rsidRPr="0080103F">
        <w:t xml:space="preserve">        (подпись)</w:t>
      </w:r>
    </w:p>
    <w:p w14:paraId="5DC1CB99" w14:textId="77777777" w:rsidR="004868BD" w:rsidRPr="0080103F" w:rsidRDefault="004868BD" w:rsidP="004868BD">
      <w:pPr>
        <w:spacing w:line="235" w:lineRule="auto"/>
      </w:pPr>
      <w:r w:rsidRPr="0080103F">
        <w:t xml:space="preserve">                   </w:t>
      </w:r>
    </w:p>
    <w:p w14:paraId="6EAC9D1F" w14:textId="77777777" w:rsidR="004868BD" w:rsidRPr="0080103F" w:rsidRDefault="004868BD" w:rsidP="004868BD">
      <w:pPr>
        <w:spacing w:line="235" w:lineRule="auto"/>
      </w:pPr>
      <w:r w:rsidRPr="0080103F">
        <w:t xml:space="preserve">                 М.П.</w:t>
      </w:r>
    </w:p>
    <w:p w14:paraId="6F14A7B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673289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AEA0919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F6BB37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1CFA1B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57C7F2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4274E64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2F72DE5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FA85C51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8EA7D1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6CEFC1C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DAA7C96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07A6C1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391BA4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8A2E173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6BAFB51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EC33C06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2E29802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9EE58CC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7D15C4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5CF0025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1453CD1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83B12A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2E4DE79" w14:textId="77777777" w:rsidR="006927BC" w:rsidRDefault="006927BC" w:rsidP="008F6340">
      <w:pPr>
        <w:pStyle w:val="10"/>
        <w:keepNext/>
        <w:keepLines/>
        <w:shd w:val="clear" w:color="auto" w:fill="auto"/>
        <w:spacing w:after="0"/>
        <w:jc w:val="right"/>
        <w:rPr>
          <w:lang w:bidi="ru-RU"/>
        </w:rPr>
      </w:pPr>
    </w:p>
    <w:p w14:paraId="5D47DD98" w14:textId="37062C79" w:rsidR="004868BD" w:rsidRPr="0080103F" w:rsidRDefault="008F6340" w:rsidP="008F6340">
      <w:pPr>
        <w:pStyle w:val="10"/>
        <w:keepNext/>
        <w:keepLines/>
        <w:shd w:val="clear" w:color="auto" w:fill="auto"/>
        <w:spacing w:after="0"/>
        <w:jc w:val="right"/>
      </w:pPr>
      <w:r w:rsidRPr="0080103F">
        <w:rPr>
          <w:lang w:bidi="ru-RU"/>
        </w:rPr>
        <w:t>Образец</w:t>
      </w:r>
    </w:p>
    <w:p w14:paraId="290D0841" w14:textId="77777777" w:rsidR="004868BD" w:rsidRPr="0080103F" w:rsidRDefault="004868BD" w:rsidP="004868BD">
      <w:pPr>
        <w:pStyle w:val="11"/>
        <w:shd w:val="clear" w:color="auto" w:fill="auto"/>
        <w:spacing w:line="233" w:lineRule="auto"/>
        <w:ind w:firstLine="0"/>
        <w:jc w:val="center"/>
      </w:pPr>
      <w:r w:rsidRPr="0080103F">
        <w:rPr>
          <w:b/>
          <w:bCs/>
          <w:lang w:bidi="ru-RU"/>
        </w:rPr>
        <w:t>СОГЛАСИЕ</w:t>
      </w:r>
    </w:p>
    <w:p w14:paraId="74027F00" w14:textId="77777777" w:rsidR="004868BD" w:rsidRPr="0080103F" w:rsidRDefault="004868BD" w:rsidP="004868BD">
      <w:pPr>
        <w:pStyle w:val="11"/>
        <w:shd w:val="clear" w:color="auto" w:fill="auto"/>
        <w:spacing w:line="233" w:lineRule="auto"/>
        <w:ind w:firstLine="0"/>
        <w:jc w:val="center"/>
      </w:pPr>
      <w:r w:rsidRPr="0080103F">
        <w:rPr>
          <w:lang w:bidi="ru-RU"/>
        </w:rPr>
        <w:t>на обработку персональных данных,</w:t>
      </w:r>
      <w:r w:rsidRPr="0080103F">
        <w:rPr>
          <w:lang w:bidi="ru-RU"/>
        </w:rPr>
        <w:br/>
        <w:t>разрешенных субъектом персональных данных для распространения</w:t>
      </w:r>
    </w:p>
    <w:p w14:paraId="1ECF1797" w14:textId="77777777" w:rsidR="004868BD" w:rsidRPr="0080103F" w:rsidRDefault="004868BD" w:rsidP="004868BD">
      <w:pPr>
        <w:pStyle w:val="11"/>
        <w:shd w:val="clear" w:color="auto" w:fill="auto"/>
        <w:tabs>
          <w:tab w:val="left" w:leader="underscore" w:pos="8760"/>
        </w:tabs>
        <w:ind w:firstLine="0"/>
        <w:jc w:val="center"/>
        <w:rPr>
          <w:sz w:val="20"/>
          <w:szCs w:val="20"/>
        </w:rPr>
      </w:pPr>
      <w:r w:rsidRPr="0080103F">
        <w:rPr>
          <w:lang w:bidi="ru-RU"/>
        </w:rPr>
        <w:t xml:space="preserve">Я, </w:t>
      </w:r>
      <w:r w:rsidRPr="0080103F">
        <w:rPr>
          <w:lang w:bidi="ru-RU"/>
        </w:rPr>
        <w:tab/>
      </w:r>
      <w:r w:rsidRPr="0080103F">
        <w:rPr>
          <w:sz w:val="20"/>
          <w:szCs w:val="20"/>
          <w:lang w:bidi="ru-RU"/>
        </w:rPr>
        <w:t>,</w:t>
      </w:r>
    </w:p>
    <w:p w14:paraId="09C8C79D" w14:textId="77777777" w:rsidR="004868BD" w:rsidRPr="0080103F" w:rsidRDefault="004868BD" w:rsidP="004868BD">
      <w:pPr>
        <w:pStyle w:val="32"/>
        <w:shd w:val="clear" w:color="auto" w:fill="auto"/>
        <w:spacing w:after="320"/>
        <w:jc w:val="center"/>
      </w:pPr>
      <w:r w:rsidRPr="0080103F">
        <w:rPr>
          <w:lang w:bidi="ru-RU"/>
        </w:rPr>
        <w:t>фамилия, имя, отчество (при наличии) субъекта персональных данных</w:t>
      </w:r>
    </w:p>
    <w:p w14:paraId="769E77A5" w14:textId="77777777" w:rsidR="004868BD" w:rsidRPr="0080103F" w:rsidRDefault="004868BD" w:rsidP="004868BD">
      <w:pPr>
        <w:pStyle w:val="11"/>
        <w:shd w:val="clear" w:color="auto" w:fill="auto"/>
        <w:spacing w:line="314" w:lineRule="auto"/>
        <w:ind w:firstLine="1600"/>
      </w:pPr>
      <w:r w:rsidRPr="0080103F">
        <w:rPr>
          <w:sz w:val="14"/>
          <w:szCs w:val="14"/>
          <w:lang w:bidi="ru-RU"/>
        </w:rPr>
        <w:lastRenderedPageBreak/>
        <w:t>к</w:t>
      </w:r>
      <w:r w:rsidRPr="0080103F">
        <w:rPr>
          <w:i/>
          <w:iCs/>
          <w:sz w:val="14"/>
          <w:szCs w:val="14"/>
          <w:lang w:bidi="ru-RU"/>
        </w:rPr>
        <w:t xml:space="preserve">онтактная информация (номер телефона, адрес электронной почты или почтовый адрес субъекта персональных данных) </w:t>
      </w:r>
      <w:r w:rsidRPr="0080103F">
        <w:rPr>
          <w:lang w:bidi="ru-RU"/>
        </w:rPr>
        <w:t>руководствуясь статьей 10.1 Федерального закона от 27.07.2006 № 152-ФЗ «О персональных данных», заявляю о согласии на распространение моих персональных данных оператором:</w:t>
      </w:r>
    </w:p>
    <w:p w14:paraId="3860FC30" w14:textId="77777777" w:rsidR="004868BD" w:rsidRPr="0080103F" w:rsidRDefault="004868BD" w:rsidP="004868BD">
      <w:pPr>
        <w:pStyle w:val="11"/>
        <w:shd w:val="clear" w:color="auto" w:fill="auto"/>
        <w:ind w:firstLine="0"/>
        <w:jc w:val="center"/>
      </w:pPr>
      <w:r w:rsidRPr="0080103F">
        <w:rPr>
          <w:lang w:bidi="ru-RU"/>
        </w:rPr>
        <w:t>ФЕДЕРАЛЬНОЕ ГОСУДАРСТВЕННОЕ АВТОНОМНОЕ ОБРАЗОВАТЕЛЬНОЕ УЧРЕЖДЕНИЕ</w:t>
      </w:r>
      <w:r w:rsidRPr="0080103F">
        <w:rPr>
          <w:lang w:bidi="ru-RU"/>
        </w:rPr>
        <w:br/>
        <w:t>ВЫСШЕГО ОБРАЗОВАНИЯ "САНКТ-ПЕТЕРБУРГСКИЙ ПОЛИТЕХНИЧЕСКИЙ УНИВЕРСИТЕТ</w:t>
      </w:r>
    </w:p>
    <w:p w14:paraId="7BB79207" w14:textId="77777777" w:rsidR="004868BD" w:rsidRPr="0080103F" w:rsidRDefault="004868BD" w:rsidP="004868BD">
      <w:pPr>
        <w:pStyle w:val="11"/>
        <w:shd w:val="clear" w:color="auto" w:fill="auto"/>
        <w:ind w:firstLine="0"/>
        <w:jc w:val="center"/>
      </w:pPr>
      <w:r w:rsidRPr="0080103F">
        <w:rPr>
          <w:lang w:bidi="ru-RU"/>
        </w:rPr>
        <w:t>ПЕТРА ВЕЛИКОГО" (ФГАОУ ВО «СПбПУ», адрес: 195251, г. Санкт-Петербург, вн.тер.г.</w:t>
      </w:r>
      <w:r w:rsidRPr="0080103F">
        <w:rPr>
          <w:lang w:bidi="ru-RU"/>
        </w:rPr>
        <w:br/>
        <w:t>муниципальный округ Академическое, ул. Политехническая, д. 29, литера Б, ИНН 7804040077, ОГРН</w:t>
      </w:r>
      <w:r w:rsidRPr="0080103F">
        <w:rPr>
          <w:lang w:bidi="ru-RU"/>
        </w:rPr>
        <w:br/>
        <w:t>1027802505279)</w:t>
      </w:r>
    </w:p>
    <w:p w14:paraId="4C6A1984" w14:textId="77777777" w:rsidR="004868BD" w:rsidRPr="0080103F" w:rsidRDefault="004868BD" w:rsidP="004868BD">
      <w:pPr>
        <w:pStyle w:val="11"/>
        <w:shd w:val="clear" w:color="auto" w:fill="auto"/>
        <w:tabs>
          <w:tab w:val="left" w:pos="5466"/>
        </w:tabs>
        <w:ind w:firstLine="700"/>
        <w:jc w:val="both"/>
      </w:pPr>
      <w:r w:rsidRPr="0080103F">
        <w:rPr>
          <w:b/>
          <w:bCs/>
          <w:lang w:bidi="ru-RU"/>
        </w:rPr>
        <w:t>Сведения об информационных ресурсах</w:t>
      </w:r>
      <w:r w:rsidRPr="0080103F">
        <w:rPr>
          <w:b/>
          <w:bCs/>
          <w:lang w:bidi="ru-RU"/>
        </w:rPr>
        <w:tab/>
        <w:t>оператора</w:t>
      </w:r>
      <w:r w:rsidRPr="0080103F">
        <w:rPr>
          <w:lang w:bidi="ru-RU"/>
        </w:rPr>
        <w:t>, посредством которых будет</w:t>
      </w:r>
    </w:p>
    <w:p w14:paraId="1D61CA47" w14:textId="77777777" w:rsidR="004868BD" w:rsidRPr="0080103F" w:rsidRDefault="004868BD" w:rsidP="004868BD">
      <w:pPr>
        <w:pStyle w:val="11"/>
        <w:shd w:val="clear" w:color="auto" w:fill="auto"/>
        <w:ind w:left="160" w:firstLine="0"/>
        <w:jc w:val="both"/>
      </w:pPr>
      <w:r w:rsidRPr="0080103F">
        <w:rPr>
          <w:lang w:bidi="ru-RU"/>
        </w:rPr>
        <w:t xml:space="preserve">осуществляться предоставление доступа неограниченному кругу лиц и иные действия с персональными данными субъекта персональных данных: сайт в сети Интернет по адресу </w:t>
      </w:r>
      <w:hyperlink r:id="rId27" w:history="1">
        <w:r w:rsidRPr="0080103F">
          <w:rPr>
            <w:u w:val="single"/>
            <w:lang w:val="en-US" w:eastAsia="en-US" w:bidi="en-US"/>
          </w:rPr>
          <w:t>https</w:t>
        </w:r>
        <w:r w:rsidRPr="0080103F">
          <w:rPr>
            <w:u w:val="single"/>
            <w:lang w:eastAsia="en-US" w:bidi="en-US"/>
          </w:rPr>
          <w:t>://</w:t>
        </w:r>
        <w:r w:rsidRPr="0080103F">
          <w:rPr>
            <w:u w:val="single"/>
            <w:lang w:val="en-US" w:eastAsia="en-US" w:bidi="en-US"/>
          </w:rPr>
          <w:t>www</w:t>
        </w:r>
        <w:r w:rsidRPr="0080103F">
          <w:rPr>
            <w:u w:val="single"/>
            <w:lang w:eastAsia="en-US" w:bidi="en-US"/>
          </w:rPr>
          <w:t>.</w:t>
        </w:r>
        <w:r w:rsidRPr="0080103F">
          <w:rPr>
            <w:u w:val="single"/>
            <w:lang w:val="en-US" w:eastAsia="en-US" w:bidi="en-US"/>
          </w:rPr>
          <w:t>spbstu</w:t>
        </w:r>
        <w:r w:rsidRPr="0080103F">
          <w:rPr>
            <w:u w:val="single"/>
            <w:lang w:eastAsia="en-US" w:bidi="en-US"/>
          </w:rPr>
          <w:t>.</w:t>
        </w:r>
        <w:r w:rsidRPr="0080103F">
          <w:rPr>
            <w:u w:val="single"/>
            <w:lang w:val="en-US" w:eastAsia="en-US" w:bidi="en-US"/>
          </w:rPr>
          <w:t>ru</w:t>
        </w:r>
      </w:hyperlink>
    </w:p>
    <w:p w14:paraId="4B99B9CB" w14:textId="77777777" w:rsidR="004868BD" w:rsidRPr="0080103F" w:rsidRDefault="004868BD" w:rsidP="004868BD">
      <w:pPr>
        <w:pStyle w:val="11"/>
        <w:shd w:val="clear" w:color="auto" w:fill="auto"/>
        <w:ind w:left="160" w:firstLine="540"/>
        <w:jc w:val="both"/>
      </w:pPr>
      <w:r w:rsidRPr="0080103F">
        <w:rPr>
          <w:b/>
          <w:bCs/>
          <w:lang w:bidi="ru-RU"/>
        </w:rPr>
        <w:t>Цель (цели) обработки персональных данных</w:t>
      </w:r>
      <w:r w:rsidRPr="0080103F">
        <w:rPr>
          <w:lang w:bidi="ru-RU"/>
        </w:rPr>
        <w:t>: обеспечение соблюдения законодательства Российской Федерации в сфере образования.</w:t>
      </w:r>
    </w:p>
    <w:p w14:paraId="63797CD5" w14:textId="77777777" w:rsidR="004868BD" w:rsidRPr="0080103F" w:rsidRDefault="004868BD" w:rsidP="004868BD">
      <w:pPr>
        <w:pStyle w:val="11"/>
        <w:shd w:val="clear" w:color="auto" w:fill="auto"/>
        <w:ind w:firstLine="700"/>
        <w:jc w:val="both"/>
      </w:pPr>
      <w:r w:rsidRPr="0080103F">
        <w:rPr>
          <w:b/>
          <w:bCs/>
          <w:lang w:bidi="ru-RU"/>
        </w:rPr>
        <w:t>Категории и перечень персональных данных</w:t>
      </w:r>
      <w:r w:rsidRPr="0080103F">
        <w:rPr>
          <w:lang w:bidi="ru-RU"/>
        </w:rPr>
        <w:t>, на обработку которых дается согласие</w:t>
      </w:r>
    </w:p>
    <w:p w14:paraId="46B6DA49" w14:textId="77777777" w:rsidR="004868BD" w:rsidRPr="0080103F" w:rsidRDefault="004868BD" w:rsidP="004868BD">
      <w:pPr>
        <w:pStyle w:val="af8"/>
        <w:shd w:val="clear" w:color="auto" w:fill="auto"/>
        <w:ind w:left="34"/>
      </w:pPr>
      <w:r w:rsidRPr="0080103F">
        <w:rPr>
          <w:lang w:bidi="ru-RU"/>
        </w:rPr>
        <w:t>субъекта персональных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338"/>
      </w:tblGrid>
      <w:tr w:rsidR="0080103F" w:rsidRPr="0080103F" w14:paraId="2B6CFA61" w14:textId="77777777" w:rsidTr="00F457F6">
        <w:trPr>
          <w:trHeight w:hRule="exact" w:val="65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0F35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Фамилия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5369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232A69D0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E30CF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Имя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3950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0A10E2DB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A096F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Отчество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BBFE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2DC7DB87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BAE65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Занимаемая должность (должности)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E336E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07A6028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D9857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Преподаваемые учебные предметы, курсы, дисциплины (модули)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A3AB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6DDE65A3" w14:textId="77777777" w:rsidTr="00F457F6">
        <w:trPr>
          <w:trHeight w:hRule="exact" w:val="878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BFCA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796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0DC82891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E118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Ученая степень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56DC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CCA9586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8F2B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Ученое звание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CDCB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CC0EDB6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7190A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повышении квалификации (за последние 3 года)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8599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6CDE7688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C3763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профессиональной переподготовке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836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5685FEA8" w14:textId="77777777" w:rsidTr="00F457F6">
        <w:trPr>
          <w:trHeight w:hRule="exact" w:val="37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62C2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продолжительности опыта (лет) работы в профессиональной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7B70C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</w:t>
            </w:r>
          </w:p>
        </w:tc>
      </w:tr>
    </w:tbl>
    <w:p w14:paraId="6D874ED1" w14:textId="77777777" w:rsidR="004868BD" w:rsidRPr="0080103F" w:rsidRDefault="004868BD" w:rsidP="004868BD">
      <w:pPr>
        <w:spacing w:line="1" w:lineRule="exact"/>
      </w:pPr>
      <w:r w:rsidRPr="0080103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338"/>
      </w:tblGrid>
      <w:tr w:rsidR="0080103F" w:rsidRPr="0080103F" w14:paraId="536D194D" w14:textId="77777777" w:rsidTr="00F457F6">
        <w:trPr>
          <w:trHeight w:hRule="exact" w:val="552"/>
          <w:jc w:val="center"/>
        </w:trPr>
        <w:tc>
          <w:tcPr>
            <w:tcW w:w="7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E7955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lastRenderedPageBreak/>
              <w:t>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84C20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обязательно</w:t>
            </w:r>
          </w:p>
        </w:tc>
      </w:tr>
      <w:tr w:rsidR="0080103F" w:rsidRPr="0080103F" w14:paraId="637AB411" w14:textId="77777777" w:rsidTr="00F457F6">
        <w:trPr>
          <w:trHeight w:hRule="exact" w:val="2645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0893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 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18E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распространяется</w:t>
            </w:r>
          </w:p>
          <w:p w14:paraId="73C18E3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обязательно</w:t>
            </w:r>
          </w:p>
        </w:tc>
      </w:tr>
      <w:tr w:rsidR="0080103F" w:rsidRPr="0080103F" w14:paraId="412D4493" w14:textId="77777777" w:rsidTr="00F457F6">
        <w:trPr>
          <w:trHeight w:hRule="exact" w:val="926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ADE6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Фотография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2A9F3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распространяется по выбору субъекта:</w:t>
            </w:r>
          </w:p>
          <w:p w14:paraId="790EA06C" w14:textId="77777777" w:rsidR="004868BD" w:rsidRPr="0080103F" w:rsidRDefault="004868BD" w:rsidP="00F457F6">
            <w:pPr>
              <w:pStyle w:val="afa"/>
              <w:shd w:val="clear" w:color="auto" w:fill="auto"/>
              <w:ind w:firstLine="520"/>
            </w:pPr>
            <w:r w:rsidRPr="0080103F">
              <w:rPr>
                <w:lang w:bidi="ru-RU"/>
              </w:rPr>
              <w:t>□ да/ □ нет</w:t>
            </w:r>
          </w:p>
        </w:tc>
      </w:tr>
      <w:tr w:rsidR="0080103F" w:rsidRPr="0080103F" w14:paraId="39C2AF2B" w14:textId="77777777" w:rsidTr="00F457F6">
        <w:trPr>
          <w:trHeight w:hRule="exact" w:val="64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C804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b/>
                <w:bCs/>
                <w:lang w:bidi="ru-RU"/>
              </w:rPr>
              <w:t>Специальные категории персональных данных и биометрические персональные данные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16167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b/>
                <w:bCs/>
                <w:lang w:bidi="ru-RU"/>
              </w:rPr>
              <w:t>не распространяется</w:t>
            </w:r>
          </w:p>
        </w:tc>
      </w:tr>
    </w:tbl>
    <w:p w14:paraId="7CC6E8A6" w14:textId="77777777" w:rsidR="004868BD" w:rsidRPr="0080103F" w:rsidRDefault="004868BD" w:rsidP="004868BD">
      <w:pPr>
        <w:spacing w:after="239" w:line="1" w:lineRule="exact"/>
      </w:pPr>
    </w:p>
    <w:p w14:paraId="75D814F3" w14:textId="77777777" w:rsidR="004868BD" w:rsidRPr="0080103F" w:rsidRDefault="004868BD" w:rsidP="004868BD">
      <w:pPr>
        <w:pStyle w:val="11"/>
        <w:shd w:val="clear" w:color="auto" w:fill="auto"/>
        <w:ind w:firstLine="600"/>
        <w:jc w:val="both"/>
      </w:pPr>
      <w:r w:rsidRPr="0080103F">
        <w:rPr>
          <w:lang w:bidi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14:paraId="7DA896CD" w14:textId="77777777" w:rsidR="004868BD" w:rsidRPr="0080103F" w:rsidRDefault="004868BD" w:rsidP="004868BD">
      <w:pPr>
        <w:pStyle w:val="11"/>
        <w:shd w:val="clear" w:color="auto" w:fill="auto"/>
        <w:ind w:firstLine="600"/>
        <w:jc w:val="both"/>
      </w:pPr>
      <w:r w:rsidRPr="0080103F">
        <w:rPr>
          <w:lang w:bidi="ru-RU"/>
        </w:rPr>
        <w:t>□ не устанавливаю;</w:t>
      </w:r>
    </w:p>
    <w:p w14:paraId="47AE1F4C" w14:textId="77777777" w:rsidR="004868BD" w:rsidRPr="0080103F" w:rsidRDefault="004868BD" w:rsidP="004868BD">
      <w:pPr>
        <w:pStyle w:val="11"/>
        <w:shd w:val="clear" w:color="auto" w:fill="auto"/>
        <w:ind w:left="1040" w:hanging="440"/>
      </w:pPr>
      <w:r w:rsidRPr="0080103F">
        <w:rPr>
          <w:lang w:bidi="ru-RU"/>
        </w:rPr>
        <w:t>□ устанавливаю запрет на передачу (кроме предоставления доступа) этих данных оператором неограниченному кругу лиц;</w:t>
      </w:r>
    </w:p>
    <w:p w14:paraId="7DF384F1" w14:textId="77777777" w:rsidR="004868BD" w:rsidRPr="0080103F" w:rsidRDefault="004868BD" w:rsidP="004868BD">
      <w:pPr>
        <w:pStyle w:val="11"/>
        <w:shd w:val="clear" w:color="auto" w:fill="auto"/>
        <w:ind w:left="1040" w:hanging="440"/>
      </w:pPr>
      <w:r w:rsidRPr="0080103F">
        <w:rPr>
          <w:lang w:bidi="ru-RU"/>
        </w:rPr>
        <w:t>□ устанавливаю запрет на обработку (кроме получения доступа) этих данных неограниченным кругом лиц;</w:t>
      </w:r>
    </w:p>
    <w:p w14:paraId="024005B2" w14:textId="77777777" w:rsidR="004868BD" w:rsidRPr="0080103F" w:rsidRDefault="004868BD" w:rsidP="004868BD">
      <w:pPr>
        <w:pStyle w:val="11"/>
        <w:shd w:val="clear" w:color="auto" w:fill="auto"/>
        <w:tabs>
          <w:tab w:val="left" w:leader="underscore" w:pos="9350"/>
        </w:tabs>
        <w:spacing w:after="240"/>
        <w:ind w:left="1040" w:hanging="440"/>
      </w:pPr>
      <w:r w:rsidRPr="0080103F">
        <w:rPr>
          <w:lang w:bidi="ru-RU"/>
        </w:rPr>
        <w:t xml:space="preserve">□ устанавливаю условия обработки (кроме получения доступа) этих данных оператором неограниченным кругом лиц: </w:t>
      </w:r>
      <w:r w:rsidRPr="0080103F">
        <w:rPr>
          <w:lang w:bidi="ru-RU"/>
        </w:rPr>
        <w:tab/>
      </w:r>
    </w:p>
    <w:p w14:paraId="6D271FC1" w14:textId="77777777" w:rsidR="004868BD" w:rsidRPr="0080103F" w:rsidRDefault="004868BD" w:rsidP="004868BD">
      <w:pPr>
        <w:pStyle w:val="11"/>
        <w:shd w:val="clear" w:color="auto" w:fill="auto"/>
        <w:spacing w:after="240"/>
        <w:ind w:firstLine="580"/>
      </w:pPr>
      <w:r w:rsidRPr="0080103F">
        <w:rPr>
          <w:lang w:bidi="ru-RU"/>
        </w:rPr>
        <w:t>(заполняется по желанию субъекта персональных данных).</w:t>
      </w:r>
    </w:p>
    <w:p w14:paraId="10FA21C2" w14:textId="77777777" w:rsidR="004868BD" w:rsidRPr="0080103F" w:rsidRDefault="004868BD" w:rsidP="004868BD">
      <w:pPr>
        <w:pStyle w:val="11"/>
        <w:shd w:val="clear" w:color="auto" w:fill="auto"/>
        <w:ind w:firstLine="600"/>
      </w:pPr>
      <w:r w:rsidRPr="0080103F">
        <w:rPr>
          <w:lang w:bidi="ru-RU"/>
        </w:rPr>
        <w:t>Настоящим даю свое согласие на размещение моих персональных данных на информационных ресурсах оператора в целях, установленных данным согласием.</w:t>
      </w:r>
    </w:p>
    <w:p w14:paraId="66EDD695" w14:textId="77777777" w:rsidR="004868BD" w:rsidRPr="0080103F" w:rsidRDefault="004868BD" w:rsidP="004868BD">
      <w:pPr>
        <w:pStyle w:val="11"/>
        <w:shd w:val="clear" w:color="auto" w:fill="auto"/>
        <w:spacing w:after="740"/>
        <w:ind w:firstLine="600"/>
      </w:pPr>
      <w:r w:rsidRPr="0080103F">
        <w:rPr>
          <w:lang w:bidi="ru-RU"/>
        </w:rPr>
        <w:t>Настоящее согласие дано на срок до достижения цели распространения.</w:t>
      </w:r>
    </w:p>
    <w:p w14:paraId="4D4DFA6E" w14:textId="414B6080" w:rsidR="004868BD" w:rsidRPr="0080103F" w:rsidRDefault="009F5F8B" w:rsidP="004868BD">
      <w:pPr>
        <w:pStyle w:val="11"/>
        <w:shd w:val="clear" w:color="auto" w:fill="auto"/>
        <w:tabs>
          <w:tab w:val="left" w:leader="underscore" w:pos="3441"/>
        </w:tabs>
        <w:spacing w:after="320" w:line="228" w:lineRule="auto"/>
        <w:ind w:left="58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CA529" wp14:editId="495AF3E4">
                <wp:simplePos x="0" y="0"/>
                <wp:positionH relativeFrom="page">
                  <wp:posOffset>3985895</wp:posOffset>
                </wp:positionH>
                <wp:positionV relativeFrom="paragraph">
                  <wp:posOffset>304800</wp:posOffset>
                </wp:positionV>
                <wp:extent cx="1494155" cy="130810"/>
                <wp:effectExtent l="0" t="0" r="0" b="0"/>
                <wp:wrapSquare wrapText="lef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9083" w14:textId="77777777" w:rsidR="00F457F6" w:rsidRDefault="00F457F6" w:rsidP="004868BD">
                            <w:pPr>
                              <w:pStyle w:val="3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Ф.И.О. субъекта персональных данных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31CA52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13.85pt;margin-top:24pt;width:117.65pt;height:10.3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" filled="f" stroked="f">
                <v:textbox inset="0,0,0,0">
                  <w:txbxContent>
                    <w:p w14:paraId="210D9083" w14:textId="77777777" w:rsidR="00F457F6" w:rsidRDefault="00F457F6" w:rsidP="004868BD">
                      <w:pPr>
                        <w:pStyle w:val="32"/>
                        <w:shd w:val="clear" w:color="auto" w:fill="auto"/>
                        <w:spacing w:after="0"/>
                      </w:pPr>
                      <w:r>
                        <w:rPr>
                          <w:color w:val="000000"/>
                          <w:lang w:bidi="ru-RU"/>
                        </w:rPr>
                        <w:t>Ф.И.О. субъекта персональных данных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868BD" w:rsidRPr="0080103F">
        <w:rPr>
          <w:lang w:bidi="ru-RU"/>
        </w:rPr>
        <w:t xml:space="preserve">Субъект персональных данных: </w:t>
      </w:r>
      <w:r w:rsidR="004868BD" w:rsidRPr="0080103F">
        <w:rPr>
          <w:lang w:bidi="ru-RU"/>
        </w:rPr>
        <w:tab/>
        <w:t xml:space="preserve">/_ </w:t>
      </w:r>
      <w:r w:rsidR="004868BD" w:rsidRPr="0080103F">
        <w:rPr>
          <w:i/>
          <w:iCs/>
          <w:sz w:val="14"/>
          <w:szCs w:val="14"/>
          <w:lang w:bidi="ru-RU"/>
        </w:rPr>
        <w:t>подпись</w:t>
      </w:r>
    </w:p>
    <w:p w14:paraId="438D21CE" w14:textId="77777777" w:rsidR="004868BD" w:rsidRPr="0080103F" w:rsidRDefault="004868BD" w:rsidP="004868BD">
      <w:pPr>
        <w:pStyle w:val="20"/>
        <w:shd w:val="clear" w:color="auto" w:fill="auto"/>
        <w:ind w:firstLine="580"/>
      </w:pPr>
      <w:r w:rsidRPr="0080103F">
        <w:rPr>
          <w:i w:val="0"/>
          <w:iCs w:val="0"/>
          <w:lang w:bidi="ru-RU"/>
        </w:rPr>
        <w:t>Информация для сведения:</w:t>
      </w:r>
    </w:p>
    <w:p w14:paraId="1856BF7E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jc w:val="both"/>
      </w:pPr>
      <w:r w:rsidRPr="0080103F">
        <w:rPr>
          <w:lang w:bidi="ru-RU"/>
        </w:rPr>
        <w:t>Согласно п. 1 ст. 3 Федерального закона от 27.07.2006 №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2FD0E94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jc w:val="both"/>
      </w:pPr>
      <w:r w:rsidRPr="0080103F">
        <w:rPr>
          <w:lang w:bidi="ru-RU"/>
        </w:rPr>
        <w:t>Согласно п. 3 ст. 3 Федерального закона от 27.07.2006 №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1251A62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after="240"/>
        <w:jc w:val="both"/>
      </w:pPr>
      <w:r w:rsidRPr="0080103F">
        <w:rPr>
          <w:lang w:bidi="ru-RU"/>
        </w:rPr>
        <w:t>Согласно п. 5 ст. 3 Федерального закона от 27.07.2006 № 152-ФЗ "О персональных данных" распространение персональных данных - действия, направленные на раскрытие персональных данных неопределенному кругу лиц.</w:t>
      </w:r>
    </w:p>
    <w:p w14:paraId="1771FA8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AA57147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7F76EE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A66AA6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FA2F48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98B95B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AFC646D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sectPr w:rsidR="004868BD" w:rsidRPr="0080103F" w:rsidSect="00904FD6">
      <w:footerReference w:type="default" r:id="rId2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4704" w14:textId="77777777" w:rsidR="004E6D9F" w:rsidRDefault="004E6D9F">
      <w:r>
        <w:separator/>
      </w:r>
    </w:p>
  </w:endnote>
  <w:endnote w:type="continuationSeparator" w:id="0">
    <w:p w14:paraId="523B2926" w14:textId="77777777" w:rsidR="004E6D9F" w:rsidRDefault="004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986319"/>
      <w:docPartObj>
        <w:docPartGallery w:val="Page Numbers (Bottom of Page)"/>
        <w:docPartUnique/>
      </w:docPartObj>
    </w:sdtPr>
    <w:sdtEndPr/>
    <w:sdtContent>
      <w:p w14:paraId="0C29B8B7" w14:textId="41309BAB" w:rsidR="00F457F6" w:rsidRDefault="00AF0E76" w:rsidP="000240FF">
        <w:pPr>
          <w:pStyle w:val="a5"/>
          <w:jc w:val="center"/>
        </w:pPr>
        <w:r>
          <w:fldChar w:fldCharType="begin"/>
        </w:r>
        <w:r w:rsidR="00BD363F">
          <w:instrText>PAGE   \* MERGEFORMAT</w:instrText>
        </w:r>
        <w:r>
          <w:fldChar w:fldCharType="separate"/>
        </w:r>
        <w:r w:rsidR="007A364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7A00B97" w14:textId="77777777" w:rsidR="00F457F6" w:rsidRDefault="00F457F6" w:rsidP="00F77DB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7780" w14:textId="77777777" w:rsidR="004E6D9F" w:rsidRDefault="004E6D9F">
      <w:r>
        <w:separator/>
      </w:r>
    </w:p>
  </w:footnote>
  <w:footnote w:type="continuationSeparator" w:id="0">
    <w:p w14:paraId="087ABF37" w14:textId="77777777" w:rsidR="004E6D9F" w:rsidRDefault="004E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B74"/>
    <w:multiLevelType w:val="hybridMultilevel"/>
    <w:tmpl w:val="ECF4DEF6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709"/>
    <w:multiLevelType w:val="hybridMultilevel"/>
    <w:tmpl w:val="A732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284"/>
    <w:multiLevelType w:val="hybridMultilevel"/>
    <w:tmpl w:val="1610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A3A"/>
    <w:multiLevelType w:val="hybridMultilevel"/>
    <w:tmpl w:val="7382B4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4493989"/>
    <w:multiLevelType w:val="hybridMultilevel"/>
    <w:tmpl w:val="EA44ED60"/>
    <w:lvl w:ilvl="0" w:tplc="029ED4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DB68FD"/>
    <w:multiLevelType w:val="hybridMultilevel"/>
    <w:tmpl w:val="94447470"/>
    <w:lvl w:ilvl="0" w:tplc="5824DFF0">
      <w:start w:val="1"/>
      <w:numFmt w:val="decimal"/>
      <w:lvlText w:val="%1."/>
      <w:lvlJc w:val="left"/>
      <w:pPr>
        <w:ind w:left="1068" w:hanging="360"/>
      </w:pPr>
      <w:rPr>
        <w:rFonts w:eastAsia="Tahoma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086FCD"/>
    <w:multiLevelType w:val="hybridMultilevel"/>
    <w:tmpl w:val="D0EA22FE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035D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F2668B"/>
    <w:multiLevelType w:val="multilevel"/>
    <w:tmpl w:val="632C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D5E40"/>
    <w:multiLevelType w:val="hybridMultilevel"/>
    <w:tmpl w:val="EE1A0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EC1A9C"/>
    <w:multiLevelType w:val="multilevel"/>
    <w:tmpl w:val="09E27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3340F0"/>
    <w:multiLevelType w:val="hybridMultilevel"/>
    <w:tmpl w:val="8FE01E5C"/>
    <w:lvl w:ilvl="0" w:tplc="F07EC50A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59AD0495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5551CB"/>
    <w:multiLevelType w:val="hybridMultilevel"/>
    <w:tmpl w:val="2530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2E"/>
    <w:rsid w:val="000027FB"/>
    <w:rsid w:val="00010492"/>
    <w:rsid w:val="00014D5E"/>
    <w:rsid w:val="00015B28"/>
    <w:rsid w:val="000240FF"/>
    <w:rsid w:val="00027C93"/>
    <w:rsid w:val="0003207B"/>
    <w:rsid w:val="00032262"/>
    <w:rsid w:val="00051021"/>
    <w:rsid w:val="00057F72"/>
    <w:rsid w:val="000606C1"/>
    <w:rsid w:val="000732F6"/>
    <w:rsid w:val="0007700B"/>
    <w:rsid w:val="00083850"/>
    <w:rsid w:val="000854A2"/>
    <w:rsid w:val="00087D3F"/>
    <w:rsid w:val="000908CF"/>
    <w:rsid w:val="00096123"/>
    <w:rsid w:val="000B4236"/>
    <w:rsid w:val="000D0EBB"/>
    <w:rsid w:val="000D491F"/>
    <w:rsid w:val="000D766D"/>
    <w:rsid w:val="000F46AB"/>
    <w:rsid w:val="00100D17"/>
    <w:rsid w:val="00104B4E"/>
    <w:rsid w:val="00120CCE"/>
    <w:rsid w:val="00133EF2"/>
    <w:rsid w:val="00144EB3"/>
    <w:rsid w:val="00156438"/>
    <w:rsid w:val="001615A0"/>
    <w:rsid w:val="00175CDE"/>
    <w:rsid w:val="001828A3"/>
    <w:rsid w:val="00187653"/>
    <w:rsid w:val="0019494C"/>
    <w:rsid w:val="001B3197"/>
    <w:rsid w:val="001B5FC3"/>
    <w:rsid w:val="001C0CD1"/>
    <w:rsid w:val="001C0E71"/>
    <w:rsid w:val="001C1415"/>
    <w:rsid w:val="001C7F2E"/>
    <w:rsid w:val="001D05A2"/>
    <w:rsid w:val="001D1FBB"/>
    <w:rsid w:val="001D48AA"/>
    <w:rsid w:val="001E3482"/>
    <w:rsid w:val="001E3679"/>
    <w:rsid w:val="001F0772"/>
    <w:rsid w:val="002020F4"/>
    <w:rsid w:val="0020717E"/>
    <w:rsid w:val="00213791"/>
    <w:rsid w:val="0022319F"/>
    <w:rsid w:val="00231CEC"/>
    <w:rsid w:val="002330BF"/>
    <w:rsid w:val="00240B07"/>
    <w:rsid w:val="002528F4"/>
    <w:rsid w:val="00265A9F"/>
    <w:rsid w:val="00267FF9"/>
    <w:rsid w:val="00270C59"/>
    <w:rsid w:val="0028286B"/>
    <w:rsid w:val="00282AD8"/>
    <w:rsid w:val="00282F21"/>
    <w:rsid w:val="002A4BD2"/>
    <w:rsid w:val="002B5997"/>
    <w:rsid w:val="002C333E"/>
    <w:rsid w:val="002C391A"/>
    <w:rsid w:val="002C7D6A"/>
    <w:rsid w:val="002D5A28"/>
    <w:rsid w:val="002E569C"/>
    <w:rsid w:val="00300114"/>
    <w:rsid w:val="003018FD"/>
    <w:rsid w:val="0030797C"/>
    <w:rsid w:val="003105FE"/>
    <w:rsid w:val="0031503B"/>
    <w:rsid w:val="00327421"/>
    <w:rsid w:val="00330598"/>
    <w:rsid w:val="00333239"/>
    <w:rsid w:val="003553F4"/>
    <w:rsid w:val="0035731A"/>
    <w:rsid w:val="00363CA8"/>
    <w:rsid w:val="003672B6"/>
    <w:rsid w:val="0037439B"/>
    <w:rsid w:val="003772F8"/>
    <w:rsid w:val="003A576D"/>
    <w:rsid w:val="003C5889"/>
    <w:rsid w:val="003D782E"/>
    <w:rsid w:val="003E4925"/>
    <w:rsid w:val="003F05FA"/>
    <w:rsid w:val="00414519"/>
    <w:rsid w:val="00434134"/>
    <w:rsid w:val="004359D4"/>
    <w:rsid w:val="00443AC2"/>
    <w:rsid w:val="00447F41"/>
    <w:rsid w:val="004574C9"/>
    <w:rsid w:val="00460954"/>
    <w:rsid w:val="004619AB"/>
    <w:rsid w:val="00463C53"/>
    <w:rsid w:val="00463F58"/>
    <w:rsid w:val="00465E30"/>
    <w:rsid w:val="004771F2"/>
    <w:rsid w:val="004868BD"/>
    <w:rsid w:val="00496853"/>
    <w:rsid w:val="004A403B"/>
    <w:rsid w:val="004B182B"/>
    <w:rsid w:val="004C148C"/>
    <w:rsid w:val="004C43A6"/>
    <w:rsid w:val="004D4110"/>
    <w:rsid w:val="004D437D"/>
    <w:rsid w:val="004E6D9F"/>
    <w:rsid w:val="004F64AE"/>
    <w:rsid w:val="00502A16"/>
    <w:rsid w:val="005049E5"/>
    <w:rsid w:val="00513B35"/>
    <w:rsid w:val="0051744A"/>
    <w:rsid w:val="00532911"/>
    <w:rsid w:val="005403FB"/>
    <w:rsid w:val="00543187"/>
    <w:rsid w:val="00560922"/>
    <w:rsid w:val="00564F14"/>
    <w:rsid w:val="005655AE"/>
    <w:rsid w:val="00566C7D"/>
    <w:rsid w:val="00577414"/>
    <w:rsid w:val="00583315"/>
    <w:rsid w:val="00584B87"/>
    <w:rsid w:val="00592CEF"/>
    <w:rsid w:val="0059646B"/>
    <w:rsid w:val="005B3B97"/>
    <w:rsid w:val="005C6D5C"/>
    <w:rsid w:val="005D770A"/>
    <w:rsid w:val="00605D92"/>
    <w:rsid w:val="00613D91"/>
    <w:rsid w:val="0063188D"/>
    <w:rsid w:val="006379CB"/>
    <w:rsid w:val="006652BF"/>
    <w:rsid w:val="0067183F"/>
    <w:rsid w:val="006873AF"/>
    <w:rsid w:val="006901F9"/>
    <w:rsid w:val="006927BC"/>
    <w:rsid w:val="006B0A06"/>
    <w:rsid w:val="006B4814"/>
    <w:rsid w:val="006C1950"/>
    <w:rsid w:val="006C2484"/>
    <w:rsid w:val="006C2AE9"/>
    <w:rsid w:val="006D3010"/>
    <w:rsid w:val="006D775E"/>
    <w:rsid w:val="006E78AA"/>
    <w:rsid w:val="00703640"/>
    <w:rsid w:val="0071436D"/>
    <w:rsid w:val="007208EB"/>
    <w:rsid w:val="007271E4"/>
    <w:rsid w:val="00727AED"/>
    <w:rsid w:val="00754704"/>
    <w:rsid w:val="007944E9"/>
    <w:rsid w:val="007A3648"/>
    <w:rsid w:val="007B0511"/>
    <w:rsid w:val="007B746B"/>
    <w:rsid w:val="007C7EB4"/>
    <w:rsid w:val="007D16EB"/>
    <w:rsid w:val="007D21EB"/>
    <w:rsid w:val="007D2E79"/>
    <w:rsid w:val="007D6913"/>
    <w:rsid w:val="007E2077"/>
    <w:rsid w:val="007E67E9"/>
    <w:rsid w:val="007F1B1D"/>
    <w:rsid w:val="007F58F5"/>
    <w:rsid w:val="0080103F"/>
    <w:rsid w:val="00802FF3"/>
    <w:rsid w:val="00822F25"/>
    <w:rsid w:val="00846133"/>
    <w:rsid w:val="008529D3"/>
    <w:rsid w:val="008636B9"/>
    <w:rsid w:val="008642D0"/>
    <w:rsid w:val="00865220"/>
    <w:rsid w:val="008761E5"/>
    <w:rsid w:val="00890886"/>
    <w:rsid w:val="00892F51"/>
    <w:rsid w:val="008963D1"/>
    <w:rsid w:val="008A02B7"/>
    <w:rsid w:val="008C18E3"/>
    <w:rsid w:val="008C7278"/>
    <w:rsid w:val="008D1ED5"/>
    <w:rsid w:val="008D2705"/>
    <w:rsid w:val="008D4BA0"/>
    <w:rsid w:val="008D619C"/>
    <w:rsid w:val="008D6416"/>
    <w:rsid w:val="008E029C"/>
    <w:rsid w:val="008F6340"/>
    <w:rsid w:val="008F7D0E"/>
    <w:rsid w:val="009040C7"/>
    <w:rsid w:val="00904801"/>
    <w:rsid w:val="00904FD6"/>
    <w:rsid w:val="009167BA"/>
    <w:rsid w:val="00937E38"/>
    <w:rsid w:val="00943436"/>
    <w:rsid w:val="009605B8"/>
    <w:rsid w:val="00960EB5"/>
    <w:rsid w:val="00974CA5"/>
    <w:rsid w:val="00983393"/>
    <w:rsid w:val="009843C0"/>
    <w:rsid w:val="00996E31"/>
    <w:rsid w:val="009A08C1"/>
    <w:rsid w:val="009A5F7E"/>
    <w:rsid w:val="009A7A18"/>
    <w:rsid w:val="009B00AE"/>
    <w:rsid w:val="009B64EF"/>
    <w:rsid w:val="009C5365"/>
    <w:rsid w:val="009C6BEE"/>
    <w:rsid w:val="009D2655"/>
    <w:rsid w:val="009E4D1E"/>
    <w:rsid w:val="009F3AA5"/>
    <w:rsid w:val="009F5F8B"/>
    <w:rsid w:val="009F7873"/>
    <w:rsid w:val="00A13CA1"/>
    <w:rsid w:val="00A23422"/>
    <w:rsid w:val="00A24E61"/>
    <w:rsid w:val="00A26D9D"/>
    <w:rsid w:val="00A3339D"/>
    <w:rsid w:val="00A37272"/>
    <w:rsid w:val="00A571BA"/>
    <w:rsid w:val="00A618A3"/>
    <w:rsid w:val="00A63743"/>
    <w:rsid w:val="00A702A2"/>
    <w:rsid w:val="00A76914"/>
    <w:rsid w:val="00A779CC"/>
    <w:rsid w:val="00A96850"/>
    <w:rsid w:val="00A96C14"/>
    <w:rsid w:val="00AB4D67"/>
    <w:rsid w:val="00AC199C"/>
    <w:rsid w:val="00AC5E03"/>
    <w:rsid w:val="00AC7C9B"/>
    <w:rsid w:val="00AD1072"/>
    <w:rsid w:val="00AE4DE6"/>
    <w:rsid w:val="00AF0E76"/>
    <w:rsid w:val="00B065F0"/>
    <w:rsid w:val="00B06ACE"/>
    <w:rsid w:val="00B143CE"/>
    <w:rsid w:val="00B31DBE"/>
    <w:rsid w:val="00B40B04"/>
    <w:rsid w:val="00B41229"/>
    <w:rsid w:val="00B41DD2"/>
    <w:rsid w:val="00B441DC"/>
    <w:rsid w:val="00B56D06"/>
    <w:rsid w:val="00B63F11"/>
    <w:rsid w:val="00B67824"/>
    <w:rsid w:val="00B773AC"/>
    <w:rsid w:val="00B77438"/>
    <w:rsid w:val="00B80192"/>
    <w:rsid w:val="00B857BA"/>
    <w:rsid w:val="00B9546C"/>
    <w:rsid w:val="00BA3A10"/>
    <w:rsid w:val="00BB4D71"/>
    <w:rsid w:val="00BD363F"/>
    <w:rsid w:val="00BD4CBE"/>
    <w:rsid w:val="00BD600E"/>
    <w:rsid w:val="00BF0E3C"/>
    <w:rsid w:val="00BF1B69"/>
    <w:rsid w:val="00BF7D76"/>
    <w:rsid w:val="00C0694D"/>
    <w:rsid w:val="00C24D8E"/>
    <w:rsid w:val="00C6621C"/>
    <w:rsid w:val="00C8026F"/>
    <w:rsid w:val="00C924E8"/>
    <w:rsid w:val="00CB2255"/>
    <w:rsid w:val="00CB78B1"/>
    <w:rsid w:val="00CC3905"/>
    <w:rsid w:val="00CC404A"/>
    <w:rsid w:val="00CC5DA9"/>
    <w:rsid w:val="00CD2ECD"/>
    <w:rsid w:val="00CD667E"/>
    <w:rsid w:val="00CD7E65"/>
    <w:rsid w:val="00CF684C"/>
    <w:rsid w:val="00D00CCA"/>
    <w:rsid w:val="00D01544"/>
    <w:rsid w:val="00D02812"/>
    <w:rsid w:val="00D161FC"/>
    <w:rsid w:val="00D22347"/>
    <w:rsid w:val="00D3693B"/>
    <w:rsid w:val="00D51AAF"/>
    <w:rsid w:val="00D54D6E"/>
    <w:rsid w:val="00D54FC5"/>
    <w:rsid w:val="00D55837"/>
    <w:rsid w:val="00D5649A"/>
    <w:rsid w:val="00D63E33"/>
    <w:rsid w:val="00D662E7"/>
    <w:rsid w:val="00D72E58"/>
    <w:rsid w:val="00D75E45"/>
    <w:rsid w:val="00D7754A"/>
    <w:rsid w:val="00D832EF"/>
    <w:rsid w:val="00D84A45"/>
    <w:rsid w:val="00DA6121"/>
    <w:rsid w:val="00DC1C0E"/>
    <w:rsid w:val="00DC54AF"/>
    <w:rsid w:val="00DD2E94"/>
    <w:rsid w:val="00DD52D0"/>
    <w:rsid w:val="00DE2A28"/>
    <w:rsid w:val="00DE33AE"/>
    <w:rsid w:val="00DE3B5F"/>
    <w:rsid w:val="00E02FA6"/>
    <w:rsid w:val="00E07641"/>
    <w:rsid w:val="00E10866"/>
    <w:rsid w:val="00E31BA5"/>
    <w:rsid w:val="00E45EF9"/>
    <w:rsid w:val="00E56AE5"/>
    <w:rsid w:val="00E82847"/>
    <w:rsid w:val="00EA1802"/>
    <w:rsid w:val="00EB31A2"/>
    <w:rsid w:val="00EC6679"/>
    <w:rsid w:val="00EE5DCC"/>
    <w:rsid w:val="00EE7D6F"/>
    <w:rsid w:val="00F048B8"/>
    <w:rsid w:val="00F06547"/>
    <w:rsid w:val="00F1323A"/>
    <w:rsid w:val="00F14163"/>
    <w:rsid w:val="00F1715A"/>
    <w:rsid w:val="00F25C03"/>
    <w:rsid w:val="00F36F6D"/>
    <w:rsid w:val="00F37937"/>
    <w:rsid w:val="00F427A5"/>
    <w:rsid w:val="00F457F6"/>
    <w:rsid w:val="00F56D1A"/>
    <w:rsid w:val="00F5760C"/>
    <w:rsid w:val="00F648BA"/>
    <w:rsid w:val="00F64DD8"/>
    <w:rsid w:val="00F75F43"/>
    <w:rsid w:val="00F77DBE"/>
    <w:rsid w:val="00F81DAD"/>
    <w:rsid w:val="00F86C56"/>
    <w:rsid w:val="00F95531"/>
    <w:rsid w:val="00FB5887"/>
    <w:rsid w:val="00FB70A2"/>
    <w:rsid w:val="00FC585B"/>
    <w:rsid w:val="00FD74CA"/>
    <w:rsid w:val="00FF472E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95B"/>
  <w15:docId w15:val="{72B24F9B-E478-4772-B745-BCCEBE67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868BD"/>
    <w:pPr>
      <w:keepNext/>
      <w:widowControl w:val="0"/>
      <w:autoSpaceDE w:val="0"/>
      <w:autoSpaceDN w:val="0"/>
      <w:adjustRightInd w:val="0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F2E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1C7F2E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7F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C7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F2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C7F2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7F1B1D"/>
    <w:rPr>
      <w:color w:val="0563C1"/>
      <w:u w:val="single"/>
    </w:rPr>
  </w:style>
  <w:style w:type="character" w:customStyle="1" w:styleId="x-phmenubutton">
    <w:name w:val="x-ph__menu__button"/>
    <w:rsid w:val="00434134"/>
  </w:style>
  <w:style w:type="table" w:styleId="aa">
    <w:name w:val="Table Grid"/>
    <w:basedOn w:val="a1"/>
    <w:uiPriority w:val="39"/>
    <w:rsid w:val="0084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F05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05F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3F05FA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05F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F05FA"/>
    <w:rPr>
      <w:rFonts w:ascii="Times New Roman" w:eastAsia="Times New Roman" w:hAnsi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74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74CA5"/>
    <w:rPr>
      <w:rFonts w:ascii="Courier New" w:eastAsia="Times New Roman" w:hAnsi="Courier New" w:cs="Courier New"/>
    </w:rPr>
  </w:style>
  <w:style w:type="character" w:customStyle="1" w:styleId="y2iqfc">
    <w:name w:val="y2iqfc"/>
    <w:rsid w:val="00974CA5"/>
  </w:style>
  <w:style w:type="paragraph" w:styleId="af0">
    <w:name w:val="footnote text"/>
    <w:basedOn w:val="a"/>
    <w:link w:val="af1"/>
    <w:uiPriority w:val="99"/>
    <w:unhideWhenUsed/>
    <w:rsid w:val="008D1ED5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D1ED5"/>
    <w:rPr>
      <w:lang w:eastAsia="en-US"/>
    </w:rPr>
  </w:style>
  <w:style w:type="character" w:styleId="af2">
    <w:name w:val="footnote reference"/>
    <w:uiPriority w:val="99"/>
    <w:unhideWhenUsed/>
    <w:rsid w:val="008D1ED5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773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773AC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167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4868BD"/>
    <w:rPr>
      <w:rFonts w:ascii="Times New Roman" w:eastAsia="Times New Roman" w:hAnsi="Times New Roman"/>
      <w:b/>
    </w:rPr>
  </w:style>
  <w:style w:type="paragraph" w:customStyle="1" w:styleId="ConsNormal">
    <w:name w:val="ConsNormal"/>
    <w:uiPriority w:val="99"/>
    <w:rsid w:val="004868BD"/>
    <w:pPr>
      <w:widowControl w:val="0"/>
      <w:ind w:firstLine="720"/>
    </w:pPr>
    <w:rPr>
      <w:rFonts w:ascii="Arial" w:eastAsia="Times New Roman" w:hAnsi="Arial"/>
    </w:rPr>
  </w:style>
  <w:style w:type="character" w:customStyle="1" w:styleId="31">
    <w:name w:val="Основной текст (3)_"/>
    <w:basedOn w:val="a0"/>
    <w:link w:val="32"/>
    <w:rsid w:val="004868BD"/>
    <w:rPr>
      <w:rFonts w:ascii="Times New Roman" w:eastAsia="Times New Roman" w:hAnsi="Times New Roman"/>
      <w:i/>
      <w:iCs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68B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868B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6">
    <w:name w:val="Основной текст_"/>
    <w:basedOn w:val="a0"/>
    <w:link w:val="11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9">
    <w:name w:val="Другое_"/>
    <w:basedOn w:val="a0"/>
    <w:link w:val="afa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68BD"/>
    <w:rPr>
      <w:rFonts w:ascii="Times New Roman" w:eastAsia="Times New Roman" w:hAnsi="Times New Roman"/>
      <w:i/>
      <w:i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68BD"/>
    <w:pPr>
      <w:widowControl w:val="0"/>
      <w:shd w:val="clear" w:color="auto" w:fill="FFFFFF"/>
      <w:spacing w:after="160"/>
    </w:pPr>
    <w:rPr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4868BD"/>
    <w:pPr>
      <w:widowControl w:val="0"/>
      <w:shd w:val="clear" w:color="auto" w:fill="FFFFFF"/>
      <w:spacing w:after="120" w:line="391" w:lineRule="auto"/>
      <w:ind w:left="740"/>
      <w:jc w:val="right"/>
    </w:pPr>
    <w:rPr>
      <w:sz w:val="28"/>
      <w:szCs w:val="28"/>
    </w:rPr>
  </w:style>
  <w:style w:type="paragraph" w:customStyle="1" w:styleId="10">
    <w:name w:val="Заголовок №1"/>
    <w:basedOn w:val="a"/>
    <w:link w:val="1"/>
    <w:rsid w:val="004868BD"/>
    <w:pPr>
      <w:widowControl w:val="0"/>
      <w:shd w:val="clear" w:color="auto" w:fill="FFFFFF"/>
      <w:spacing w:after="120" w:line="391" w:lineRule="auto"/>
      <w:jc w:val="center"/>
      <w:outlineLvl w:val="0"/>
    </w:pPr>
    <w:rPr>
      <w:b/>
      <w:bCs/>
      <w:sz w:val="28"/>
      <w:szCs w:val="28"/>
    </w:rPr>
  </w:style>
  <w:style w:type="paragraph" w:customStyle="1" w:styleId="11">
    <w:name w:val="Основной текст1"/>
    <w:basedOn w:val="a"/>
    <w:link w:val="af6"/>
    <w:rsid w:val="004868BD"/>
    <w:pPr>
      <w:widowControl w:val="0"/>
      <w:shd w:val="clear" w:color="auto" w:fill="FFFFFF"/>
      <w:ind w:firstLine="20"/>
    </w:pPr>
    <w:rPr>
      <w:sz w:val="22"/>
      <w:szCs w:val="22"/>
    </w:rPr>
  </w:style>
  <w:style w:type="paragraph" w:customStyle="1" w:styleId="af8">
    <w:name w:val="Подпись к таблице"/>
    <w:basedOn w:val="a"/>
    <w:link w:val="af7"/>
    <w:rsid w:val="004868BD"/>
    <w:pPr>
      <w:widowControl w:val="0"/>
      <w:shd w:val="clear" w:color="auto" w:fill="FFFFFF"/>
    </w:pPr>
    <w:rPr>
      <w:sz w:val="22"/>
      <w:szCs w:val="22"/>
    </w:rPr>
  </w:style>
  <w:style w:type="paragraph" w:customStyle="1" w:styleId="afa">
    <w:name w:val="Другое"/>
    <w:basedOn w:val="a"/>
    <w:link w:val="af9"/>
    <w:rsid w:val="004868BD"/>
    <w:pPr>
      <w:widowControl w:val="0"/>
      <w:shd w:val="clear" w:color="auto" w:fill="FFFFFF"/>
      <w:ind w:firstLine="20"/>
    </w:pPr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4868BD"/>
    <w:pPr>
      <w:widowControl w:val="0"/>
      <w:shd w:val="clear" w:color="auto" w:fill="FFFFFF"/>
      <w:ind w:firstLine="480"/>
    </w:pPr>
    <w:rPr>
      <w:i/>
      <w:iCs/>
      <w:sz w:val="16"/>
      <w:szCs w:val="16"/>
    </w:rPr>
  </w:style>
  <w:style w:type="paragraph" w:customStyle="1" w:styleId="Default">
    <w:name w:val="Default"/>
    <w:rsid w:val="00A968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822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lomonosov-msu.ru/rus/event/9511/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intermol.s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sport-journal.sgu.ru/" TargetMode="External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t.me/student_sports_in_the_worl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ermakova-m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sport-journal.sgu.ru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sportconf.spbs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fcspo20@mail.ru" TargetMode="External"/><Relationship Id="rId27" Type="http://schemas.openxmlformats.org/officeDocument/2006/relationships/hyperlink" Target="https://www.spbstu.ru/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58"/>
          <c:y val="9.3406593406593588E-2"/>
          <c:w val="0.6546762589928071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курс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A-4E6A-B930-7A390AD439D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курс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3A-4E6A-B930-7A390AD439D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курс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3A-4E6A-B930-7A390AD43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836480"/>
        <c:axId val="206838016"/>
        <c:axId val="0"/>
      </c:bar3DChart>
      <c:catAx>
        <c:axId val="20683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83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8380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836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654676258992809"/>
          <c:y val="0.34065934065934106"/>
          <c:w val="0.1690647482014391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F8A6-09A8-4D7C-A0E2-A84CAA74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5502</Words>
  <Characters>31365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36794</CharactersWithSpaces>
  <SharedDoc>false</SharedDoc>
  <HLinks>
    <vt:vector size="12" baseType="variant">
      <vt:variant>
        <vt:i4>7798868</vt:i4>
      </vt:variant>
      <vt:variant>
        <vt:i4>3</vt:i4>
      </vt:variant>
      <vt:variant>
        <vt:i4>0</vt:i4>
      </vt:variant>
      <vt:variant>
        <vt:i4>5</vt:i4>
      </vt:variant>
      <vt:variant>
        <vt:lpwstr>mailto:fcspo20@mail.ru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</dc:creator>
  <cp:lastModifiedBy>Шамси</cp:lastModifiedBy>
  <cp:revision>3</cp:revision>
  <cp:lastPrinted>2025-02-17T11:35:00Z</cp:lastPrinted>
  <dcterms:created xsi:type="dcterms:W3CDTF">2025-02-17T11:37:00Z</dcterms:created>
  <dcterms:modified xsi:type="dcterms:W3CDTF">2025-02-17T13:09:00Z</dcterms:modified>
</cp:coreProperties>
</file>