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D0" w:rsidRDefault="007662D0" w:rsidP="007662D0">
      <w:pPr>
        <w:spacing w:before="60"/>
        <w:ind w:left="-851" w:right="33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</w:p>
    <w:p w:rsidR="007662D0" w:rsidRPr="00AF71DB" w:rsidRDefault="007662D0" w:rsidP="007662D0">
      <w:pPr>
        <w:spacing w:before="147"/>
        <w:ind w:left="-851" w:right="1285"/>
        <w:jc w:val="center"/>
        <w:rPr>
          <w:b/>
          <w:sz w:val="24"/>
        </w:rPr>
      </w:pPr>
      <w:r>
        <w:rPr>
          <w:b/>
          <w:sz w:val="24"/>
        </w:rPr>
        <w:t>ЗАЯВКА</w:t>
      </w:r>
    </w:p>
    <w:p w:rsidR="007662D0" w:rsidRPr="00870A20" w:rsidRDefault="007662D0" w:rsidP="007662D0">
      <w:pPr>
        <w:tabs>
          <w:tab w:val="left" w:pos="1701"/>
        </w:tabs>
        <w:spacing w:before="90" w:line="242" w:lineRule="auto"/>
        <w:ind w:left="-142"/>
        <w:jc w:val="center"/>
        <w:rPr>
          <w:sz w:val="24"/>
        </w:rPr>
      </w:pPr>
      <w:r w:rsidRPr="00870A20">
        <w:rPr>
          <w:sz w:val="24"/>
        </w:rPr>
        <w:t>на</w:t>
      </w:r>
      <w:r w:rsidRPr="00870A20">
        <w:rPr>
          <w:spacing w:val="-5"/>
          <w:sz w:val="24"/>
        </w:rPr>
        <w:t xml:space="preserve"> </w:t>
      </w:r>
      <w:r w:rsidRPr="00870A20">
        <w:rPr>
          <w:sz w:val="24"/>
        </w:rPr>
        <w:t>участие</w:t>
      </w:r>
      <w:r w:rsidRPr="00870A20">
        <w:rPr>
          <w:spacing w:val="-6"/>
          <w:sz w:val="24"/>
        </w:rPr>
        <w:t xml:space="preserve"> </w:t>
      </w:r>
      <w:r w:rsidRPr="00870A20">
        <w:rPr>
          <w:sz w:val="24"/>
        </w:rPr>
        <w:t>во</w:t>
      </w:r>
      <w:r>
        <w:rPr>
          <w:sz w:val="24"/>
        </w:rPr>
        <w:t xml:space="preserve"> </w:t>
      </w:r>
      <w:r>
        <w:rPr>
          <w:sz w:val="24"/>
          <w:lang w:val="en-US"/>
        </w:rPr>
        <w:t>II</w:t>
      </w:r>
      <w:r w:rsidRPr="00870A20">
        <w:rPr>
          <w:sz w:val="24"/>
        </w:rPr>
        <w:t xml:space="preserve"> всероссийской конференции студентов, аспирантов и молодых ученых </w:t>
      </w:r>
      <w:r w:rsidRPr="00C52795">
        <w:rPr>
          <w:b/>
          <w:sz w:val="24"/>
        </w:rPr>
        <w:t>«Трансформация управления персоналом в России: вызовы и возможности»</w:t>
      </w:r>
    </w:p>
    <w:tbl>
      <w:tblPr>
        <w:tblStyle w:val="TableNormal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6"/>
        <w:gridCol w:w="4394"/>
      </w:tblGrid>
      <w:tr w:rsidR="007662D0" w:rsidTr="007662D0">
        <w:trPr>
          <w:trHeight w:val="649"/>
        </w:trPr>
        <w:tc>
          <w:tcPr>
            <w:tcW w:w="2977" w:type="dxa"/>
          </w:tcPr>
          <w:p w:rsidR="007662D0" w:rsidRDefault="007662D0" w:rsidP="007662D0">
            <w:pPr>
              <w:pStyle w:val="TableParagraph"/>
              <w:ind w:left="141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ВУЗе</w:t>
            </w:r>
            <w:proofErr w:type="spellEnd"/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line="242" w:lineRule="auto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                  </w:t>
            </w:r>
            <w:proofErr w:type="spellStart"/>
            <w:r>
              <w:rPr>
                <w:b/>
                <w:sz w:val="24"/>
              </w:rPr>
              <w:t>ВУЗа</w:t>
            </w:r>
            <w:proofErr w:type="spellEnd"/>
          </w:p>
          <w:p w:rsidR="007662D0" w:rsidRDefault="007662D0" w:rsidP="007662D0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662D0" w:rsidTr="007662D0">
        <w:trPr>
          <w:trHeight w:val="284"/>
        </w:trPr>
        <w:tc>
          <w:tcPr>
            <w:tcW w:w="2977" w:type="dxa"/>
            <w:vMerge w:val="restart"/>
          </w:tcPr>
          <w:p w:rsidR="007662D0" w:rsidRDefault="007662D0" w:rsidP="007662D0">
            <w:pPr>
              <w:pStyle w:val="TableParagraph"/>
              <w:spacing w:line="242" w:lineRule="auto"/>
              <w:ind w:left="141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УЧАСТНИКЕ</w:t>
            </w:r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662D0" w:rsidTr="007662D0">
        <w:trPr>
          <w:trHeight w:val="819"/>
        </w:trPr>
        <w:tc>
          <w:tcPr>
            <w:tcW w:w="2977" w:type="dxa"/>
            <w:vMerge/>
            <w:tcBorders>
              <w:top w:val="nil"/>
            </w:tcBorders>
          </w:tcPr>
          <w:p w:rsidR="007662D0" w:rsidRDefault="007662D0" w:rsidP="007662D0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7662D0" w:rsidRPr="007662D0" w:rsidRDefault="007662D0" w:rsidP="007662D0">
            <w:pPr>
              <w:pStyle w:val="TableParagraph"/>
              <w:ind w:left="142"/>
              <w:rPr>
                <w:sz w:val="24"/>
                <w:lang w:val="ru-RU"/>
              </w:rPr>
            </w:pPr>
            <w:r w:rsidRPr="007662D0">
              <w:rPr>
                <w:b/>
                <w:sz w:val="24"/>
                <w:lang w:val="ru-RU"/>
              </w:rPr>
              <w:t xml:space="preserve">Статус </w:t>
            </w:r>
            <w:r w:rsidRPr="007662D0">
              <w:rPr>
                <w:sz w:val="24"/>
                <w:lang w:val="ru-RU"/>
              </w:rPr>
              <w:t>(студент</w:t>
            </w:r>
            <w:r w:rsidRPr="007662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62D0">
              <w:rPr>
                <w:sz w:val="24"/>
                <w:lang w:val="ru-RU"/>
              </w:rPr>
              <w:t>бакалавриата</w:t>
            </w:r>
            <w:proofErr w:type="spellEnd"/>
            <w:r w:rsidRPr="007662D0">
              <w:rPr>
                <w:sz w:val="24"/>
                <w:lang w:val="ru-RU"/>
              </w:rPr>
              <w:t>,</w:t>
            </w:r>
            <w:r w:rsidRPr="007662D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662D0">
              <w:rPr>
                <w:sz w:val="24"/>
                <w:lang w:val="ru-RU"/>
              </w:rPr>
              <w:t>специалитета</w:t>
            </w:r>
            <w:proofErr w:type="spellEnd"/>
            <w:r w:rsidRPr="007662D0">
              <w:rPr>
                <w:sz w:val="24"/>
                <w:lang w:val="ru-RU"/>
              </w:rPr>
              <w:t xml:space="preserve">, </w:t>
            </w:r>
            <w:proofErr w:type="gramStart"/>
            <w:r w:rsidRPr="007662D0">
              <w:rPr>
                <w:sz w:val="24"/>
                <w:lang w:val="ru-RU"/>
              </w:rPr>
              <w:t>магистратуры</w:t>
            </w:r>
            <w:r w:rsidRPr="007662D0">
              <w:rPr>
                <w:spacing w:val="-14"/>
                <w:sz w:val="24"/>
                <w:lang w:val="ru-RU"/>
              </w:rPr>
              <w:t>,</w:t>
            </w:r>
            <w:r w:rsidRPr="007662D0">
              <w:rPr>
                <w:spacing w:val="-57"/>
                <w:sz w:val="24"/>
                <w:lang w:val="ru-RU"/>
              </w:rPr>
              <w:t xml:space="preserve">   </w:t>
            </w:r>
            <w:proofErr w:type="gramEnd"/>
            <w:r w:rsidRPr="007662D0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7662D0">
              <w:rPr>
                <w:sz w:val="24"/>
                <w:lang w:val="ru-RU"/>
              </w:rPr>
              <w:t>аспирант, молодой ученый)</w:t>
            </w:r>
          </w:p>
        </w:tc>
        <w:tc>
          <w:tcPr>
            <w:tcW w:w="4394" w:type="dxa"/>
          </w:tcPr>
          <w:p w:rsidR="007662D0" w:rsidRPr="007662D0" w:rsidRDefault="007662D0" w:rsidP="007662D0">
            <w:pPr>
              <w:pStyle w:val="TableParagraph"/>
              <w:ind w:left="141"/>
              <w:rPr>
                <w:sz w:val="24"/>
                <w:lang w:val="ru-RU"/>
              </w:rPr>
            </w:pPr>
          </w:p>
        </w:tc>
      </w:tr>
      <w:tr w:rsidR="007662D0" w:rsidTr="007662D0">
        <w:trPr>
          <w:trHeight w:val="1103"/>
        </w:trPr>
        <w:tc>
          <w:tcPr>
            <w:tcW w:w="2977" w:type="dxa"/>
            <w:vMerge/>
            <w:tcBorders>
              <w:top w:val="nil"/>
            </w:tcBorders>
          </w:tcPr>
          <w:p w:rsidR="007662D0" w:rsidRPr="007662D0" w:rsidRDefault="007662D0" w:rsidP="007662D0">
            <w:pPr>
              <w:ind w:left="141"/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</w:tcPr>
          <w:p w:rsidR="007662D0" w:rsidRPr="007662D0" w:rsidRDefault="007662D0" w:rsidP="007662D0">
            <w:pPr>
              <w:pStyle w:val="TableParagraph"/>
              <w:spacing w:line="253" w:lineRule="exact"/>
              <w:ind w:left="142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 xml:space="preserve">(для студентов, аспирантов) </w:t>
            </w:r>
          </w:p>
          <w:p w:rsidR="007662D0" w:rsidRPr="007662D0" w:rsidRDefault="007662D0" w:rsidP="007662D0">
            <w:pPr>
              <w:pStyle w:val="TableParagraph"/>
              <w:spacing w:line="253" w:lineRule="exact"/>
              <w:ind w:left="142"/>
              <w:rPr>
                <w:b/>
                <w:sz w:val="24"/>
                <w:lang w:val="ru-RU"/>
              </w:rPr>
            </w:pPr>
          </w:p>
          <w:p w:rsidR="007662D0" w:rsidRPr="007662D0" w:rsidRDefault="007662D0" w:rsidP="007662D0">
            <w:pPr>
              <w:pStyle w:val="TableParagraph"/>
              <w:spacing w:line="253" w:lineRule="exact"/>
              <w:ind w:left="142"/>
              <w:rPr>
                <w:b/>
                <w:sz w:val="24"/>
                <w:lang w:val="ru-RU"/>
              </w:rPr>
            </w:pPr>
            <w:r w:rsidRPr="007662D0">
              <w:rPr>
                <w:b/>
                <w:sz w:val="24"/>
                <w:lang w:val="ru-RU"/>
              </w:rPr>
              <w:t>- Курс обучения</w:t>
            </w:r>
          </w:p>
          <w:p w:rsidR="007662D0" w:rsidRPr="007662D0" w:rsidRDefault="007662D0" w:rsidP="007662D0">
            <w:pPr>
              <w:pStyle w:val="TableParagraph"/>
              <w:spacing w:line="253" w:lineRule="exact"/>
              <w:ind w:left="142"/>
              <w:rPr>
                <w:b/>
                <w:sz w:val="24"/>
                <w:lang w:val="ru-RU"/>
              </w:rPr>
            </w:pPr>
            <w:r w:rsidRPr="007662D0">
              <w:rPr>
                <w:b/>
                <w:sz w:val="24"/>
                <w:lang w:val="ru-RU"/>
              </w:rPr>
              <w:t>- Факультет / кафедра</w:t>
            </w:r>
          </w:p>
          <w:p w:rsidR="007662D0" w:rsidRPr="00870A20" w:rsidRDefault="007662D0" w:rsidP="007662D0">
            <w:pPr>
              <w:pStyle w:val="TableParagraph"/>
              <w:spacing w:line="25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подготовки</w:t>
            </w:r>
            <w:proofErr w:type="spellEnd"/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0"/>
              </w:rPr>
            </w:pPr>
          </w:p>
        </w:tc>
      </w:tr>
      <w:tr w:rsidR="007662D0" w:rsidTr="007662D0">
        <w:trPr>
          <w:trHeight w:val="839"/>
        </w:trPr>
        <w:tc>
          <w:tcPr>
            <w:tcW w:w="2977" w:type="dxa"/>
            <w:vMerge/>
            <w:tcBorders>
              <w:top w:val="nil"/>
            </w:tcBorders>
          </w:tcPr>
          <w:p w:rsidR="007662D0" w:rsidRDefault="007662D0" w:rsidP="007662D0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662D0" w:rsidRPr="007662D0" w:rsidRDefault="007662D0" w:rsidP="007662D0">
            <w:pPr>
              <w:pStyle w:val="TableParagraph"/>
              <w:spacing w:line="242" w:lineRule="auto"/>
              <w:ind w:left="142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 xml:space="preserve">(для студентов, аспирантов) </w:t>
            </w:r>
          </w:p>
          <w:p w:rsidR="007662D0" w:rsidRPr="007662D0" w:rsidRDefault="007662D0" w:rsidP="007662D0">
            <w:pPr>
              <w:pStyle w:val="TableParagraph"/>
              <w:spacing w:line="242" w:lineRule="auto"/>
              <w:ind w:left="142"/>
              <w:rPr>
                <w:b/>
                <w:sz w:val="24"/>
                <w:lang w:val="ru-RU"/>
              </w:rPr>
            </w:pPr>
            <w:r w:rsidRPr="007662D0">
              <w:rPr>
                <w:b/>
                <w:sz w:val="24"/>
                <w:lang w:val="ru-RU"/>
              </w:rPr>
              <w:t>Научный</w:t>
            </w:r>
            <w:r w:rsidRPr="007662D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62D0">
              <w:rPr>
                <w:b/>
                <w:sz w:val="24"/>
                <w:lang w:val="ru-RU"/>
              </w:rPr>
              <w:t>руководитель:</w:t>
            </w:r>
          </w:p>
          <w:p w:rsidR="007662D0" w:rsidRPr="00AF71DB" w:rsidRDefault="007662D0" w:rsidP="007662D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before="15" w:line="272" w:lineRule="exact"/>
              <w:ind w:left="14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 w:rsidRPr="00AF71DB">
              <w:rPr>
                <w:sz w:val="24"/>
              </w:rPr>
              <w:t>(</w:t>
            </w:r>
            <w:proofErr w:type="spellStart"/>
            <w:r w:rsidRPr="00AF71DB">
              <w:rPr>
                <w:sz w:val="24"/>
              </w:rPr>
              <w:t>полностью</w:t>
            </w:r>
            <w:proofErr w:type="spellEnd"/>
            <w:r w:rsidRPr="00AF71DB">
              <w:rPr>
                <w:sz w:val="24"/>
              </w:rPr>
              <w:t>)</w:t>
            </w:r>
          </w:p>
          <w:p w:rsidR="007662D0" w:rsidRDefault="007662D0" w:rsidP="007662D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before="8" w:line="275" w:lineRule="exact"/>
              <w:ind w:left="14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  <w:p w:rsidR="007662D0" w:rsidRDefault="007662D0" w:rsidP="007662D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line="269" w:lineRule="exact"/>
              <w:ind w:left="14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звание</w:t>
            </w:r>
            <w:proofErr w:type="spellEnd"/>
          </w:p>
          <w:p w:rsidR="007662D0" w:rsidRDefault="007662D0" w:rsidP="007662D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  <w:tab w:val="left" w:pos="721"/>
              </w:tabs>
              <w:spacing w:line="246" w:lineRule="exact"/>
              <w:ind w:left="14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степень</w:t>
            </w:r>
            <w:proofErr w:type="spellEnd"/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662D0" w:rsidTr="007662D0">
        <w:trPr>
          <w:trHeight w:val="866"/>
        </w:trPr>
        <w:tc>
          <w:tcPr>
            <w:tcW w:w="2977" w:type="dxa"/>
            <w:vMerge/>
            <w:tcBorders>
              <w:top w:val="nil"/>
            </w:tcBorders>
          </w:tcPr>
          <w:p w:rsidR="007662D0" w:rsidRDefault="007662D0" w:rsidP="007662D0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662D0" w:rsidRPr="00870A20" w:rsidRDefault="007662D0" w:rsidP="007662D0">
            <w:pPr>
              <w:pStyle w:val="TableParagraph"/>
              <w:tabs>
                <w:tab w:val="left" w:pos="720"/>
                <w:tab w:val="left" w:pos="721"/>
              </w:tabs>
              <w:spacing w:line="270" w:lineRule="exact"/>
              <w:ind w:left="142"/>
              <w:rPr>
                <w:sz w:val="24"/>
              </w:rPr>
            </w:pPr>
            <w:r w:rsidRPr="00870A20">
              <w:rPr>
                <w:sz w:val="24"/>
              </w:rPr>
              <w:t>(</w:t>
            </w:r>
            <w:proofErr w:type="spellStart"/>
            <w:r w:rsidRPr="00870A20">
              <w:rPr>
                <w:sz w:val="24"/>
              </w:rPr>
              <w:t>для</w:t>
            </w:r>
            <w:proofErr w:type="spellEnd"/>
            <w:r w:rsidRPr="00870A20">
              <w:rPr>
                <w:sz w:val="24"/>
              </w:rPr>
              <w:t xml:space="preserve"> </w:t>
            </w:r>
            <w:proofErr w:type="spellStart"/>
            <w:r w:rsidRPr="00870A20">
              <w:rPr>
                <w:sz w:val="24"/>
              </w:rPr>
              <w:t>молодых</w:t>
            </w:r>
            <w:proofErr w:type="spellEnd"/>
            <w:r w:rsidRPr="00870A20">
              <w:rPr>
                <w:sz w:val="24"/>
              </w:rPr>
              <w:t xml:space="preserve"> </w:t>
            </w:r>
            <w:proofErr w:type="spellStart"/>
            <w:r w:rsidRPr="00870A20">
              <w:rPr>
                <w:sz w:val="24"/>
              </w:rPr>
              <w:t>ученых</w:t>
            </w:r>
            <w:proofErr w:type="spellEnd"/>
            <w:r w:rsidRPr="00870A20">
              <w:rPr>
                <w:sz w:val="24"/>
              </w:rPr>
              <w:t>)</w:t>
            </w:r>
          </w:p>
          <w:p w:rsidR="007662D0" w:rsidRPr="00AF71DB" w:rsidRDefault="007662D0" w:rsidP="007662D0">
            <w:pPr>
              <w:pStyle w:val="TableParagraph"/>
              <w:numPr>
                <w:ilvl w:val="0"/>
                <w:numId w:val="5"/>
              </w:numPr>
              <w:tabs>
                <w:tab w:val="left" w:pos="720"/>
                <w:tab w:val="left" w:pos="721"/>
              </w:tabs>
              <w:spacing w:line="270" w:lineRule="exact"/>
              <w:ind w:left="142" w:firstLine="0"/>
              <w:rPr>
                <w:b/>
                <w:sz w:val="24"/>
              </w:rPr>
            </w:pPr>
            <w:proofErr w:type="spellStart"/>
            <w:r w:rsidRPr="00AF71DB">
              <w:rPr>
                <w:b/>
                <w:sz w:val="24"/>
              </w:rPr>
              <w:t>место</w:t>
            </w:r>
            <w:proofErr w:type="spellEnd"/>
            <w:r w:rsidRPr="00AF71DB">
              <w:rPr>
                <w:b/>
                <w:sz w:val="24"/>
              </w:rPr>
              <w:t xml:space="preserve"> </w:t>
            </w:r>
            <w:proofErr w:type="spellStart"/>
            <w:r w:rsidRPr="00AF71DB">
              <w:rPr>
                <w:b/>
                <w:sz w:val="24"/>
              </w:rPr>
              <w:t>работы</w:t>
            </w:r>
            <w:proofErr w:type="spellEnd"/>
          </w:p>
          <w:p w:rsidR="007662D0" w:rsidRPr="00870A20" w:rsidRDefault="007662D0" w:rsidP="007662D0">
            <w:pPr>
              <w:pStyle w:val="TableParagraph"/>
              <w:numPr>
                <w:ilvl w:val="0"/>
                <w:numId w:val="5"/>
              </w:numPr>
              <w:tabs>
                <w:tab w:val="left" w:pos="720"/>
                <w:tab w:val="left" w:pos="721"/>
              </w:tabs>
              <w:spacing w:line="270" w:lineRule="exact"/>
              <w:ind w:left="142" w:firstLine="0"/>
              <w:rPr>
                <w:b/>
                <w:sz w:val="24"/>
              </w:rPr>
            </w:pPr>
            <w:proofErr w:type="spellStart"/>
            <w:r w:rsidRPr="00AF71DB"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662D0" w:rsidTr="007662D0">
        <w:trPr>
          <w:trHeight w:val="913"/>
        </w:trPr>
        <w:tc>
          <w:tcPr>
            <w:tcW w:w="2977" w:type="dxa"/>
            <w:vMerge/>
            <w:tcBorders>
              <w:top w:val="nil"/>
            </w:tcBorders>
          </w:tcPr>
          <w:p w:rsidR="007662D0" w:rsidRDefault="007662D0" w:rsidP="007662D0">
            <w:pPr>
              <w:ind w:left="141"/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line="237" w:lineRule="auto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информация</w:t>
            </w:r>
            <w:proofErr w:type="spellEnd"/>
            <w:r>
              <w:rPr>
                <w:b/>
                <w:spacing w:val="-1"/>
                <w:sz w:val="24"/>
              </w:rPr>
              <w:t>:</w:t>
            </w:r>
          </w:p>
          <w:p w:rsidR="007662D0" w:rsidRDefault="007662D0" w:rsidP="007662D0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spacing w:before="65" w:line="270" w:lineRule="exact"/>
              <w:ind w:left="142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7662D0" w:rsidRDefault="007662D0" w:rsidP="007662D0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spacing w:line="270" w:lineRule="exact"/>
              <w:ind w:left="14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  <w:tr w:rsidR="007662D0" w:rsidTr="007662D0">
        <w:trPr>
          <w:trHeight w:val="1723"/>
        </w:trPr>
        <w:tc>
          <w:tcPr>
            <w:tcW w:w="2977" w:type="dxa"/>
            <w:vMerge w:val="restart"/>
          </w:tcPr>
          <w:p w:rsidR="007662D0" w:rsidRDefault="007662D0" w:rsidP="007662D0">
            <w:pPr>
              <w:pStyle w:val="TableParagraph"/>
              <w:spacing w:line="242" w:lineRule="auto"/>
              <w:ind w:left="141" w:righ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ВЫСТУПЛЕНИИ</w:t>
            </w:r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отметить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подходящее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94" w:type="dxa"/>
          </w:tcPr>
          <w:p w:rsidR="007662D0" w:rsidRPr="007662D0" w:rsidRDefault="007662D0" w:rsidP="007662D0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line="287" w:lineRule="exact"/>
              <w:ind w:left="141" w:right="26" w:firstLine="0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>очная,</w:t>
            </w:r>
            <w:r w:rsidRPr="007662D0">
              <w:rPr>
                <w:spacing w:val="-2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с</w:t>
            </w:r>
            <w:r w:rsidRPr="007662D0">
              <w:rPr>
                <w:spacing w:val="-7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докладом</w:t>
            </w:r>
            <w:r w:rsidRPr="007662D0">
              <w:rPr>
                <w:spacing w:val="-5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(с</w:t>
            </w:r>
            <w:r w:rsidRPr="007662D0">
              <w:rPr>
                <w:spacing w:val="-1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публикацией)</w:t>
            </w:r>
          </w:p>
          <w:p w:rsidR="007662D0" w:rsidRPr="007662D0" w:rsidRDefault="007662D0" w:rsidP="007662D0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line="293" w:lineRule="exact"/>
              <w:ind w:left="141" w:right="26" w:firstLine="0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>очная,</w:t>
            </w:r>
            <w:r w:rsidRPr="007662D0">
              <w:rPr>
                <w:spacing w:val="-3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с</w:t>
            </w:r>
            <w:r w:rsidRPr="007662D0">
              <w:rPr>
                <w:spacing w:val="-7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докладом (без</w:t>
            </w:r>
            <w:r w:rsidRPr="007662D0">
              <w:rPr>
                <w:spacing w:val="-1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публикации)</w:t>
            </w:r>
          </w:p>
          <w:p w:rsidR="007662D0" w:rsidRPr="007662D0" w:rsidRDefault="007662D0" w:rsidP="007662D0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before="2" w:line="237" w:lineRule="auto"/>
              <w:ind w:left="141" w:right="26" w:firstLine="0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>дистанционная, с докладом (с</w:t>
            </w:r>
            <w:r w:rsidRPr="007662D0">
              <w:rPr>
                <w:spacing w:val="-57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публикацией)</w:t>
            </w:r>
          </w:p>
          <w:p w:rsidR="007662D0" w:rsidRPr="007662D0" w:rsidRDefault="007662D0" w:rsidP="007662D0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  <w:tab w:val="left" w:pos="788"/>
              </w:tabs>
              <w:spacing w:before="9" w:line="274" w:lineRule="exact"/>
              <w:ind w:left="141" w:right="26" w:firstLine="0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>дистанционная,</w:t>
            </w:r>
            <w:r w:rsidRPr="007662D0">
              <w:rPr>
                <w:spacing w:val="-4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с</w:t>
            </w:r>
            <w:r w:rsidRPr="007662D0">
              <w:rPr>
                <w:spacing w:val="-5"/>
                <w:sz w:val="24"/>
                <w:lang w:val="ru-RU"/>
              </w:rPr>
              <w:t xml:space="preserve"> </w:t>
            </w:r>
            <w:r w:rsidRPr="007662D0">
              <w:rPr>
                <w:sz w:val="24"/>
                <w:lang w:val="ru-RU"/>
              </w:rPr>
              <w:t>докладом (без</w:t>
            </w:r>
            <w:r w:rsidRPr="007662D0">
              <w:rPr>
                <w:spacing w:val="-57"/>
                <w:sz w:val="24"/>
                <w:lang w:val="ru-RU"/>
              </w:rPr>
              <w:t xml:space="preserve">    </w:t>
            </w:r>
            <w:r w:rsidRPr="007662D0">
              <w:rPr>
                <w:sz w:val="24"/>
                <w:lang w:val="ru-RU"/>
              </w:rPr>
              <w:t xml:space="preserve"> публикации)</w:t>
            </w:r>
          </w:p>
        </w:tc>
      </w:tr>
      <w:tr w:rsidR="007662D0" w:rsidTr="007662D0">
        <w:trPr>
          <w:trHeight w:val="1723"/>
        </w:trPr>
        <w:tc>
          <w:tcPr>
            <w:tcW w:w="2977" w:type="dxa"/>
            <w:vMerge/>
          </w:tcPr>
          <w:p w:rsidR="007662D0" w:rsidRPr="007662D0" w:rsidRDefault="007662D0" w:rsidP="007662D0">
            <w:pPr>
              <w:pStyle w:val="TableParagraph"/>
              <w:spacing w:line="242" w:lineRule="auto"/>
              <w:ind w:left="-851" w:right="467"/>
              <w:rPr>
                <w:b/>
                <w:sz w:val="24"/>
                <w:lang w:val="ru-RU"/>
              </w:rPr>
            </w:pPr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line="237" w:lineRule="auto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Участие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AF71DB">
              <w:rPr>
                <w:sz w:val="24"/>
              </w:rPr>
              <w:t>(</w:t>
            </w:r>
            <w:proofErr w:type="spellStart"/>
            <w:r w:rsidRPr="00AF71DB">
              <w:rPr>
                <w:sz w:val="24"/>
              </w:rPr>
              <w:t>отметить</w:t>
            </w:r>
            <w:proofErr w:type="spellEnd"/>
            <w:r w:rsidRPr="00AF71DB">
              <w:rPr>
                <w:sz w:val="24"/>
              </w:rPr>
              <w:t xml:space="preserve"> </w:t>
            </w:r>
            <w:proofErr w:type="spellStart"/>
            <w:r w:rsidRPr="00AF71DB">
              <w:rPr>
                <w:sz w:val="24"/>
              </w:rPr>
              <w:t>подходящее</w:t>
            </w:r>
            <w:proofErr w:type="spellEnd"/>
            <w:r w:rsidRPr="00AF71DB">
              <w:rPr>
                <w:sz w:val="24"/>
              </w:rPr>
              <w:t>)</w:t>
            </w:r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line="287" w:lineRule="exact"/>
              <w:ind w:left="141" w:right="26" w:firstLine="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основном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заседании</w:t>
            </w:r>
            <w:proofErr w:type="spellEnd"/>
            <w:r>
              <w:rPr>
                <w:sz w:val="24"/>
              </w:rPr>
              <w:t xml:space="preserve"> 11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  <w:p w:rsidR="007662D0" w:rsidRDefault="007662D0" w:rsidP="007662D0">
            <w:pPr>
              <w:pStyle w:val="TableParagraph"/>
              <w:tabs>
                <w:tab w:val="left" w:pos="787"/>
                <w:tab w:val="left" w:pos="788"/>
              </w:tabs>
              <w:spacing w:line="287" w:lineRule="exact"/>
              <w:ind w:left="141" w:right="26"/>
              <w:rPr>
                <w:sz w:val="24"/>
              </w:rPr>
            </w:pPr>
          </w:p>
          <w:p w:rsidR="007662D0" w:rsidRPr="007662D0" w:rsidRDefault="007662D0" w:rsidP="007662D0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  <w:tab w:val="left" w:pos="788"/>
              </w:tabs>
              <w:spacing w:line="287" w:lineRule="exact"/>
              <w:ind w:left="141" w:right="26" w:firstLine="0"/>
              <w:rPr>
                <w:sz w:val="24"/>
                <w:lang w:val="ru-RU"/>
              </w:rPr>
            </w:pPr>
            <w:r w:rsidRPr="007662D0">
              <w:rPr>
                <w:sz w:val="24"/>
                <w:lang w:val="ru-RU"/>
              </w:rPr>
              <w:t>в заседании круглого стола, посвященного управлению персоналом во время Великой отечественной войны 24 апреля</w:t>
            </w:r>
          </w:p>
        </w:tc>
      </w:tr>
      <w:tr w:rsidR="007662D0" w:rsidTr="007662D0">
        <w:trPr>
          <w:trHeight w:val="1233"/>
        </w:trPr>
        <w:tc>
          <w:tcPr>
            <w:tcW w:w="2977" w:type="dxa"/>
            <w:vMerge/>
            <w:tcBorders>
              <w:top w:val="nil"/>
            </w:tcBorders>
          </w:tcPr>
          <w:p w:rsidR="007662D0" w:rsidRPr="007662D0" w:rsidRDefault="007662D0" w:rsidP="007662D0">
            <w:pPr>
              <w:ind w:left="-851"/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</w:tcPr>
          <w:p w:rsidR="007662D0" w:rsidRDefault="007662D0" w:rsidP="007662D0">
            <w:pPr>
              <w:pStyle w:val="TableParagraph"/>
              <w:spacing w:before="1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  <w:tc>
          <w:tcPr>
            <w:tcW w:w="4394" w:type="dxa"/>
          </w:tcPr>
          <w:p w:rsidR="007662D0" w:rsidRDefault="007662D0" w:rsidP="007662D0">
            <w:pPr>
              <w:pStyle w:val="TableParagraph"/>
              <w:ind w:left="141"/>
              <w:rPr>
                <w:sz w:val="24"/>
              </w:rPr>
            </w:pPr>
          </w:p>
        </w:tc>
      </w:tr>
    </w:tbl>
    <w:p w:rsidR="007662D0" w:rsidRDefault="007662D0" w:rsidP="007662D0">
      <w:pPr>
        <w:ind w:left="-851"/>
        <w:rPr>
          <w:sz w:val="24"/>
        </w:rPr>
      </w:pPr>
    </w:p>
    <w:p w:rsidR="007662D0" w:rsidRPr="007662D0" w:rsidRDefault="007662D0" w:rsidP="007662D0">
      <w:pPr>
        <w:ind w:left="-142"/>
        <w:jc w:val="center"/>
        <w:rPr>
          <w:sz w:val="24"/>
          <w:szCs w:val="24"/>
        </w:rPr>
      </w:pPr>
      <w:r w:rsidRPr="007662D0">
        <w:rPr>
          <w:sz w:val="24"/>
          <w:szCs w:val="24"/>
        </w:rPr>
        <w:t xml:space="preserve">Срок подачи заявок – строго до </w:t>
      </w:r>
      <w:r w:rsidRPr="007662D0">
        <w:rPr>
          <w:color w:val="FF0000"/>
          <w:sz w:val="24"/>
          <w:szCs w:val="24"/>
        </w:rPr>
        <w:t>4 апреля 2025 года</w:t>
      </w:r>
      <w:r w:rsidRPr="007662D0">
        <w:rPr>
          <w:sz w:val="24"/>
          <w:szCs w:val="24"/>
        </w:rPr>
        <w:t>. Направленные позже заявки не рассматриваются.</w:t>
      </w:r>
    </w:p>
    <w:p w:rsidR="007662D0" w:rsidRPr="007662D0" w:rsidRDefault="007662D0" w:rsidP="007662D0">
      <w:pPr>
        <w:ind w:left="-142"/>
        <w:jc w:val="center"/>
        <w:rPr>
          <w:sz w:val="24"/>
          <w:szCs w:val="24"/>
        </w:rPr>
      </w:pPr>
      <w:r w:rsidRPr="007662D0">
        <w:rPr>
          <w:sz w:val="24"/>
          <w:szCs w:val="24"/>
        </w:rPr>
        <w:t xml:space="preserve">Заявку нужно направить на электронный адрес </w:t>
      </w:r>
      <w:hyperlink r:id="rId5" w:history="1">
        <w:r w:rsidRPr="007662D0">
          <w:rPr>
            <w:rStyle w:val="a3"/>
            <w:sz w:val="24"/>
            <w:szCs w:val="24"/>
            <w:lang w:val="en-US"/>
          </w:rPr>
          <w:t>olymp</w:t>
        </w:r>
        <w:r w:rsidRPr="007662D0">
          <w:rPr>
            <w:rStyle w:val="a3"/>
            <w:sz w:val="24"/>
            <w:szCs w:val="24"/>
          </w:rPr>
          <w:t>.</w:t>
        </w:r>
        <w:r w:rsidRPr="007662D0">
          <w:rPr>
            <w:rStyle w:val="a3"/>
            <w:sz w:val="24"/>
            <w:szCs w:val="24"/>
            <w:lang w:val="en-US"/>
          </w:rPr>
          <w:t>rggu</w:t>
        </w:r>
        <w:r w:rsidRPr="007662D0">
          <w:rPr>
            <w:rStyle w:val="a3"/>
            <w:sz w:val="24"/>
            <w:szCs w:val="24"/>
          </w:rPr>
          <w:t>@</w:t>
        </w:r>
        <w:r w:rsidRPr="007662D0">
          <w:rPr>
            <w:rStyle w:val="a3"/>
            <w:sz w:val="24"/>
            <w:szCs w:val="24"/>
            <w:lang w:val="en-US"/>
          </w:rPr>
          <w:t>yandex</w:t>
        </w:r>
        <w:r w:rsidRPr="007662D0">
          <w:rPr>
            <w:rStyle w:val="a3"/>
            <w:sz w:val="24"/>
            <w:szCs w:val="24"/>
          </w:rPr>
          <w:t>.</w:t>
        </w:r>
        <w:proofErr w:type="spellStart"/>
        <w:r w:rsidRPr="007662D0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662D0">
        <w:rPr>
          <w:sz w:val="24"/>
          <w:szCs w:val="24"/>
        </w:rPr>
        <w:t>, в теме письма указать – «Конференция»</w:t>
      </w:r>
    </w:p>
    <w:p w:rsidR="007662D0" w:rsidRDefault="007662D0" w:rsidP="007662D0">
      <w:pPr>
        <w:ind w:left="-142"/>
        <w:rPr>
          <w:sz w:val="24"/>
          <w:szCs w:val="24"/>
        </w:rPr>
      </w:pPr>
      <w:r w:rsidRPr="007662D0">
        <w:rPr>
          <w:sz w:val="24"/>
          <w:szCs w:val="24"/>
        </w:rPr>
        <w:t>Вместе с заявкой нужно подать:</w:t>
      </w:r>
    </w:p>
    <w:p w:rsidR="007662D0" w:rsidRPr="007662D0" w:rsidRDefault="007662D0" w:rsidP="007662D0">
      <w:pPr>
        <w:ind w:left="-142"/>
        <w:rPr>
          <w:sz w:val="24"/>
          <w:szCs w:val="24"/>
        </w:rPr>
      </w:pPr>
      <w:bookmarkStart w:id="0" w:name="_GoBack"/>
      <w:bookmarkEnd w:id="0"/>
      <w:r w:rsidRPr="007662D0">
        <w:rPr>
          <w:sz w:val="24"/>
          <w:szCs w:val="24"/>
        </w:rPr>
        <w:t xml:space="preserve">- </w:t>
      </w:r>
      <w:r w:rsidRPr="007662D0">
        <w:rPr>
          <w:b/>
          <w:sz w:val="24"/>
          <w:szCs w:val="24"/>
        </w:rPr>
        <w:t xml:space="preserve">тезисы </w:t>
      </w:r>
      <w:r w:rsidRPr="007662D0">
        <w:rPr>
          <w:sz w:val="24"/>
          <w:szCs w:val="24"/>
        </w:rPr>
        <w:t xml:space="preserve">выступления согласно </w:t>
      </w:r>
      <w:r w:rsidRPr="007662D0">
        <w:rPr>
          <w:sz w:val="24"/>
          <w:szCs w:val="24"/>
        </w:rPr>
        <w:t>приложени</w:t>
      </w:r>
      <w:r w:rsidRPr="007662D0">
        <w:rPr>
          <w:sz w:val="24"/>
          <w:szCs w:val="24"/>
        </w:rPr>
        <w:t>2 – для всех выступающих.</w:t>
      </w:r>
    </w:p>
    <w:p w:rsidR="005968FC" w:rsidRPr="007662D0" w:rsidRDefault="007662D0" w:rsidP="007662D0">
      <w:pPr>
        <w:ind w:left="-142"/>
        <w:rPr>
          <w:sz w:val="24"/>
          <w:szCs w:val="24"/>
        </w:rPr>
      </w:pPr>
      <w:r w:rsidRPr="007662D0">
        <w:rPr>
          <w:sz w:val="24"/>
          <w:szCs w:val="24"/>
        </w:rPr>
        <w:t xml:space="preserve">- </w:t>
      </w:r>
      <w:r w:rsidRPr="007662D0">
        <w:rPr>
          <w:b/>
          <w:sz w:val="24"/>
          <w:szCs w:val="24"/>
        </w:rPr>
        <w:t>статью</w:t>
      </w:r>
      <w:r w:rsidRPr="007662D0">
        <w:rPr>
          <w:sz w:val="24"/>
          <w:szCs w:val="24"/>
        </w:rPr>
        <w:t xml:space="preserve"> для публикации – для тех, кто хочет опубликовать статью</w:t>
      </w:r>
      <w:r w:rsidRPr="007662D0">
        <w:rPr>
          <w:sz w:val="24"/>
          <w:szCs w:val="24"/>
        </w:rPr>
        <w:t xml:space="preserve"> в сборнике «Юность Науки» РГГУ</w:t>
      </w:r>
    </w:p>
    <w:sectPr w:rsidR="005968FC" w:rsidRPr="007662D0" w:rsidSect="007662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AA2"/>
    <w:multiLevelType w:val="hybridMultilevel"/>
    <w:tmpl w:val="44BEB60A"/>
    <w:lvl w:ilvl="0" w:tplc="B8BEFC50">
      <w:numFmt w:val="bullet"/>
      <w:lvlText w:val="-"/>
      <w:lvlJc w:val="left"/>
      <w:pPr>
        <w:ind w:left="720" w:hanging="486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4600DF8A">
      <w:numFmt w:val="bullet"/>
      <w:lvlText w:val="•"/>
      <w:lvlJc w:val="left"/>
      <w:pPr>
        <w:ind w:left="936" w:hanging="486"/>
      </w:pPr>
      <w:rPr>
        <w:rFonts w:hint="default"/>
        <w:lang w:val="ru-RU" w:eastAsia="en-US" w:bidi="ar-SA"/>
      </w:rPr>
    </w:lvl>
    <w:lvl w:ilvl="2" w:tplc="5FE445D6">
      <w:numFmt w:val="bullet"/>
      <w:lvlText w:val="•"/>
      <w:lvlJc w:val="left"/>
      <w:pPr>
        <w:ind w:left="1152" w:hanging="486"/>
      </w:pPr>
      <w:rPr>
        <w:rFonts w:hint="default"/>
        <w:lang w:val="ru-RU" w:eastAsia="en-US" w:bidi="ar-SA"/>
      </w:rPr>
    </w:lvl>
    <w:lvl w:ilvl="3" w:tplc="80409E22">
      <w:numFmt w:val="bullet"/>
      <w:lvlText w:val="•"/>
      <w:lvlJc w:val="left"/>
      <w:pPr>
        <w:ind w:left="1368" w:hanging="486"/>
      </w:pPr>
      <w:rPr>
        <w:rFonts w:hint="default"/>
        <w:lang w:val="ru-RU" w:eastAsia="en-US" w:bidi="ar-SA"/>
      </w:rPr>
    </w:lvl>
    <w:lvl w:ilvl="4" w:tplc="0130DF02">
      <w:numFmt w:val="bullet"/>
      <w:lvlText w:val="•"/>
      <w:lvlJc w:val="left"/>
      <w:pPr>
        <w:ind w:left="1584" w:hanging="486"/>
      </w:pPr>
      <w:rPr>
        <w:rFonts w:hint="default"/>
        <w:lang w:val="ru-RU" w:eastAsia="en-US" w:bidi="ar-SA"/>
      </w:rPr>
    </w:lvl>
    <w:lvl w:ilvl="5" w:tplc="DF4E309E">
      <w:numFmt w:val="bullet"/>
      <w:lvlText w:val="•"/>
      <w:lvlJc w:val="left"/>
      <w:pPr>
        <w:ind w:left="1800" w:hanging="486"/>
      </w:pPr>
      <w:rPr>
        <w:rFonts w:hint="default"/>
        <w:lang w:val="ru-RU" w:eastAsia="en-US" w:bidi="ar-SA"/>
      </w:rPr>
    </w:lvl>
    <w:lvl w:ilvl="6" w:tplc="9544DB72">
      <w:numFmt w:val="bullet"/>
      <w:lvlText w:val="•"/>
      <w:lvlJc w:val="left"/>
      <w:pPr>
        <w:ind w:left="2016" w:hanging="486"/>
      </w:pPr>
      <w:rPr>
        <w:rFonts w:hint="default"/>
        <w:lang w:val="ru-RU" w:eastAsia="en-US" w:bidi="ar-SA"/>
      </w:rPr>
    </w:lvl>
    <w:lvl w:ilvl="7" w:tplc="3E74435C">
      <w:numFmt w:val="bullet"/>
      <w:lvlText w:val="•"/>
      <w:lvlJc w:val="left"/>
      <w:pPr>
        <w:ind w:left="2232" w:hanging="486"/>
      </w:pPr>
      <w:rPr>
        <w:rFonts w:hint="default"/>
        <w:lang w:val="ru-RU" w:eastAsia="en-US" w:bidi="ar-SA"/>
      </w:rPr>
    </w:lvl>
    <w:lvl w:ilvl="8" w:tplc="8440F1B6">
      <w:numFmt w:val="bullet"/>
      <w:lvlText w:val="•"/>
      <w:lvlJc w:val="left"/>
      <w:pPr>
        <w:ind w:left="2448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27261580"/>
    <w:multiLevelType w:val="hybridMultilevel"/>
    <w:tmpl w:val="0B088A3C"/>
    <w:lvl w:ilvl="0" w:tplc="DD8A7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2B24"/>
    <w:multiLevelType w:val="hybridMultilevel"/>
    <w:tmpl w:val="5A6410F4"/>
    <w:lvl w:ilvl="0" w:tplc="DD8A7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42100"/>
    <w:multiLevelType w:val="hybridMultilevel"/>
    <w:tmpl w:val="5D6EC0EE"/>
    <w:lvl w:ilvl="0" w:tplc="B8BEF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90CD3"/>
    <w:multiLevelType w:val="hybridMultilevel"/>
    <w:tmpl w:val="7EC614A2"/>
    <w:lvl w:ilvl="0" w:tplc="B8BEFC50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D0"/>
    <w:rsid w:val="005968FC"/>
    <w:rsid w:val="007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64890-58B6-40F6-BDAC-B75EFD2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62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2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62D0"/>
  </w:style>
  <w:style w:type="character" w:styleId="a3">
    <w:name w:val="Hyperlink"/>
    <w:basedOn w:val="a0"/>
    <w:uiPriority w:val="99"/>
    <w:unhideWhenUsed/>
    <w:rsid w:val="00766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mp.rgg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 Константин Анатольевич</dc:creator>
  <cp:keywords/>
  <dc:description/>
  <cp:lastModifiedBy>Мазин Константин Анатольевич</cp:lastModifiedBy>
  <cp:revision>1</cp:revision>
  <dcterms:created xsi:type="dcterms:W3CDTF">2025-03-10T09:13:00Z</dcterms:created>
  <dcterms:modified xsi:type="dcterms:W3CDTF">2025-03-10T09:17:00Z</dcterms:modified>
</cp:coreProperties>
</file>